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tylesWithEffects.xml" ContentType="application/vnd.ms-word.stylesWithEffect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Override PartName="/word/endnotes.xml" ContentType="application/vnd.openxmlformats-officedocument.wordprocessingml.endnotes+xml"/>
  <Override PartName="/word/footnotes.xml" ContentType="application/vnd.openxmlformats-officedocument.wordprocessingml.footnotes+xml"/>
  <Override PartName="/word/header1.xml" ContentType="application/vnd.openxmlformats-officedocument.wordprocessingml.header+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4D7310" w:rsidRPr="004D7310" w:rsidRDefault="004D7310" w:rsidP="00B20B14">
      <w:pPr>
        <w:pStyle w:val="a3"/>
        <w:rPr>
          <w:rFonts w:ascii="Times New Roman" w:hAnsi="Times New Roman" w:cs="Times New Roman"/>
          <w:sz w:val="24"/>
          <w:szCs w:val="24"/>
          <w:lang w:val="kk-KZ"/>
        </w:rPr>
      </w:pP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Шымкент қаласы білім басқармас</w:t>
      </w:r>
      <w:r w:rsidR="0065753A">
        <w:rPr>
          <w:rFonts w:ascii="Times New Roman" w:hAnsi="Times New Roman" w:cs="Times New Roman"/>
          <w:b/>
          <w:sz w:val="24"/>
          <w:szCs w:val="24"/>
          <w:lang w:val="kk-KZ"/>
        </w:rPr>
        <w:t>ы</w:t>
      </w:r>
      <w:r w:rsidRPr="004D7310">
        <w:rPr>
          <w:rFonts w:ascii="Times New Roman" w:hAnsi="Times New Roman" w:cs="Times New Roman"/>
          <w:b/>
          <w:sz w:val="24"/>
          <w:szCs w:val="24"/>
          <w:lang w:val="kk-KZ"/>
        </w:rPr>
        <w:t>ның «Индустриалды-техникалық колледжі» МКҚК</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eastAsia="Calibri" w:hAnsi="Times New Roman" w:cs="Times New Roman"/>
          <w:b/>
          <w:sz w:val="24"/>
          <w:szCs w:val="28"/>
          <w:lang w:val="kk-KZ"/>
        </w:rPr>
        <w:t xml:space="preserve">бос </w:t>
      </w:r>
      <w:r w:rsidRPr="004D7310">
        <w:rPr>
          <w:rFonts w:ascii="Times New Roman" w:hAnsi="Times New Roman" w:cs="Times New Roman"/>
          <w:b/>
          <w:sz w:val="24"/>
          <w:szCs w:val="24"/>
          <w:lang w:val="kk-KZ"/>
        </w:rPr>
        <w:t>жұмыс орынға</w:t>
      </w:r>
    </w:p>
    <w:p w:rsidR="004D7310" w:rsidRPr="004D7310" w:rsidRDefault="004D7310" w:rsidP="004D7310">
      <w:pPr>
        <w:pStyle w:val="a3"/>
        <w:jc w:val="center"/>
        <w:rPr>
          <w:rFonts w:ascii="Times New Roman" w:hAnsi="Times New Roman" w:cs="Times New Roman"/>
          <w:b/>
          <w:sz w:val="24"/>
          <w:szCs w:val="24"/>
          <w:lang w:val="kk-KZ"/>
        </w:rPr>
      </w:pPr>
      <w:r w:rsidRPr="004D7310">
        <w:rPr>
          <w:rFonts w:ascii="Times New Roman" w:hAnsi="Times New Roman" w:cs="Times New Roman"/>
          <w:b/>
          <w:sz w:val="24"/>
          <w:szCs w:val="24"/>
          <w:lang w:val="kk-KZ"/>
        </w:rPr>
        <w:t>КОНКУРС ЖАРИЯЛАЙДЫ</w:t>
      </w:r>
    </w:p>
    <w:p w:rsidR="004D7310" w:rsidRPr="004D7310" w:rsidRDefault="004D7310" w:rsidP="004D7310">
      <w:pPr>
        <w:pStyle w:val="a3"/>
        <w:rPr>
          <w:rFonts w:ascii="Times New Roman" w:hAnsi="Times New Roman" w:cs="Times New Roman"/>
          <w:sz w:val="24"/>
          <w:szCs w:val="24"/>
          <w:lang w:val="kk-KZ"/>
        </w:rPr>
      </w:pPr>
    </w:p>
    <w:p w:rsidR="004D7310" w:rsidRPr="00807982" w:rsidRDefault="004D7310" w:rsidP="00807982">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Конкурс жарияланған лауазым атауы: </w:t>
      </w:r>
      <w:r w:rsidR="00807982">
        <w:rPr>
          <w:rFonts w:ascii="Times New Roman" w:hAnsi="Times New Roman" w:cs="Times New Roman"/>
          <w:sz w:val="24"/>
          <w:szCs w:val="24"/>
          <w:lang w:val="kk-KZ"/>
        </w:rPr>
        <w:t>Директордың</w:t>
      </w:r>
      <w:r w:rsidR="00807982" w:rsidRPr="00807982">
        <w:rPr>
          <w:rFonts w:ascii="Times New Roman" w:hAnsi="Times New Roman" w:cs="Times New Roman"/>
          <w:sz w:val="24"/>
          <w:szCs w:val="24"/>
          <w:lang w:val="kk-KZ"/>
        </w:rPr>
        <w:t xml:space="preserve"> кәсіптік оқыту жөніндегі орынбасары</w:t>
      </w:r>
      <w:r w:rsidR="00DD49D3">
        <w:rPr>
          <w:rFonts w:ascii="Times New Roman" w:hAnsi="Times New Roman" w:cs="Times New Roman"/>
          <w:sz w:val="24"/>
          <w:szCs w:val="24"/>
          <w:lang w:val="kk-KZ"/>
        </w:rPr>
        <w:t xml:space="preserve">.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Конкурс өткізу мерзімі:</w:t>
      </w:r>
      <w:r w:rsidRPr="00147853">
        <w:rPr>
          <w:rFonts w:ascii="Times New Roman" w:hAnsi="Times New Roman" w:cs="Times New Roman"/>
          <w:sz w:val="24"/>
          <w:szCs w:val="24"/>
          <w:lang w:val="kk-KZ"/>
        </w:rPr>
        <w:t xml:space="preserve">Конкурсқа қатысуға құжаттарды қабылдау конкурс өткізу туралы хабарландыру жарияланған соңғы күннен бастап </w:t>
      </w:r>
      <w:r w:rsidRPr="00147853">
        <w:rPr>
          <w:rFonts w:ascii="Times New Roman" w:hAnsi="Times New Roman" w:cs="Times New Roman"/>
          <w:b/>
          <w:sz w:val="24"/>
          <w:szCs w:val="24"/>
          <w:lang w:val="kk-KZ"/>
        </w:rPr>
        <w:t>жеті жұмыс күні</w:t>
      </w:r>
      <w:r w:rsidRPr="00147853">
        <w:rPr>
          <w:rFonts w:ascii="Times New Roman" w:hAnsi="Times New Roman" w:cs="Times New Roman"/>
          <w:sz w:val="24"/>
          <w:szCs w:val="24"/>
          <w:lang w:val="kk-KZ"/>
        </w:rPr>
        <w:t xml:space="preserve"> ішінде жүргізіледі.</w:t>
      </w:r>
    </w:p>
    <w:p w:rsidR="004D7310" w:rsidRPr="004D7310" w:rsidRDefault="004D7310" w:rsidP="000E335D">
      <w:pPr>
        <w:pStyle w:val="a3"/>
        <w:jc w:val="both"/>
        <w:rPr>
          <w:rFonts w:ascii="Times New Roman" w:hAnsi="Times New Roman" w:cs="Times New Roman"/>
          <w:szCs w:val="24"/>
          <w:lang w:val="kk-KZ"/>
        </w:rPr>
      </w:pPr>
      <w:r w:rsidRPr="004D7310">
        <w:rPr>
          <w:rFonts w:ascii="Times New Roman" w:hAnsi="Times New Roman" w:cs="Times New Roman"/>
          <w:b/>
          <w:sz w:val="24"/>
          <w:szCs w:val="24"/>
          <w:lang w:val="kk-KZ"/>
        </w:rPr>
        <w:t xml:space="preserve">Конкурс өткізілетін орын: «Индустриалды-техникалық колледжі» </w:t>
      </w:r>
      <w:r w:rsidR="006E7080">
        <w:rPr>
          <w:rFonts w:ascii="Times New Roman" w:hAnsi="Times New Roman" w:cs="Times New Roman"/>
          <w:b/>
          <w:sz w:val="24"/>
          <w:szCs w:val="24"/>
          <w:lang w:val="kk-KZ"/>
        </w:rPr>
        <w:t>ШЖҚ МҚК</w:t>
      </w:r>
    </w:p>
    <w:p w:rsidR="004D7310" w:rsidRPr="004D7310" w:rsidRDefault="004D7310" w:rsidP="000E335D">
      <w:pPr>
        <w:pStyle w:val="a3"/>
        <w:jc w:val="both"/>
        <w:rPr>
          <w:rFonts w:ascii="Times New Roman" w:hAnsi="Times New Roman" w:cs="Times New Roman"/>
          <w:b/>
          <w:sz w:val="28"/>
          <w:szCs w:val="23"/>
          <w:lang w:val="kk-KZ"/>
        </w:rPr>
      </w:pPr>
      <w:r w:rsidRPr="004D7310">
        <w:rPr>
          <w:rFonts w:ascii="Times New Roman" w:hAnsi="Times New Roman" w:cs="Times New Roman"/>
          <w:b/>
          <w:sz w:val="24"/>
          <w:szCs w:val="24"/>
          <w:lang w:val="kk-KZ"/>
        </w:rPr>
        <w:t xml:space="preserve">Конкурс өткізетін мекеменің мекен жайы: </w:t>
      </w:r>
      <w:r w:rsidRPr="004D7310">
        <w:rPr>
          <w:rFonts w:ascii="Times New Roman" w:hAnsi="Times New Roman" w:cs="Times New Roman"/>
          <w:sz w:val="24"/>
          <w:szCs w:val="24"/>
          <w:lang w:val="kk-KZ"/>
        </w:rPr>
        <w:t xml:space="preserve">Шымкент қаласы, Тұран ауданы, Гагарин көшесі 121, инд:160002, Электронды пошта: </w:t>
      </w:r>
      <w:r w:rsidR="007157F3">
        <w:fldChar w:fldCharType="begin"/>
      </w:r>
      <w:r w:rsidR="00FC517B" w:rsidRPr="00105C05">
        <w:rPr>
          <w:lang w:val="kk-KZ"/>
        </w:rPr>
        <w:instrText>HYPERLINK "mailto:proflicey_3@mail.ru"</w:instrText>
      </w:r>
      <w:r w:rsidR="007157F3">
        <w:fldChar w:fldCharType="separate"/>
      </w:r>
      <w:r w:rsidRPr="004D7310">
        <w:rPr>
          <w:rStyle w:val="a4"/>
          <w:rFonts w:ascii="Times New Roman" w:hAnsi="Times New Roman" w:cs="Times New Roman"/>
          <w:color w:val="auto"/>
          <w:sz w:val="24"/>
          <w:szCs w:val="23"/>
          <w:lang w:val="kk-KZ"/>
        </w:rPr>
        <w:t>proflicey_3@mail.ru</w:t>
      </w:r>
      <w:r w:rsidR="007157F3">
        <w:fldChar w:fldCharType="end"/>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Байланыс телефондары:</w:t>
      </w:r>
      <w:r w:rsidR="00C748E5">
        <w:rPr>
          <w:rFonts w:ascii="Times New Roman" w:hAnsi="Times New Roman" w:cs="Times New Roman"/>
          <w:sz w:val="24"/>
          <w:szCs w:val="24"/>
          <w:lang w:val="kk-KZ"/>
        </w:rPr>
        <w:t xml:space="preserve">8 </w:t>
      </w:r>
      <w:r w:rsidR="00147853">
        <w:rPr>
          <w:rFonts w:ascii="Times New Roman" w:hAnsi="Times New Roman" w:cs="Times New Roman"/>
          <w:sz w:val="24"/>
          <w:szCs w:val="24"/>
          <w:lang w:val="kk-KZ"/>
        </w:rPr>
        <w:t>(</w:t>
      </w:r>
      <w:r w:rsidR="00C748E5">
        <w:rPr>
          <w:rFonts w:ascii="Times New Roman" w:hAnsi="Times New Roman" w:cs="Times New Roman"/>
          <w:sz w:val="24"/>
          <w:szCs w:val="24"/>
          <w:lang w:val="kk-KZ"/>
        </w:rPr>
        <w:t>7252</w:t>
      </w:r>
      <w:r w:rsidR="00147853">
        <w:rPr>
          <w:rFonts w:ascii="Times New Roman" w:hAnsi="Times New Roman" w:cs="Times New Roman"/>
          <w:sz w:val="24"/>
          <w:szCs w:val="24"/>
          <w:lang w:val="kk-KZ"/>
        </w:rPr>
        <w:t>)</w:t>
      </w:r>
      <w:r w:rsidRPr="004D7310">
        <w:rPr>
          <w:rFonts w:ascii="Times New Roman" w:hAnsi="Times New Roman" w:cs="Times New Roman"/>
          <w:sz w:val="24"/>
          <w:szCs w:val="24"/>
          <w:lang w:val="kk-KZ"/>
        </w:rPr>
        <w:t>35-08-84</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b/>
          <w:sz w:val="24"/>
          <w:szCs w:val="24"/>
          <w:lang w:val="kk-KZ"/>
        </w:rPr>
        <w:t xml:space="preserve">Лауазымдық жалақы мөлшері: </w:t>
      </w:r>
      <w:r w:rsidR="00703BDB" w:rsidRPr="00703BDB">
        <w:rPr>
          <w:rFonts w:ascii="Times New Roman" w:hAnsi="Times New Roman" w:cs="Times New Roman"/>
          <w:sz w:val="24"/>
          <w:szCs w:val="24"/>
          <w:lang w:val="kk-KZ"/>
        </w:rPr>
        <w:t xml:space="preserve">педагогикалық еңбек өтіліне байланысты </w:t>
      </w:r>
      <w:r w:rsidR="006E7080">
        <w:rPr>
          <w:rFonts w:ascii="Times New Roman" w:hAnsi="Times New Roman" w:cs="Times New Roman"/>
          <w:sz w:val="24"/>
          <w:szCs w:val="24"/>
          <w:lang w:val="kk-KZ"/>
        </w:rPr>
        <w:t>100 000</w:t>
      </w:r>
      <w:r w:rsidR="00703BDB" w:rsidRPr="00826E02">
        <w:rPr>
          <w:rFonts w:ascii="Times New Roman" w:hAnsi="Times New Roman" w:cs="Times New Roman"/>
          <w:sz w:val="24"/>
          <w:szCs w:val="24"/>
          <w:lang w:val="kk-KZ"/>
        </w:rPr>
        <w:t xml:space="preserve">теңгеден </w:t>
      </w:r>
      <w:r w:rsidR="00FA7971">
        <w:rPr>
          <w:rFonts w:ascii="Times New Roman" w:hAnsi="Times New Roman" w:cs="Times New Roman"/>
          <w:sz w:val="24"/>
          <w:szCs w:val="24"/>
          <w:lang w:val="kk-KZ"/>
        </w:rPr>
        <w:t>1</w:t>
      </w:r>
      <w:r w:rsidR="006E7080">
        <w:rPr>
          <w:rFonts w:ascii="Times New Roman" w:hAnsi="Times New Roman" w:cs="Times New Roman"/>
          <w:sz w:val="24"/>
          <w:szCs w:val="24"/>
          <w:lang w:val="kk-KZ"/>
        </w:rPr>
        <w:t>20 0</w:t>
      </w:r>
      <w:r w:rsidR="00FA7971">
        <w:rPr>
          <w:rFonts w:ascii="Times New Roman" w:hAnsi="Times New Roman" w:cs="Times New Roman"/>
          <w:sz w:val="24"/>
          <w:szCs w:val="24"/>
          <w:lang w:val="kk-KZ"/>
        </w:rPr>
        <w:t>00</w:t>
      </w:r>
      <w:r w:rsidR="00703BDB" w:rsidRPr="00826E02">
        <w:rPr>
          <w:rFonts w:ascii="Times New Roman" w:hAnsi="Times New Roman" w:cs="Times New Roman"/>
          <w:sz w:val="24"/>
          <w:szCs w:val="24"/>
          <w:lang w:val="kk-KZ"/>
        </w:rPr>
        <w:t xml:space="preserve"> теңгеге дейін.</w:t>
      </w:r>
    </w:p>
    <w:p w:rsidR="004D7310" w:rsidRPr="00C61B53"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Лауазымның тұрақты немесе уақытша болуы</w:t>
      </w:r>
      <w:r w:rsidRPr="00C61B53">
        <w:rPr>
          <w:rFonts w:ascii="Times New Roman" w:hAnsi="Times New Roman" w:cs="Times New Roman"/>
          <w:b/>
          <w:sz w:val="24"/>
          <w:szCs w:val="24"/>
          <w:lang w:val="kk-KZ"/>
        </w:rPr>
        <w:t>:</w:t>
      </w:r>
      <w:r w:rsidR="001B5D7F" w:rsidRPr="00C61B53">
        <w:rPr>
          <w:rFonts w:ascii="Times New Roman" w:hAnsi="Times New Roman" w:cs="Times New Roman"/>
          <w:sz w:val="24"/>
          <w:szCs w:val="24"/>
          <w:u w:val="single"/>
          <w:lang w:val="kk-KZ"/>
        </w:rPr>
        <w:t>Т</w:t>
      </w:r>
      <w:r w:rsidRPr="00C61B53">
        <w:rPr>
          <w:rFonts w:ascii="Times New Roman" w:hAnsi="Times New Roman" w:cs="Times New Roman"/>
          <w:sz w:val="24"/>
          <w:szCs w:val="24"/>
          <w:u w:val="single"/>
          <w:lang w:val="kk-KZ"/>
        </w:rPr>
        <w:t>ұрақты</w:t>
      </w:r>
      <w:r w:rsidR="001B5D7F" w:rsidRPr="00C61B53">
        <w:rPr>
          <w:rFonts w:ascii="Times New Roman" w:hAnsi="Times New Roman" w:cs="Times New Roman"/>
          <w:sz w:val="24"/>
          <w:szCs w:val="24"/>
          <w:u w:val="single"/>
          <w:lang w:val="kk-KZ"/>
        </w:rPr>
        <w:t xml:space="preserve"> 1 бос орын</w:t>
      </w:r>
      <w:r w:rsidRPr="00C61B53">
        <w:rPr>
          <w:rFonts w:ascii="Times New Roman" w:hAnsi="Times New Roman" w:cs="Times New Roman"/>
          <w:sz w:val="24"/>
          <w:szCs w:val="24"/>
          <w:lang w:val="kk-KZ"/>
        </w:rPr>
        <w:t>.</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Қазақстан Республикасы Білім және ғылым министрінің 2009 жылғы 13 шілдедегі </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w:t>
      </w:r>
      <w:r w:rsidRPr="004D7310">
        <w:rPr>
          <w:rFonts w:ascii="Times New Roman" w:hAnsi="Times New Roman" w:cs="Times New Roman"/>
          <w:i/>
          <w:sz w:val="24"/>
          <w:szCs w:val="24"/>
          <w:lang w:val="kk-KZ"/>
        </w:rPr>
        <w:t>Педагог қызметкерлер мен оларға теңестірілген тұлғалардың лауазымдарының үлгілік біліктілік сипаттамаларын бекіту туралы</w:t>
      </w:r>
      <w:r w:rsidRPr="004D7310">
        <w:rPr>
          <w:rFonts w:ascii="Times New Roman" w:hAnsi="Times New Roman" w:cs="Times New Roman"/>
          <w:sz w:val="24"/>
          <w:szCs w:val="24"/>
          <w:lang w:val="kk-KZ"/>
        </w:rPr>
        <w:t xml:space="preserve">" №338 бұйрығына сәйкес: </w:t>
      </w:r>
    </w:p>
    <w:p w:rsidR="00341CFA" w:rsidRDefault="004D7310" w:rsidP="00341CFA">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Лауазымдық міндеттері: /</w:t>
      </w:r>
      <w:r w:rsidR="00FA7971" w:rsidRPr="00FA7971">
        <w:rPr>
          <w:rFonts w:ascii="Times New Roman" w:hAnsi="Times New Roman" w:cs="Times New Roman"/>
          <w:b/>
          <w:sz w:val="24"/>
          <w:szCs w:val="24"/>
          <w:lang w:val="kk-KZ"/>
        </w:rPr>
        <w:t>256</w:t>
      </w:r>
      <w:r w:rsidR="00341CFA">
        <w:rPr>
          <w:rFonts w:ascii="Times New Roman" w:hAnsi="Times New Roman" w:cs="Times New Roman"/>
          <w:b/>
          <w:sz w:val="24"/>
          <w:szCs w:val="24"/>
          <w:lang w:val="kk-KZ"/>
        </w:rPr>
        <w:t>тармағына сәйкес/</w:t>
      </w:r>
    </w:p>
    <w:p w:rsidR="00FA7971" w:rsidRDefault="00FA7971" w:rsidP="00FA7971">
      <w:pPr>
        <w:pStyle w:val="a3"/>
        <w:jc w:val="both"/>
        <w:rPr>
          <w:rFonts w:ascii="Times New Roman" w:hAnsi="Times New Roman" w:cs="Times New Roman"/>
          <w:b/>
          <w:sz w:val="24"/>
          <w:szCs w:val="24"/>
          <w:lang w:val="kk-KZ"/>
        </w:rPr>
      </w:pP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Кәсіптік оқыту бойынша білім беру ұйымының педагогикалық ұжымының қызметін</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ұйымдастыруды және үйлестіруді жүзеге асырады;</w:t>
      </w: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тиісті жұмыс бағытындағы кадрларды іріктеуді және орналастыруды жүзеге</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асырады, оларды басшыға ұсынады, олардың біліктілігін арттыруды ұйымдастырады;</w:t>
      </w: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еңбек нарығының өзгеріп отыратын қажеттіліктерін ескере отырып, мамандарды</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кәсіптік даярлауды, қайта даярлауды және біліктілігін арттыруды ұйымдастырады;</w:t>
      </w: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заманауи техника мен өндіріс технологиясын зерделеуді, жаңа оқу кабинеттерін,</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шеберханаларды құруды және жұмыс істеп тұрғандарын қайта жабдықтауды</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ұйымдастырады;</w:t>
      </w: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әлеуметтік серіктестермен жұмысты үйлестіреді;</w:t>
      </w:r>
    </w:p>
    <w:p w:rsidR="00FA7971" w:rsidRPr="0016586F" w:rsidRDefault="00FA7971" w:rsidP="00FA7971">
      <w:pPr>
        <w:pStyle w:val="a3"/>
        <w:numPr>
          <w:ilvl w:val="0"/>
          <w:numId w:val="18"/>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әлеуметтік әріптестермен келісімдер әзірлейді және олардың іске асырылуына</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жауап береді;</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әлеуметтік әріптестермен бірлесіп жүргізілетін кадрлар даярлауды жетілдіру</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жөніндегі эксперименттік жұмысты ұйымдастырады, бақылайды және талдайды;</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біліктілік беру бойынша бітіруші курс білім алушыларының біліктілік</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емтихандарын өткізуді ұйымдастыруды жүзеге асырады;</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кәсіптік оқыту және оқытудың инновациялық-дамытушы элементтерін практикаға</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енгізу бойынша озық педагогикалық тәжірибені анықтайды, жинақтайды және</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таратады;</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педагогтар мен білім алушылар арасында семинарлар, конференциялар, конкурстар</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өткізуді ұйымдастырады;</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шеберханаларда, кәсіби зертханаларда оқу-материалдық базаның есебін, сақталуын</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және толықтырылуын, санитариялық-гигиеналық режим қағидаларының сақталуын</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қамтамасыз ету жөніндегі жұмысты ұйымдастырады;</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орта білім беру ұйымдарында білім алушыларды кәсіптік бағдарлау жөніндегі</w:t>
      </w:r>
    </w:p>
    <w:p w:rsidR="00FA7971" w:rsidRPr="0016586F" w:rsidRDefault="00FA7971" w:rsidP="00FA7971">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жұмысты, әлеуметтік әріптестермен ынтымақтастықты ұйымдастырады;</w:t>
      </w:r>
    </w:p>
    <w:p w:rsidR="0059246F"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белгіленген есептік құжаттаманың уақытылы жасалуын қамтамасыз етеді;</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техникалық және кәсіптік, орта білімнен кейінгі білім беру ұйымдарының</w:t>
      </w:r>
    </w:p>
    <w:p w:rsidR="00FA7971" w:rsidRPr="0016586F" w:rsidRDefault="00FA7971" w:rsidP="0016586F">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басшылары мен басшылары орынбасарларының біліктілік санаттарын беру (растау)кезінде қойылатын тиімділік көрсеткіштеріне сәйкес келеді;</w:t>
      </w:r>
    </w:p>
    <w:p w:rsidR="00FA7971" w:rsidRPr="0016586F" w:rsidRDefault="00FA7971" w:rsidP="00FA7971">
      <w:pPr>
        <w:pStyle w:val="a3"/>
        <w:numPr>
          <w:ilvl w:val="0"/>
          <w:numId w:val="19"/>
        </w:numPr>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 xml:space="preserve"> білім алушылар, педагогтер және басқа да қызметкерлер арасында сыбайлас</w:t>
      </w:r>
    </w:p>
    <w:p w:rsidR="00FA7971" w:rsidRPr="0016586F" w:rsidRDefault="00FA7971" w:rsidP="0016586F">
      <w:pPr>
        <w:pStyle w:val="a3"/>
        <w:jc w:val="both"/>
        <w:rPr>
          <w:rFonts w:ascii="Times New Roman" w:hAnsi="Times New Roman" w:cs="Times New Roman"/>
          <w:sz w:val="24"/>
          <w:szCs w:val="24"/>
          <w:lang w:val="kk-KZ"/>
        </w:rPr>
      </w:pPr>
      <w:r w:rsidRPr="0016586F">
        <w:rPr>
          <w:rFonts w:ascii="Times New Roman" w:hAnsi="Times New Roman" w:cs="Times New Roman"/>
          <w:sz w:val="24"/>
          <w:szCs w:val="24"/>
          <w:lang w:val="kk-KZ"/>
        </w:rPr>
        <w:t>жемқорлыққа қарсы мәдениетті, Академиялық адалдық қағидаттарын бойына сіңіреді.</w:t>
      </w:r>
    </w:p>
    <w:p w:rsidR="0001647A" w:rsidRPr="0001647A" w:rsidRDefault="0001647A" w:rsidP="0001647A">
      <w:pPr>
        <w:pStyle w:val="a3"/>
        <w:jc w:val="both"/>
        <w:rPr>
          <w:rFonts w:ascii="Times New Roman" w:hAnsi="Times New Roman" w:cs="Times New Roman"/>
          <w:b/>
          <w:sz w:val="24"/>
          <w:szCs w:val="24"/>
          <w:lang w:val="kk-KZ"/>
        </w:rPr>
      </w:pPr>
    </w:p>
    <w:p w:rsidR="0001647A" w:rsidRPr="0001647A" w:rsidRDefault="0001647A" w:rsidP="00DA46C3">
      <w:pPr>
        <w:pStyle w:val="a3"/>
        <w:jc w:val="both"/>
        <w:rPr>
          <w:rFonts w:ascii="Times New Roman" w:hAnsi="Times New Roman" w:cs="Times New Roman"/>
          <w:b/>
          <w:sz w:val="24"/>
          <w:szCs w:val="24"/>
          <w:lang w:val="kk-KZ"/>
        </w:rPr>
      </w:pPr>
      <w:r w:rsidRPr="0001647A">
        <w:rPr>
          <w:rFonts w:ascii="Times New Roman" w:hAnsi="Times New Roman" w:cs="Times New Roman"/>
          <w:b/>
          <w:sz w:val="24"/>
          <w:szCs w:val="24"/>
          <w:lang w:val="kk-KZ"/>
        </w:rPr>
        <w:t>Біліктілікке қойылатын талаптар:</w:t>
      </w:r>
      <w:r w:rsidR="00DA46C3" w:rsidRPr="00DA46C3">
        <w:rPr>
          <w:rFonts w:ascii="Times New Roman" w:hAnsi="Times New Roman" w:cs="Times New Roman"/>
          <w:b/>
          <w:sz w:val="24"/>
          <w:szCs w:val="24"/>
          <w:lang w:val="kk-KZ"/>
        </w:rPr>
        <w:t>/</w:t>
      </w:r>
      <w:r w:rsidR="0016586F" w:rsidRPr="0016586F">
        <w:rPr>
          <w:rFonts w:ascii="Times New Roman" w:hAnsi="Times New Roman" w:cs="Times New Roman"/>
          <w:b/>
          <w:sz w:val="24"/>
          <w:szCs w:val="24"/>
          <w:lang w:val="kk-KZ"/>
        </w:rPr>
        <w:t>258</w:t>
      </w:r>
      <w:r w:rsidR="00DA46C3" w:rsidRPr="00DA46C3">
        <w:rPr>
          <w:rFonts w:ascii="Times New Roman" w:hAnsi="Times New Roman" w:cs="Times New Roman"/>
          <w:b/>
          <w:sz w:val="24"/>
          <w:szCs w:val="24"/>
          <w:lang w:val="kk-KZ"/>
        </w:rPr>
        <w:t xml:space="preserve"> тармағына сәйкес/</w:t>
      </w:r>
    </w:p>
    <w:p w:rsidR="0001647A" w:rsidRPr="0001647A" w:rsidRDefault="0001647A" w:rsidP="0001647A">
      <w:pPr>
        <w:pStyle w:val="a3"/>
        <w:jc w:val="both"/>
        <w:rPr>
          <w:rFonts w:ascii="Times New Roman" w:hAnsi="Times New Roman" w:cs="Times New Roman"/>
          <w:b/>
          <w:sz w:val="24"/>
          <w:szCs w:val="24"/>
          <w:lang w:val="kk-KZ"/>
        </w:rPr>
      </w:pPr>
    </w:p>
    <w:p w:rsidR="0016586F" w:rsidRPr="0016586F" w:rsidRDefault="0016586F" w:rsidP="0016586F">
      <w:pPr>
        <w:pStyle w:val="a5"/>
        <w:numPr>
          <w:ilvl w:val="0"/>
          <w:numId w:val="19"/>
        </w:numPr>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бейіні бойынша жоғары және (немесе) жоғары оқу орнынан кейінгі, педагогикалық</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lastRenderedPageBreak/>
        <w:t>білім немесе өзге де жоғары (жоғары оқу орнынан кейінгі) кәсіптік білім және</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техникалық және кәсіптік, орта білімнен кейінгі білім беру ұйымдарындағы жұмыс</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өтілі кемінде 5 жыл немесе білім беру ұйымының бейініне сәйкес келетін</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кәсіпорындардағы (ұйымдардағы) жұмыс өтілі кемінде 3 жыл, кәсіптік қайта даярлығы</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бар;</w:t>
      </w:r>
    </w:p>
    <w:p w:rsidR="0016586F" w:rsidRPr="0016586F" w:rsidRDefault="0016586F" w:rsidP="0016586F">
      <w:pPr>
        <w:pStyle w:val="a5"/>
        <w:numPr>
          <w:ilvl w:val="0"/>
          <w:numId w:val="19"/>
        </w:numPr>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немесе білім беру ұйымының "үшінші біліктілік санатты басшысының орынбасары"</w:t>
      </w:r>
    </w:p>
    <w:p w:rsidR="0016586F" w:rsidRP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немесе "екінші біліктілік санатты басшысының орынбасары" немесе "бірінші біліктілік</w:t>
      </w:r>
    </w:p>
    <w:p w:rsid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r w:rsidRPr="0016586F">
        <w:rPr>
          <w:rFonts w:eastAsiaTheme="minorHAnsi"/>
          <w:lang w:val="kk-KZ" w:eastAsia="en-US"/>
        </w:rPr>
        <w:t>санатты басшысының орынбасары" біліктілік санатының болуы.</w:t>
      </w:r>
    </w:p>
    <w:p w:rsidR="0016586F" w:rsidRDefault="0016586F" w:rsidP="0016586F">
      <w:pPr>
        <w:pStyle w:val="a5"/>
        <w:shd w:val="clear" w:color="auto" w:fill="FFFFFF"/>
        <w:spacing w:before="0" w:beforeAutospacing="0" w:after="0" w:afterAutospacing="0"/>
        <w:jc w:val="both"/>
        <w:textAlignment w:val="baseline"/>
        <w:rPr>
          <w:rFonts w:eastAsiaTheme="minorHAnsi"/>
          <w:lang w:val="kk-KZ" w:eastAsia="en-US"/>
        </w:rPr>
      </w:pPr>
    </w:p>
    <w:p w:rsidR="005A57CB" w:rsidRPr="004D7310" w:rsidRDefault="004D7310" w:rsidP="0016586F">
      <w:pPr>
        <w:pStyle w:val="a5"/>
        <w:shd w:val="clear" w:color="auto" w:fill="FFFFFF"/>
        <w:spacing w:before="0" w:beforeAutospacing="0" w:after="0" w:afterAutospacing="0"/>
        <w:jc w:val="both"/>
        <w:textAlignment w:val="baseline"/>
        <w:rPr>
          <w:b/>
          <w:lang w:val="kk-KZ"/>
        </w:rPr>
      </w:pPr>
      <w:r w:rsidRPr="004D7310">
        <w:rPr>
          <w:b/>
          <w:lang w:val="kk-KZ"/>
        </w:rPr>
        <w:t>Құжаттар тізімі:</w:t>
      </w:r>
    </w:p>
    <w:p w:rsidR="00C47BD1"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Қазақстан Республикасы Білім және ғылым министрінің 2012 жылғы 21 ақпандағы "</w:t>
      </w:r>
      <w:r w:rsidRPr="004D7310">
        <w:rPr>
          <w:rFonts w:ascii="Times New Roman" w:hAnsi="Times New Roman" w:cs="Times New Roman"/>
          <w:i/>
          <w:sz w:val="24"/>
          <w:szCs w:val="24"/>
          <w:lang w:val="kk-KZ"/>
        </w:rPr>
        <w:t>Мемлекеттік білім беру ұйымдарының бірінші басшылары мен педагогтерін лауазымға тағайындау, лауазымнан босату қағидаларын бекіту туралы</w:t>
      </w:r>
      <w:r w:rsidRPr="004D7310">
        <w:rPr>
          <w:rFonts w:ascii="Times New Roman" w:hAnsi="Times New Roman" w:cs="Times New Roman"/>
          <w:sz w:val="24"/>
          <w:szCs w:val="24"/>
          <w:lang w:val="kk-KZ"/>
        </w:rPr>
        <w:t xml:space="preserve">" №57 бұйрығының </w:t>
      </w:r>
      <w:r w:rsidRPr="004D7310">
        <w:rPr>
          <w:rFonts w:ascii="Times New Roman" w:hAnsi="Times New Roman" w:cs="Times New Roman"/>
          <w:sz w:val="24"/>
          <w:szCs w:val="24"/>
          <w:u w:val="single"/>
          <w:lang w:val="kk-KZ"/>
        </w:rPr>
        <w:t>1</w:t>
      </w:r>
      <w:r w:rsidR="00147162">
        <w:rPr>
          <w:rFonts w:ascii="Times New Roman" w:hAnsi="Times New Roman" w:cs="Times New Roman"/>
          <w:sz w:val="24"/>
          <w:szCs w:val="24"/>
          <w:u w:val="single"/>
          <w:lang w:val="kk-KZ"/>
        </w:rPr>
        <w:t>54</w:t>
      </w:r>
      <w:r w:rsidRPr="004D7310">
        <w:rPr>
          <w:rFonts w:ascii="Times New Roman" w:hAnsi="Times New Roman" w:cs="Times New Roman"/>
          <w:sz w:val="24"/>
          <w:szCs w:val="24"/>
          <w:u w:val="single"/>
          <w:lang w:val="kk-KZ"/>
        </w:rPr>
        <w:t>-тармақшасына сәйкес</w:t>
      </w:r>
      <w:r w:rsidRPr="004D7310">
        <w:rPr>
          <w:rFonts w:ascii="Times New Roman" w:hAnsi="Times New Roman" w:cs="Times New Roman"/>
          <w:sz w:val="24"/>
          <w:szCs w:val="24"/>
          <w:lang w:val="kk-KZ"/>
        </w:rPr>
        <w:t xml:space="preserve"> Конкурсқа қатысуға ниет білдірген адам хабарландыруда көрсетілген құжаттарды қабылдау мерзімінде </w:t>
      </w:r>
      <w:r w:rsidR="00C47BD1">
        <w:rPr>
          <w:rFonts w:ascii="Times New Roman" w:hAnsi="Times New Roman" w:cs="Times New Roman"/>
          <w:sz w:val="24"/>
          <w:szCs w:val="24"/>
          <w:lang w:val="kk-KZ"/>
        </w:rPr>
        <w:t>колледжді</w:t>
      </w:r>
      <w:r w:rsidRPr="004D7310">
        <w:rPr>
          <w:rFonts w:ascii="Times New Roman" w:hAnsi="Times New Roman" w:cs="Times New Roman"/>
          <w:sz w:val="24"/>
          <w:szCs w:val="24"/>
          <w:lang w:val="kk-KZ"/>
        </w:rPr>
        <w:t xml:space="preserve">ң </w:t>
      </w:r>
      <w:hyperlink r:id="rId5" w:history="1">
        <w:r w:rsidRPr="004D7310">
          <w:rPr>
            <w:rStyle w:val="a4"/>
            <w:rFonts w:ascii="Times New Roman" w:hAnsi="Times New Roman" w:cs="Times New Roman"/>
            <w:color w:val="auto"/>
            <w:sz w:val="24"/>
            <w:szCs w:val="23"/>
            <w:lang w:val="kk-KZ"/>
          </w:rPr>
          <w:t>proflicey_3@mail.ru</w:t>
        </w:r>
      </w:hyperlink>
      <w:r w:rsidRPr="004D7310">
        <w:rPr>
          <w:rFonts w:ascii="Times New Roman" w:hAnsi="Times New Roman" w:cs="Times New Roman"/>
          <w:sz w:val="24"/>
          <w:szCs w:val="24"/>
          <w:lang w:val="kk-KZ"/>
        </w:rPr>
        <w:t>эл.почтасынақұжаттарды электрондық (PDF) түрінде жолдайды:</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осы Қағидалардың 15-қосымшаға сәйкес нысан бойынша қоса берілетін құжаттардың тізбесін көрсете отырып, Конкурсқа қатысу туралы өтініш;</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жеке басын куәландыратын құжат не цифрлық құжаттар сервисінен алынған электро</w:t>
      </w:r>
      <w:r>
        <w:rPr>
          <w:rFonts w:ascii="Times New Roman" w:hAnsi="Times New Roman" w:cs="Times New Roman"/>
          <w:sz w:val="24"/>
          <w:szCs w:val="24"/>
          <w:lang w:val="kk-KZ"/>
        </w:rPr>
        <w:t>нды құжат (идентификация үшін);</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кадрларды есепке алу бойынша толтырылған жеке іс парағы (нақты тұрғылықты мекенжайы мен байланыс телефондары көрсетілген – б</w:t>
      </w:r>
      <w:r>
        <w:rPr>
          <w:rFonts w:ascii="Times New Roman" w:hAnsi="Times New Roman" w:cs="Times New Roman"/>
          <w:sz w:val="24"/>
          <w:szCs w:val="24"/>
          <w:lang w:val="kk-KZ"/>
        </w:rPr>
        <w:t>ар болса);</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 xml:space="preserve">Педагогтердің үлгілік біліктілік сипаттамаларымен бекітілген лауазымға қойылатын біліктілік талаптарына сәйкес білімі </w:t>
      </w:r>
      <w:r>
        <w:rPr>
          <w:rFonts w:ascii="Times New Roman" w:hAnsi="Times New Roman" w:cs="Times New Roman"/>
          <w:sz w:val="24"/>
          <w:szCs w:val="24"/>
          <w:lang w:val="kk-KZ"/>
        </w:rPr>
        <w:t>туралы құжаттардың көшірмелері;</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 xml:space="preserve">еңбек қызметін растайтын </w:t>
      </w:r>
      <w:r>
        <w:rPr>
          <w:rFonts w:ascii="Times New Roman" w:hAnsi="Times New Roman" w:cs="Times New Roman"/>
          <w:sz w:val="24"/>
          <w:szCs w:val="24"/>
          <w:lang w:val="kk-KZ"/>
        </w:rPr>
        <w:t>құжаттың көшірмесі (бар болса);</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"Денсаулық сақтау саласындағы есепке алу құжаттамасының нысандарын бекіту туралы" Қазақстан Республикасы Денсаулық сақтау министрінің міндетін атқарушының 2020 жылғы 30 қазандағы № ҚР ДСМ-175/2020 бұйрығымен бекітілген нысан бойынша денсаулық жағдайы туралы анықтама (Нормативтік құқықтық актілерді мемлекеттік тіркеу тізілі</w:t>
      </w:r>
      <w:r>
        <w:rPr>
          <w:rFonts w:ascii="Times New Roman" w:hAnsi="Times New Roman" w:cs="Times New Roman"/>
          <w:sz w:val="24"/>
          <w:szCs w:val="24"/>
          <w:lang w:val="kk-KZ"/>
        </w:rPr>
        <w:t>мінде № 21579 болып тіркелген).</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психо</w:t>
      </w:r>
      <w:r>
        <w:rPr>
          <w:rFonts w:ascii="Times New Roman" w:hAnsi="Times New Roman" w:cs="Times New Roman"/>
          <w:sz w:val="24"/>
          <w:szCs w:val="24"/>
          <w:lang w:val="kk-KZ"/>
        </w:rPr>
        <w:t>неврологиялық ұйымнан анықтама;</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Pr>
          <w:rFonts w:ascii="Times New Roman" w:hAnsi="Times New Roman" w:cs="Times New Roman"/>
          <w:sz w:val="24"/>
          <w:szCs w:val="24"/>
          <w:lang w:val="kk-KZ"/>
        </w:rPr>
        <w:t>наркологиялық ұйымнан анықтама;</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сертификаттаудан өту нәтижелері туралы сертификат немесе қолданыстағы біліктілік санатының б</w:t>
      </w:r>
      <w:r>
        <w:rPr>
          <w:rFonts w:ascii="Times New Roman" w:hAnsi="Times New Roman" w:cs="Times New Roman"/>
          <w:sz w:val="24"/>
          <w:szCs w:val="24"/>
          <w:lang w:val="kk-KZ"/>
        </w:rPr>
        <w:t>олуы туралы куәлік (бар болса);</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ағылшын тілі педагогтері лауазымына орналасуға кандидаттар үшін пән бойынша сертификаттау нәтижелері туралы сертификаты немесе педагог-модератордың немесе педагог-сарапшының немесе педагог-зерттеушінің немесе педагог-шебердің біліктілік санатының болуы туралы куәлік (бар болса) немесе CELTA (Certificate in English Language Teaching to Adults. Cambridge) PASS A; DELTA (Diploma in English Language Teaching to Adults) Pass and above немесе айелтс IELTS (IELTS) – 6,5 балл; немесе тойфл TOEFL (іnternet Based Test (</w:t>
      </w:r>
      <w:r>
        <w:rPr>
          <w:rFonts w:ascii="Times New Roman" w:hAnsi="Times New Roman" w:cs="Times New Roman"/>
          <w:sz w:val="24"/>
          <w:szCs w:val="24"/>
          <w:lang w:val="kk-KZ"/>
        </w:rPr>
        <w:t>іBT)) сертификаты - 60-65 балл;</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техникалық және кәсіптік, орта білімнен кейінгі білім беру ұйымдарында арнайы пәндер бойынша педагогтер және өндірістік оқыту шеберлері лауазымдарына педагогикалық қызметке кіріскен, тиісті мамандық немесе бейін бойынша өндірісте кемінде 2 жыл жұмыс өтілі бар педагогтер серт</w:t>
      </w:r>
      <w:r>
        <w:rPr>
          <w:rFonts w:ascii="Times New Roman" w:hAnsi="Times New Roman" w:cs="Times New Roman"/>
          <w:sz w:val="24"/>
          <w:szCs w:val="24"/>
          <w:lang w:val="kk-KZ"/>
        </w:rPr>
        <w:t>ификаттаудан өтуден босатылады.</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16-қосымшаға сәйкес нысан бойынша педагогтің бос немесе уақытша бос лауазымына кандидат</w:t>
      </w:r>
      <w:r>
        <w:rPr>
          <w:rFonts w:ascii="Times New Roman" w:hAnsi="Times New Roman" w:cs="Times New Roman"/>
          <w:sz w:val="24"/>
          <w:szCs w:val="24"/>
          <w:lang w:val="kk-KZ"/>
        </w:rPr>
        <w:t>тың толтырылған бағалау парағы.</w:t>
      </w:r>
    </w:p>
    <w:p w:rsidR="00C47BD1" w:rsidRPr="00C47BD1" w:rsidRDefault="00C47BD1" w:rsidP="00C03BEA">
      <w:pPr>
        <w:pStyle w:val="a3"/>
        <w:numPr>
          <w:ilvl w:val="0"/>
          <w:numId w:val="7"/>
        </w:numPr>
        <w:ind w:left="284" w:hanging="284"/>
        <w:jc w:val="both"/>
        <w:rPr>
          <w:rFonts w:ascii="Times New Roman" w:hAnsi="Times New Roman" w:cs="Times New Roman"/>
          <w:sz w:val="24"/>
          <w:szCs w:val="24"/>
          <w:lang w:val="kk-KZ"/>
        </w:rPr>
      </w:pPr>
      <w:r w:rsidRPr="00C47BD1">
        <w:rPr>
          <w:rFonts w:ascii="Times New Roman" w:hAnsi="Times New Roman" w:cs="Times New Roman"/>
          <w:sz w:val="24"/>
          <w:szCs w:val="24"/>
          <w:lang w:val="kk-KZ"/>
        </w:rPr>
        <w:t>тәжірибесі жоқ кандидаттың бейнепрезентациясы (өзін-өзі таныстыру) ұзақтығы кемінде 10 минут, ең төменгі ажыратымдылығы – 720 x 480.</w:t>
      </w:r>
    </w:p>
    <w:p w:rsidR="004D7310" w:rsidRPr="004D7310" w:rsidRDefault="004D7310" w:rsidP="000E335D">
      <w:pPr>
        <w:pStyle w:val="a3"/>
        <w:jc w:val="both"/>
        <w:rPr>
          <w:rFonts w:ascii="Times New Roman" w:hAnsi="Times New Roman" w:cs="Times New Roman"/>
          <w:sz w:val="24"/>
          <w:szCs w:val="24"/>
          <w:lang w:val="kk-KZ"/>
        </w:rPr>
      </w:pPr>
    </w:p>
    <w:p w:rsidR="005A57CB"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ақпарат:</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1. Конкурсқа қатысушы бар болған жағдайда біліміне, жұмыс тәжірибесіне, кәсіби деңгейіне қатысты қосымша ақпаратты (біліктілігін арттыру, ғылыми/академиялық дәрежелер мен атақтар беру, ғылыми немесе әдістемелік жарияланымдар, біліктілік санаттар туралы құжаттардың көшірмелері, алдыңғы жұмыс орнының басшылығынан ұсынымдар) ұсынады.</w:t>
      </w:r>
    </w:p>
    <w:p w:rsid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2. </w:t>
      </w:r>
      <w:r w:rsidR="003633B2" w:rsidRPr="003633B2">
        <w:rPr>
          <w:rFonts w:ascii="Times New Roman" w:hAnsi="Times New Roman" w:cs="Times New Roman"/>
          <w:sz w:val="24"/>
          <w:szCs w:val="24"/>
          <w:lang w:val="kk-KZ"/>
        </w:rPr>
        <w:t>Осы Қағидалардың 154-тармағында көрсетілген құжаттардың біреуінің болмауы құжаттарды кандидатқа қайтару үшін негіз болып табылады.</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lastRenderedPageBreak/>
        <w:t>3. Кандидат конкурсқа қатысу үшін білім беруді басқару органының қарауына өзінің кәсіби жетістіктері, біліктілігін арттыруы, ғылыми зерттеулері, өзінің педагогикалық тәжірибесін жинақтауы, наградалары туралы материалдарды ұсынуға құқылы. Құжаттарды қабылдау алдын ала жазылусыз және жеделдетіп қызмет көрсетусіз, кезек күту тәртібімен жүзеге асырылады.</w:t>
      </w:r>
    </w:p>
    <w:p w:rsidR="004D7310" w:rsidRPr="004D7310" w:rsidRDefault="004D7310" w:rsidP="000E335D">
      <w:pPr>
        <w:pStyle w:val="a3"/>
        <w:jc w:val="both"/>
        <w:rPr>
          <w:rFonts w:ascii="Times New Roman" w:hAnsi="Times New Roman" w:cs="Times New Roman"/>
          <w:sz w:val="24"/>
          <w:szCs w:val="24"/>
          <w:lang w:val="kk-KZ"/>
        </w:rPr>
      </w:pPr>
    </w:p>
    <w:p w:rsidR="0059246F" w:rsidRPr="004D7310" w:rsidRDefault="004D7310" w:rsidP="000E335D">
      <w:pPr>
        <w:pStyle w:val="a3"/>
        <w:jc w:val="both"/>
        <w:rPr>
          <w:rFonts w:ascii="Times New Roman" w:hAnsi="Times New Roman" w:cs="Times New Roman"/>
          <w:b/>
          <w:sz w:val="24"/>
          <w:szCs w:val="24"/>
          <w:lang w:val="kk-KZ"/>
        </w:rPr>
      </w:pPr>
      <w:r w:rsidRPr="004D7310">
        <w:rPr>
          <w:rFonts w:ascii="Times New Roman" w:hAnsi="Times New Roman" w:cs="Times New Roman"/>
          <w:b/>
          <w:sz w:val="24"/>
          <w:szCs w:val="24"/>
          <w:lang w:val="kk-KZ"/>
        </w:rPr>
        <w:t>Қосымша талаптар:</w:t>
      </w:r>
    </w:p>
    <w:p w:rsidR="00A05F0D"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1. </w:t>
      </w:r>
      <w:r w:rsidR="00A05F0D" w:rsidRPr="00A05F0D">
        <w:rPr>
          <w:rFonts w:ascii="Times New Roman" w:hAnsi="Times New Roman" w:cs="Times New Roman"/>
          <w:sz w:val="24"/>
          <w:szCs w:val="24"/>
          <w:lang w:val="kk-KZ"/>
        </w:rPr>
        <w:t>Мемлекеттік ұйым кандидаттың құжаттарын қабылдағаннан кейін үш жұмыс күні ішінде сыбайлас жемқорлық қылмыс және/немесе қылмыстық құқық бұзушылық жасағаны туралы мәліметтердің болуы не болмауы туралы Қазақстан Республикасы Бас прокуратурасының Құқықтық статистика және арнайы есепке алу комитетінің Ақпараттық сервисі арқылы Құқықтық статистика және арнайы есепке алу жөніндегі уәкілетті органға немесе оның аумақтық бөлімшелеріне, сондай-ақ педагог мәртебесі туралы Заңнаманы бұзу туралы сұрау салуды Білім беру саласындағы сапаны қамтамасыз ету аумақтық департаментке жолданады.</w:t>
      </w:r>
    </w:p>
    <w:p w:rsidR="00A05F0D"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2. </w:t>
      </w:r>
      <w:r w:rsidR="00A05F0D" w:rsidRPr="00A05F0D">
        <w:rPr>
          <w:rFonts w:ascii="Times New Roman" w:hAnsi="Times New Roman" w:cs="Times New Roman"/>
          <w:sz w:val="24"/>
          <w:szCs w:val="24"/>
          <w:lang w:val="kk-KZ"/>
        </w:rPr>
        <w:t>Қазақстан Республикасының қолданыстағы заңнамасына сәйкес жұмысқа орналасуға тыйым салатын сыбайлас жемқорлық қылмыс және/немесе қылмыстық құқық бұзушылық және/немесе педагог мәртебесі туралы заңнаманы бұзушылық жасалғаны туралы мәліметтер анықталған кезде педагог кез келген кезеңде конкурстан шеттетіледі.</w:t>
      </w:r>
    </w:p>
    <w:p w:rsidR="004D7310" w:rsidRPr="004D7310" w:rsidRDefault="004D7310" w:rsidP="000E335D">
      <w:pPr>
        <w:pStyle w:val="a3"/>
        <w:jc w:val="both"/>
        <w:rPr>
          <w:rFonts w:ascii="Times New Roman" w:hAnsi="Times New Roman" w:cs="Times New Roman"/>
          <w:sz w:val="24"/>
          <w:szCs w:val="24"/>
          <w:lang w:val="kk-KZ"/>
        </w:rPr>
      </w:pPr>
      <w:r w:rsidRPr="004D7310">
        <w:rPr>
          <w:rFonts w:ascii="Times New Roman" w:hAnsi="Times New Roman" w:cs="Times New Roman"/>
          <w:sz w:val="24"/>
          <w:szCs w:val="24"/>
          <w:lang w:val="kk-KZ"/>
        </w:rPr>
        <w:t xml:space="preserve">3. </w:t>
      </w:r>
      <w:r w:rsidR="00A05F0D" w:rsidRPr="00A05F0D">
        <w:rPr>
          <w:rFonts w:ascii="Times New Roman" w:hAnsi="Times New Roman" w:cs="Times New Roman"/>
          <w:sz w:val="24"/>
          <w:szCs w:val="24"/>
          <w:lang w:val="kk-KZ"/>
        </w:rPr>
        <w:t>Комиссия құжаттарды қабылдау аяқталған күннен кейін бес жұмыс күні ішінде кандидаттардың құжаттарының педагогтердің үлгілік біліктілік талаптарымен бекітілген Біліктілік талаптарына сәйкестігін қарауды жүргізеді.</w:t>
      </w:r>
    </w:p>
    <w:p w:rsidR="0059246F" w:rsidRDefault="0059246F" w:rsidP="00E85DD0">
      <w:pPr>
        <w:pStyle w:val="a3"/>
        <w:jc w:val="both"/>
        <w:rPr>
          <w:rFonts w:ascii="Times New Roman" w:hAnsi="Times New Roman" w:cs="Times New Roman"/>
          <w:b/>
          <w:sz w:val="24"/>
          <w:szCs w:val="24"/>
          <w:lang w:val="kk-KZ"/>
        </w:rPr>
      </w:pPr>
    </w:p>
    <w:p w:rsidR="00E85DD0" w:rsidRDefault="00E85DD0" w:rsidP="00E85DD0">
      <w:pPr>
        <w:pStyle w:val="a3"/>
        <w:jc w:val="both"/>
        <w:rPr>
          <w:rFonts w:ascii="Times New Roman" w:hAnsi="Times New Roman" w:cs="Times New Roman"/>
          <w:b/>
          <w:sz w:val="24"/>
          <w:szCs w:val="24"/>
          <w:lang w:val="kk-KZ"/>
        </w:rPr>
      </w:pPr>
      <w:r w:rsidRPr="00E85DD0">
        <w:rPr>
          <w:rFonts w:ascii="Times New Roman" w:hAnsi="Times New Roman" w:cs="Times New Roman"/>
          <w:b/>
          <w:sz w:val="24"/>
          <w:szCs w:val="24"/>
          <w:lang w:val="kk-KZ"/>
        </w:rPr>
        <w:t>Білуге тиіс: /</w:t>
      </w:r>
      <w:r w:rsidR="006E3C5E" w:rsidRPr="006E3C5E">
        <w:rPr>
          <w:rFonts w:ascii="Times New Roman" w:hAnsi="Times New Roman" w:cs="Times New Roman"/>
          <w:b/>
          <w:sz w:val="24"/>
          <w:szCs w:val="24"/>
          <w:lang w:val="kk-KZ"/>
        </w:rPr>
        <w:t>257</w:t>
      </w:r>
      <w:r w:rsidRPr="00E85DD0">
        <w:rPr>
          <w:rFonts w:ascii="Times New Roman" w:hAnsi="Times New Roman" w:cs="Times New Roman"/>
          <w:b/>
          <w:sz w:val="24"/>
          <w:szCs w:val="24"/>
          <w:lang w:val="kk-KZ"/>
        </w:rPr>
        <w:t xml:space="preserve"> тармағына сәйкес/</w:t>
      </w:r>
    </w:p>
    <w:p w:rsidR="006E3C5E" w:rsidRPr="00E85DD0" w:rsidRDefault="006E3C5E" w:rsidP="00E85DD0">
      <w:pPr>
        <w:pStyle w:val="a3"/>
        <w:jc w:val="both"/>
        <w:rPr>
          <w:rFonts w:ascii="Times New Roman" w:hAnsi="Times New Roman" w:cs="Times New Roman"/>
          <w:b/>
          <w:sz w:val="24"/>
          <w:szCs w:val="24"/>
          <w:lang w:val="kk-KZ"/>
        </w:rPr>
      </w:pPr>
    </w:p>
    <w:p w:rsidR="006E3C5E" w:rsidRPr="006E3C5E" w:rsidRDefault="006E3C5E" w:rsidP="006E3C5E">
      <w:pPr>
        <w:pStyle w:val="a3"/>
        <w:numPr>
          <w:ilvl w:val="0"/>
          <w:numId w:val="19"/>
        </w:numPr>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Қазақстан Республикасының Конституциясы, Қазақстан Республикасының Бюджет</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кодексі, Қазақстан Республикасының Еңбек кодексі, "Неке (ерлі-зайыптылық) және</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отбасы туралы" кодекс, Қазақстан Республикасының Әкімшілік</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рәсімдік-процессуалдық Кодексі, Қазақстан Республикасының "Білім туралы", "</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Педагог мәртебесі туралы", "Сыбайлас жемқорлыққа қарсы іс-қимыл туралы", "</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Қазақстан Республикасындағы тіл туралы" Заңдары, білім беруді дамытудың</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мемлекеттік бағдарламалары, білім алушыларды оқыту және тәрбиелеу мәселелері</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бойынша өзге де нормативтік құқықтық актілер;</w:t>
      </w:r>
    </w:p>
    <w:p w:rsidR="006E3C5E" w:rsidRPr="006E3C5E" w:rsidRDefault="006E3C5E" w:rsidP="006E3C5E">
      <w:pPr>
        <w:pStyle w:val="a3"/>
        <w:numPr>
          <w:ilvl w:val="0"/>
          <w:numId w:val="19"/>
        </w:numPr>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педагогика және психология, әлеуметтану негіздері, қазіргі педагогикалық ғылым</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мен практиканың жетістіктері;</w:t>
      </w:r>
    </w:p>
    <w:p w:rsidR="006E3C5E" w:rsidRPr="006E3C5E" w:rsidRDefault="006E3C5E" w:rsidP="006E3C5E">
      <w:pPr>
        <w:pStyle w:val="a3"/>
        <w:numPr>
          <w:ilvl w:val="0"/>
          <w:numId w:val="19"/>
        </w:numPr>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педагогикалық этиканың нормалары;</w:t>
      </w:r>
    </w:p>
    <w:p w:rsidR="006E3C5E" w:rsidRPr="006E3C5E" w:rsidRDefault="006E3C5E" w:rsidP="006E3C5E">
      <w:pPr>
        <w:pStyle w:val="a3"/>
        <w:numPr>
          <w:ilvl w:val="0"/>
          <w:numId w:val="19"/>
        </w:numPr>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мемлекеттік жалпыға міндетті білім беру стандарты, басқарудың инновациялық</w:t>
      </w:r>
    </w:p>
    <w:p w:rsidR="006E3C5E" w:rsidRPr="006E3C5E" w:rsidRDefault="006E3C5E" w:rsidP="006E3C5E">
      <w:pPr>
        <w:pStyle w:val="a3"/>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әдістері, экономика негіздері;</w:t>
      </w:r>
    </w:p>
    <w:p w:rsidR="00E85DD0" w:rsidRPr="006E3C5E" w:rsidRDefault="006E3C5E" w:rsidP="006E3C5E">
      <w:pPr>
        <w:pStyle w:val="a3"/>
        <w:numPr>
          <w:ilvl w:val="0"/>
          <w:numId w:val="19"/>
        </w:numPr>
        <w:jc w:val="both"/>
        <w:rPr>
          <w:rFonts w:ascii="Times New Roman" w:hAnsi="Times New Roman" w:cs="Times New Roman"/>
          <w:sz w:val="24"/>
          <w:szCs w:val="24"/>
          <w:lang w:val="kk-KZ"/>
        </w:rPr>
      </w:pPr>
      <w:r w:rsidRPr="006E3C5E">
        <w:rPr>
          <w:rFonts w:ascii="Times New Roman" w:hAnsi="Times New Roman" w:cs="Times New Roman"/>
          <w:sz w:val="24"/>
          <w:szCs w:val="24"/>
          <w:lang w:val="kk-KZ"/>
        </w:rPr>
        <w:t>еңбек қауіпсіздігі және еңбекті қорғау, өртке қарсы қорғау қағидалары.</w:t>
      </w:r>
    </w:p>
    <w:p w:rsidR="005A57CB" w:rsidRPr="006E3C5E" w:rsidRDefault="005A57CB" w:rsidP="005A57CB">
      <w:pPr>
        <w:pStyle w:val="a3"/>
        <w:jc w:val="both"/>
        <w:rPr>
          <w:lang w:val="kk-KZ"/>
        </w:rPr>
      </w:pPr>
    </w:p>
    <w:p w:rsidR="004D7310" w:rsidRPr="004D7310" w:rsidRDefault="007157F3" w:rsidP="000E335D">
      <w:pPr>
        <w:pStyle w:val="a3"/>
        <w:jc w:val="both"/>
        <w:rPr>
          <w:rFonts w:ascii="Times New Roman" w:hAnsi="Times New Roman" w:cs="Times New Roman"/>
          <w:sz w:val="24"/>
          <w:szCs w:val="24"/>
          <w:lang w:val="kk-KZ"/>
        </w:rPr>
      </w:pPr>
      <w:hyperlink r:id="rId6" w:history="1">
        <w:r w:rsidR="004D7310" w:rsidRPr="004D7310">
          <w:rPr>
            <w:rStyle w:val="a4"/>
            <w:rFonts w:ascii="Times New Roman" w:hAnsi="Times New Roman" w:cs="Times New Roman"/>
            <w:color w:val="auto"/>
            <w:sz w:val="24"/>
            <w:szCs w:val="24"/>
            <w:lang w:val="kk-KZ"/>
          </w:rPr>
          <w:t>https://adilet.zan.kz/kaz/docs/V090005750_</w:t>
        </w:r>
      </w:hyperlink>
    </w:p>
    <w:p w:rsidR="004D7310" w:rsidRPr="004D7310" w:rsidRDefault="004D7310" w:rsidP="004D7310">
      <w:pPr>
        <w:tabs>
          <w:tab w:val="left" w:pos="993"/>
        </w:tabs>
        <w:ind w:left="4820"/>
        <w:rPr>
          <w:rFonts w:eastAsia="Calibri"/>
          <w:lang w:val="kk-KZ" w:eastAsia="en-US"/>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773891" w:rsidRDefault="00773891" w:rsidP="00A05F0D">
      <w:pPr>
        <w:pStyle w:val="a3"/>
        <w:ind w:left="6372"/>
        <w:rPr>
          <w:rFonts w:ascii="Times New Roman" w:eastAsia="Calibri" w:hAnsi="Times New Roman" w:cs="Times New Roman"/>
          <w:sz w:val="24"/>
          <w:szCs w:val="24"/>
          <w:lang w:val="kk-KZ"/>
        </w:rPr>
      </w:pPr>
    </w:p>
    <w:p w:rsidR="00773891" w:rsidRDefault="00773891" w:rsidP="00A05F0D">
      <w:pPr>
        <w:pStyle w:val="a3"/>
        <w:ind w:left="6372"/>
        <w:rPr>
          <w:rFonts w:ascii="Times New Roman" w:eastAsia="Calibri" w:hAnsi="Times New Roman" w:cs="Times New Roman"/>
          <w:sz w:val="24"/>
          <w:szCs w:val="24"/>
          <w:lang w:val="kk-KZ"/>
        </w:rPr>
      </w:pPr>
    </w:p>
    <w:p w:rsidR="00773891" w:rsidRDefault="00773891" w:rsidP="00A05F0D">
      <w:pPr>
        <w:pStyle w:val="a3"/>
        <w:ind w:left="6372"/>
        <w:rPr>
          <w:rFonts w:ascii="Times New Roman" w:eastAsia="Calibri" w:hAnsi="Times New Roman" w:cs="Times New Roman"/>
          <w:sz w:val="24"/>
          <w:szCs w:val="24"/>
          <w:lang w:val="kk-KZ"/>
        </w:rPr>
      </w:pPr>
    </w:p>
    <w:p w:rsidR="005A57CB" w:rsidRDefault="005A57CB" w:rsidP="0059246F">
      <w:pPr>
        <w:pStyle w:val="a3"/>
        <w:rPr>
          <w:rFonts w:ascii="Times New Roman" w:eastAsia="Calibri" w:hAnsi="Times New Roman" w:cs="Times New Roman"/>
          <w:sz w:val="24"/>
          <w:szCs w:val="24"/>
          <w:lang w:val="kk-KZ"/>
        </w:rPr>
      </w:pPr>
    </w:p>
    <w:p w:rsidR="005A57CB" w:rsidRDefault="005A57CB" w:rsidP="00A05F0D">
      <w:pPr>
        <w:pStyle w:val="a3"/>
        <w:ind w:left="6372"/>
        <w:rPr>
          <w:rFonts w:ascii="Times New Roman" w:eastAsia="Calibri" w:hAnsi="Times New Roman" w:cs="Times New Roman"/>
          <w:sz w:val="24"/>
          <w:szCs w:val="24"/>
          <w:lang w:val="kk-KZ"/>
        </w:rPr>
      </w:pP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Мемлекеттік білім беру</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ұйымдарының бірінші</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басшылары мен педагогтерін</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лауазымдарға тағайындау,</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лауазымдардан босату</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қағидаларына</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15-қосымша</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ab/>
        <w:t>Нысан</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Конкурс жариялаған</w:t>
      </w:r>
    </w:p>
    <w:p w:rsidR="00A05F0D" w:rsidRPr="00A05F0D" w:rsidRDefault="00A05F0D" w:rsidP="00A05F0D">
      <w:pPr>
        <w:pStyle w:val="a3"/>
        <w:ind w:left="6372"/>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мемлекеттік орган</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_______________________________________</w:t>
      </w:r>
      <w:r>
        <w:rPr>
          <w:rFonts w:ascii="Times New Roman" w:eastAsia="Calibri" w:hAnsi="Times New Roman" w:cs="Times New Roman"/>
          <w:sz w:val="24"/>
          <w:szCs w:val="24"/>
          <w:lang w:val="kk-KZ"/>
        </w:rPr>
        <w:t>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(үміткердің Т.А.Ә. (бар болса)), ЖСН</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_______________________________________________________________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(лауазымы, жұмыс орны)</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_______________________________________________________________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________________________________</w:t>
      </w:r>
      <w:r>
        <w:rPr>
          <w:rFonts w:ascii="Times New Roman" w:eastAsia="Calibri" w:hAnsi="Times New Roman" w:cs="Times New Roman"/>
          <w:sz w:val="24"/>
          <w:szCs w:val="24"/>
          <w:lang w:val="kk-KZ"/>
        </w:rPr>
        <w:t>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Нақты тұрғылықты жері, тіркелген мекен-жайы, байланыс телефоны</w:t>
      </w:r>
    </w:p>
    <w:p w:rsidR="00A05F0D" w:rsidRPr="00A05F0D" w:rsidRDefault="00A05F0D" w:rsidP="00A05F0D">
      <w:pPr>
        <w:pStyle w:val="a3"/>
        <w:jc w:val="center"/>
        <w:rPr>
          <w:rFonts w:ascii="Times New Roman" w:eastAsia="Calibri" w:hAnsi="Times New Roman" w:cs="Times New Roman"/>
          <w:sz w:val="24"/>
          <w:szCs w:val="24"/>
          <w:lang w:val="kk-KZ"/>
        </w:rPr>
      </w:pPr>
    </w:p>
    <w:p w:rsidR="00A05F0D" w:rsidRDefault="00A05F0D" w:rsidP="00A05F0D">
      <w:pPr>
        <w:pStyle w:val="a3"/>
        <w:jc w:val="center"/>
        <w:rPr>
          <w:rFonts w:ascii="Times New Roman" w:eastAsia="Calibri" w:hAnsi="Times New Roman" w:cs="Times New Roman"/>
          <w:sz w:val="24"/>
          <w:szCs w:val="24"/>
          <w:lang w:val="kk-KZ"/>
        </w:rPr>
      </w:pPr>
    </w:p>
    <w:p w:rsidR="00A05F0D" w:rsidRDefault="00A05F0D" w:rsidP="00A05F0D">
      <w:pPr>
        <w:pStyle w:val="a3"/>
        <w:jc w:val="center"/>
        <w:rPr>
          <w:rFonts w:ascii="Times New Roman" w:eastAsia="Calibri" w:hAnsi="Times New Roman" w:cs="Times New Roman"/>
          <w:sz w:val="24"/>
          <w:szCs w:val="24"/>
          <w:lang w:val="kk-KZ"/>
        </w:rPr>
      </w:pPr>
    </w:p>
    <w:p w:rsidR="00A05F0D" w:rsidRDefault="00A05F0D" w:rsidP="00A05F0D">
      <w:pPr>
        <w:pStyle w:val="a3"/>
        <w:jc w:val="center"/>
        <w:rPr>
          <w:rFonts w:ascii="Times New Roman" w:eastAsia="Calibri" w:hAnsi="Times New Roman" w:cs="Times New Roman"/>
          <w:sz w:val="24"/>
          <w:szCs w:val="24"/>
          <w:lang w:val="kk-KZ"/>
        </w:rPr>
      </w:pPr>
    </w:p>
    <w:p w:rsidR="00A05F0D" w:rsidRPr="00A05F0D" w:rsidRDefault="00A05F0D" w:rsidP="00A05F0D">
      <w:pPr>
        <w:pStyle w:val="a3"/>
        <w:jc w:val="center"/>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Өтініш</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Мені бос/уақытша бос лауазымдық конкурсқа қаты</w:t>
      </w:r>
      <w:r>
        <w:rPr>
          <w:rFonts w:ascii="Times New Roman" w:eastAsia="Calibri" w:hAnsi="Times New Roman" w:cs="Times New Roman"/>
          <w:sz w:val="24"/>
          <w:szCs w:val="24"/>
          <w:lang w:val="kk-KZ"/>
        </w:rPr>
        <w:t>суға рұқсат беруіңізді сұраймын</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(қажетінің астын </w:t>
      </w:r>
      <w:r>
        <w:rPr>
          <w:rFonts w:ascii="Times New Roman" w:eastAsia="Calibri" w:hAnsi="Times New Roman" w:cs="Times New Roman"/>
          <w:sz w:val="24"/>
          <w:szCs w:val="24"/>
          <w:lang w:val="kk-KZ"/>
        </w:rPr>
        <w:t>сызыңыз)</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________________________________</w:t>
      </w:r>
      <w:r>
        <w:rPr>
          <w:rFonts w:ascii="Times New Roman" w:eastAsia="Calibri" w:hAnsi="Times New Roman" w:cs="Times New Roman"/>
          <w:sz w:val="24"/>
          <w:szCs w:val="24"/>
          <w:lang w:val="kk-KZ"/>
        </w:rPr>
        <w:t>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білім беру ұйымының атауы, мекен</w:t>
      </w:r>
      <w:r>
        <w:rPr>
          <w:rFonts w:ascii="Times New Roman" w:eastAsia="Calibri" w:hAnsi="Times New Roman" w:cs="Times New Roman"/>
          <w:sz w:val="24"/>
          <w:szCs w:val="24"/>
          <w:lang w:val="kk-KZ"/>
        </w:rPr>
        <w:t>-жайы (облыс, аудан, қала\ауыл)</w:t>
      </w:r>
    </w:p>
    <w:p w:rsidR="00A05F0D" w:rsidRPr="00A05F0D" w:rsidRDefault="00A05F0D" w:rsidP="00A05F0D">
      <w:pPr>
        <w:pStyle w:val="a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 xml:space="preserve"> Қазіргі уақытта жұмыс істеймін</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____________________________________________________________</w:t>
      </w:r>
      <w:r>
        <w:rPr>
          <w:rFonts w:ascii="Times New Roman" w:eastAsia="Calibri" w:hAnsi="Times New Roman" w:cs="Times New Roman"/>
          <w:sz w:val="24"/>
          <w:szCs w:val="24"/>
          <w:lang w:val="kk-KZ"/>
        </w:rPr>
        <w:t>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білім беру ұйымының атауы, мекен</w:t>
      </w:r>
      <w:r>
        <w:rPr>
          <w:rFonts w:ascii="Times New Roman" w:eastAsia="Calibri" w:hAnsi="Times New Roman" w:cs="Times New Roman"/>
          <w:sz w:val="24"/>
          <w:szCs w:val="24"/>
          <w:lang w:val="kk-KZ"/>
        </w:rPr>
        <w:t>-жайы (облыс, аудан, қала\ауыл)</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Өз</w:t>
      </w:r>
      <w:r>
        <w:rPr>
          <w:rFonts w:ascii="Times New Roman" w:eastAsia="Calibri" w:hAnsi="Times New Roman" w:cs="Times New Roman"/>
          <w:sz w:val="24"/>
          <w:szCs w:val="24"/>
          <w:lang w:val="kk-KZ"/>
        </w:rPr>
        <w:t>ім туралы келесіні хабарлаймын:</w:t>
      </w:r>
    </w:p>
    <w:p w:rsid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Білімі: жоғары </w:t>
      </w:r>
      <w:r>
        <w:rPr>
          <w:rFonts w:ascii="Times New Roman" w:eastAsia="Calibri" w:hAnsi="Times New Roman" w:cs="Times New Roman"/>
          <w:sz w:val="24"/>
          <w:szCs w:val="24"/>
          <w:lang w:val="kk-KZ"/>
        </w:rPr>
        <w:t>немесе жоғары оқу орнынан кейін</w:t>
      </w:r>
    </w:p>
    <w:tbl>
      <w:tblPr>
        <w:tblStyle w:val="a6"/>
        <w:tblW w:w="0" w:type="auto"/>
        <w:tblLook w:val="04A0"/>
      </w:tblPr>
      <w:tblGrid>
        <w:gridCol w:w="3474"/>
        <w:gridCol w:w="3474"/>
        <w:gridCol w:w="3474"/>
      </w:tblGrid>
      <w:tr w:rsidR="00EF4FC5" w:rsidTr="00EF4FC5">
        <w:tc>
          <w:tcPr>
            <w:tcW w:w="3474" w:type="dxa"/>
          </w:tcPr>
          <w:p w:rsidR="00EF4FC5" w:rsidRPr="00A05F0D" w:rsidRDefault="00EF4FC5" w:rsidP="00EF4FC5">
            <w:pPr>
              <w:pStyle w:val="a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Оқу орнының атауы</w:t>
            </w:r>
          </w:p>
          <w:p w:rsidR="00EF4FC5" w:rsidRDefault="00EF4FC5" w:rsidP="00A05F0D">
            <w:pPr>
              <w:pStyle w:val="a3"/>
              <w:rPr>
                <w:rFonts w:ascii="Times New Roman" w:eastAsia="Calibri" w:hAnsi="Times New Roman" w:cs="Times New Roman"/>
                <w:sz w:val="24"/>
                <w:szCs w:val="24"/>
                <w:lang w:val="kk-KZ"/>
              </w:rPr>
            </w:pPr>
          </w:p>
        </w:tc>
        <w:tc>
          <w:tcPr>
            <w:tcW w:w="3474" w:type="dxa"/>
          </w:tcPr>
          <w:p w:rsidR="00EF4FC5" w:rsidRPr="00A05F0D" w:rsidRDefault="00EF4FC5" w:rsidP="00EF4FC5">
            <w:pPr>
              <w:pStyle w:val="a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Оқыту кезеңі</w:t>
            </w:r>
          </w:p>
          <w:p w:rsidR="00EF4FC5" w:rsidRDefault="00EF4FC5" w:rsidP="00A05F0D">
            <w:pPr>
              <w:pStyle w:val="a3"/>
              <w:rPr>
                <w:rFonts w:ascii="Times New Roman" w:eastAsia="Calibri" w:hAnsi="Times New Roman" w:cs="Times New Roman"/>
                <w:sz w:val="24"/>
                <w:szCs w:val="24"/>
                <w:lang w:val="kk-KZ"/>
              </w:rPr>
            </w:pPr>
          </w:p>
        </w:tc>
        <w:tc>
          <w:tcPr>
            <w:tcW w:w="3474" w:type="dxa"/>
          </w:tcPr>
          <w:p w:rsidR="00EF4FC5" w:rsidRPr="00A05F0D" w:rsidRDefault="00EF4FC5" w:rsidP="00EF4FC5">
            <w:pPr>
              <w:pStyle w:val="a3"/>
              <w:rPr>
                <w:rFonts w:ascii="Times New Roman" w:eastAsia="Calibri" w:hAnsi="Times New Roman" w:cs="Times New Roman"/>
                <w:sz w:val="24"/>
                <w:szCs w:val="24"/>
                <w:lang w:val="kk-KZ"/>
              </w:rPr>
            </w:pPr>
            <w:r>
              <w:rPr>
                <w:rFonts w:ascii="Times New Roman" w:eastAsia="Calibri" w:hAnsi="Times New Roman" w:cs="Times New Roman"/>
                <w:sz w:val="24"/>
                <w:szCs w:val="24"/>
                <w:lang w:val="kk-KZ"/>
              </w:rPr>
              <w:t>Диплом бойынша мамандық</w:t>
            </w:r>
          </w:p>
          <w:p w:rsidR="00EF4FC5" w:rsidRDefault="00EF4FC5" w:rsidP="00A05F0D">
            <w:pPr>
              <w:pStyle w:val="a3"/>
              <w:rPr>
                <w:rFonts w:ascii="Times New Roman" w:eastAsia="Calibri" w:hAnsi="Times New Roman" w:cs="Times New Roman"/>
                <w:sz w:val="24"/>
                <w:szCs w:val="24"/>
                <w:lang w:val="kk-KZ"/>
              </w:rPr>
            </w:pPr>
          </w:p>
        </w:tc>
      </w:tr>
      <w:tr w:rsidR="00EF4FC5" w:rsidTr="00EF4FC5">
        <w:tc>
          <w:tcPr>
            <w:tcW w:w="3474" w:type="dxa"/>
          </w:tcPr>
          <w:p w:rsidR="00EF4FC5" w:rsidRDefault="00EF4FC5" w:rsidP="00A05F0D">
            <w:pPr>
              <w:pStyle w:val="a3"/>
              <w:rPr>
                <w:rFonts w:ascii="Times New Roman" w:eastAsia="Calibri" w:hAnsi="Times New Roman" w:cs="Times New Roman"/>
                <w:sz w:val="24"/>
                <w:szCs w:val="24"/>
                <w:lang w:val="kk-KZ"/>
              </w:rPr>
            </w:pPr>
          </w:p>
        </w:tc>
        <w:tc>
          <w:tcPr>
            <w:tcW w:w="3474" w:type="dxa"/>
          </w:tcPr>
          <w:p w:rsidR="00EF4FC5" w:rsidRDefault="00EF4FC5" w:rsidP="00A05F0D">
            <w:pPr>
              <w:pStyle w:val="a3"/>
              <w:rPr>
                <w:rFonts w:ascii="Times New Roman" w:eastAsia="Calibri" w:hAnsi="Times New Roman" w:cs="Times New Roman"/>
                <w:sz w:val="24"/>
                <w:szCs w:val="24"/>
                <w:lang w:val="kk-KZ"/>
              </w:rPr>
            </w:pPr>
          </w:p>
        </w:tc>
        <w:tc>
          <w:tcPr>
            <w:tcW w:w="3474" w:type="dxa"/>
          </w:tcPr>
          <w:p w:rsidR="00EF4FC5" w:rsidRDefault="00EF4FC5" w:rsidP="00A05F0D">
            <w:pPr>
              <w:pStyle w:val="a3"/>
              <w:rPr>
                <w:rFonts w:ascii="Times New Roman" w:eastAsia="Calibri" w:hAnsi="Times New Roman" w:cs="Times New Roman"/>
                <w:sz w:val="24"/>
                <w:szCs w:val="24"/>
                <w:lang w:val="kk-KZ"/>
              </w:rPr>
            </w:pPr>
          </w:p>
        </w:tc>
      </w:tr>
    </w:tbl>
    <w:p w:rsidR="00EF4FC5" w:rsidRPr="00A05F0D" w:rsidRDefault="00EF4FC5" w:rsidP="00A05F0D">
      <w:pPr>
        <w:pStyle w:val="a3"/>
        <w:rPr>
          <w:rFonts w:ascii="Times New Roman" w:eastAsia="Calibri" w:hAnsi="Times New Roman" w:cs="Times New Roman"/>
          <w:sz w:val="24"/>
          <w:szCs w:val="24"/>
          <w:lang w:val="kk-KZ"/>
        </w:rPr>
      </w:pPr>
    </w:p>
    <w:p w:rsidR="00A05F0D" w:rsidRPr="00EF4FC5" w:rsidRDefault="00A05F0D" w:rsidP="00A05F0D">
      <w:pPr>
        <w:pStyle w:val="a3"/>
        <w:rPr>
          <w:rFonts w:ascii="Times New Roman" w:eastAsia="Calibri" w:hAnsi="Times New Roman" w:cs="Times New Roman"/>
          <w:i/>
          <w:sz w:val="24"/>
          <w:szCs w:val="24"/>
          <w:lang w:val="kk-KZ"/>
        </w:rPr>
      </w:pPr>
      <w:r w:rsidRPr="00EF4FC5">
        <w:rPr>
          <w:rFonts w:ascii="Times New Roman" w:eastAsia="Calibri" w:hAnsi="Times New Roman" w:cs="Times New Roman"/>
          <w:i/>
          <w:sz w:val="24"/>
          <w:szCs w:val="24"/>
          <w:lang w:val="kk-KZ"/>
        </w:rPr>
        <w:t>Жүктеу</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Біліктілік санаты</w:t>
      </w:r>
      <w:r w:rsidR="00EF4FC5">
        <w:rPr>
          <w:rFonts w:ascii="Times New Roman" w:eastAsia="Calibri" w:hAnsi="Times New Roman" w:cs="Times New Roman"/>
          <w:sz w:val="24"/>
          <w:szCs w:val="24"/>
          <w:lang w:val="kk-KZ"/>
        </w:rPr>
        <w:t>ның болуы (беру (растау) күні):</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______________________________</w:t>
      </w:r>
      <w:r w:rsidR="00EF4FC5">
        <w:rPr>
          <w:rFonts w:ascii="Times New Roman" w:eastAsia="Calibri" w:hAnsi="Times New Roman" w:cs="Times New Roman"/>
          <w:sz w:val="24"/>
          <w:szCs w:val="24"/>
          <w:lang w:val="kk-KZ"/>
        </w:rPr>
        <w:t>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Педагогикалық жұмыс өтілі: _____</w:t>
      </w:r>
      <w:r w:rsidR="00EF4FC5">
        <w:rPr>
          <w:rFonts w:ascii="Times New Roman" w:eastAsia="Calibri" w:hAnsi="Times New Roman" w:cs="Times New Roman"/>
          <w:sz w:val="24"/>
          <w:szCs w:val="24"/>
          <w:lang w:val="kk-KZ"/>
        </w:rPr>
        <w:t>_______________________________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Келесі жұмыс нәтижелері бар:__________________________</w:t>
      </w:r>
      <w:r w:rsidR="00EF4FC5">
        <w:rPr>
          <w:rFonts w:ascii="Times New Roman" w:eastAsia="Calibri" w:hAnsi="Times New Roman" w:cs="Times New Roman"/>
          <w:sz w:val="24"/>
          <w:szCs w:val="24"/>
          <w:lang w:val="kk-KZ"/>
        </w:rPr>
        <w:t>_________</w:t>
      </w:r>
    </w:p>
    <w:p w:rsidR="00A05F0D" w:rsidRPr="00A05F0D" w:rsidRDefault="00A05F0D" w:rsidP="00A05F0D">
      <w:pPr>
        <w:pStyle w:val="a3"/>
        <w:rPr>
          <w:rFonts w:ascii="Times New Roman" w:eastAsia="Calibri" w:hAnsi="Times New Roman" w:cs="Times New Roman"/>
          <w:sz w:val="24"/>
          <w:szCs w:val="24"/>
          <w:lang w:val="kk-KZ"/>
        </w:rPr>
      </w:pPr>
      <w:r w:rsidRPr="00A05F0D">
        <w:rPr>
          <w:rFonts w:ascii="Times New Roman" w:eastAsia="Calibri" w:hAnsi="Times New Roman" w:cs="Times New Roman"/>
          <w:sz w:val="24"/>
          <w:szCs w:val="24"/>
          <w:lang w:val="kk-KZ"/>
        </w:rPr>
        <w:t xml:space="preserve">      Наградалары, атақтары, дәрежесі, ғылыми дәрежесі, ғылыми атағы, сондай-ақ</w:t>
      </w:r>
      <w:r w:rsidR="00EF4FC5">
        <w:rPr>
          <w:rFonts w:ascii="Times New Roman" w:eastAsia="Calibri" w:hAnsi="Times New Roman" w:cs="Times New Roman"/>
          <w:sz w:val="24"/>
          <w:szCs w:val="24"/>
          <w:lang w:val="kk-KZ"/>
        </w:rPr>
        <w:t xml:space="preserve"> қосымша мәліметтер (бар болса)</w:t>
      </w:r>
    </w:p>
    <w:p w:rsidR="004D7310" w:rsidRPr="004D7310" w:rsidRDefault="00A05F0D" w:rsidP="00A05F0D">
      <w:pPr>
        <w:pStyle w:val="a3"/>
        <w:rPr>
          <w:rFonts w:ascii="Times New Roman" w:hAnsi="Times New Roman" w:cs="Times New Roman"/>
          <w:sz w:val="24"/>
          <w:szCs w:val="24"/>
          <w:lang w:val="kk-KZ"/>
        </w:rPr>
      </w:pPr>
      <w:r w:rsidRPr="00A05F0D">
        <w:rPr>
          <w:rFonts w:ascii="Times New Roman" w:eastAsia="Calibri" w:hAnsi="Times New Roman" w:cs="Times New Roman"/>
          <w:sz w:val="24"/>
          <w:szCs w:val="24"/>
          <w:lang w:val="kk-KZ"/>
        </w:rPr>
        <w:t xml:space="preserve">      ____________________________________________________________</w:t>
      </w:r>
    </w:p>
    <w:p w:rsidR="004D7310" w:rsidRPr="004D7310" w:rsidRDefault="004D7310" w:rsidP="004D7310">
      <w:pPr>
        <w:pStyle w:val="a3"/>
        <w:rPr>
          <w:rFonts w:ascii="Times New Roman" w:hAnsi="Times New Roman" w:cs="Times New Roman"/>
          <w:sz w:val="24"/>
          <w:szCs w:val="24"/>
          <w:lang w:val="kk-KZ"/>
        </w:rPr>
      </w:pPr>
    </w:p>
    <w:p w:rsidR="004D7310" w:rsidRPr="004D7310" w:rsidRDefault="004D7310" w:rsidP="004D7310">
      <w:pPr>
        <w:pStyle w:val="a3"/>
        <w:rPr>
          <w:rFonts w:ascii="Times New Roman" w:hAnsi="Times New Roman" w:cs="Times New Roman"/>
          <w:sz w:val="24"/>
          <w:szCs w:val="24"/>
          <w:lang w:val="kk-KZ"/>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5A57CB" w:rsidRDefault="005A57CB" w:rsidP="00EF4FC5">
      <w:pPr>
        <w:tabs>
          <w:tab w:val="left" w:pos="993"/>
        </w:tabs>
        <w:ind w:left="7080"/>
        <w:jc w:val="both"/>
        <w:rPr>
          <w:rFonts w:eastAsia="Calibri"/>
          <w:bCs/>
          <w:sz w:val="22"/>
          <w:szCs w:val="22"/>
          <w:lang w:val="kk-KZ" w:eastAsia="en-US"/>
        </w:rPr>
      </w:pP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Мемлекеттік білім беру</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ұйымдарының бірінші</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басшылары мен педагогтерін</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лауазымға тағайындау,</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лауазымнан босату</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Қағидаларына</w:t>
      </w:r>
    </w:p>
    <w:p w:rsidR="00EF4FC5" w:rsidRPr="00EF4FC5"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16-қосымша</w:t>
      </w:r>
    </w:p>
    <w:p w:rsidR="004D7310" w:rsidRDefault="00EF4FC5" w:rsidP="00EF4FC5">
      <w:pPr>
        <w:tabs>
          <w:tab w:val="left" w:pos="993"/>
        </w:tabs>
        <w:ind w:left="7080"/>
        <w:jc w:val="both"/>
        <w:rPr>
          <w:rFonts w:eastAsia="Calibri"/>
          <w:bCs/>
          <w:sz w:val="22"/>
          <w:szCs w:val="22"/>
          <w:lang w:val="kk-KZ" w:eastAsia="en-US"/>
        </w:rPr>
      </w:pPr>
      <w:r w:rsidRPr="00EF4FC5">
        <w:rPr>
          <w:rFonts w:eastAsia="Calibri"/>
          <w:bCs/>
          <w:sz w:val="22"/>
          <w:szCs w:val="22"/>
          <w:lang w:val="kk-KZ" w:eastAsia="en-US"/>
        </w:rPr>
        <w:tab/>
        <w:t>Нысан</w:t>
      </w:r>
    </w:p>
    <w:p w:rsidR="00E411E2" w:rsidRPr="004D7310" w:rsidRDefault="00E411E2" w:rsidP="00EF4FC5">
      <w:pPr>
        <w:tabs>
          <w:tab w:val="left" w:pos="993"/>
        </w:tabs>
        <w:ind w:left="7080"/>
        <w:jc w:val="both"/>
        <w:rPr>
          <w:rFonts w:eastAsia="Calibri"/>
          <w:sz w:val="28"/>
          <w:szCs w:val="28"/>
          <w:lang w:val="kk-KZ" w:eastAsia="en-US"/>
        </w:rPr>
      </w:pPr>
    </w:p>
    <w:p w:rsidR="004D7310" w:rsidRPr="004D7310" w:rsidRDefault="004D7310" w:rsidP="004D7310">
      <w:pPr>
        <w:tabs>
          <w:tab w:val="left" w:pos="993"/>
        </w:tabs>
        <w:jc w:val="center"/>
        <w:rPr>
          <w:rFonts w:eastAsia="Calibri"/>
          <w:b/>
          <w:sz w:val="28"/>
          <w:szCs w:val="28"/>
          <w:lang w:val="kk-KZ" w:eastAsia="en-US"/>
        </w:rPr>
      </w:pPr>
      <w:r w:rsidRPr="004D7310">
        <w:rPr>
          <w:rFonts w:eastAsia="Calibri"/>
          <w:b/>
          <w:sz w:val="28"/>
          <w:szCs w:val="28"/>
          <w:lang w:val="kk-KZ" w:eastAsia="en-US"/>
        </w:rPr>
        <w:t>Бос немесе уақытша бос педагог лауазымына үміткердің бағалау парағы</w:t>
      </w:r>
    </w:p>
    <w:p w:rsidR="004D7310" w:rsidRPr="004D7310" w:rsidRDefault="004D7310" w:rsidP="004D7310">
      <w:pPr>
        <w:tabs>
          <w:tab w:val="left" w:pos="993"/>
        </w:tabs>
        <w:jc w:val="both"/>
        <w:rPr>
          <w:rFonts w:eastAsia="Calibri"/>
          <w:sz w:val="28"/>
          <w:szCs w:val="28"/>
          <w:lang w:val="kk-KZ" w:eastAsia="en-US"/>
        </w:rPr>
      </w:pPr>
      <w:r w:rsidRPr="004D7310">
        <w:rPr>
          <w:rFonts w:eastAsia="Calibri"/>
          <w:sz w:val="28"/>
          <w:szCs w:val="28"/>
          <w:lang w:val="kk-KZ" w:eastAsia="en-US"/>
        </w:rPr>
        <w:t>__________________________________________________________________</w:t>
      </w:r>
    </w:p>
    <w:p w:rsidR="004D7310" w:rsidRPr="004D7310" w:rsidRDefault="004D7310" w:rsidP="004D7310">
      <w:pPr>
        <w:tabs>
          <w:tab w:val="left" w:pos="993"/>
        </w:tabs>
        <w:jc w:val="center"/>
        <w:rPr>
          <w:rFonts w:eastAsia="Calibri"/>
          <w:sz w:val="22"/>
          <w:szCs w:val="28"/>
          <w:lang w:val="kk-KZ" w:eastAsia="en-US"/>
        </w:rPr>
      </w:pPr>
      <w:r w:rsidRPr="004D7310">
        <w:rPr>
          <w:rFonts w:eastAsia="Calibri"/>
          <w:sz w:val="22"/>
          <w:szCs w:val="28"/>
          <w:lang w:val="kk-KZ" w:eastAsia="en-US"/>
        </w:rPr>
        <w:t>(Тегі, аты, әкесінің аты (бар болса))</w:t>
      </w:r>
    </w:p>
    <w:tbl>
      <w:tblPr>
        <w:tblW w:w="10552" w:type="dxa"/>
        <w:tblInd w:w="-28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67"/>
        <w:gridCol w:w="1985"/>
        <w:gridCol w:w="3044"/>
        <w:gridCol w:w="4247"/>
        <w:gridCol w:w="709"/>
      </w:tblGrid>
      <w:tr w:rsidR="004D7310" w:rsidRPr="004D7310" w:rsidTr="004D7310">
        <w:trPr>
          <w:trHeight w:val="349"/>
        </w:trPr>
        <w:tc>
          <w:tcPr>
            <w:tcW w:w="567" w:type="dxa"/>
            <w:shd w:val="clear" w:color="auto" w:fill="auto"/>
            <w:tcMar>
              <w:top w:w="45" w:type="dxa"/>
              <w:left w:w="75" w:type="dxa"/>
              <w:bottom w:w="45" w:type="dxa"/>
              <w:right w:w="75" w:type="dxa"/>
            </w:tcMar>
            <w:hideMark/>
          </w:tcPr>
          <w:p w:rsidR="004D7310" w:rsidRPr="004D7310" w:rsidRDefault="004D7310" w:rsidP="004D7310">
            <w:pPr>
              <w:jc w:val="center"/>
              <w:rPr>
                <w:rFonts w:eastAsia="Calibri"/>
                <w:b/>
                <w:spacing w:val="2"/>
                <w:lang w:eastAsia="en-US"/>
              </w:rPr>
            </w:pPr>
            <w:r w:rsidRPr="004D7310">
              <w:rPr>
                <w:rFonts w:eastAsia="Calibri"/>
                <w:b/>
                <w:spacing w:val="2"/>
                <w:lang w:eastAsia="en-US"/>
              </w:rPr>
              <w:t>№</w:t>
            </w:r>
          </w:p>
        </w:tc>
        <w:tc>
          <w:tcPr>
            <w:tcW w:w="1985" w:type="dxa"/>
            <w:shd w:val="clear" w:color="auto" w:fill="auto"/>
            <w:tcMar>
              <w:top w:w="45" w:type="dxa"/>
              <w:left w:w="75" w:type="dxa"/>
              <w:bottom w:w="45" w:type="dxa"/>
              <w:right w:w="75" w:type="dxa"/>
            </w:tcMar>
            <w:hideMark/>
          </w:tcPr>
          <w:p w:rsidR="004D7310" w:rsidRPr="004D7310" w:rsidRDefault="004D7310" w:rsidP="004D7310">
            <w:pPr>
              <w:jc w:val="center"/>
              <w:rPr>
                <w:rFonts w:eastAsia="Calibri"/>
                <w:b/>
                <w:spacing w:val="2"/>
                <w:lang w:val="kk-KZ" w:eastAsia="en-US"/>
              </w:rPr>
            </w:pPr>
            <w:r w:rsidRPr="004D7310">
              <w:rPr>
                <w:rFonts w:eastAsia="Calibri"/>
                <w:b/>
                <w:spacing w:val="2"/>
                <w:lang w:eastAsia="en-US"/>
              </w:rPr>
              <w:t>Өлшемшарттар</w:t>
            </w:r>
          </w:p>
        </w:tc>
        <w:tc>
          <w:tcPr>
            <w:tcW w:w="3044" w:type="dxa"/>
            <w:shd w:val="clear" w:color="auto" w:fill="auto"/>
            <w:tcMar>
              <w:top w:w="45" w:type="dxa"/>
              <w:left w:w="75" w:type="dxa"/>
              <w:bottom w:w="45" w:type="dxa"/>
              <w:right w:w="75" w:type="dxa"/>
            </w:tcMar>
            <w:hideMark/>
          </w:tcPr>
          <w:p w:rsidR="004D7310" w:rsidRPr="004D7310" w:rsidRDefault="004D7310" w:rsidP="004D7310">
            <w:pPr>
              <w:jc w:val="center"/>
              <w:rPr>
                <w:rFonts w:eastAsia="Calibri"/>
                <w:b/>
                <w:spacing w:val="2"/>
                <w:lang w:val="kk-KZ" w:eastAsia="en-US"/>
              </w:rPr>
            </w:pPr>
            <w:r w:rsidRPr="004D7310">
              <w:rPr>
                <w:rFonts w:eastAsia="Calibri"/>
                <w:b/>
                <w:spacing w:val="2"/>
                <w:lang w:val="kk-KZ" w:eastAsia="en-US"/>
              </w:rPr>
              <w:t>Растайтын құжат</w:t>
            </w:r>
          </w:p>
        </w:tc>
        <w:tc>
          <w:tcPr>
            <w:tcW w:w="4247" w:type="dxa"/>
          </w:tcPr>
          <w:p w:rsidR="004D7310" w:rsidRPr="004D7310" w:rsidRDefault="004D7310" w:rsidP="004D7310">
            <w:pPr>
              <w:ind w:firstLine="142"/>
              <w:jc w:val="center"/>
              <w:rPr>
                <w:rFonts w:eastAsia="Calibri"/>
                <w:b/>
                <w:spacing w:val="2"/>
                <w:lang w:val="kk-KZ" w:eastAsia="en-US"/>
              </w:rPr>
            </w:pPr>
            <w:r w:rsidRPr="004D7310">
              <w:rPr>
                <w:rFonts w:eastAsia="Calibri"/>
                <w:b/>
                <w:spacing w:val="2"/>
                <w:lang w:val="kk-KZ" w:eastAsia="en-US"/>
              </w:rPr>
              <w:t>Балл сандары</w:t>
            </w:r>
          </w:p>
          <w:p w:rsidR="004D7310" w:rsidRPr="004D7310" w:rsidRDefault="004D7310" w:rsidP="004D7310">
            <w:pPr>
              <w:ind w:firstLine="142"/>
              <w:jc w:val="center"/>
              <w:rPr>
                <w:rFonts w:eastAsia="Calibri"/>
                <w:b/>
                <w:spacing w:val="2"/>
                <w:lang w:eastAsia="en-US"/>
              </w:rPr>
            </w:pPr>
            <w:r w:rsidRPr="004D7310">
              <w:rPr>
                <w:rFonts w:eastAsia="Calibri"/>
                <w:b/>
                <w:spacing w:val="2"/>
                <w:lang w:eastAsia="en-US"/>
              </w:rPr>
              <w:t>(1</w:t>
            </w:r>
            <w:r w:rsidRPr="004D7310">
              <w:rPr>
                <w:rFonts w:eastAsia="Calibri"/>
                <w:b/>
                <w:spacing w:val="2"/>
                <w:lang w:val="kk-KZ" w:eastAsia="en-US"/>
              </w:rPr>
              <w:t>-ден</w:t>
            </w:r>
            <w:r w:rsidRPr="004D7310">
              <w:rPr>
                <w:rFonts w:eastAsia="Calibri"/>
                <w:b/>
                <w:spacing w:val="2"/>
                <w:lang w:eastAsia="en-US"/>
              </w:rPr>
              <w:t xml:space="preserve"> 20</w:t>
            </w:r>
            <w:r w:rsidRPr="004D7310">
              <w:rPr>
                <w:rFonts w:eastAsia="Calibri"/>
                <w:b/>
                <w:spacing w:val="2"/>
                <w:lang w:val="kk-KZ" w:eastAsia="en-US"/>
              </w:rPr>
              <w:t>-ға дейін</w:t>
            </w:r>
            <w:r w:rsidRPr="004D7310">
              <w:rPr>
                <w:rFonts w:eastAsia="Calibri"/>
                <w:b/>
                <w:spacing w:val="2"/>
                <w:lang w:eastAsia="en-US"/>
              </w:rPr>
              <w:t>)</w:t>
            </w:r>
          </w:p>
        </w:tc>
        <w:tc>
          <w:tcPr>
            <w:tcW w:w="709" w:type="dxa"/>
            <w:vAlign w:val="center"/>
          </w:tcPr>
          <w:p w:rsidR="004D7310" w:rsidRPr="004D7310" w:rsidRDefault="004D7310" w:rsidP="004D7310">
            <w:pPr>
              <w:jc w:val="center"/>
              <w:rPr>
                <w:rFonts w:eastAsia="Calibri"/>
                <w:b/>
                <w:spacing w:val="2"/>
                <w:lang w:val="kk-KZ" w:eastAsia="en-US"/>
              </w:rPr>
            </w:pPr>
            <w:r w:rsidRPr="004D7310">
              <w:rPr>
                <w:rFonts w:eastAsia="Calibri"/>
                <w:b/>
                <w:spacing w:val="2"/>
                <w:lang w:val="kk-KZ" w:eastAsia="en-US"/>
              </w:rPr>
              <w:t>Балл</w:t>
            </w:r>
          </w:p>
        </w:tc>
      </w:tr>
      <w:tr w:rsidR="004D7310" w:rsidRPr="006E7080" w:rsidTr="004D7310">
        <w:trPr>
          <w:trHeight w:val="145"/>
        </w:trPr>
        <w:tc>
          <w:tcPr>
            <w:tcW w:w="567" w:type="dxa"/>
            <w:shd w:val="clear" w:color="auto" w:fill="auto"/>
            <w:tcMar>
              <w:top w:w="45" w:type="dxa"/>
              <w:left w:w="75" w:type="dxa"/>
              <w:bottom w:w="45" w:type="dxa"/>
              <w:right w:w="75" w:type="dxa"/>
            </w:tcMar>
            <w:hideMark/>
          </w:tcPr>
          <w:p w:rsidR="004D7310" w:rsidRPr="004D7310" w:rsidRDefault="004D7310" w:rsidP="004D7310">
            <w:pPr>
              <w:ind w:right="67"/>
              <w:jc w:val="both"/>
              <w:rPr>
                <w:rFonts w:eastAsia="Calibri"/>
                <w:spacing w:val="2"/>
                <w:lang w:eastAsia="en-US"/>
              </w:rPr>
            </w:pPr>
            <w:r w:rsidRPr="004D7310">
              <w:rPr>
                <w:rFonts w:eastAsia="Calibri"/>
                <w:spacing w:val="2"/>
                <w:lang w:eastAsia="en-US"/>
              </w:rPr>
              <w:t>1.</w:t>
            </w:r>
          </w:p>
        </w:tc>
        <w:tc>
          <w:tcPr>
            <w:tcW w:w="1985" w:type="dxa"/>
            <w:shd w:val="clear" w:color="auto" w:fill="auto"/>
            <w:tcMar>
              <w:top w:w="45" w:type="dxa"/>
              <w:left w:w="75" w:type="dxa"/>
              <w:bottom w:w="45" w:type="dxa"/>
              <w:right w:w="75" w:type="dxa"/>
            </w:tcMar>
          </w:tcPr>
          <w:p w:rsidR="004D7310" w:rsidRPr="004D7310" w:rsidRDefault="004D7310" w:rsidP="004D7310">
            <w:pPr>
              <w:ind w:left="66"/>
              <w:jc w:val="both"/>
              <w:rPr>
                <w:rFonts w:eastAsia="Calibri"/>
                <w:spacing w:val="2"/>
                <w:lang w:val="kk-KZ" w:eastAsia="en-US"/>
              </w:rPr>
            </w:pPr>
            <w:r w:rsidRPr="004D7310">
              <w:rPr>
                <w:rFonts w:eastAsia="Calibri"/>
                <w:spacing w:val="2"/>
                <w:lang w:val="kk-KZ" w:eastAsia="en-US"/>
              </w:rPr>
              <w:t>Білім деңгейі</w:t>
            </w:r>
          </w:p>
        </w:tc>
        <w:tc>
          <w:tcPr>
            <w:tcW w:w="3044" w:type="dxa"/>
            <w:shd w:val="clear" w:color="auto" w:fill="auto"/>
            <w:tcMar>
              <w:top w:w="45" w:type="dxa"/>
              <w:left w:w="75" w:type="dxa"/>
              <w:bottom w:w="45" w:type="dxa"/>
              <w:right w:w="75" w:type="dxa"/>
            </w:tcMar>
          </w:tcPr>
          <w:p w:rsidR="004D7310" w:rsidRPr="004D7310" w:rsidRDefault="004D7310" w:rsidP="004D7310">
            <w:pPr>
              <w:rPr>
                <w:rFonts w:eastAsia="Calibri"/>
                <w:lang w:val="kk-KZ" w:eastAsia="en-US"/>
              </w:rPr>
            </w:pPr>
            <w:r w:rsidRPr="004D7310">
              <w:rPr>
                <w:rFonts w:eastAsia="Calibri"/>
                <w:lang w:val="kk-KZ" w:eastAsia="en-US"/>
              </w:rPr>
              <w:t xml:space="preserve">Білімі туралы дипломның және дипломға қосымшаның көшірмелері </w:t>
            </w:r>
          </w:p>
        </w:tc>
        <w:tc>
          <w:tcPr>
            <w:tcW w:w="4247" w:type="dxa"/>
            <w:vAlign w:val="center"/>
          </w:tcPr>
          <w:p w:rsidR="004D7310" w:rsidRPr="004D7310" w:rsidRDefault="004D7310" w:rsidP="004D7310">
            <w:pPr>
              <w:rPr>
                <w:rFonts w:eastAsia="Calibri"/>
                <w:lang w:val="kk-KZ" w:eastAsia="en-US"/>
              </w:rPr>
            </w:pPr>
            <w:r w:rsidRPr="004D7310">
              <w:rPr>
                <w:rFonts w:eastAsia="Calibri"/>
                <w:lang w:val="kk-KZ" w:eastAsia="en-US"/>
              </w:rPr>
              <w:t>Техникалық және кәсіби = 1 балл</w:t>
            </w:r>
          </w:p>
          <w:p w:rsidR="004D7310" w:rsidRPr="004D7310" w:rsidRDefault="004D7310" w:rsidP="004D7310">
            <w:pPr>
              <w:rPr>
                <w:rFonts w:eastAsia="Calibri"/>
                <w:lang w:val="kk-KZ" w:eastAsia="en-US"/>
              </w:rPr>
            </w:pPr>
            <w:r w:rsidRPr="004D7310">
              <w:rPr>
                <w:rFonts w:eastAsia="Calibri"/>
                <w:lang w:val="kk-KZ" w:eastAsia="en-US"/>
              </w:rPr>
              <w:t>Жоғары күндізгі  = 2 балл</w:t>
            </w:r>
          </w:p>
          <w:p w:rsidR="004D7310" w:rsidRPr="004D7310" w:rsidRDefault="004D7310" w:rsidP="004D7310">
            <w:pPr>
              <w:rPr>
                <w:rFonts w:eastAsia="Calibri"/>
                <w:lang w:val="kk-KZ" w:eastAsia="en-US"/>
              </w:rPr>
            </w:pPr>
            <w:r w:rsidRPr="004D7310">
              <w:rPr>
                <w:rFonts w:eastAsia="Calibri"/>
                <w:lang w:val="kk-KZ" w:eastAsia="en-US"/>
              </w:rPr>
              <w:t>Жоғары күндізгі үздік= 3 балл</w:t>
            </w:r>
          </w:p>
          <w:p w:rsidR="004D7310" w:rsidRPr="00EF4FC5" w:rsidRDefault="004D7310" w:rsidP="004D7310">
            <w:pPr>
              <w:rPr>
                <w:rFonts w:eastAsia="Calibri"/>
                <w:b/>
                <w:lang w:val="kk-KZ" w:eastAsia="en-US"/>
              </w:rPr>
            </w:pPr>
            <w:r w:rsidRPr="004D7310">
              <w:rPr>
                <w:rFonts w:eastAsia="Calibri"/>
                <w:lang w:val="kk-KZ" w:eastAsia="en-US"/>
              </w:rPr>
              <w:t>Магистр = 5 балл</w:t>
            </w:r>
          </w:p>
        </w:tc>
        <w:tc>
          <w:tcPr>
            <w:tcW w:w="709" w:type="dxa"/>
          </w:tcPr>
          <w:p w:rsidR="004D7310" w:rsidRPr="004D7310" w:rsidRDefault="004D7310" w:rsidP="004D7310">
            <w:pPr>
              <w:jc w:val="both"/>
              <w:rPr>
                <w:rFonts w:eastAsia="Calibri"/>
                <w:lang w:val="kk-KZ"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hideMark/>
          </w:tcPr>
          <w:p w:rsidR="004D7310" w:rsidRPr="004D7310" w:rsidRDefault="004D7310" w:rsidP="004D7310">
            <w:pPr>
              <w:ind w:right="67"/>
              <w:jc w:val="both"/>
              <w:rPr>
                <w:rFonts w:eastAsia="Calibri"/>
                <w:spacing w:val="2"/>
                <w:lang w:eastAsia="en-US"/>
              </w:rPr>
            </w:pPr>
            <w:r w:rsidRPr="004D7310">
              <w:rPr>
                <w:rFonts w:eastAsia="Calibri"/>
                <w:spacing w:val="2"/>
                <w:lang w:eastAsia="en-US"/>
              </w:rPr>
              <w:t>2.</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eastAsia="en-US"/>
              </w:rPr>
            </w:pPr>
            <w:r w:rsidRPr="004D7310">
              <w:rPr>
                <w:rFonts w:eastAsia="Calibri"/>
                <w:spacing w:val="2"/>
                <w:lang w:val="kk-KZ" w:eastAsia="en-US"/>
              </w:rPr>
              <w:t>Ғылыми</w:t>
            </w:r>
            <w:r w:rsidRPr="004D7310">
              <w:rPr>
                <w:rFonts w:eastAsia="Calibri"/>
                <w:spacing w:val="2"/>
                <w:lang w:eastAsia="en-US"/>
              </w:rPr>
              <w:t>/</w:t>
            </w:r>
            <w:proofErr w:type="spellStart"/>
            <w:r w:rsidRPr="004D7310">
              <w:rPr>
                <w:rFonts w:eastAsia="Calibri"/>
                <w:spacing w:val="2"/>
                <w:lang w:eastAsia="en-US"/>
              </w:rPr>
              <w:t>академи</w:t>
            </w:r>
            <w:proofErr w:type="spellEnd"/>
            <w:r w:rsidRPr="004D7310">
              <w:rPr>
                <w:rFonts w:eastAsia="Calibri"/>
                <w:spacing w:val="2"/>
                <w:lang w:val="kk-KZ" w:eastAsia="en-US"/>
              </w:rPr>
              <w:t>ялық дәрежесі</w:t>
            </w:r>
          </w:p>
        </w:tc>
        <w:tc>
          <w:tcPr>
            <w:tcW w:w="3044" w:type="dxa"/>
            <w:shd w:val="clear" w:color="auto" w:fill="auto"/>
            <w:tcMar>
              <w:top w:w="45" w:type="dxa"/>
              <w:left w:w="75" w:type="dxa"/>
              <w:bottom w:w="45" w:type="dxa"/>
              <w:right w:w="75" w:type="dxa"/>
            </w:tcMar>
            <w:hideMark/>
          </w:tcPr>
          <w:p w:rsidR="004D7310" w:rsidRPr="004D7310" w:rsidRDefault="004D7310" w:rsidP="004D7310">
            <w:pPr>
              <w:rPr>
                <w:rFonts w:eastAsia="Calibri"/>
                <w:lang w:eastAsia="en-US"/>
              </w:rPr>
            </w:pPr>
            <w:r w:rsidRPr="004D7310">
              <w:rPr>
                <w:rFonts w:eastAsia="Calibri"/>
                <w:lang w:val="kk-KZ" w:eastAsia="en-US"/>
              </w:rPr>
              <w:t>Білімі туралы дипломның және дипломға қосымшаның көшірмелері</w:t>
            </w:r>
          </w:p>
        </w:tc>
        <w:tc>
          <w:tcPr>
            <w:tcW w:w="4247" w:type="dxa"/>
          </w:tcPr>
          <w:p w:rsidR="004D7310" w:rsidRPr="004D7310" w:rsidRDefault="004D7310" w:rsidP="004D7310">
            <w:pPr>
              <w:jc w:val="both"/>
              <w:rPr>
                <w:rFonts w:eastAsia="Calibri"/>
                <w:lang w:val="kk-KZ" w:eastAsia="en-US"/>
              </w:rPr>
            </w:pPr>
            <w:r w:rsidRPr="004D7310">
              <w:rPr>
                <w:rFonts w:eastAsia="Calibri"/>
                <w:lang w:eastAsia="en-US"/>
              </w:rPr>
              <w:t xml:space="preserve">PHD-доктор = 10 </w:t>
            </w:r>
            <w:r w:rsidRPr="004D7310">
              <w:rPr>
                <w:rFonts w:eastAsia="Calibri"/>
                <w:lang w:val="kk-KZ" w:eastAsia="en-US"/>
              </w:rPr>
              <w:t>балл</w:t>
            </w:r>
          </w:p>
          <w:p w:rsidR="004D7310" w:rsidRPr="004D7310" w:rsidRDefault="004D7310" w:rsidP="004D7310">
            <w:pPr>
              <w:jc w:val="both"/>
              <w:rPr>
                <w:rFonts w:eastAsia="Calibri"/>
                <w:lang w:val="kk-KZ" w:eastAsia="en-US"/>
              </w:rPr>
            </w:pPr>
            <w:r w:rsidRPr="004D7310">
              <w:rPr>
                <w:rFonts w:eastAsia="Calibri"/>
                <w:lang w:val="kk-KZ" w:eastAsia="en-US"/>
              </w:rPr>
              <w:t>Ғылыми доктор</w:t>
            </w:r>
            <w:r w:rsidRPr="004D7310">
              <w:rPr>
                <w:rFonts w:eastAsia="Calibri"/>
                <w:lang w:eastAsia="en-US"/>
              </w:rPr>
              <w:t xml:space="preserve"> = 10 балл</w:t>
            </w:r>
          </w:p>
          <w:p w:rsidR="004D7310" w:rsidRPr="004D7310" w:rsidRDefault="004D7310" w:rsidP="004D7310">
            <w:pPr>
              <w:jc w:val="both"/>
              <w:rPr>
                <w:rFonts w:eastAsia="Calibri"/>
                <w:lang w:val="kk-KZ" w:eastAsia="en-US"/>
              </w:rPr>
            </w:pPr>
            <w:r w:rsidRPr="004D7310">
              <w:rPr>
                <w:rFonts w:eastAsia="Calibri"/>
                <w:lang w:val="kk-KZ" w:eastAsia="en-US"/>
              </w:rPr>
              <w:t>Ғылыми к</w:t>
            </w:r>
            <w:proofErr w:type="spellStart"/>
            <w:r w:rsidRPr="004D7310">
              <w:rPr>
                <w:rFonts w:eastAsia="Calibri"/>
                <w:lang w:eastAsia="en-US"/>
              </w:rPr>
              <w:t>андидат</w:t>
            </w:r>
            <w:proofErr w:type="spellEnd"/>
            <w:r w:rsidRPr="004D7310">
              <w:rPr>
                <w:rFonts w:eastAsia="Calibri"/>
                <w:lang w:eastAsia="en-US"/>
              </w:rPr>
              <w:t xml:space="preserve"> = 10 балл</w:t>
            </w:r>
          </w:p>
        </w:tc>
        <w:tc>
          <w:tcPr>
            <w:tcW w:w="709" w:type="dxa"/>
          </w:tcPr>
          <w:p w:rsidR="004D7310" w:rsidRPr="004D7310" w:rsidRDefault="004D7310" w:rsidP="004D7310">
            <w:pPr>
              <w:jc w:val="both"/>
              <w:rPr>
                <w:rFonts w:eastAsia="Calibri"/>
                <w:lang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val="kk-KZ" w:eastAsia="en-US"/>
              </w:rPr>
            </w:pPr>
            <w:r w:rsidRPr="004D7310">
              <w:rPr>
                <w:rFonts w:eastAsia="Calibri"/>
                <w:spacing w:val="2"/>
                <w:lang w:val="kk-KZ" w:eastAsia="en-US"/>
              </w:rPr>
              <w:t>3.</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val="kk-KZ" w:eastAsia="en-US"/>
              </w:rPr>
            </w:pPr>
            <w:r w:rsidRPr="004D7310">
              <w:rPr>
                <w:rFonts w:eastAsia="Calibri"/>
                <w:spacing w:val="2"/>
                <w:lang w:val="kk-KZ" w:eastAsia="en-US"/>
              </w:rPr>
              <w:t xml:space="preserve">Жұмыс өтілі жоқ үміткерлер үшін сертификат тау </w:t>
            </w:r>
          </w:p>
        </w:tc>
        <w:tc>
          <w:tcPr>
            <w:tcW w:w="3044" w:type="dxa"/>
            <w:shd w:val="clear" w:color="auto" w:fill="auto"/>
            <w:tcMar>
              <w:top w:w="45" w:type="dxa"/>
              <w:left w:w="75" w:type="dxa"/>
              <w:bottom w:w="45" w:type="dxa"/>
              <w:right w:w="75" w:type="dxa"/>
            </w:tcMar>
          </w:tcPr>
          <w:p w:rsidR="004D7310" w:rsidRPr="004D7310" w:rsidRDefault="004D7310" w:rsidP="004D7310">
            <w:pPr>
              <w:jc w:val="both"/>
              <w:rPr>
                <w:rFonts w:eastAsia="Calibri"/>
                <w:lang w:val="kk-KZ" w:eastAsia="en-US"/>
              </w:rPr>
            </w:pPr>
            <w:r w:rsidRPr="004D7310">
              <w:rPr>
                <w:rFonts w:eastAsia="Calibri"/>
                <w:lang w:val="kk-KZ" w:eastAsia="en-US"/>
              </w:rPr>
              <w:t>Сертификат</w:t>
            </w:r>
          </w:p>
        </w:tc>
        <w:tc>
          <w:tcPr>
            <w:tcW w:w="4247" w:type="dxa"/>
            <w:vAlign w:val="center"/>
          </w:tcPr>
          <w:p w:rsidR="004D7310" w:rsidRPr="004D7310" w:rsidRDefault="004D7310" w:rsidP="004D7310">
            <w:pPr>
              <w:rPr>
                <w:rFonts w:eastAsia="Calibri"/>
                <w:lang w:val="kk-KZ" w:eastAsia="en-US"/>
              </w:rPr>
            </w:pPr>
            <w:r w:rsidRPr="004D7310">
              <w:rPr>
                <w:rFonts w:eastAsia="Calibri"/>
                <w:lang w:val="kk-KZ" w:eastAsia="en-US"/>
              </w:rPr>
              <w:t xml:space="preserve"> «Педагог» Біліктілік санаты - 5 балл</w:t>
            </w:r>
          </w:p>
          <w:p w:rsidR="004D7310" w:rsidRPr="004D7310" w:rsidRDefault="004D7310" w:rsidP="004D7310">
            <w:pPr>
              <w:rPr>
                <w:rFonts w:eastAsia="Calibri"/>
                <w:lang w:val="kk-KZ" w:eastAsia="en-US"/>
              </w:rPr>
            </w:pPr>
          </w:p>
          <w:p w:rsidR="004D7310" w:rsidRPr="004D7310" w:rsidRDefault="004D7310" w:rsidP="004D7310">
            <w:pPr>
              <w:rPr>
                <w:rFonts w:eastAsia="Calibri"/>
                <w:lang w:val="kk-KZ" w:eastAsia="en-US"/>
              </w:rPr>
            </w:pPr>
          </w:p>
        </w:tc>
        <w:tc>
          <w:tcPr>
            <w:tcW w:w="709" w:type="dxa"/>
          </w:tcPr>
          <w:p w:rsidR="004D7310" w:rsidRPr="004D7310" w:rsidRDefault="004D7310" w:rsidP="004D7310">
            <w:pPr>
              <w:jc w:val="both"/>
              <w:rPr>
                <w:rFonts w:eastAsia="Calibri"/>
                <w:b/>
                <w:lang w:val="kk-KZ"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t>4</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eastAsia="en-US"/>
              </w:rPr>
            </w:pPr>
            <w:proofErr w:type="spellStart"/>
            <w:r w:rsidRPr="004D7310">
              <w:rPr>
                <w:rFonts w:eastAsia="Calibri"/>
                <w:spacing w:val="2"/>
                <w:lang w:eastAsia="en-US"/>
              </w:rPr>
              <w:t>Бі</w:t>
            </w:r>
            <w:proofErr w:type="gramStart"/>
            <w:r w:rsidRPr="004D7310">
              <w:rPr>
                <w:rFonts w:eastAsia="Calibri"/>
                <w:spacing w:val="2"/>
                <w:lang w:eastAsia="en-US"/>
              </w:rPr>
              <w:t>л</w:t>
            </w:r>
            <w:proofErr w:type="gramEnd"/>
            <w:r w:rsidRPr="004D7310">
              <w:rPr>
                <w:rFonts w:eastAsia="Calibri"/>
                <w:spacing w:val="2"/>
                <w:lang w:eastAsia="en-US"/>
              </w:rPr>
              <w:t>іктіліксанаты</w:t>
            </w:r>
            <w:proofErr w:type="spellEnd"/>
          </w:p>
        </w:tc>
        <w:tc>
          <w:tcPr>
            <w:tcW w:w="3044" w:type="dxa"/>
            <w:shd w:val="clear" w:color="auto" w:fill="auto"/>
            <w:tcMar>
              <w:top w:w="45" w:type="dxa"/>
              <w:left w:w="75" w:type="dxa"/>
              <w:bottom w:w="45" w:type="dxa"/>
              <w:right w:w="75" w:type="dxa"/>
            </w:tcMar>
          </w:tcPr>
          <w:p w:rsidR="004D7310" w:rsidRPr="004D7310" w:rsidRDefault="004D7310" w:rsidP="004D7310">
            <w:pPr>
              <w:jc w:val="both"/>
              <w:rPr>
                <w:rFonts w:eastAsia="Calibri"/>
                <w:lang w:val="kk-KZ" w:eastAsia="en-US"/>
              </w:rPr>
            </w:pPr>
            <w:r w:rsidRPr="004D7310">
              <w:rPr>
                <w:rFonts w:eastAsia="Calibri"/>
                <w:lang w:val="kk-KZ" w:eastAsia="en-US"/>
              </w:rPr>
              <w:t>Жеке куәлік</w:t>
            </w:r>
            <w:r w:rsidRPr="004D7310">
              <w:rPr>
                <w:rFonts w:eastAsia="Calibri"/>
                <w:lang w:eastAsia="en-US"/>
              </w:rPr>
              <w:t xml:space="preserve">, </w:t>
            </w:r>
            <w:r w:rsidRPr="004D7310">
              <w:rPr>
                <w:rFonts w:eastAsia="Calibri"/>
                <w:lang w:val="kk-KZ" w:eastAsia="en-US"/>
              </w:rPr>
              <w:t>басқа құжат</w:t>
            </w:r>
          </w:p>
          <w:p w:rsidR="004D7310" w:rsidRPr="004D7310" w:rsidRDefault="004D7310" w:rsidP="004D7310">
            <w:pPr>
              <w:ind w:firstLine="851"/>
              <w:jc w:val="both"/>
              <w:rPr>
                <w:rFonts w:eastAsia="Calibri"/>
                <w:lang w:eastAsia="en-US"/>
              </w:rPr>
            </w:pPr>
          </w:p>
        </w:tc>
        <w:tc>
          <w:tcPr>
            <w:tcW w:w="4247" w:type="dxa"/>
          </w:tcPr>
          <w:p w:rsidR="004D7310" w:rsidRPr="004D7310" w:rsidRDefault="004D7310" w:rsidP="004D7310">
            <w:pPr>
              <w:jc w:val="both"/>
              <w:rPr>
                <w:rFonts w:eastAsia="Calibri"/>
                <w:lang w:eastAsia="en-US"/>
              </w:rPr>
            </w:pPr>
            <w:r w:rsidRPr="004D7310">
              <w:rPr>
                <w:rFonts w:eastAsia="Calibri"/>
                <w:lang w:val="kk-KZ" w:eastAsia="en-US"/>
              </w:rPr>
              <w:t>Екінші санат</w:t>
            </w:r>
            <w:r w:rsidRPr="004D7310">
              <w:rPr>
                <w:rFonts w:eastAsia="Calibri"/>
                <w:lang w:eastAsia="en-US"/>
              </w:rPr>
              <w:t xml:space="preserve"> = 1 балл</w:t>
            </w:r>
          </w:p>
          <w:p w:rsidR="004D7310" w:rsidRPr="004D7310" w:rsidRDefault="004D7310" w:rsidP="004D7310">
            <w:pPr>
              <w:jc w:val="both"/>
              <w:rPr>
                <w:rFonts w:eastAsia="Calibri"/>
                <w:lang w:eastAsia="en-US"/>
              </w:rPr>
            </w:pPr>
            <w:r w:rsidRPr="004D7310">
              <w:rPr>
                <w:rFonts w:eastAsia="Calibri"/>
                <w:lang w:val="kk-KZ" w:eastAsia="en-US"/>
              </w:rPr>
              <w:t>Бірінші санат</w:t>
            </w:r>
            <w:r w:rsidRPr="004D7310">
              <w:rPr>
                <w:rFonts w:eastAsia="Calibri"/>
                <w:lang w:eastAsia="en-US"/>
              </w:rPr>
              <w:t xml:space="preserve"> = 2 балл</w:t>
            </w:r>
          </w:p>
          <w:p w:rsidR="004D7310" w:rsidRPr="004D7310" w:rsidRDefault="004D7310" w:rsidP="004D7310">
            <w:pPr>
              <w:jc w:val="both"/>
              <w:rPr>
                <w:rFonts w:eastAsia="Calibri"/>
                <w:lang w:eastAsia="en-US"/>
              </w:rPr>
            </w:pPr>
            <w:r w:rsidRPr="004D7310">
              <w:rPr>
                <w:rFonts w:eastAsia="Calibri"/>
                <w:lang w:eastAsia="en-US"/>
              </w:rPr>
              <w:t>Жоғарысанат = 3 балл</w:t>
            </w:r>
          </w:p>
          <w:p w:rsidR="004D7310" w:rsidRPr="004D7310" w:rsidRDefault="004D7310" w:rsidP="004D7310">
            <w:pPr>
              <w:jc w:val="both"/>
              <w:rPr>
                <w:rFonts w:eastAsia="Calibri"/>
                <w:lang w:eastAsia="en-US"/>
              </w:rPr>
            </w:pPr>
            <w:r w:rsidRPr="004D7310">
              <w:rPr>
                <w:rFonts w:eastAsia="Calibri"/>
                <w:lang w:eastAsia="en-US"/>
              </w:rPr>
              <w:t>Педагог-модератор = 3 балл</w:t>
            </w:r>
          </w:p>
          <w:p w:rsidR="004D7310" w:rsidRPr="004D7310" w:rsidRDefault="004D7310" w:rsidP="004D7310">
            <w:pPr>
              <w:jc w:val="both"/>
              <w:rPr>
                <w:rFonts w:eastAsia="Calibri"/>
                <w:lang w:eastAsia="en-US"/>
              </w:rPr>
            </w:pPr>
            <w:proofErr w:type="spellStart"/>
            <w:r w:rsidRPr="004D7310">
              <w:rPr>
                <w:rFonts w:eastAsia="Calibri"/>
                <w:lang w:eastAsia="en-US"/>
              </w:rPr>
              <w:t>Педагог-сарапшы</w:t>
            </w:r>
            <w:proofErr w:type="spellEnd"/>
            <w:r w:rsidRPr="004D7310">
              <w:rPr>
                <w:rFonts w:eastAsia="Calibri"/>
                <w:lang w:eastAsia="en-US"/>
              </w:rPr>
              <w:t xml:space="preserve"> = 5 балл</w:t>
            </w:r>
          </w:p>
          <w:p w:rsidR="004D7310" w:rsidRPr="004D7310" w:rsidRDefault="004D7310" w:rsidP="004D7310">
            <w:pPr>
              <w:jc w:val="both"/>
              <w:rPr>
                <w:rFonts w:eastAsia="Calibri"/>
                <w:lang w:eastAsia="en-US"/>
              </w:rPr>
            </w:pPr>
            <w:proofErr w:type="spellStart"/>
            <w:r w:rsidRPr="004D7310">
              <w:rPr>
                <w:rFonts w:eastAsia="Calibri"/>
                <w:lang w:eastAsia="en-US"/>
              </w:rPr>
              <w:t>Педагог-зерттеуші</w:t>
            </w:r>
            <w:proofErr w:type="spellEnd"/>
            <w:r w:rsidRPr="004D7310">
              <w:rPr>
                <w:rFonts w:eastAsia="Calibri"/>
                <w:lang w:eastAsia="en-US"/>
              </w:rPr>
              <w:t xml:space="preserve">  = 7 балл</w:t>
            </w:r>
          </w:p>
          <w:p w:rsidR="004D7310" w:rsidRPr="004D7310" w:rsidRDefault="004D7310" w:rsidP="004D7310">
            <w:pPr>
              <w:jc w:val="both"/>
              <w:rPr>
                <w:rFonts w:eastAsia="Calibri"/>
                <w:lang w:eastAsia="en-US"/>
              </w:rPr>
            </w:pPr>
            <w:r w:rsidRPr="004D7310">
              <w:rPr>
                <w:rFonts w:eastAsia="Calibri"/>
                <w:lang w:eastAsia="en-US"/>
              </w:rPr>
              <w:t>Педагог-</w:t>
            </w:r>
            <w:r w:rsidRPr="004D7310">
              <w:rPr>
                <w:rFonts w:eastAsia="Calibri"/>
                <w:lang w:val="kk-KZ" w:eastAsia="en-US"/>
              </w:rPr>
              <w:t>шебер</w:t>
            </w:r>
            <w:r w:rsidRPr="004D7310">
              <w:rPr>
                <w:rFonts w:eastAsia="Calibri"/>
                <w:lang w:eastAsia="en-US"/>
              </w:rPr>
              <w:t xml:space="preserve"> = 10 балл</w:t>
            </w:r>
          </w:p>
        </w:tc>
        <w:tc>
          <w:tcPr>
            <w:tcW w:w="709" w:type="dxa"/>
          </w:tcPr>
          <w:p w:rsidR="004D7310" w:rsidRPr="004D7310" w:rsidRDefault="004D7310" w:rsidP="004D7310">
            <w:pPr>
              <w:jc w:val="both"/>
              <w:rPr>
                <w:rFonts w:eastAsia="Calibri"/>
                <w:lang w:val="kk-KZ" w:eastAsia="en-US"/>
              </w:rPr>
            </w:pPr>
          </w:p>
        </w:tc>
      </w:tr>
      <w:tr w:rsidR="004D7310" w:rsidRPr="006E708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t>5</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eastAsia="en-US"/>
              </w:rPr>
            </w:pPr>
            <w:r w:rsidRPr="004D7310">
              <w:rPr>
                <w:rFonts w:eastAsia="Calibri"/>
                <w:spacing w:val="2"/>
                <w:lang w:val="kk-KZ" w:eastAsia="en-US"/>
              </w:rPr>
              <w:t>Әкімшілік және әдістемелік қызметтегі жұмыс тәжірибесі</w:t>
            </w:r>
          </w:p>
        </w:tc>
        <w:tc>
          <w:tcPr>
            <w:tcW w:w="3044" w:type="dxa"/>
            <w:shd w:val="clear" w:color="auto" w:fill="auto"/>
            <w:tcMar>
              <w:top w:w="45" w:type="dxa"/>
              <w:left w:w="75" w:type="dxa"/>
              <w:bottom w:w="45" w:type="dxa"/>
              <w:right w:w="75" w:type="dxa"/>
            </w:tcMar>
          </w:tcPr>
          <w:p w:rsidR="004D7310" w:rsidRPr="004D7310" w:rsidRDefault="004D7310" w:rsidP="004D7310">
            <w:pPr>
              <w:jc w:val="both"/>
              <w:rPr>
                <w:rFonts w:eastAsia="Calibri"/>
                <w:lang w:val="kk-KZ" w:eastAsia="en-US"/>
              </w:rPr>
            </w:pPr>
            <w:r w:rsidRPr="004D7310">
              <w:rPr>
                <w:rFonts w:eastAsia="Calibri"/>
                <w:lang w:val="kk-KZ" w:eastAsia="en-US"/>
              </w:rPr>
              <w:t>Еңбек кітапшасы/еңбек қызметін растайтын басқа да құжат</w:t>
            </w:r>
          </w:p>
        </w:tc>
        <w:tc>
          <w:tcPr>
            <w:tcW w:w="4247" w:type="dxa"/>
          </w:tcPr>
          <w:p w:rsidR="004D7310" w:rsidRPr="004D7310" w:rsidRDefault="004D7310" w:rsidP="004D7310">
            <w:pPr>
              <w:jc w:val="both"/>
              <w:rPr>
                <w:rFonts w:eastAsia="Calibri"/>
                <w:sz w:val="18"/>
                <w:lang w:val="kk-KZ" w:eastAsia="en-US"/>
              </w:rPr>
            </w:pPr>
            <w:r w:rsidRPr="004D7310">
              <w:rPr>
                <w:rFonts w:eastAsia="Calibri"/>
                <w:lang w:val="kk-KZ" w:eastAsia="en-US"/>
              </w:rPr>
              <w:t>Әдіскер = 1 балл</w:t>
            </w:r>
          </w:p>
          <w:p w:rsidR="004D7310" w:rsidRPr="004D7310" w:rsidRDefault="004D7310" w:rsidP="004D7310">
            <w:pPr>
              <w:jc w:val="both"/>
              <w:rPr>
                <w:rFonts w:eastAsia="Calibri"/>
                <w:lang w:val="kk-KZ" w:eastAsia="en-US"/>
              </w:rPr>
            </w:pPr>
            <w:r w:rsidRPr="004D7310">
              <w:rPr>
                <w:rFonts w:eastAsia="Calibri"/>
                <w:sz w:val="18"/>
                <w:lang w:val="kk-KZ" w:eastAsia="en-US"/>
              </w:rPr>
              <w:t>(лауазымдық жұмыс өтілі кемінде 2 жыл)</w:t>
            </w:r>
          </w:p>
          <w:p w:rsidR="004D7310" w:rsidRPr="004D7310" w:rsidRDefault="004D7310" w:rsidP="004D7310">
            <w:pPr>
              <w:rPr>
                <w:rFonts w:eastAsia="Calibri"/>
                <w:lang w:val="kk-KZ" w:eastAsia="en-US"/>
              </w:rPr>
            </w:pPr>
            <w:r w:rsidRPr="004D7310">
              <w:rPr>
                <w:rFonts w:eastAsia="Calibri"/>
                <w:lang w:val="kk-KZ" w:eastAsia="en-US"/>
              </w:rPr>
              <w:t>Директордың орынбасары = 3 балл</w:t>
            </w:r>
            <w:r w:rsidRPr="004D7310">
              <w:rPr>
                <w:rFonts w:eastAsia="Calibri"/>
                <w:sz w:val="18"/>
                <w:lang w:val="kk-KZ" w:eastAsia="en-US"/>
              </w:rPr>
              <w:t xml:space="preserve"> (лауазымдық жұмыс өтілі кемінде 2 жыл) </w:t>
            </w:r>
          </w:p>
          <w:p w:rsidR="004D7310" w:rsidRPr="004D7310" w:rsidRDefault="004D7310" w:rsidP="004D7310">
            <w:pPr>
              <w:jc w:val="both"/>
              <w:rPr>
                <w:rFonts w:eastAsia="Calibri"/>
                <w:lang w:val="kk-KZ" w:eastAsia="en-US"/>
              </w:rPr>
            </w:pPr>
            <w:r w:rsidRPr="004D7310">
              <w:rPr>
                <w:rFonts w:eastAsia="Calibri"/>
                <w:lang w:val="kk-KZ" w:eastAsia="en-US"/>
              </w:rPr>
              <w:t xml:space="preserve">директор= 5 балл </w:t>
            </w:r>
          </w:p>
          <w:p w:rsidR="004D7310" w:rsidRPr="004D7310" w:rsidRDefault="004D7310" w:rsidP="004D7310">
            <w:pPr>
              <w:jc w:val="both"/>
              <w:rPr>
                <w:rFonts w:eastAsia="Calibri"/>
                <w:lang w:val="kk-KZ" w:eastAsia="en-US"/>
              </w:rPr>
            </w:pPr>
            <w:r w:rsidRPr="004D7310">
              <w:rPr>
                <w:rFonts w:eastAsia="Calibri"/>
                <w:sz w:val="18"/>
                <w:lang w:val="kk-KZ" w:eastAsia="en-US"/>
              </w:rPr>
              <w:t>(лауазымдық жұмыс өтілі кемінде 2 жыл)</w:t>
            </w:r>
          </w:p>
        </w:tc>
        <w:tc>
          <w:tcPr>
            <w:tcW w:w="709" w:type="dxa"/>
          </w:tcPr>
          <w:p w:rsidR="004D7310" w:rsidRPr="004D7310" w:rsidRDefault="004D7310" w:rsidP="004D7310">
            <w:pPr>
              <w:jc w:val="both"/>
              <w:rPr>
                <w:rFonts w:eastAsia="Calibri"/>
                <w:u w:val="single"/>
                <w:lang w:val="kk-KZ"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hideMark/>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t>6</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right="-217"/>
              <w:rPr>
                <w:rFonts w:eastAsia="Calibri"/>
                <w:spacing w:val="2"/>
                <w:lang w:eastAsia="en-US"/>
              </w:rPr>
            </w:pPr>
            <w:r w:rsidRPr="004D7310">
              <w:rPr>
                <w:rFonts w:eastAsia="Calibri"/>
                <w:spacing w:val="2"/>
                <w:lang w:val="kk-KZ" w:eastAsia="en-US"/>
              </w:rPr>
              <w:t xml:space="preserve">Алғаш рет жұмысқа тұрған педагогтер үшін </w:t>
            </w:r>
          </w:p>
        </w:tc>
        <w:tc>
          <w:tcPr>
            <w:tcW w:w="3044" w:type="dxa"/>
            <w:shd w:val="clear" w:color="auto" w:fill="auto"/>
            <w:tcMar>
              <w:top w:w="45" w:type="dxa"/>
              <w:left w:w="75" w:type="dxa"/>
              <w:bottom w:w="45" w:type="dxa"/>
              <w:right w:w="75" w:type="dxa"/>
            </w:tcMar>
            <w:hideMark/>
          </w:tcPr>
          <w:p w:rsidR="004D7310" w:rsidRPr="004D7310" w:rsidRDefault="004D7310" w:rsidP="004D7310">
            <w:pPr>
              <w:jc w:val="both"/>
              <w:rPr>
                <w:rFonts w:eastAsia="Calibri"/>
                <w:lang w:eastAsia="en-US"/>
              </w:rPr>
            </w:pPr>
            <w:r w:rsidRPr="004D7310">
              <w:rPr>
                <w:rFonts w:eastAsia="Calibri"/>
                <w:lang w:val="kk-KZ" w:eastAsia="en-US"/>
              </w:rPr>
              <w:t>Білімі туралы дипломның қосымшасы</w:t>
            </w:r>
          </w:p>
        </w:tc>
        <w:tc>
          <w:tcPr>
            <w:tcW w:w="4247" w:type="dxa"/>
          </w:tcPr>
          <w:p w:rsidR="00EF4FC5" w:rsidRDefault="004D7310" w:rsidP="004D7310">
            <w:pPr>
              <w:rPr>
                <w:rFonts w:eastAsia="Calibri"/>
                <w:lang w:val="kk-KZ" w:eastAsia="en-US"/>
              </w:rPr>
            </w:pPr>
            <w:r w:rsidRPr="004D7310">
              <w:rPr>
                <w:rFonts w:eastAsia="Calibri"/>
                <w:lang w:val="kk-KZ" w:eastAsia="en-US"/>
              </w:rPr>
              <w:t>П</w:t>
            </w:r>
            <w:proofErr w:type="spellStart"/>
            <w:r w:rsidRPr="004D7310">
              <w:rPr>
                <w:rFonts w:eastAsia="Calibri"/>
                <w:lang w:eastAsia="en-US"/>
              </w:rPr>
              <w:t>едагоги</w:t>
            </w:r>
            <w:proofErr w:type="spellEnd"/>
            <w:r w:rsidRPr="004D7310">
              <w:rPr>
                <w:rFonts w:eastAsia="Calibri"/>
                <w:lang w:val="kk-KZ" w:eastAsia="en-US"/>
              </w:rPr>
              <w:t>калық</w:t>
            </w:r>
            <w:r w:rsidRPr="004D7310">
              <w:rPr>
                <w:rFonts w:eastAsia="Calibri"/>
                <w:lang w:eastAsia="en-US"/>
              </w:rPr>
              <w:t xml:space="preserve">/ </w:t>
            </w:r>
            <w:r w:rsidRPr="004D7310">
              <w:rPr>
                <w:rFonts w:eastAsia="Calibri"/>
                <w:lang w:val="kk-KZ" w:eastAsia="en-US"/>
              </w:rPr>
              <w:t>кәсіби тәжірибенің нәтижелері</w:t>
            </w:r>
          </w:p>
          <w:p w:rsidR="004D7310" w:rsidRPr="004D7310" w:rsidRDefault="004D7310" w:rsidP="004D7310">
            <w:pPr>
              <w:rPr>
                <w:rFonts w:eastAsia="Calibri"/>
                <w:lang w:val="kk-KZ" w:eastAsia="en-US"/>
              </w:rPr>
            </w:pPr>
            <w:r w:rsidRPr="004D7310">
              <w:rPr>
                <w:rFonts w:eastAsia="Calibri"/>
                <w:lang w:eastAsia="en-US"/>
              </w:rPr>
              <w:t>«</w:t>
            </w:r>
            <w:r w:rsidRPr="004D7310">
              <w:rPr>
                <w:rFonts w:eastAsia="Calibri"/>
                <w:lang w:val="kk-KZ" w:eastAsia="en-US"/>
              </w:rPr>
              <w:t>өте жақсы</w:t>
            </w:r>
            <w:r w:rsidRPr="004D7310">
              <w:rPr>
                <w:rFonts w:eastAsia="Calibri"/>
                <w:lang w:eastAsia="en-US"/>
              </w:rPr>
              <w:t xml:space="preserve">» = 1 </w:t>
            </w:r>
            <w:r w:rsidRPr="004D7310">
              <w:rPr>
                <w:rFonts w:eastAsia="Calibri"/>
                <w:lang w:val="kk-KZ" w:eastAsia="en-US"/>
              </w:rPr>
              <w:t>балл</w:t>
            </w:r>
          </w:p>
          <w:p w:rsidR="004D7310" w:rsidRPr="004D7310" w:rsidRDefault="004D7310" w:rsidP="004D7310">
            <w:pPr>
              <w:jc w:val="both"/>
              <w:rPr>
                <w:rFonts w:eastAsia="Calibri"/>
                <w:lang w:val="kk-KZ" w:eastAsia="en-US"/>
              </w:rPr>
            </w:pPr>
            <w:r w:rsidRPr="004D7310">
              <w:rPr>
                <w:rFonts w:eastAsia="Calibri"/>
                <w:lang w:eastAsia="en-US"/>
              </w:rPr>
              <w:t>«</w:t>
            </w:r>
            <w:r w:rsidRPr="004D7310">
              <w:rPr>
                <w:rFonts w:eastAsia="Calibri"/>
                <w:lang w:val="kk-KZ" w:eastAsia="en-US"/>
              </w:rPr>
              <w:t>жақсы</w:t>
            </w:r>
            <w:r w:rsidRPr="004D7310">
              <w:rPr>
                <w:rFonts w:eastAsia="Calibri"/>
                <w:lang w:eastAsia="en-US"/>
              </w:rPr>
              <w:t xml:space="preserve">» = 0,5 </w:t>
            </w:r>
            <w:r w:rsidRPr="004D7310">
              <w:rPr>
                <w:rFonts w:eastAsia="Calibri"/>
                <w:lang w:val="kk-KZ" w:eastAsia="en-US"/>
              </w:rPr>
              <w:t>балл</w:t>
            </w:r>
          </w:p>
        </w:tc>
        <w:tc>
          <w:tcPr>
            <w:tcW w:w="709" w:type="dxa"/>
          </w:tcPr>
          <w:p w:rsidR="004D7310" w:rsidRPr="004D7310" w:rsidRDefault="004D7310" w:rsidP="004D7310">
            <w:pPr>
              <w:rPr>
                <w:rFonts w:eastAsia="Calibri"/>
                <w:lang w:val="kk-KZ"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t>7</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val="kk-KZ" w:eastAsia="en-US"/>
              </w:rPr>
            </w:pPr>
            <w:r w:rsidRPr="004D7310">
              <w:rPr>
                <w:rFonts w:eastAsia="Calibri"/>
                <w:spacing w:val="2"/>
                <w:lang w:val="kk-KZ" w:eastAsia="en-US"/>
              </w:rPr>
              <w:t xml:space="preserve">Бұрынғы жұмыс орнынан </w:t>
            </w:r>
            <w:r w:rsidRPr="004D7310">
              <w:rPr>
                <w:rFonts w:eastAsia="Calibri"/>
                <w:spacing w:val="2"/>
                <w:sz w:val="18"/>
                <w:lang w:val="kk-KZ" w:eastAsia="en-US"/>
              </w:rPr>
              <w:t xml:space="preserve">(педагог лауазымы бойынша) </w:t>
            </w:r>
            <w:r w:rsidRPr="004D7310">
              <w:rPr>
                <w:rFonts w:eastAsia="Calibri"/>
                <w:spacing w:val="2"/>
                <w:lang w:val="kk-KZ" w:eastAsia="en-US"/>
              </w:rPr>
              <w:t xml:space="preserve">немесе оқу орнынан ұсыныс хат </w:t>
            </w:r>
          </w:p>
        </w:tc>
        <w:tc>
          <w:tcPr>
            <w:tcW w:w="3044" w:type="dxa"/>
            <w:shd w:val="clear" w:color="auto" w:fill="auto"/>
            <w:tcMar>
              <w:top w:w="45" w:type="dxa"/>
              <w:left w:w="75" w:type="dxa"/>
              <w:bottom w:w="45" w:type="dxa"/>
              <w:right w:w="75" w:type="dxa"/>
            </w:tcMar>
          </w:tcPr>
          <w:p w:rsidR="004D7310" w:rsidRPr="004D7310" w:rsidRDefault="004D7310" w:rsidP="004D7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rFonts w:eastAsia="Calibri"/>
                <w:lang w:val="kk-KZ" w:eastAsia="kk-KZ"/>
              </w:rPr>
            </w:pPr>
            <w:r w:rsidRPr="004D7310">
              <w:rPr>
                <w:rFonts w:eastAsia="Calibri"/>
                <w:lang w:val="kk-KZ" w:eastAsia="kk-KZ"/>
              </w:rPr>
              <w:t xml:space="preserve">Ұсыныс хат </w:t>
            </w:r>
          </w:p>
          <w:p w:rsidR="004D7310" w:rsidRPr="004D7310" w:rsidRDefault="004D7310" w:rsidP="004D7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eastAsia="kk-KZ"/>
              </w:rPr>
            </w:pPr>
            <w:r w:rsidRPr="004D7310">
              <w:rPr>
                <w:rFonts w:eastAsia="Calibri"/>
                <w:sz w:val="18"/>
                <w:lang w:val="kk-KZ" w:eastAsia="kk-KZ"/>
              </w:rPr>
              <w:t>(</w:t>
            </w:r>
            <w:r w:rsidRPr="004D7310">
              <w:rPr>
                <w:i/>
                <w:sz w:val="18"/>
                <w:lang w:val="kk-KZ" w:eastAsia="kk-KZ"/>
              </w:rPr>
              <w:t>Конкурсты өз бетінше жариялаған білім беру ұйымы соңғы жұмыс/оқу орны бойынша ұйымға/оқу мекемесіне өтініш жасайды</w:t>
            </w:r>
            <w:r w:rsidRPr="004D7310">
              <w:rPr>
                <w:sz w:val="18"/>
                <w:lang w:val="kk-KZ" w:eastAsia="kk-KZ"/>
              </w:rPr>
              <w:t>)</w:t>
            </w:r>
          </w:p>
        </w:tc>
        <w:tc>
          <w:tcPr>
            <w:tcW w:w="4247" w:type="dxa"/>
          </w:tcPr>
          <w:p w:rsidR="004D7310" w:rsidRPr="004D7310" w:rsidRDefault="004D7310" w:rsidP="004D7310">
            <w:pPr>
              <w:jc w:val="both"/>
              <w:rPr>
                <w:rFonts w:eastAsia="Calibri"/>
                <w:lang w:val="kk-KZ" w:eastAsia="en-US"/>
              </w:rPr>
            </w:pPr>
            <w:r w:rsidRPr="004D7310">
              <w:rPr>
                <w:rFonts w:eastAsia="Calibri"/>
                <w:lang w:val="kk-KZ" w:eastAsia="en-US"/>
              </w:rPr>
              <w:t>Оң ұсыныс хатының болуы = 3 балл</w:t>
            </w:r>
          </w:p>
          <w:p w:rsidR="004D7310" w:rsidRPr="004D7310" w:rsidRDefault="004D7310" w:rsidP="004D7310">
            <w:pPr>
              <w:jc w:val="both"/>
              <w:rPr>
                <w:rFonts w:eastAsia="Calibri"/>
                <w:lang w:val="kk-KZ" w:eastAsia="en-US"/>
              </w:rPr>
            </w:pPr>
          </w:p>
          <w:p w:rsidR="004D7310" w:rsidRPr="004D7310" w:rsidRDefault="004D7310" w:rsidP="004D7310">
            <w:pPr>
              <w:jc w:val="both"/>
              <w:rPr>
                <w:rFonts w:eastAsia="Calibri"/>
                <w:lang w:val="kk-KZ" w:eastAsia="en-US"/>
              </w:rPr>
            </w:pPr>
            <w:r w:rsidRPr="004D7310">
              <w:rPr>
                <w:rFonts w:eastAsia="Calibri"/>
                <w:lang w:val="kk-KZ" w:eastAsia="en-US"/>
              </w:rPr>
              <w:t xml:space="preserve"> Теріс ұсыныс хатының болуы = минус </w:t>
            </w:r>
          </w:p>
          <w:p w:rsidR="004D7310" w:rsidRPr="004D7310" w:rsidRDefault="004D7310" w:rsidP="004D7310">
            <w:pPr>
              <w:jc w:val="both"/>
              <w:rPr>
                <w:rFonts w:eastAsia="Calibri"/>
                <w:lang w:val="kk-KZ" w:eastAsia="en-US"/>
              </w:rPr>
            </w:pPr>
            <w:r w:rsidRPr="004D7310">
              <w:rPr>
                <w:rFonts w:eastAsia="Calibri"/>
                <w:lang w:val="kk-KZ" w:eastAsia="en-US"/>
              </w:rPr>
              <w:t>3 балл</w:t>
            </w:r>
          </w:p>
        </w:tc>
        <w:tc>
          <w:tcPr>
            <w:tcW w:w="709" w:type="dxa"/>
          </w:tcPr>
          <w:p w:rsidR="004D7310" w:rsidRPr="004D7310" w:rsidRDefault="004D7310" w:rsidP="004D7310">
            <w:pPr>
              <w:jc w:val="both"/>
              <w:rPr>
                <w:rFonts w:eastAsia="Calibri"/>
                <w:lang w:val="kk-KZ" w:eastAsia="en-US"/>
              </w:rPr>
            </w:pPr>
          </w:p>
        </w:tc>
      </w:tr>
      <w:tr w:rsidR="004D7310" w:rsidRPr="006E708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t>8</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rPr>
                <w:rFonts w:eastAsia="Calibri"/>
                <w:spacing w:val="2"/>
                <w:lang w:eastAsia="en-US"/>
              </w:rPr>
            </w:pPr>
            <w:r w:rsidRPr="004D7310">
              <w:rPr>
                <w:rFonts w:eastAsia="Calibri"/>
                <w:spacing w:val="2"/>
                <w:lang w:val="kk-KZ" w:eastAsia="en-US"/>
              </w:rPr>
              <w:t xml:space="preserve">Кәсіби жетістіктерінің көрсеткіштері </w:t>
            </w:r>
          </w:p>
        </w:tc>
        <w:tc>
          <w:tcPr>
            <w:tcW w:w="3044" w:type="dxa"/>
            <w:shd w:val="clear" w:color="auto" w:fill="auto"/>
            <w:tcMar>
              <w:top w:w="45" w:type="dxa"/>
              <w:left w:w="75" w:type="dxa"/>
              <w:bottom w:w="45" w:type="dxa"/>
              <w:right w:w="75" w:type="dxa"/>
            </w:tcMar>
          </w:tcPr>
          <w:p w:rsidR="004D7310" w:rsidRPr="004D7310" w:rsidRDefault="004D7310" w:rsidP="004D7310">
            <w:pPr>
              <w:rPr>
                <w:rFonts w:eastAsia="Calibri"/>
                <w:lang w:eastAsia="en-US"/>
              </w:rPr>
            </w:pPr>
            <w:r w:rsidRPr="004D7310">
              <w:rPr>
                <w:rFonts w:eastAsia="Calibri"/>
                <w:lang w:val="kk-KZ" w:eastAsia="en-US"/>
              </w:rPr>
              <w:t>-</w:t>
            </w:r>
            <w:r w:rsidRPr="004D7310">
              <w:rPr>
                <w:rFonts w:eastAsia="Calibri"/>
                <w:lang w:eastAsia="en-US"/>
              </w:rPr>
              <w:t xml:space="preserve"> диплом</w:t>
            </w:r>
            <w:r w:rsidRPr="004D7310">
              <w:rPr>
                <w:rFonts w:eastAsia="Calibri"/>
                <w:lang w:val="kk-KZ" w:eastAsia="en-US"/>
              </w:rPr>
              <w:t>дар</w:t>
            </w:r>
            <w:r w:rsidRPr="004D7310">
              <w:rPr>
                <w:rFonts w:eastAsia="Calibri"/>
                <w:lang w:eastAsia="en-US"/>
              </w:rPr>
              <w:t xml:space="preserve">, </w:t>
            </w:r>
            <w:r w:rsidRPr="004D7310">
              <w:rPr>
                <w:rFonts w:eastAsia="Calibri"/>
                <w:lang w:val="kk-KZ" w:eastAsia="en-US"/>
              </w:rPr>
              <w:t xml:space="preserve">білім алушылардың </w:t>
            </w:r>
            <w:r w:rsidRPr="004D7310">
              <w:rPr>
                <w:rFonts w:eastAsia="Calibri"/>
                <w:lang w:eastAsia="en-US"/>
              </w:rPr>
              <w:t>олимпиад</w:t>
            </w:r>
            <w:r w:rsidRPr="004D7310">
              <w:rPr>
                <w:rFonts w:eastAsia="Calibri"/>
                <w:lang w:val="kk-KZ" w:eastAsia="en-US"/>
              </w:rPr>
              <w:t xml:space="preserve">алар </w:t>
            </w:r>
            <w:r w:rsidRPr="004D7310">
              <w:rPr>
                <w:rFonts w:eastAsia="Calibri"/>
                <w:lang w:val="kk-KZ" w:eastAsia="en-US"/>
              </w:rPr>
              <w:lastRenderedPageBreak/>
              <w:t>және</w:t>
            </w:r>
            <w:r w:rsidRPr="004D7310">
              <w:rPr>
                <w:rFonts w:eastAsia="Calibri"/>
                <w:lang w:eastAsia="en-US"/>
              </w:rPr>
              <w:t>конкурс</w:t>
            </w:r>
            <w:r w:rsidRPr="004D7310">
              <w:rPr>
                <w:rFonts w:eastAsia="Calibri"/>
                <w:lang w:val="kk-KZ" w:eastAsia="en-US"/>
              </w:rPr>
              <w:t>тар</w:t>
            </w:r>
            <w:r w:rsidRPr="004D7310">
              <w:rPr>
                <w:rFonts w:eastAsia="Calibri"/>
                <w:lang w:eastAsia="en-US"/>
              </w:rPr>
              <w:t xml:space="preserve">, </w:t>
            </w:r>
            <w:r w:rsidRPr="004D7310">
              <w:rPr>
                <w:rFonts w:eastAsia="Calibri"/>
                <w:lang w:val="kk-KZ" w:eastAsia="en-US"/>
              </w:rPr>
              <w:t xml:space="preserve">ғылыми жобалар бойыншажеңімпаздардың </w:t>
            </w:r>
            <w:r w:rsidRPr="004D7310">
              <w:rPr>
                <w:rFonts w:eastAsia="Calibri"/>
                <w:lang w:eastAsia="en-US"/>
              </w:rPr>
              <w:t>грамот</w:t>
            </w:r>
            <w:r w:rsidRPr="004D7310">
              <w:rPr>
                <w:rFonts w:eastAsia="Calibri"/>
                <w:lang w:val="kk-KZ" w:eastAsia="en-US"/>
              </w:rPr>
              <w:t>алары</w:t>
            </w:r>
            <w:r w:rsidRPr="004D7310">
              <w:rPr>
                <w:rFonts w:eastAsia="Calibri"/>
                <w:lang w:eastAsia="en-US"/>
              </w:rPr>
              <w:t>;</w:t>
            </w:r>
          </w:p>
          <w:p w:rsidR="004D7310" w:rsidRPr="004D7310" w:rsidRDefault="004D7310" w:rsidP="004D7310">
            <w:pPr>
              <w:jc w:val="both"/>
              <w:rPr>
                <w:rFonts w:eastAsia="Calibri"/>
                <w:lang w:eastAsia="en-US"/>
              </w:rPr>
            </w:pPr>
            <w:r w:rsidRPr="004D7310">
              <w:rPr>
                <w:rFonts w:eastAsia="Calibri"/>
                <w:lang w:val="kk-KZ" w:eastAsia="en-US"/>
              </w:rPr>
              <w:t>-</w:t>
            </w:r>
            <w:r w:rsidRPr="004D7310">
              <w:rPr>
                <w:rFonts w:eastAsia="Calibri"/>
                <w:lang w:eastAsia="en-US"/>
              </w:rPr>
              <w:t>диплом</w:t>
            </w:r>
            <w:r w:rsidRPr="004D7310">
              <w:rPr>
                <w:rFonts w:eastAsia="Calibri"/>
                <w:lang w:val="kk-KZ" w:eastAsia="en-US"/>
              </w:rPr>
              <w:t>дар</w:t>
            </w:r>
            <w:r w:rsidRPr="004D7310">
              <w:rPr>
                <w:rFonts w:eastAsia="Calibri"/>
                <w:lang w:eastAsia="en-US"/>
              </w:rPr>
              <w:t xml:space="preserve">, </w:t>
            </w:r>
            <w:r w:rsidRPr="004D7310">
              <w:rPr>
                <w:rFonts w:eastAsia="Calibri"/>
                <w:lang w:val="kk-KZ" w:eastAsia="en-US"/>
              </w:rPr>
              <w:t xml:space="preserve">мұғалімнің </w:t>
            </w:r>
            <w:r w:rsidRPr="004D7310">
              <w:rPr>
                <w:rFonts w:eastAsia="Calibri"/>
                <w:lang w:eastAsia="en-US"/>
              </w:rPr>
              <w:t>олимпиад</w:t>
            </w:r>
            <w:r w:rsidRPr="004D7310">
              <w:rPr>
                <w:rFonts w:eastAsia="Calibri"/>
                <w:lang w:val="kk-KZ" w:eastAsia="en-US"/>
              </w:rPr>
              <w:t>алар және</w:t>
            </w:r>
            <w:r w:rsidRPr="004D7310">
              <w:rPr>
                <w:rFonts w:eastAsia="Calibri"/>
                <w:lang w:eastAsia="en-US"/>
              </w:rPr>
              <w:t xml:space="preserve"> конкурс</w:t>
            </w:r>
            <w:r w:rsidRPr="004D7310">
              <w:rPr>
                <w:rFonts w:eastAsia="Calibri"/>
                <w:lang w:val="kk-KZ" w:eastAsia="en-US"/>
              </w:rPr>
              <w:t xml:space="preserve">таржеңімпаздарының </w:t>
            </w:r>
            <w:r w:rsidRPr="004D7310">
              <w:rPr>
                <w:rFonts w:eastAsia="Calibri"/>
                <w:lang w:eastAsia="en-US"/>
              </w:rPr>
              <w:t>грамот</w:t>
            </w:r>
            <w:r w:rsidRPr="004D7310">
              <w:rPr>
                <w:rFonts w:eastAsia="Calibri"/>
                <w:lang w:val="kk-KZ" w:eastAsia="en-US"/>
              </w:rPr>
              <w:t>алары</w:t>
            </w:r>
            <w:r w:rsidRPr="004D7310">
              <w:rPr>
                <w:rFonts w:eastAsia="Calibri"/>
                <w:lang w:eastAsia="en-US"/>
              </w:rPr>
              <w:t>;</w:t>
            </w:r>
          </w:p>
          <w:p w:rsidR="004D7310" w:rsidRPr="004D7310" w:rsidRDefault="004D7310" w:rsidP="004D7310">
            <w:pPr>
              <w:jc w:val="both"/>
              <w:rPr>
                <w:rFonts w:eastAsia="Calibri"/>
                <w:lang w:eastAsia="en-US"/>
              </w:rPr>
            </w:pPr>
            <w:r w:rsidRPr="004D7310">
              <w:rPr>
                <w:rFonts w:eastAsia="Calibri"/>
                <w:lang w:eastAsia="en-US"/>
              </w:rPr>
              <w:t>-</w:t>
            </w:r>
            <w:r w:rsidRPr="004D7310">
              <w:rPr>
                <w:rFonts w:eastAsia="Calibri"/>
                <w:lang w:val="kk-KZ" w:eastAsia="en-US"/>
              </w:rPr>
              <w:t>мемлекетті</w:t>
            </w:r>
            <w:proofErr w:type="gramStart"/>
            <w:r w:rsidRPr="004D7310">
              <w:rPr>
                <w:rFonts w:eastAsia="Calibri"/>
                <w:lang w:val="kk-KZ" w:eastAsia="en-US"/>
              </w:rPr>
              <w:t>к</w:t>
            </w:r>
            <w:proofErr w:type="gramEnd"/>
            <w:r w:rsidRPr="004D7310">
              <w:rPr>
                <w:rFonts w:eastAsia="Calibri"/>
                <w:lang w:eastAsia="en-US"/>
              </w:rPr>
              <w:t xml:space="preserve"> награда</w:t>
            </w:r>
          </w:p>
        </w:tc>
        <w:tc>
          <w:tcPr>
            <w:tcW w:w="4247" w:type="dxa"/>
          </w:tcPr>
          <w:p w:rsidR="004D7310" w:rsidRPr="004D7310" w:rsidRDefault="004D7310" w:rsidP="004D7310">
            <w:pPr>
              <w:rPr>
                <w:rFonts w:eastAsia="Calibri"/>
                <w:lang w:val="kk-KZ" w:eastAsia="en-US"/>
              </w:rPr>
            </w:pPr>
            <w:r w:rsidRPr="004D7310">
              <w:rPr>
                <w:rFonts w:eastAsia="Calibri"/>
                <w:lang w:eastAsia="en-US"/>
              </w:rPr>
              <w:lastRenderedPageBreak/>
              <w:t>олимпиад</w:t>
            </w:r>
            <w:r w:rsidRPr="004D7310">
              <w:rPr>
                <w:rFonts w:eastAsia="Calibri"/>
                <w:lang w:val="kk-KZ" w:eastAsia="en-US"/>
              </w:rPr>
              <w:t>алар және</w:t>
            </w:r>
            <w:r w:rsidRPr="004D7310">
              <w:rPr>
                <w:rFonts w:eastAsia="Calibri"/>
                <w:lang w:eastAsia="en-US"/>
              </w:rPr>
              <w:t xml:space="preserve"> конкурс</w:t>
            </w:r>
            <w:r w:rsidRPr="004D7310">
              <w:rPr>
                <w:rFonts w:eastAsia="Calibri"/>
                <w:lang w:val="kk-KZ" w:eastAsia="en-US"/>
              </w:rPr>
              <w:t xml:space="preserve">таржеңімпаздары </w:t>
            </w:r>
            <w:r w:rsidRPr="004D7310">
              <w:rPr>
                <w:rFonts w:eastAsia="Calibri"/>
                <w:lang w:eastAsia="en-US"/>
              </w:rPr>
              <w:t xml:space="preserve">= 0,5 </w:t>
            </w:r>
            <w:r w:rsidRPr="004D7310">
              <w:rPr>
                <w:rFonts w:eastAsia="Calibri"/>
                <w:lang w:val="kk-KZ" w:eastAsia="en-US"/>
              </w:rPr>
              <w:t xml:space="preserve">балл </w:t>
            </w:r>
          </w:p>
          <w:p w:rsidR="004D7310" w:rsidRPr="004D7310" w:rsidRDefault="004D7310" w:rsidP="004D7310">
            <w:pPr>
              <w:jc w:val="both"/>
              <w:rPr>
                <w:rFonts w:eastAsia="Calibri"/>
                <w:lang w:val="kk-KZ" w:eastAsia="en-US"/>
              </w:rPr>
            </w:pPr>
            <w:r w:rsidRPr="004D7310">
              <w:rPr>
                <w:rFonts w:eastAsia="Calibri"/>
                <w:lang w:val="kk-KZ" w:eastAsia="en-US"/>
              </w:rPr>
              <w:t xml:space="preserve">ғылыми жобалардың = 1 балл </w:t>
            </w:r>
          </w:p>
          <w:p w:rsidR="004D7310" w:rsidRPr="004D7310" w:rsidRDefault="004D7310" w:rsidP="004D7310">
            <w:pPr>
              <w:jc w:val="both"/>
              <w:rPr>
                <w:rFonts w:eastAsia="Calibri"/>
                <w:lang w:val="kk-KZ" w:eastAsia="en-US"/>
              </w:rPr>
            </w:pPr>
            <w:r w:rsidRPr="004D7310">
              <w:rPr>
                <w:rFonts w:eastAsia="Calibri"/>
                <w:lang w:val="kk-KZ" w:eastAsia="en-US"/>
              </w:rPr>
              <w:lastRenderedPageBreak/>
              <w:t xml:space="preserve">олимпиадалар және конкурстар </w:t>
            </w:r>
          </w:p>
          <w:p w:rsidR="004D7310" w:rsidRPr="004D7310" w:rsidRDefault="004D7310" w:rsidP="004D7310">
            <w:pPr>
              <w:jc w:val="both"/>
              <w:rPr>
                <w:rFonts w:eastAsia="Calibri"/>
                <w:lang w:val="kk-KZ" w:eastAsia="en-US"/>
              </w:rPr>
            </w:pPr>
            <w:r w:rsidRPr="004D7310">
              <w:rPr>
                <w:rFonts w:eastAsia="Calibri"/>
                <w:lang w:val="kk-KZ" w:eastAsia="en-US"/>
              </w:rPr>
              <w:t xml:space="preserve">жеңімпаздары - 3 балл </w:t>
            </w:r>
          </w:p>
          <w:p w:rsidR="004D7310" w:rsidRPr="004D7310" w:rsidRDefault="004D7310" w:rsidP="004D7310">
            <w:pPr>
              <w:jc w:val="both"/>
              <w:rPr>
                <w:rFonts w:eastAsia="Calibri"/>
                <w:lang w:val="kk-KZ" w:eastAsia="en-US"/>
              </w:rPr>
            </w:pPr>
            <w:r w:rsidRPr="004D7310">
              <w:rPr>
                <w:rFonts w:eastAsia="Calibri"/>
                <w:lang w:val="kk-KZ" w:eastAsia="en-US"/>
              </w:rPr>
              <w:t xml:space="preserve">«Үздік педагог» конкурсына </w:t>
            </w:r>
          </w:p>
          <w:p w:rsidR="004D7310" w:rsidRPr="004D7310" w:rsidRDefault="004D7310" w:rsidP="004D7310">
            <w:pPr>
              <w:jc w:val="both"/>
              <w:rPr>
                <w:rFonts w:eastAsia="Calibri"/>
                <w:lang w:val="kk-KZ" w:eastAsia="en-US"/>
              </w:rPr>
            </w:pPr>
            <w:r w:rsidRPr="004D7310">
              <w:rPr>
                <w:rFonts w:eastAsia="Calibri"/>
                <w:lang w:val="kk-KZ" w:eastAsia="en-US"/>
              </w:rPr>
              <w:t>қатысушы = 1 балл</w:t>
            </w:r>
          </w:p>
          <w:p w:rsidR="004D7310" w:rsidRPr="004D7310" w:rsidRDefault="004D7310" w:rsidP="004D7310">
            <w:pPr>
              <w:jc w:val="both"/>
              <w:rPr>
                <w:rFonts w:eastAsia="Calibri"/>
                <w:lang w:val="kk-KZ" w:eastAsia="en-US"/>
              </w:rPr>
            </w:pPr>
            <w:r w:rsidRPr="004D7310">
              <w:rPr>
                <w:rFonts w:eastAsia="Calibri"/>
                <w:lang w:val="kk-KZ" w:eastAsia="en-US"/>
              </w:rPr>
              <w:t>«Үздік педагог»</w:t>
            </w:r>
            <w:r w:rsidR="00EF4FC5">
              <w:rPr>
                <w:rFonts w:eastAsia="Calibri"/>
                <w:lang w:val="kk-KZ" w:eastAsia="en-US"/>
              </w:rPr>
              <w:t xml:space="preserve"> конкурсының жеңімпазы = 5 балл</w:t>
            </w:r>
          </w:p>
          <w:p w:rsidR="004D7310" w:rsidRPr="004D7310" w:rsidRDefault="004D7310" w:rsidP="004D7310">
            <w:pPr>
              <w:jc w:val="both"/>
              <w:rPr>
                <w:rFonts w:eastAsia="Calibri"/>
                <w:lang w:val="kk-KZ" w:eastAsia="en-US"/>
              </w:rPr>
            </w:pPr>
            <w:r w:rsidRPr="004D7310">
              <w:rPr>
                <w:rFonts w:eastAsia="Calibri"/>
                <w:lang w:val="kk-KZ" w:eastAsia="en-US"/>
              </w:rPr>
              <w:t xml:space="preserve"> «Қазақстан еңбек сіңірген ұстазы» медаль </w:t>
            </w:r>
          </w:p>
          <w:p w:rsidR="004D7310" w:rsidRPr="004D7310" w:rsidRDefault="004D7310" w:rsidP="004D7310">
            <w:pPr>
              <w:jc w:val="both"/>
              <w:rPr>
                <w:rFonts w:eastAsia="Calibri"/>
                <w:lang w:val="kk-KZ" w:eastAsia="en-US"/>
              </w:rPr>
            </w:pPr>
            <w:r w:rsidRPr="004D7310">
              <w:rPr>
                <w:rFonts w:eastAsia="Calibri"/>
                <w:lang w:val="kk-KZ" w:eastAsia="en-US"/>
              </w:rPr>
              <w:t>иегері = 10 балл</w:t>
            </w:r>
          </w:p>
        </w:tc>
        <w:tc>
          <w:tcPr>
            <w:tcW w:w="709" w:type="dxa"/>
          </w:tcPr>
          <w:p w:rsidR="004D7310" w:rsidRPr="004D7310" w:rsidRDefault="004D7310" w:rsidP="004D7310">
            <w:pPr>
              <w:rPr>
                <w:rFonts w:eastAsia="Calibri"/>
                <w:lang w:val="kk-KZ" w:eastAsia="en-US"/>
              </w:rPr>
            </w:pPr>
          </w:p>
        </w:tc>
      </w:tr>
      <w:tr w:rsidR="004D7310" w:rsidRPr="006E708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val="kk-KZ" w:eastAsia="en-US"/>
              </w:rPr>
              <w:lastRenderedPageBreak/>
              <w:t>9</w:t>
            </w:r>
            <w:r w:rsidRPr="004D7310">
              <w:rPr>
                <w:rFonts w:eastAsia="Calibri"/>
                <w:spacing w:val="2"/>
                <w:lang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jc w:val="both"/>
              <w:rPr>
                <w:rFonts w:eastAsia="Calibri"/>
                <w:spacing w:val="2"/>
                <w:lang w:val="kk-KZ" w:eastAsia="en-US"/>
              </w:rPr>
            </w:pPr>
            <w:r w:rsidRPr="004D7310">
              <w:rPr>
                <w:rFonts w:eastAsia="Calibri"/>
                <w:spacing w:val="2"/>
                <w:lang w:val="kk-KZ" w:eastAsia="en-US"/>
              </w:rPr>
              <w:t>Әдістемелік қызметі</w:t>
            </w:r>
          </w:p>
        </w:tc>
        <w:tc>
          <w:tcPr>
            <w:tcW w:w="3044" w:type="dxa"/>
            <w:shd w:val="clear" w:color="auto" w:fill="auto"/>
            <w:tcMar>
              <w:top w:w="45" w:type="dxa"/>
              <w:left w:w="75" w:type="dxa"/>
              <w:bottom w:w="45" w:type="dxa"/>
              <w:right w:w="75" w:type="dxa"/>
            </w:tcMar>
          </w:tcPr>
          <w:p w:rsidR="004D7310" w:rsidRPr="004D7310" w:rsidRDefault="004D7310" w:rsidP="004D7310">
            <w:pPr>
              <w:jc w:val="both"/>
              <w:rPr>
                <w:rFonts w:eastAsia="Calibri"/>
                <w:lang w:val="kk-KZ" w:eastAsia="en-US"/>
              </w:rPr>
            </w:pPr>
            <w:r w:rsidRPr="004D7310">
              <w:rPr>
                <w:rFonts w:eastAsia="Calibri"/>
                <w:lang w:eastAsia="en-US"/>
              </w:rPr>
              <w:t>-автор</w:t>
            </w:r>
            <w:r w:rsidRPr="004D7310">
              <w:rPr>
                <w:rFonts w:eastAsia="Calibri"/>
                <w:lang w:val="kk-KZ" w:eastAsia="en-US"/>
              </w:rPr>
              <w:t>лықшығармалары, басылымдары</w:t>
            </w:r>
          </w:p>
        </w:tc>
        <w:tc>
          <w:tcPr>
            <w:tcW w:w="4247" w:type="dxa"/>
          </w:tcPr>
          <w:p w:rsidR="004D7310" w:rsidRPr="004D7310" w:rsidRDefault="004D7310" w:rsidP="004D7310">
            <w:pPr>
              <w:ind w:left="142"/>
              <w:jc w:val="both"/>
              <w:rPr>
                <w:rFonts w:eastAsia="Calibri"/>
                <w:lang w:val="kk-KZ" w:eastAsia="en-US"/>
              </w:rPr>
            </w:pPr>
            <w:r w:rsidRPr="004D7310">
              <w:rPr>
                <w:rFonts w:eastAsia="Calibri"/>
                <w:lang w:val="kk-KZ" w:eastAsia="en-US"/>
              </w:rPr>
              <w:t xml:space="preserve">ҚР </w:t>
            </w:r>
            <w:r w:rsidR="00EF4FC5">
              <w:rPr>
                <w:rFonts w:eastAsia="Calibri"/>
                <w:lang w:val="kk-KZ" w:eastAsia="en-US"/>
              </w:rPr>
              <w:t>ОА</w:t>
            </w:r>
            <w:r w:rsidRPr="004D7310">
              <w:rPr>
                <w:rFonts w:eastAsia="Calibri"/>
                <w:lang w:val="kk-KZ" w:eastAsia="en-US"/>
              </w:rPr>
              <w:t>М тізбесіне енген оқулықтар мен (немесе) ОӘК авторы немесе бірлескен авторы = 5 балл</w:t>
            </w:r>
          </w:p>
          <w:p w:rsidR="004D7310" w:rsidRPr="004D7310" w:rsidRDefault="004D7310" w:rsidP="004D7310">
            <w:pPr>
              <w:ind w:left="142"/>
              <w:jc w:val="both"/>
              <w:rPr>
                <w:rFonts w:eastAsia="Calibri"/>
                <w:lang w:val="kk-KZ" w:eastAsia="en-US"/>
              </w:rPr>
            </w:pPr>
            <w:r w:rsidRPr="004D7310">
              <w:rPr>
                <w:rFonts w:eastAsia="Calibri"/>
                <w:lang w:val="kk-KZ" w:eastAsia="en-US"/>
              </w:rPr>
              <w:t>РОӘК тізбесіне енген оқулықтар мен (немесе) ОӘК авторы немесе бірлескен авторы = 2 балл</w:t>
            </w:r>
          </w:p>
          <w:p w:rsidR="004D7310" w:rsidRPr="004D7310" w:rsidRDefault="004D7310" w:rsidP="00EF4FC5">
            <w:pPr>
              <w:ind w:left="142"/>
              <w:jc w:val="both"/>
              <w:rPr>
                <w:rFonts w:eastAsia="Calibri"/>
                <w:lang w:val="kk-KZ" w:eastAsia="en-US"/>
              </w:rPr>
            </w:pPr>
            <w:r w:rsidRPr="004D7310">
              <w:rPr>
                <w:rFonts w:eastAsia="Calibri"/>
                <w:lang w:val="kk-KZ" w:eastAsia="en-US"/>
              </w:rPr>
              <w:t>БССҚЕК, Scopus тізбесіне енгізілген ғылыми-зерттеу қызметі бойынша жарияланымның болуы - 3 балл</w:t>
            </w:r>
          </w:p>
        </w:tc>
        <w:tc>
          <w:tcPr>
            <w:tcW w:w="709" w:type="dxa"/>
          </w:tcPr>
          <w:p w:rsidR="004D7310" w:rsidRPr="004D7310" w:rsidRDefault="004D7310" w:rsidP="004D7310">
            <w:pPr>
              <w:ind w:left="142"/>
              <w:jc w:val="both"/>
              <w:rPr>
                <w:rFonts w:eastAsia="Calibri"/>
                <w:highlight w:val="yellow"/>
                <w:lang w:val="kk-KZ" w:eastAsia="en-US"/>
              </w:rPr>
            </w:pPr>
          </w:p>
        </w:tc>
      </w:tr>
      <w:tr w:rsidR="004D7310" w:rsidRPr="004D7310" w:rsidTr="004D7310">
        <w:trPr>
          <w:trHeight w:val="145"/>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val="kk-KZ" w:eastAsia="en-US"/>
              </w:rPr>
            </w:pPr>
            <w:r w:rsidRPr="004D7310">
              <w:rPr>
                <w:rFonts w:eastAsia="Calibri"/>
                <w:spacing w:val="2"/>
                <w:lang w:eastAsia="en-US"/>
              </w:rPr>
              <w:t>10</w:t>
            </w:r>
            <w:r w:rsidRPr="004D7310">
              <w:rPr>
                <w:rFonts w:eastAsia="Calibri"/>
                <w:spacing w:val="2"/>
                <w:lang w:val="kk-KZ"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ind w:left="66"/>
              <w:jc w:val="both"/>
              <w:rPr>
                <w:rFonts w:eastAsia="Calibri"/>
                <w:spacing w:val="2"/>
                <w:lang w:eastAsia="en-US"/>
              </w:rPr>
            </w:pPr>
            <w:r w:rsidRPr="004D7310">
              <w:rPr>
                <w:rFonts w:eastAsia="Calibri"/>
                <w:spacing w:val="2"/>
                <w:lang w:val="kk-KZ" w:eastAsia="en-US"/>
              </w:rPr>
              <w:t>Қоғамдық</w:t>
            </w:r>
            <w:r w:rsidRPr="004D7310">
              <w:rPr>
                <w:rFonts w:eastAsia="Calibri"/>
                <w:spacing w:val="2"/>
                <w:lang w:eastAsia="en-US"/>
              </w:rPr>
              <w:t>-педагоги</w:t>
            </w:r>
            <w:r w:rsidRPr="004D7310">
              <w:rPr>
                <w:rFonts w:eastAsia="Calibri"/>
                <w:spacing w:val="2"/>
                <w:lang w:val="kk-KZ" w:eastAsia="en-US"/>
              </w:rPr>
              <w:t>калық қызметі</w:t>
            </w:r>
          </w:p>
        </w:tc>
        <w:tc>
          <w:tcPr>
            <w:tcW w:w="3044" w:type="dxa"/>
            <w:shd w:val="clear" w:color="auto" w:fill="auto"/>
            <w:tcMar>
              <w:top w:w="45" w:type="dxa"/>
              <w:left w:w="75" w:type="dxa"/>
              <w:bottom w:w="45" w:type="dxa"/>
              <w:right w:w="75" w:type="dxa"/>
            </w:tcMar>
          </w:tcPr>
          <w:p w:rsidR="004D7310" w:rsidRPr="004D7310" w:rsidRDefault="004D7310" w:rsidP="004D7310">
            <w:pPr>
              <w:jc w:val="both"/>
              <w:rPr>
                <w:rFonts w:eastAsia="Calibri"/>
                <w:lang w:eastAsia="en-US"/>
              </w:rPr>
            </w:pPr>
            <w:r w:rsidRPr="004D7310">
              <w:rPr>
                <w:rFonts w:eastAsia="Calibri"/>
                <w:spacing w:val="2"/>
                <w:lang w:val="kk-KZ" w:eastAsia="en-US"/>
              </w:rPr>
              <w:t>Қоғамдық</w:t>
            </w:r>
            <w:r w:rsidRPr="004D7310">
              <w:rPr>
                <w:rFonts w:eastAsia="Calibri"/>
                <w:spacing w:val="2"/>
                <w:lang w:eastAsia="en-US"/>
              </w:rPr>
              <w:t>-педагоги</w:t>
            </w:r>
            <w:r w:rsidRPr="004D7310">
              <w:rPr>
                <w:rFonts w:eastAsia="Calibri"/>
                <w:spacing w:val="2"/>
                <w:lang w:val="kk-KZ" w:eastAsia="en-US"/>
              </w:rPr>
              <w:t xml:space="preserve">калық қызметін растайтын құжат </w:t>
            </w:r>
          </w:p>
        </w:tc>
        <w:tc>
          <w:tcPr>
            <w:tcW w:w="4247" w:type="dxa"/>
          </w:tcPr>
          <w:p w:rsidR="004D7310" w:rsidRPr="004D7310" w:rsidRDefault="004D7310" w:rsidP="004D7310">
            <w:pPr>
              <w:ind w:left="142"/>
              <w:jc w:val="both"/>
              <w:rPr>
                <w:rFonts w:eastAsia="Calibri"/>
                <w:lang w:eastAsia="en-US"/>
              </w:rPr>
            </w:pPr>
            <w:r w:rsidRPr="004D7310">
              <w:rPr>
                <w:rFonts w:eastAsia="Calibri"/>
                <w:lang w:val="kk-KZ" w:eastAsia="en-US"/>
              </w:rPr>
              <w:t>тәлімгер</w:t>
            </w:r>
            <w:r w:rsidRPr="004D7310">
              <w:rPr>
                <w:rFonts w:eastAsia="Calibri"/>
                <w:lang w:eastAsia="en-US"/>
              </w:rPr>
              <w:t xml:space="preserve"> = 0,5 </w:t>
            </w:r>
            <w:r w:rsidRPr="004D7310">
              <w:rPr>
                <w:rFonts w:eastAsia="Calibri"/>
                <w:lang w:val="kk-KZ" w:eastAsia="en-US"/>
              </w:rPr>
              <w:t>балл</w:t>
            </w:r>
          </w:p>
          <w:p w:rsidR="004D7310" w:rsidRPr="004D7310" w:rsidRDefault="004D7310" w:rsidP="004D7310">
            <w:pPr>
              <w:ind w:left="142"/>
              <w:jc w:val="both"/>
              <w:rPr>
                <w:rFonts w:eastAsia="Calibri"/>
                <w:lang w:eastAsia="en-US"/>
              </w:rPr>
            </w:pPr>
            <w:r w:rsidRPr="004D7310">
              <w:rPr>
                <w:rFonts w:eastAsia="Calibri"/>
                <w:lang w:val="kk-KZ" w:eastAsia="en-US"/>
              </w:rPr>
              <w:t xml:space="preserve">ӘБ басшылығы </w:t>
            </w:r>
            <w:r w:rsidRPr="004D7310">
              <w:rPr>
                <w:rFonts w:eastAsia="Calibri"/>
                <w:lang w:eastAsia="en-US"/>
              </w:rPr>
              <w:t xml:space="preserve">= 2 </w:t>
            </w:r>
            <w:r w:rsidRPr="004D7310">
              <w:rPr>
                <w:rFonts w:eastAsia="Calibri"/>
                <w:lang w:val="kk-KZ" w:eastAsia="en-US"/>
              </w:rPr>
              <w:t>балл</w:t>
            </w:r>
          </w:p>
          <w:p w:rsidR="004D7310" w:rsidRPr="004D7310" w:rsidRDefault="004D7310" w:rsidP="004D7310">
            <w:pPr>
              <w:ind w:left="142"/>
              <w:jc w:val="both"/>
              <w:rPr>
                <w:rFonts w:eastAsia="Calibri"/>
                <w:lang w:val="kk-KZ" w:eastAsia="en-US"/>
              </w:rPr>
            </w:pPr>
            <w:r w:rsidRPr="004D7310">
              <w:rPr>
                <w:rFonts w:eastAsia="Calibri"/>
                <w:lang w:val="kk-KZ" w:eastAsia="en-US"/>
              </w:rPr>
              <w:t>Екі тілде сабақ беру, орыс</w:t>
            </w:r>
            <w:r w:rsidRPr="004D7310">
              <w:rPr>
                <w:rFonts w:eastAsia="Calibri"/>
                <w:lang w:eastAsia="en-US"/>
              </w:rPr>
              <w:t>/</w:t>
            </w:r>
            <w:r w:rsidRPr="004D7310">
              <w:rPr>
                <w:rFonts w:eastAsia="Calibri"/>
                <w:lang w:val="kk-KZ" w:eastAsia="en-US"/>
              </w:rPr>
              <w:t>қазақ = 2 балл</w:t>
            </w:r>
          </w:p>
          <w:p w:rsidR="004D7310" w:rsidRPr="004D7310" w:rsidRDefault="004D7310" w:rsidP="004D7310">
            <w:pPr>
              <w:ind w:left="142"/>
              <w:jc w:val="both"/>
              <w:rPr>
                <w:rFonts w:eastAsia="Calibri"/>
                <w:lang w:eastAsia="en-US"/>
              </w:rPr>
            </w:pPr>
            <w:r w:rsidRPr="004D7310">
              <w:rPr>
                <w:rFonts w:eastAsia="Calibri"/>
                <w:lang w:val="kk-KZ" w:eastAsia="en-US"/>
              </w:rPr>
              <w:t>шетел</w:t>
            </w:r>
            <w:r w:rsidRPr="004D7310">
              <w:rPr>
                <w:rFonts w:eastAsia="Calibri"/>
                <w:lang w:eastAsia="en-US"/>
              </w:rPr>
              <w:t>/</w:t>
            </w:r>
            <w:r w:rsidRPr="004D7310">
              <w:rPr>
                <w:rFonts w:eastAsia="Calibri"/>
                <w:lang w:val="kk-KZ" w:eastAsia="en-US"/>
              </w:rPr>
              <w:t>орыс немесе шетел/қазақ</w:t>
            </w:r>
            <w:r w:rsidRPr="004D7310">
              <w:rPr>
                <w:rFonts w:eastAsia="Calibri"/>
                <w:lang w:eastAsia="en-US"/>
              </w:rPr>
              <w:t xml:space="preserve"> = 3 </w:t>
            </w:r>
            <w:r w:rsidRPr="004D7310">
              <w:rPr>
                <w:rFonts w:eastAsia="Calibri"/>
                <w:lang w:val="kk-KZ" w:eastAsia="en-US"/>
              </w:rPr>
              <w:t>балл</w:t>
            </w:r>
            <w:r w:rsidRPr="004D7310">
              <w:rPr>
                <w:rFonts w:eastAsia="Calibri"/>
                <w:lang w:eastAsia="en-US"/>
              </w:rPr>
              <w:t>,</w:t>
            </w:r>
          </w:p>
          <w:p w:rsidR="004D7310" w:rsidRPr="004D7310" w:rsidRDefault="004D7310" w:rsidP="004D7310">
            <w:pPr>
              <w:ind w:left="142"/>
              <w:jc w:val="both"/>
              <w:rPr>
                <w:rFonts w:eastAsia="Calibri"/>
                <w:lang w:eastAsia="en-US"/>
              </w:rPr>
            </w:pPr>
            <w:r w:rsidRPr="004D7310">
              <w:rPr>
                <w:rFonts w:eastAsia="Calibri"/>
                <w:lang w:val="kk-KZ" w:eastAsia="en-US"/>
              </w:rPr>
              <w:t>үш тілде сабақ беру</w:t>
            </w:r>
            <w:r w:rsidRPr="004D7310">
              <w:rPr>
                <w:rFonts w:eastAsia="Calibri"/>
                <w:lang w:eastAsia="en-US"/>
              </w:rPr>
              <w:t xml:space="preserve"> (</w:t>
            </w:r>
            <w:r w:rsidRPr="004D7310">
              <w:rPr>
                <w:rFonts w:eastAsia="Calibri"/>
                <w:lang w:val="kk-KZ" w:eastAsia="en-US"/>
              </w:rPr>
              <w:t>қазақ, орыс, шетел</w:t>
            </w:r>
            <w:r w:rsidRPr="004D7310">
              <w:rPr>
                <w:rFonts w:eastAsia="Calibri"/>
                <w:lang w:eastAsia="en-US"/>
              </w:rPr>
              <w:t xml:space="preserve">) = 5 </w:t>
            </w:r>
            <w:r w:rsidRPr="004D7310">
              <w:rPr>
                <w:rFonts w:eastAsia="Calibri"/>
                <w:lang w:val="kk-KZ" w:eastAsia="en-US"/>
              </w:rPr>
              <w:t>балл</w:t>
            </w:r>
          </w:p>
        </w:tc>
        <w:tc>
          <w:tcPr>
            <w:tcW w:w="709" w:type="dxa"/>
          </w:tcPr>
          <w:p w:rsidR="004D7310" w:rsidRPr="004D7310" w:rsidRDefault="004D7310" w:rsidP="004D7310">
            <w:pPr>
              <w:ind w:left="142"/>
              <w:jc w:val="both"/>
              <w:rPr>
                <w:rFonts w:eastAsia="Calibri"/>
                <w:lang w:val="kk-KZ" w:eastAsia="en-US"/>
              </w:rPr>
            </w:pPr>
          </w:p>
        </w:tc>
      </w:tr>
      <w:tr w:rsidR="004D7310" w:rsidRPr="004D7310" w:rsidTr="004D7310">
        <w:trPr>
          <w:trHeight w:val="2229"/>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val="kk-KZ" w:eastAsia="en-US"/>
              </w:rPr>
            </w:pPr>
            <w:r w:rsidRPr="004D7310">
              <w:rPr>
                <w:rFonts w:eastAsia="Calibri"/>
                <w:spacing w:val="2"/>
                <w:lang w:eastAsia="en-US"/>
              </w:rPr>
              <w:t>11</w:t>
            </w:r>
            <w:r w:rsidRPr="004D7310">
              <w:rPr>
                <w:rFonts w:eastAsia="Calibri"/>
                <w:spacing w:val="2"/>
                <w:lang w:val="kk-KZ" w:eastAsia="en-US"/>
              </w:rPr>
              <w:t>.</w:t>
            </w:r>
          </w:p>
        </w:tc>
        <w:tc>
          <w:tcPr>
            <w:tcW w:w="1985" w:type="dxa"/>
            <w:shd w:val="clear" w:color="auto" w:fill="auto"/>
            <w:tcMar>
              <w:top w:w="45" w:type="dxa"/>
              <w:left w:w="75" w:type="dxa"/>
              <w:bottom w:w="45" w:type="dxa"/>
              <w:right w:w="75" w:type="dxa"/>
            </w:tcMar>
          </w:tcPr>
          <w:p w:rsidR="004D7310" w:rsidRPr="004D7310" w:rsidRDefault="004D7310" w:rsidP="004D7310">
            <w:pPr>
              <w:jc w:val="both"/>
              <w:rPr>
                <w:rFonts w:eastAsia="Calibri"/>
                <w:spacing w:val="2"/>
                <w:lang w:eastAsia="en-US"/>
              </w:rPr>
            </w:pPr>
            <w:r w:rsidRPr="004D7310">
              <w:rPr>
                <w:rFonts w:eastAsia="Calibri"/>
                <w:spacing w:val="2"/>
                <w:lang w:val="kk-KZ" w:eastAsia="en-US"/>
              </w:rPr>
              <w:t>Курсқа дайындық</w:t>
            </w:r>
          </w:p>
        </w:tc>
        <w:tc>
          <w:tcPr>
            <w:tcW w:w="3044" w:type="dxa"/>
            <w:shd w:val="clear" w:color="auto" w:fill="auto"/>
            <w:tcMar>
              <w:top w:w="45" w:type="dxa"/>
              <w:left w:w="75" w:type="dxa"/>
              <w:bottom w:w="45" w:type="dxa"/>
              <w:right w:w="75" w:type="dxa"/>
            </w:tcMar>
          </w:tcPr>
          <w:p w:rsidR="004D7310" w:rsidRPr="004D7310" w:rsidRDefault="004D7310" w:rsidP="004D7310">
            <w:pPr>
              <w:rPr>
                <w:rFonts w:eastAsia="Calibri"/>
                <w:lang w:eastAsia="en-US"/>
              </w:rPr>
            </w:pPr>
            <w:r w:rsidRPr="004D7310">
              <w:rPr>
                <w:rFonts w:eastAsia="Calibri"/>
                <w:lang w:eastAsia="en-US"/>
              </w:rPr>
              <w:t xml:space="preserve">- </w:t>
            </w:r>
            <w:proofErr w:type="gramStart"/>
            <w:r w:rsidRPr="004D7310">
              <w:rPr>
                <w:rFonts w:eastAsia="Calibri"/>
                <w:lang w:val="kk-KZ" w:eastAsia="en-US"/>
              </w:rPr>
              <w:t>п</w:t>
            </w:r>
            <w:proofErr w:type="gramEnd"/>
            <w:r w:rsidRPr="004D7310">
              <w:rPr>
                <w:rFonts w:eastAsia="Calibri"/>
                <w:lang w:val="kk-KZ" w:eastAsia="en-US"/>
              </w:rPr>
              <w:t>әндік дайындық с</w:t>
            </w:r>
            <w:proofErr w:type="spellStart"/>
            <w:r w:rsidRPr="004D7310">
              <w:rPr>
                <w:rFonts w:eastAsia="Calibri"/>
                <w:lang w:eastAsia="en-US"/>
              </w:rPr>
              <w:t>ертификат</w:t>
            </w:r>
            <w:proofErr w:type="spellEnd"/>
            <w:r w:rsidRPr="004D7310">
              <w:rPr>
                <w:rFonts w:eastAsia="Calibri"/>
                <w:lang w:val="kk-KZ" w:eastAsia="en-US"/>
              </w:rPr>
              <w:t>тары</w:t>
            </w:r>
            <w:r w:rsidRPr="004D7310">
              <w:rPr>
                <w:rFonts w:eastAsia="Calibri"/>
                <w:lang w:eastAsia="en-US"/>
              </w:rPr>
              <w:t>;</w:t>
            </w:r>
          </w:p>
          <w:p w:rsidR="004D7310" w:rsidRPr="004D7310" w:rsidRDefault="004D7310" w:rsidP="004D7310">
            <w:pPr>
              <w:rPr>
                <w:rFonts w:eastAsia="Calibri"/>
                <w:lang w:eastAsia="en-US"/>
              </w:rPr>
            </w:pPr>
            <w:r w:rsidRPr="004D7310">
              <w:rPr>
                <w:rFonts w:eastAsia="Calibri"/>
                <w:lang w:eastAsia="en-US"/>
              </w:rPr>
              <w:t>- цифр</w:t>
            </w:r>
            <w:r w:rsidRPr="004D7310">
              <w:rPr>
                <w:rFonts w:eastAsia="Calibri"/>
                <w:lang w:val="kk-KZ" w:eastAsia="en-US"/>
              </w:rPr>
              <w:t>лық сауаттылық</w:t>
            </w:r>
            <w:r w:rsidRPr="004D7310">
              <w:rPr>
                <w:rFonts w:eastAsia="Calibri"/>
                <w:lang w:eastAsia="en-US"/>
              </w:rPr>
              <w:t xml:space="preserve">, </w:t>
            </w:r>
          </w:p>
          <w:p w:rsidR="001660B8" w:rsidRDefault="004D7310" w:rsidP="004D7310">
            <w:pPr>
              <w:rPr>
                <w:rFonts w:eastAsia="Calibri"/>
                <w:lang w:val="kk-KZ" w:eastAsia="en-US"/>
              </w:rPr>
            </w:pPr>
            <w:r w:rsidRPr="004D7310">
              <w:rPr>
                <w:rFonts w:eastAsia="Calibri"/>
                <w:lang w:eastAsia="en-US"/>
              </w:rPr>
              <w:t xml:space="preserve">КАЗТЕСТ, </w:t>
            </w:r>
          </w:p>
          <w:p w:rsidR="004D7310" w:rsidRPr="004D7310" w:rsidRDefault="004D7310" w:rsidP="004D7310">
            <w:pPr>
              <w:rPr>
                <w:rFonts w:eastAsia="Calibri"/>
                <w:lang w:eastAsia="en-US"/>
              </w:rPr>
            </w:pPr>
            <w:r w:rsidRPr="004D7310">
              <w:rPr>
                <w:rFonts w:eastAsia="Calibri"/>
                <w:lang w:eastAsia="en-US"/>
              </w:rPr>
              <w:t xml:space="preserve">IELTS; </w:t>
            </w:r>
          </w:p>
          <w:p w:rsidR="004D7310" w:rsidRPr="004D7310" w:rsidRDefault="004D7310" w:rsidP="004D7310">
            <w:pPr>
              <w:rPr>
                <w:rFonts w:eastAsia="Calibri"/>
                <w:lang w:val="kk-KZ" w:eastAsia="en-US"/>
              </w:rPr>
            </w:pPr>
            <w:r w:rsidRPr="004D7310">
              <w:rPr>
                <w:rFonts w:eastAsia="Calibri"/>
                <w:lang w:eastAsia="en-US"/>
              </w:rPr>
              <w:t xml:space="preserve">TOEFL; </w:t>
            </w:r>
            <w:proofErr w:type="spellStart"/>
            <w:proofErr w:type="gramStart"/>
            <w:r w:rsidRPr="004D7310">
              <w:rPr>
                <w:rFonts w:eastAsia="Calibri"/>
                <w:lang w:eastAsia="en-US"/>
              </w:rPr>
              <w:t>DELF</w:t>
            </w:r>
            <w:proofErr w:type="gramEnd"/>
            <w:r w:rsidRPr="004D7310">
              <w:rPr>
                <w:rFonts w:eastAsia="Calibri"/>
                <w:lang w:eastAsia="en-US"/>
              </w:rPr>
              <w:t>сертификат</w:t>
            </w:r>
            <w:proofErr w:type="spellEnd"/>
            <w:r w:rsidRPr="004D7310">
              <w:rPr>
                <w:rFonts w:eastAsia="Calibri"/>
                <w:lang w:val="kk-KZ" w:eastAsia="en-US"/>
              </w:rPr>
              <w:t>тары;</w:t>
            </w:r>
          </w:p>
          <w:p w:rsidR="004D7310" w:rsidRPr="004D7310" w:rsidRDefault="004D7310" w:rsidP="004D7310">
            <w:pPr>
              <w:rPr>
                <w:rFonts w:eastAsia="Calibri"/>
                <w:lang w:val="kk-KZ" w:eastAsia="en-US"/>
              </w:rPr>
            </w:pPr>
            <w:r w:rsidRPr="004D7310">
              <w:rPr>
                <w:rFonts w:eastAsia="Calibri"/>
                <w:lang w:val="kk-KZ" w:eastAsia="en-US"/>
              </w:rPr>
              <w:t>Goethe Zertifikat, «Python тілінде бағдарламалау негіздері»  программалары бойынша оқыту, «Microsoft» Курсера жұмыстарына оқыту</w:t>
            </w:r>
          </w:p>
          <w:p w:rsidR="004D7310" w:rsidRPr="004D7310" w:rsidRDefault="004D7310" w:rsidP="004D7310">
            <w:pPr>
              <w:ind w:right="-75"/>
              <w:rPr>
                <w:rFonts w:eastAsia="Calibri"/>
                <w:sz w:val="20"/>
                <w:lang w:val="kk-KZ" w:eastAsia="en-US"/>
              </w:rPr>
            </w:pPr>
            <w:r w:rsidRPr="004D7310">
              <w:rPr>
                <w:rFonts w:eastAsia="Calibri"/>
                <w:sz w:val="20"/>
                <w:lang w:val="kk-KZ" w:eastAsia="en-US"/>
              </w:rPr>
              <w:t>Халықаралық курстар:</w:t>
            </w:r>
          </w:p>
          <w:p w:rsidR="004D7310" w:rsidRPr="004D7310" w:rsidRDefault="004D7310" w:rsidP="004D7310">
            <w:pPr>
              <w:ind w:right="-75"/>
              <w:rPr>
                <w:rFonts w:eastAsia="Calibri"/>
                <w:sz w:val="20"/>
                <w:lang w:val="en-US" w:eastAsia="en-US"/>
              </w:rPr>
            </w:pPr>
            <w:r w:rsidRPr="004D7310">
              <w:rPr>
                <w:rFonts w:eastAsia="Calibri"/>
                <w:sz w:val="20"/>
                <w:lang w:val="en-US" w:eastAsia="en-US"/>
              </w:rPr>
              <w:t>TEFL Cambridge «CELTA</w:t>
            </w:r>
          </w:p>
          <w:p w:rsidR="004D7310" w:rsidRPr="004D7310" w:rsidRDefault="004D7310" w:rsidP="004D7310">
            <w:pPr>
              <w:ind w:right="-75"/>
              <w:rPr>
                <w:rFonts w:eastAsia="Calibri"/>
                <w:sz w:val="20"/>
                <w:lang w:val="en-US" w:eastAsia="en-US"/>
              </w:rPr>
            </w:pPr>
            <w:r w:rsidRPr="004D7310">
              <w:rPr>
                <w:rFonts w:eastAsia="Calibri"/>
                <w:sz w:val="20"/>
                <w:lang w:val="en-US" w:eastAsia="en-US"/>
              </w:rPr>
              <w:t>(Certificate in Teaching English to Speakers of Other Languages)»</w:t>
            </w:r>
          </w:p>
          <w:p w:rsidR="004D7310" w:rsidRPr="004D7310" w:rsidRDefault="004D7310" w:rsidP="004D7310">
            <w:pPr>
              <w:ind w:right="-75"/>
              <w:rPr>
                <w:rFonts w:eastAsia="Calibri"/>
                <w:sz w:val="20"/>
                <w:lang w:val="en-US" w:eastAsia="en-US"/>
              </w:rPr>
            </w:pPr>
            <w:r w:rsidRPr="004D7310">
              <w:rPr>
                <w:rFonts w:eastAsia="Calibri"/>
                <w:sz w:val="20"/>
                <w:lang w:val="en-US" w:eastAsia="en-US"/>
              </w:rPr>
              <w:t>CELT-P (Certificate in English Language Teaching – Primary)</w:t>
            </w:r>
          </w:p>
          <w:p w:rsidR="004D7310" w:rsidRPr="004D7310" w:rsidRDefault="004D7310" w:rsidP="004D7310">
            <w:pPr>
              <w:ind w:right="-75"/>
              <w:rPr>
                <w:rFonts w:eastAsia="Calibri"/>
                <w:sz w:val="20"/>
                <w:lang w:val="en-US" w:eastAsia="en-US"/>
              </w:rPr>
            </w:pPr>
            <w:r w:rsidRPr="004D7310">
              <w:rPr>
                <w:rFonts w:eastAsia="Calibri"/>
                <w:sz w:val="20"/>
                <w:lang w:val="en-US" w:eastAsia="en-US"/>
              </w:rPr>
              <w:t>DELTA (Diploma in Teaching English to Speakers of Other Languages)</w:t>
            </w:r>
            <w:r w:rsidRPr="004D7310">
              <w:rPr>
                <w:rFonts w:eastAsia="Calibri"/>
                <w:sz w:val="20"/>
                <w:lang w:val="kk-KZ" w:eastAsia="en-US"/>
              </w:rPr>
              <w:t xml:space="preserve">, </w:t>
            </w:r>
            <w:r w:rsidRPr="004D7310">
              <w:rPr>
                <w:rFonts w:eastAsia="Calibri"/>
                <w:sz w:val="20"/>
                <w:lang w:val="en-US" w:eastAsia="en-US"/>
              </w:rPr>
              <w:t>CELT-S (Certificate in English Language Teaching – Secondary)</w:t>
            </w:r>
            <w:r w:rsidRPr="004D7310">
              <w:rPr>
                <w:rFonts w:eastAsia="Calibri"/>
                <w:sz w:val="20"/>
                <w:lang w:val="kk-KZ" w:eastAsia="en-US"/>
              </w:rPr>
              <w:t xml:space="preserve">, </w:t>
            </w:r>
            <w:r w:rsidRPr="004D7310">
              <w:rPr>
                <w:rFonts w:eastAsia="Calibri"/>
                <w:sz w:val="20"/>
                <w:lang w:val="en-US" w:eastAsia="en-US"/>
              </w:rPr>
              <w:t>"</w:t>
            </w:r>
            <w:proofErr w:type="spellStart"/>
            <w:r w:rsidRPr="004D7310">
              <w:rPr>
                <w:rFonts w:eastAsia="Calibri"/>
                <w:sz w:val="20"/>
                <w:lang w:val="en-US" w:eastAsia="en-US"/>
              </w:rPr>
              <w:t>TKTTeaching</w:t>
            </w:r>
            <w:proofErr w:type="spellEnd"/>
            <w:r w:rsidRPr="004D7310">
              <w:rPr>
                <w:rFonts w:eastAsia="Calibri"/>
                <w:sz w:val="20"/>
                <w:lang w:val="en-US" w:eastAsia="en-US"/>
              </w:rPr>
              <w:t xml:space="preserve"> Knowledge </w:t>
            </w:r>
            <w:proofErr w:type="spellStart"/>
            <w:r w:rsidRPr="004D7310">
              <w:rPr>
                <w:rFonts w:eastAsia="Calibri"/>
                <w:sz w:val="20"/>
                <w:lang w:val="en-US" w:eastAsia="en-US"/>
              </w:rPr>
              <w:t>Test"Certificate</w:t>
            </w:r>
            <w:proofErr w:type="spellEnd"/>
            <w:r w:rsidRPr="004D7310">
              <w:rPr>
                <w:rFonts w:eastAsia="Calibri"/>
                <w:sz w:val="20"/>
                <w:lang w:val="en-US" w:eastAsia="en-US"/>
              </w:rPr>
              <w:t xml:space="preserve"> in EMI Skills (English as a Medium of Instruction)</w:t>
            </w:r>
            <w:r w:rsidRPr="004D7310">
              <w:rPr>
                <w:rFonts w:eastAsia="Calibri"/>
                <w:sz w:val="20"/>
                <w:lang w:val="kk-KZ" w:eastAsia="en-US"/>
              </w:rPr>
              <w:t xml:space="preserve">, </w:t>
            </w:r>
            <w:r w:rsidRPr="004D7310">
              <w:rPr>
                <w:rFonts w:eastAsia="Calibri"/>
                <w:sz w:val="20"/>
                <w:lang w:val="en-US" w:eastAsia="en-US"/>
              </w:rPr>
              <w:t>Teacher of English to Speakers of Other Languages (TESOL)</w:t>
            </w:r>
            <w:r w:rsidRPr="004D7310">
              <w:rPr>
                <w:rFonts w:eastAsia="Calibri"/>
                <w:sz w:val="20"/>
                <w:lang w:val="kk-KZ" w:eastAsia="en-US"/>
              </w:rPr>
              <w:t xml:space="preserve">, </w:t>
            </w:r>
            <w:r w:rsidRPr="004D7310">
              <w:rPr>
                <w:rFonts w:eastAsia="Calibri"/>
                <w:sz w:val="20"/>
                <w:lang w:val="en-US" w:eastAsia="en-US"/>
              </w:rPr>
              <w:t>"TESOL"</w:t>
            </w:r>
            <w:r w:rsidRPr="004D7310">
              <w:rPr>
                <w:rFonts w:eastAsia="Calibri"/>
                <w:sz w:val="20"/>
                <w:lang w:val="kk-KZ" w:eastAsia="en-US"/>
              </w:rPr>
              <w:t xml:space="preserve">, </w:t>
            </w:r>
            <w:r w:rsidRPr="004D7310">
              <w:rPr>
                <w:rFonts w:eastAsia="Calibri"/>
                <w:sz w:val="20"/>
                <w:lang w:val="en-US" w:eastAsia="en-US"/>
              </w:rPr>
              <w:t>Certificate in teaching English for young learners</w:t>
            </w:r>
          </w:p>
          <w:p w:rsidR="004D7310" w:rsidRPr="004D7310" w:rsidRDefault="004D7310" w:rsidP="004D7310">
            <w:pPr>
              <w:ind w:right="-75"/>
              <w:rPr>
                <w:rFonts w:eastAsia="Calibri"/>
                <w:sz w:val="20"/>
                <w:lang w:val="en-US" w:eastAsia="en-US"/>
              </w:rPr>
            </w:pPr>
            <w:r w:rsidRPr="004D7310">
              <w:rPr>
                <w:rFonts w:eastAsia="Calibri"/>
                <w:sz w:val="20"/>
                <w:lang w:val="en-US" w:eastAsia="en-US"/>
              </w:rPr>
              <w:t>International House Certificate in Teaching English as a Foreign Language (IHC)</w:t>
            </w:r>
            <w:r w:rsidRPr="004D7310">
              <w:rPr>
                <w:rFonts w:eastAsia="Calibri"/>
                <w:sz w:val="20"/>
                <w:lang w:val="kk-KZ" w:eastAsia="en-US"/>
              </w:rPr>
              <w:t xml:space="preserve">, </w:t>
            </w:r>
            <w:r w:rsidRPr="004D7310">
              <w:rPr>
                <w:rFonts w:eastAsia="Calibri"/>
                <w:sz w:val="20"/>
                <w:lang w:val="en-US" w:eastAsia="en-US"/>
              </w:rPr>
              <w:t xml:space="preserve">IHCYLT - </w:t>
            </w:r>
            <w:r w:rsidRPr="004D7310">
              <w:rPr>
                <w:rFonts w:eastAsia="Calibri"/>
                <w:sz w:val="20"/>
                <w:lang w:val="en-US" w:eastAsia="en-US"/>
              </w:rPr>
              <w:lastRenderedPageBreak/>
              <w:t>International House Certificate In Teaching Young Learners and Teenagers</w:t>
            </w:r>
            <w:r w:rsidRPr="004D7310">
              <w:rPr>
                <w:rFonts w:eastAsia="Calibri"/>
                <w:sz w:val="20"/>
                <w:lang w:val="kk-KZ" w:eastAsia="en-US"/>
              </w:rPr>
              <w:t xml:space="preserve">, </w:t>
            </w:r>
            <w:r w:rsidRPr="004D7310">
              <w:rPr>
                <w:rFonts w:eastAsia="Calibri"/>
                <w:sz w:val="20"/>
                <w:lang w:val="en-US" w:eastAsia="en-US"/>
              </w:rPr>
              <w:t>Becoming a Better Teacher: Exploring Professional Development</w:t>
            </w:r>
            <w:r w:rsidRPr="004D7310">
              <w:rPr>
                <w:rFonts w:eastAsia="Calibri"/>
                <w:sz w:val="20"/>
                <w:lang w:val="kk-KZ" w:eastAsia="en-US"/>
              </w:rPr>
              <w:t xml:space="preserve">, </w:t>
            </w:r>
            <w:r w:rsidRPr="004D7310">
              <w:rPr>
                <w:rFonts w:eastAsia="Calibri"/>
                <w:sz w:val="20"/>
                <w:lang w:val="en-US" w:eastAsia="en-US"/>
              </w:rPr>
              <w:t xml:space="preserve">Assessment for Learning: Formative Assessment in Science and </w:t>
            </w:r>
            <w:proofErr w:type="spellStart"/>
            <w:r w:rsidRPr="004D7310">
              <w:rPr>
                <w:rFonts w:eastAsia="Calibri"/>
                <w:sz w:val="20"/>
                <w:lang w:val="en-US" w:eastAsia="en-US"/>
              </w:rPr>
              <w:t>MathsTeachingOnline</w:t>
            </w:r>
            <w:proofErr w:type="spellEnd"/>
            <w:r w:rsidRPr="004D7310">
              <w:rPr>
                <w:rFonts w:eastAsia="Calibri"/>
                <w:sz w:val="20"/>
                <w:lang w:val="en-US" w:eastAsia="en-US"/>
              </w:rPr>
              <w:t xml:space="preserve"> Teaching for Educators: Development and </w:t>
            </w:r>
            <w:proofErr w:type="spellStart"/>
            <w:r w:rsidRPr="004D7310">
              <w:rPr>
                <w:rFonts w:eastAsia="Calibri"/>
                <w:sz w:val="20"/>
                <w:lang w:val="en-US" w:eastAsia="en-US"/>
              </w:rPr>
              <w:t>DeliveryEducational</w:t>
            </w:r>
            <w:proofErr w:type="spellEnd"/>
            <w:r w:rsidRPr="004D7310">
              <w:rPr>
                <w:rFonts w:eastAsia="Calibri"/>
                <w:sz w:val="20"/>
                <w:lang w:val="en-US" w:eastAsia="en-US"/>
              </w:rPr>
              <w:t xml:space="preserve"> Management</w:t>
            </w:r>
          </w:p>
          <w:p w:rsidR="004D7310" w:rsidRPr="004D7310" w:rsidRDefault="004D7310" w:rsidP="004D7310">
            <w:pPr>
              <w:ind w:right="-75"/>
              <w:rPr>
                <w:rFonts w:eastAsia="Calibri"/>
                <w:sz w:val="20"/>
                <w:lang w:val="en-US" w:eastAsia="en-US"/>
              </w:rPr>
            </w:pPr>
            <w:r w:rsidRPr="004D7310">
              <w:rPr>
                <w:rFonts w:eastAsia="Calibri"/>
                <w:sz w:val="20"/>
                <w:lang w:val="en-US" w:eastAsia="en-US"/>
              </w:rPr>
              <w:t>Key Ideas in Mentoring Mathematics Teachers</w:t>
            </w:r>
          </w:p>
          <w:p w:rsidR="004D7310" w:rsidRPr="004D7310" w:rsidRDefault="004D7310" w:rsidP="004D7310">
            <w:pPr>
              <w:ind w:right="-75"/>
              <w:rPr>
                <w:rFonts w:eastAsia="Calibri"/>
                <w:lang w:val="en-US" w:eastAsia="en-US"/>
              </w:rPr>
            </w:pPr>
            <w:proofErr w:type="spellStart"/>
            <w:r w:rsidRPr="004D7310">
              <w:rPr>
                <w:rFonts w:eastAsia="Calibri"/>
                <w:sz w:val="20"/>
                <w:lang w:eastAsia="en-US"/>
              </w:rPr>
              <w:t>Курсынаплатформе</w:t>
            </w:r>
            <w:r w:rsidRPr="004D7310">
              <w:rPr>
                <w:rFonts w:eastAsia="Calibri"/>
                <w:sz w:val="20"/>
                <w:lang w:val="en-US" w:eastAsia="en-US"/>
              </w:rPr>
              <w:t>Coursera</w:t>
            </w:r>
            <w:proofErr w:type="spellEnd"/>
            <w:r w:rsidRPr="004D7310">
              <w:rPr>
                <w:rFonts w:eastAsia="Calibri"/>
                <w:sz w:val="20"/>
                <w:lang w:val="en-US" w:eastAsia="en-US"/>
              </w:rPr>
              <w:t xml:space="preserve">, </w:t>
            </w:r>
            <w:proofErr w:type="spellStart"/>
            <w:r w:rsidRPr="004D7310">
              <w:rPr>
                <w:rFonts w:eastAsia="Calibri"/>
                <w:sz w:val="20"/>
                <w:lang w:val="en-US" w:eastAsia="en-US"/>
              </w:rPr>
              <w:t>Futute</w:t>
            </w:r>
            <w:proofErr w:type="spellEnd"/>
            <w:r w:rsidRPr="004D7310">
              <w:rPr>
                <w:rFonts w:eastAsia="Calibri"/>
                <w:sz w:val="20"/>
                <w:lang w:val="en-US" w:eastAsia="en-US"/>
              </w:rPr>
              <w:t xml:space="preserve"> learn</w:t>
            </w:r>
            <w:r w:rsidRPr="004D7310">
              <w:rPr>
                <w:rFonts w:eastAsia="Calibri"/>
                <w:sz w:val="20"/>
                <w:lang w:val="kk-KZ" w:eastAsia="en-US"/>
              </w:rPr>
              <w:t xml:space="preserve">, </w:t>
            </w:r>
            <w:r w:rsidRPr="004D7310">
              <w:rPr>
                <w:rFonts w:eastAsia="Calibri"/>
                <w:sz w:val="20"/>
                <w:lang w:val="en-US" w:eastAsia="en-US"/>
              </w:rPr>
              <w:t>Teaching Mathematics with Technology</w:t>
            </w:r>
            <w:r w:rsidRPr="004D7310">
              <w:rPr>
                <w:rFonts w:eastAsia="Calibri"/>
                <w:sz w:val="20"/>
                <w:lang w:val="kk-KZ" w:eastAsia="en-US"/>
              </w:rPr>
              <w:t xml:space="preserve">, </w:t>
            </w:r>
            <w:r w:rsidRPr="004D7310">
              <w:rPr>
                <w:rFonts w:eastAsia="Calibri"/>
                <w:sz w:val="20"/>
                <w:lang w:val="en-US" w:eastAsia="en-US"/>
              </w:rPr>
              <w:t>Special Educational Needs</w:t>
            </w:r>
            <w:r w:rsidRPr="004D7310">
              <w:rPr>
                <w:rFonts w:eastAsia="Calibri"/>
                <w:sz w:val="20"/>
                <w:lang w:val="kk-KZ" w:eastAsia="en-US"/>
              </w:rPr>
              <w:t xml:space="preserve">, </w:t>
            </w:r>
            <w:r w:rsidRPr="004D7310">
              <w:rPr>
                <w:rFonts w:eastAsia="Calibri"/>
                <w:sz w:val="20"/>
                <w:lang w:val="en-US" w:eastAsia="en-US"/>
              </w:rPr>
              <w:t>"Developing expertise in teaching chemistry"</w:t>
            </w:r>
          </w:p>
        </w:tc>
        <w:tc>
          <w:tcPr>
            <w:tcW w:w="4247" w:type="dxa"/>
            <w:shd w:val="clear" w:color="auto" w:fill="auto"/>
          </w:tcPr>
          <w:p w:rsidR="004D7310" w:rsidRPr="004D7310" w:rsidRDefault="004D7310" w:rsidP="004D7310">
            <w:pPr>
              <w:ind w:left="142"/>
              <w:rPr>
                <w:rFonts w:eastAsia="Calibri"/>
                <w:lang w:val="kk-KZ" w:eastAsia="en-US"/>
              </w:rPr>
            </w:pPr>
            <w:r w:rsidRPr="004D7310">
              <w:rPr>
                <w:rFonts w:eastAsia="Calibri"/>
                <w:lang w:val="kk-KZ" w:eastAsia="en-US"/>
              </w:rPr>
              <w:lastRenderedPageBreak/>
              <w:t>ПШО,НЗМ</w:t>
            </w:r>
            <w:r w:rsidRPr="004D7310">
              <w:rPr>
                <w:rFonts w:eastAsia="Calibri"/>
                <w:lang w:val="en-US" w:eastAsia="en-US"/>
              </w:rPr>
              <w:t>, «</w:t>
            </w:r>
            <w:r w:rsidRPr="004D7310">
              <w:rPr>
                <w:rFonts w:eastAsia="Calibri"/>
                <w:lang w:val="kk-KZ" w:eastAsia="en-US"/>
              </w:rPr>
              <w:t>Өрлеу</w:t>
            </w:r>
            <w:r w:rsidRPr="004D7310">
              <w:rPr>
                <w:rFonts w:eastAsia="Calibri"/>
                <w:lang w:val="en-US" w:eastAsia="en-US"/>
              </w:rPr>
              <w:t>»</w:t>
            </w:r>
            <w:r w:rsidRPr="004D7310">
              <w:rPr>
                <w:rFonts w:eastAsia="Calibri"/>
                <w:lang w:val="kk-KZ" w:eastAsia="en-US"/>
              </w:rPr>
              <w:t xml:space="preserve"> курстары</w:t>
            </w:r>
          </w:p>
          <w:p w:rsidR="004D7310" w:rsidRPr="004D7310" w:rsidRDefault="004D7310" w:rsidP="004D7310">
            <w:pPr>
              <w:ind w:left="142"/>
              <w:rPr>
                <w:rFonts w:eastAsia="Calibri"/>
                <w:lang w:val="kk-KZ" w:eastAsia="en-US"/>
              </w:rPr>
            </w:pPr>
            <w:r w:rsidRPr="004D7310">
              <w:rPr>
                <w:rFonts w:eastAsia="Calibri"/>
                <w:lang w:val="kk-KZ" w:eastAsia="en-US"/>
              </w:rPr>
              <w:t xml:space="preserve"> = 0,5 балл</w:t>
            </w:r>
          </w:p>
          <w:p w:rsidR="004D7310" w:rsidRPr="004D7310" w:rsidRDefault="004D7310" w:rsidP="004D7310">
            <w:pPr>
              <w:ind w:left="142"/>
              <w:rPr>
                <w:rFonts w:eastAsia="Calibri"/>
                <w:lang w:val="kk-KZ" w:eastAsia="en-US"/>
              </w:rPr>
            </w:pPr>
          </w:p>
          <w:p w:rsidR="004D7310" w:rsidRPr="004D7310" w:rsidRDefault="004D7310" w:rsidP="004D73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ind w:left="142"/>
              <w:rPr>
                <w:lang w:val="kk-KZ" w:eastAsia="kk-KZ"/>
              </w:rPr>
            </w:pPr>
            <w:r w:rsidRPr="004D7310">
              <w:rPr>
                <w:lang w:val="kk-KZ" w:eastAsia="kk-KZ"/>
              </w:rPr>
              <w:t>Қазақстан Республикасы Білім және ғылым министрінің 2016 жылғы 28 қаңтардағы №95 бұйрығына сәйкес тізбеге енгізілген біліктілікті арттыру ұйымдары іске асыратын білім беру саласындағы уәкілетті органмен келісілген бағдарламалар бойынша біліктілікті арттыру курстары (Нормативтік құқықтық актілерді мемлекеттік тіркеу тізілімінде №30068 болып тіркелген)</w:t>
            </w:r>
          </w:p>
          <w:p w:rsidR="004D7310" w:rsidRPr="004D7310" w:rsidRDefault="004D7310" w:rsidP="004D7310">
            <w:pPr>
              <w:ind w:left="142"/>
              <w:rPr>
                <w:rFonts w:eastAsia="Calibri"/>
                <w:lang w:val="kk-KZ" w:eastAsia="en-US"/>
              </w:rPr>
            </w:pPr>
          </w:p>
          <w:p w:rsidR="004D7310" w:rsidRPr="004D7310" w:rsidRDefault="004D7310" w:rsidP="004D7310">
            <w:pPr>
              <w:ind w:left="142"/>
              <w:rPr>
                <w:rFonts w:eastAsia="Calibri"/>
                <w:lang w:eastAsia="en-US"/>
              </w:rPr>
            </w:pPr>
            <w:r w:rsidRPr="004D7310">
              <w:rPr>
                <w:rFonts w:eastAsia="Calibri"/>
                <w:lang w:eastAsia="en-US"/>
              </w:rPr>
              <w:t xml:space="preserve">=0,5 </w:t>
            </w:r>
            <w:r w:rsidRPr="004D7310">
              <w:rPr>
                <w:rFonts w:eastAsia="Calibri"/>
                <w:lang w:val="kk-KZ" w:eastAsia="en-US"/>
              </w:rPr>
              <w:t>балл</w:t>
            </w:r>
            <w:r w:rsidRPr="004D7310">
              <w:rPr>
                <w:rFonts w:eastAsia="Calibri"/>
                <w:lang w:eastAsia="en-US"/>
              </w:rPr>
              <w:t xml:space="preserve"> (</w:t>
            </w:r>
            <w:r w:rsidRPr="004D7310">
              <w:rPr>
                <w:rFonts w:eastAsia="Calibri"/>
                <w:lang w:val="kk-KZ" w:eastAsia="en-US"/>
              </w:rPr>
              <w:t>ә</w:t>
            </w:r>
            <w:proofErr w:type="gramStart"/>
            <w:r w:rsidRPr="004D7310">
              <w:rPr>
                <w:rFonts w:eastAsia="Calibri"/>
                <w:lang w:val="kk-KZ" w:eastAsia="en-US"/>
              </w:rPr>
              <w:t>р</w:t>
            </w:r>
            <w:proofErr w:type="gramEnd"/>
            <w:r w:rsidRPr="004D7310">
              <w:rPr>
                <w:rFonts w:eastAsia="Calibri"/>
                <w:lang w:val="kk-KZ" w:eastAsia="en-US"/>
              </w:rPr>
              <w:t>қайсысы бойынша жеке</w:t>
            </w:r>
            <w:r w:rsidRPr="004D7310">
              <w:rPr>
                <w:rFonts w:eastAsia="Calibri"/>
                <w:lang w:eastAsia="en-US"/>
              </w:rPr>
              <w:t>)</w:t>
            </w:r>
          </w:p>
        </w:tc>
        <w:tc>
          <w:tcPr>
            <w:tcW w:w="709" w:type="dxa"/>
          </w:tcPr>
          <w:p w:rsidR="004D7310" w:rsidRPr="004D7310" w:rsidRDefault="004D7310" w:rsidP="004D7310">
            <w:pPr>
              <w:ind w:left="142"/>
              <w:rPr>
                <w:rFonts w:eastAsia="Calibri"/>
                <w:lang w:val="kk-KZ" w:eastAsia="en-US"/>
              </w:rPr>
            </w:pPr>
          </w:p>
        </w:tc>
      </w:tr>
      <w:tr w:rsidR="004D7310" w:rsidRPr="004D7310" w:rsidTr="004D7310">
        <w:trPr>
          <w:trHeight w:val="670"/>
        </w:trPr>
        <w:tc>
          <w:tcPr>
            <w:tcW w:w="567" w:type="dxa"/>
            <w:shd w:val="clear" w:color="auto" w:fill="auto"/>
            <w:tcMar>
              <w:top w:w="45" w:type="dxa"/>
              <w:left w:w="75" w:type="dxa"/>
              <w:bottom w:w="45" w:type="dxa"/>
              <w:right w:w="75" w:type="dxa"/>
            </w:tcMar>
          </w:tcPr>
          <w:p w:rsidR="004D7310" w:rsidRPr="004D7310" w:rsidRDefault="004D7310" w:rsidP="004D7310">
            <w:pPr>
              <w:ind w:right="67"/>
              <w:jc w:val="both"/>
              <w:rPr>
                <w:rFonts w:eastAsia="Calibri"/>
                <w:spacing w:val="2"/>
                <w:lang w:eastAsia="en-US"/>
              </w:rPr>
            </w:pPr>
            <w:r w:rsidRPr="004D7310">
              <w:rPr>
                <w:rFonts w:eastAsia="Calibri"/>
                <w:spacing w:val="2"/>
                <w:lang w:eastAsia="en-US"/>
              </w:rPr>
              <w:lastRenderedPageBreak/>
              <w:t>12.</w:t>
            </w:r>
          </w:p>
        </w:tc>
        <w:tc>
          <w:tcPr>
            <w:tcW w:w="1985" w:type="dxa"/>
            <w:shd w:val="clear" w:color="auto" w:fill="auto"/>
            <w:tcMar>
              <w:top w:w="45" w:type="dxa"/>
              <w:left w:w="75" w:type="dxa"/>
              <w:bottom w:w="45" w:type="dxa"/>
              <w:right w:w="75" w:type="dxa"/>
            </w:tcMar>
          </w:tcPr>
          <w:p w:rsidR="004D7310" w:rsidRPr="004D7310" w:rsidRDefault="004D7310" w:rsidP="001660B8">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rPr>
                <w:lang w:val="kk-KZ" w:eastAsia="kk-KZ"/>
              </w:rPr>
            </w:pPr>
            <w:r w:rsidRPr="004D7310">
              <w:rPr>
                <w:lang w:val="kk-KZ" w:eastAsia="kk-KZ"/>
              </w:rPr>
              <w:t xml:space="preserve">Мемлекеттік білім беру гранты бойынша білім алған жоғары және жоғары оқу орнынан кейінгі білім беру ұйымының түлегі, «Дипломмен ауылға!», «Серпін» мемлекеттік бағдарламаларының қатысушысы, Жұмыспен қамту орталығы жастар тәжірибесі бойынша жіберілген </w:t>
            </w:r>
            <w:r w:rsidR="001660B8">
              <w:rPr>
                <w:lang w:val="kk-KZ" w:eastAsia="kk-KZ"/>
              </w:rPr>
              <w:t>педагог</w:t>
            </w:r>
          </w:p>
        </w:tc>
        <w:tc>
          <w:tcPr>
            <w:tcW w:w="3044" w:type="dxa"/>
            <w:shd w:val="clear" w:color="auto" w:fill="auto"/>
            <w:tcMar>
              <w:top w:w="45" w:type="dxa"/>
              <w:left w:w="75" w:type="dxa"/>
              <w:bottom w:w="45" w:type="dxa"/>
              <w:right w:w="75" w:type="dxa"/>
            </w:tcMar>
          </w:tcPr>
          <w:p w:rsidR="004D7310" w:rsidRPr="004D7310" w:rsidRDefault="004D7310" w:rsidP="004D7310">
            <w:pPr>
              <w:rPr>
                <w:rFonts w:eastAsia="Calibri"/>
                <w:lang w:val="kk-KZ" w:eastAsia="en-US"/>
              </w:rPr>
            </w:pPr>
            <w:r w:rsidRPr="004D7310">
              <w:rPr>
                <w:rFonts w:eastAsia="Calibri"/>
                <w:lang w:val="kk-KZ" w:eastAsia="en-US"/>
              </w:rPr>
              <w:t>Мемлекеттік білім беру гранты иегерінің сертификаты, келісім-шарты</w:t>
            </w:r>
          </w:p>
        </w:tc>
        <w:tc>
          <w:tcPr>
            <w:tcW w:w="4247" w:type="dxa"/>
          </w:tcPr>
          <w:p w:rsidR="004D7310" w:rsidRPr="004D7310" w:rsidRDefault="004D7310" w:rsidP="004D7310">
            <w:pPr>
              <w:jc w:val="both"/>
              <w:rPr>
                <w:rFonts w:eastAsia="Calibri"/>
                <w:lang w:val="kk-KZ" w:eastAsia="en-US"/>
              </w:rPr>
            </w:pPr>
            <w:r w:rsidRPr="004D7310">
              <w:rPr>
                <w:rFonts w:eastAsia="Calibri"/>
                <w:lang w:eastAsia="en-US"/>
              </w:rPr>
              <w:t xml:space="preserve">3 </w:t>
            </w:r>
            <w:r w:rsidRPr="004D7310">
              <w:rPr>
                <w:rFonts w:eastAsia="Calibri"/>
                <w:lang w:val="kk-KZ" w:eastAsia="en-US"/>
              </w:rPr>
              <w:t>балл қосылады</w:t>
            </w:r>
          </w:p>
        </w:tc>
        <w:tc>
          <w:tcPr>
            <w:tcW w:w="709" w:type="dxa"/>
          </w:tcPr>
          <w:p w:rsidR="004D7310" w:rsidRPr="004D7310" w:rsidRDefault="004D7310" w:rsidP="004D7310">
            <w:pPr>
              <w:jc w:val="both"/>
              <w:rPr>
                <w:rFonts w:eastAsia="Calibri"/>
                <w:lang w:eastAsia="en-US"/>
              </w:rPr>
            </w:pPr>
          </w:p>
        </w:tc>
      </w:tr>
      <w:tr w:rsidR="004D7310" w:rsidRPr="004D7310" w:rsidTr="004D7310">
        <w:trPr>
          <w:trHeight w:val="325"/>
        </w:trPr>
        <w:tc>
          <w:tcPr>
            <w:tcW w:w="2552" w:type="dxa"/>
            <w:gridSpan w:val="2"/>
            <w:shd w:val="clear" w:color="auto" w:fill="auto"/>
            <w:tcMar>
              <w:top w:w="45" w:type="dxa"/>
              <w:left w:w="75" w:type="dxa"/>
              <w:bottom w:w="45" w:type="dxa"/>
              <w:right w:w="75" w:type="dxa"/>
            </w:tcMar>
            <w:hideMark/>
          </w:tcPr>
          <w:p w:rsidR="004D7310" w:rsidRPr="004D7310" w:rsidRDefault="004D7310" w:rsidP="004D7310">
            <w:pPr>
              <w:jc w:val="both"/>
              <w:rPr>
                <w:rFonts w:eastAsia="Calibri"/>
                <w:b/>
                <w:spacing w:val="2"/>
                <w:lang w:eastAsia="en-US"/>
              </w:rPr>
            </w:pPr>
            <w:r w:rsidRPr="004D7310">
              <w:rPr>
                <w:rFonts w:eastAsia="Calibri"/>
                <w:b/>
                <w:spacing w:val="2"/>
                <w:lang w:val="kk-KZ" w:eastAsia="en-US"/>
              </w:rPr>
              <w:t>Барлығы</w:t>
            </w:r>
            <w:r w:rsidRPr="004D7310">
              <w:rPr>
                <w:rFonts w:eastAsia="Calibri"/>
                <w:b/>
                <w:spacing w:val="2"/>
                <w:lang w:eastAsia="en-US"/>
              </w:rPr>
              <w:t>:</w:t>
            </w:r>
          </w:p>
        </w:tc>
        <w:tc>
          <w:tcPr>
            <w:tcW w:w="7291" w:type="dxa"/>
            <w:gridSpan w:val="2"/>
            <w:shd w:val="clear" w:color="auto" w:fill="auto"/>
            <w:tcMar>
              <w:top w:w="45" w:type="dxa"/>
              <w:left w:w="75" w:type="dxa"/>
              <w:bottom w:w="45" w:type="dxa"/>
              <w:right w:w="75" w:type="dxa"/>
            </w:tcMar>
          </w:tcPr>
          <w:p w:rsidR="004D7310" w:rsidRPr="004D7310" w:rsidRDefault="004D7310" w:rsidP="004D7310">
            <w:pPr>
              <w:ind w:firstLine="851"/>
              <w:jc w:val="both"/>
              <w:rPr>
                <w:rFonts w:eastAsia="Calibri"/>
                <w:lang w:eastAsia="en-US"/>
              </w:rPr>
            </w:pPr>
          </w:p>
        </w:tc>
        <w:tc>
          <w:tcPr>
            <w:tcW w:w="709" w:type="dxa"/>
          </w:tcPr>
          <w:p w:rsidR="004D7310" w:rsidRPr="004D7310" w:rsidRDefault="004D7310" w:rsidP="004D7310">
            <w:pPr>
              <w:ind w:firstLine="851"/>
              <w:jc w:val="both"/>
              <w:rPr>
                <w:rFonts w:eastAsia="Calibri"/>
                <w:lang w:eastAsia="en-US"/>
              </w:rPr>
            </w:pPr>
          </w:p>
        </w:tc>
      </w:tr>
    </w:tbl>
    <w:p w:rsidR="004D7310" w:rsidRPr="004D7310" w:rsidRDefault="004D7310" w:rsidP="004D7310">
      <w:pPr>
        <w:pStyle w:val="a3"/>
        <w:rPr>
          <w:rFonts w:ascii="Times New Roman" w:hAnsi="Times New Roman" w:cs="Times New Roman"/>
          <w:sz w:val="24"/>
          <w:szCs w:val="24"/>
        </w:rPr>
      </w:pPr>
    </w:p>
    <w:p w:rsidR="004D7310" w:rsidRPr="004D7310" w:rsidRDefault="004D7310" w:rsidP="004D7310">
      <w:pPr>
        <w:pStyle w:val="a3"/>
        <w:rPr>
          <w:rFonts w:ascii="Times New Roman" w:hAnsi="Times New Roman" w:cs="Times New Roman"/>
          <w:sz w:val="24"/>
          <w:szCs w:val="24"/>
        </w:rPr>
      </w:pPr>
    </w:p>
    <w:p w:rsidR="004D7310" w:rsidRPr="004D7310" w:rsidRDefault="004D7310" w:rsidP="004D7310">
      <w:pPr>
        <w:pStyle w:val="a3"/>
        <w:rPr>
          <w:rFonts w:ascii="Times New Roman" w:hAnsi="Times New Roman" w:cs="Times New Roman"/>
          <w:sz w:val="24"/>
          <w:szCs w:val="24"/>
        </w:rPr>
      </w:pPr>
    </w:p>
    <w:p w:rsidR="004D7310" w:rsidRPr="004D7310" w:rsidRDefault="004D7310" w:rsidP="004D7310">
      <w:pPr>
        <w:pStyle w:val="a3"/>
        <w:rPr>
          <w:rFonts w:ascii="Times New Roman" w:hAnsi="Times New Roman" w:cs="Times New Roman"/>
          <w:sz w:val="24"/>
          <w:szCs w:val="24"/>
        </w:rPr>
      </w:pPr>
      <w:r w:rsidRPr="004D7310">
        <w:rPr>
          <w:rFonts w:ascii="Times New Roman" w:hAnsi="Times New Roman" w:cs="Times New Roman"/>
          <w:b/>
          <w:i/>
          <w:sz w:val="24"/>
          <w:szCs w:val="24"/>
        </w:rPr>
        <w:t>Ескерту</w:t>
      </w:r>
      <w:proofErr w:type="gramStart"/>
      <w:r w:rsidRPr="004D7310">
        <w:rPr>
          <w:rFonts w:ascii="Times New Roman" w:hAnsi="Times New Roman" w:cs="Times New Roman"/>
          <w:b/>
          <w:i/>
          <w:sz w:val="24"/>
          <w:szCs w:val="24"/>
        </w:rPr>
        <w:t>:</w:t>
      </w:r>
      <w:r w:rsidRPr="004D7310">
        <w:rPr>
          <w:rFonts w:ascii="Times New Roman" w:hAnsi="Times New Roman" w:cs="Times New Roman"/>
          <w:sz w:val="24"/>
          <w:szCs w:val="24"/>
        </w:rPr>
        <w:t>К</w:t>
      </w:r>
      <w:proofErr w:type="gramEnd"/>
      <w:r w:rsidRPr="004D7310">
        <w:rPr>
          <w:rFonts w:ascii="Times New Roman" w:hAnsi="Times New Roman" w:cs="Times New Roman"/>
          <w:sz w:val="24"/>
          <w:szCs w:val="24"/>
        </w:rPr>
        <w:t>онкурсқақатысушыүміткерлердіңқұжаттарыныңталапқасәйкесжәнетолықболмағанжағдайдаконкурсқажіберілмейді.</w:t>
      </w:r>
    </w:p>
    <w:p w:rsidR="004D7310" w:rsidRPr="004D7310" w:rsidRDefault="004D7310" w:rsidP="004D7310">
      <w:pPr>
        <w:pStyle w:val="a3"/>
        <w:rPr>
          <w:rFonts w:ascii="Times New Roman" w:hAnsi="Times New Roman" w:cs="Times New Roman"/>
          <w:sz w:val="24"/>
          <w:szCs w:val="24"/>
        </w:rPr>
      </w:pPr>
    </w:p>
    <w:p w:rsidR="004D7310" w:rsidRPr="004D7310" w:rsidRDefault="004D7310" w:rsidP="004D7310">
      <w:pPr>
        <w:pStyle w:val="a3"/>
        <w:rPr>
          <w:rFonts w:ascii="Times New Roman" w:hAnsi="Times New Roman" w:cs="Times New Roman"/>
          <w:sz w:val="24"/>
          <w:szCs w:val="24"/>
        </w:rPr>
      </w:pPr>
      <w:r w:rsidRPr="004D7310">
        <w:rPr>
          <w:rFonts w:ascii="Times New Roman" w:hAnsi="Times New Roman" w:cs="Times New Roman"/>
          <w:sz w:val="24"/>
          <w:szCs w:val="24"/>
        </w:rPr>
        <w:t>Төмендегісілтемеарқылытолықтанысуғаболады.</w:t>
      </w:r>
    </w:p>
    <w:p w:rsidR="004D7310" w:rsidRPr="004D7310" w:rsidRDefault="007157F3" w:rsidP="004D7310">
      <w:pPr>
        <w:pStyle w:val="a3"/>
        <w:rPr>
          <w:rFonts w:ascii="Times New Roman" w:hAnsi="Times New Roman" w:cs="Times New Roman"/>
          <w:sz w:val="24"/>
          <w:szCs w:val="24"/>
          <w:lang w:val="kk-KZ"/>
        </w:rPr>
      </w:pPr>
      <w:hyperlink r:id="rId7" w:history="1">
        <w:r w:rsidR="004D7310" w:rsidRPr="004D7310">
          <w:rPr>
            <w:rStyle w:val="a4"/>
            <w:rFonts w:ascii="Times New Roman" w:hAnsi="Times New Roman" w:cs="Times New Roman"/>
            <w:color w:val="auto"/>
            <w:sz w:val="24"/>
            <w:szCs w:val="24"/>
          </w:rPr>
          <w:t>https://adilet.zan.kz/kaz/docs/V1200007495</w:t>
        </w:r>
      </w:hyperlink>
    </w:p>
    <w:p w:rsidR="004D7310" w:rsidRPr="004D7310" w:rsidRDefault="007157F3" w:rsidP="004D7310">
      <w:pPr>
        <w:pStyle w:val="a3"/>
        <w:rPr>
          <w:rFonts w:ascii="Times New Roman" w:hAnsi="Times New Roman" w:cs="Times New Roman"/>
          <w:sz w:val="24"/>
          <w:szCs w:val="24"/>
          <w:lang w:val="kk-KZ"/>
        </w:rPr>
      </w:pPr>
      <w:hyperlink r:id="rId8" w:anchor="z10" w:history="1">
        <w:r w:rsidR="004D7310" w:rsidRPr="004D7310">
          <w:rPr>
            <w:rStyle w:val="a4"/>
            <w:rFonts w:ascii="Times New Roman" w:hAnsi="Times New Roman" w:cs="Times New Roman"/>
            <w:color w:val="auto"/>
            <w:sz w:val="24"/>
            <w:szCs w:val="24"/>
            <w:lang w:val="kk-KZ"/>
          </w:rPr>
          <w:t>https://adilet.zan.kz/kaz/docs/V2200031231#z10</w:t>
        </w:r>
      </w:hyperlink>
    </w:p>
    <w:p w:rsidR="004D7310" w:rsidRPr="004D7310" w:rsidRDefault="007157F3" w:rsidP="004D7310">
      <w:pPr>
        <w:pStyle w:val="a3"/>
        <w:rPr>
          <w:rFonts w:ascii="Times New Roman" w:hAnsi="Times New Roman" w:cs="Times New Roman"/>
          <w:sz w:val="24"/>
          <w:szCs w:val="24"/>
          <w:lang w:val="kk-KZ"/>
        </w:rPr>
      </w:pPr>
      <w:hyperlink r:id="rId9" w:history="1">
        <w:r w:rsidR="004D7310" w:rsidRPr="004D7310">
          <w:rPr>
            <w:rStyle w:val="a4"/>
            <w:rFonts w:ascii="Times New Roman" w:hAnsi="Times New Roman" w:cs="Times New Roman"/>
            <w:color w:val="auto"/>
            <w:sz w:val="24"/>
            <w:szCs w:val="24"/>
            <w:lang w:val="kk-KZ"/>
          </w:rPr>
          <w:t>https://www.gov.kz</w:t>
        </w:r>
      </w:hyperlink>
      <w:r w:rsidR="004D7310" w:rsidRPr="004D7310">
        <w:rPr>
          <w:rFonts w:ascii="Times New Roman" w:hAnsi="Times New Roman" w:cs="Times New Roman"/>
          <w:sz w:val="24"/>
          <w:szCs w:val="24"/>
          <w:lang w:val="kk-KZ"/>
        </w:rPr>
        <w:t>- Шымкент қаласының білім басқармасы ММ ресми сайты</w:t>
      </w:r>
    </w:p>
    <w:p w:rsidR="004D7310" w:rsidRDefault="004D7310"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660B8" w:rsidRDefault="001660B8" w:rsidP="00B20B14">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p w:rsidR="00105C05" w:rsidRPr="004B3602" w:rsidRDefault="00105C05" w:rsidP="00105C05">
      <w:pPr>
        <w:pStyle w:val="a3"/>
        <w:jc w:val="center"/>
        <w:rPr>
          <w:rFonts w:ascii="Times New Roman" w:hAnsi="Times New Roman" w:cs="Times New Roman"/>
          <w:b/>
          <w:sz w:val="24"/>
          <w:szCs w:val="24"/>
          <w:lang w:val="kk-KZ"/>
        </w:rPr>
      </w:pPr>
      <w:r w:rsidRPr="004B3602">
        <w:rPr>
          <w:rFonts w:ascii="Times New Roman" w:hAnsi="Times New Roman" w:cs="Times New Roman"/>
          <w:b/>
          <w:sz w:val="24"/>
          <w:szCs w:val="24"/>
          <w:lang w:val="kk-KZ"/>
        </w:rPr>
        <w:t>ГККП «Индустриально-технический колледж»</w:t>
      </w:r>
      <w:r w:rsidRPr="004B3602">
        <w:rPr>
          <w:rFonts w:ascii="Times New Roman" w:hAnsi="Times New Roman" w:cs="Times New Roman"/>
          <w:b/>
          <w:sz w:val="24"/>
          <w:szCs w:val="24"/>
        </w:rPr>
        <w:t xml:space="preserve"> управления образования города Шымкентна вакансию </w:t>
      </w:r>
    </w:p>
    <w:p w:rsidR="00105C05" w:rsidRPr="004B3602" w:rsidRDefault="00105C05" w:rsidP="00105C05">
      <w:pPr>
        <w:pStyle w:val="a3"/>
        <w:jc w:val="center"/>
        <w:rPr>
          <w:rFonts w:ascii="Times New Roman" w:hAnsi="Times New Roman" w:cs="Times New Roman"/>
          <w:b/>
          <w:sz w:val="24"/>
          <w:szCs w:val="24"/>
        </w:rPr>
      </w:pPr>
      <w:r w:rsidRPr="004B3602">
        <w:rPr>
          <w:rFonts w:ascii="Times New Roman" w:hAnsi="Times New Roman" w:cs="Times New Roman"/>
          <w:b/>
          <w:sz w:val="24"/>
          <w:szCs w:val="24"/>
        </w:rPr>
        <w:t>ОБЪЯВЛЯЕТ КОНКУРС</w:t>
      </w:r>
    </w:p>
    <w:p w:rsidR="00105C05" w:rsidRPr="004B3602" w:rsidRDefault="00105C05" w:rsidP="00105C05">
      <w:pPr>
        <w:pStyle w:val="a3"/>
        <w:rPr>
          <w:rFonts w:ascii="Times New Roman" w:hAnsi="Times New Roman" w:cs="Times New Roman"/>
          <w:sz w:val="24"/>
          <w:szCs w:val="24"/>
        </w:rPr>
      </w:pPr>
    </w:p>
    <w:p w:rsidR="006E3C5E"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b/>
          <w:sz w:val="24"/>
          <w:szCs w:val="24"/>
        </w:rPr>
        <w:t>Наименование должности, на которую объявлен Конкурс:</w:t>
      </w:r>
      <w:r w:rsidR="006E3C5E" w:rsidRPr="006E3C5E">
        <w:rPr>
          <w:rFonts w:ascii="Times New Roman" w:hAnsi="Times New Roman" w:cs="Times New Roman"/>
          <w:sz w:val="24"/>
          <w:szCs w:val="24"/>
          <w:lang w:val="kk-KZ"/>
        </w:rPr>
        <w:t xml:space="preserve">Заместитель </w:t>
      </w:r>
      <w:r w:rsidR="006E3C5E">
        <w:rPr>
          <w:rFonts w:ascii="Times New Roman" w:hAnsi="Times New Roman" w:cs="Times New Roman"/>
          <w:sz w:val="24"/>
          <w:szCs w:val="24"/>
          <w:lang w:val="kk-KZ"/>
        </w:rPr>
        <w:t>директора</w:t>
      </w:r>
      <w:r w:rsidR="006E3C5E" w:rsidRPr="006E3C5E">
        <w:rPr>
          <w:rFonts w:ascii="Times New Roman" w:hAnsi="Times New Roman" w:cs="Times New Roman"/>
          <w:sz w:val="24"/>
          <w:szCs w:val="24"/>
          <w:lang w:val="kk-KZ"/>
        </w:rPr>
        <w:t xml:space="preserve"> по профессиональному обучению</w:t>
      </w:r>
      <w:r w:rsidR="006E3C5E">
        <w:rPr>
          <w:rFonts w:ascii="Times New Roman" w:hAnsi="Times New Roman" w:cs="Times New Roman"/>
          <w:sz w:val="24"/>
          <w:szCs w:val="24"/>
          <w:lang w:val="kk-KZ"/>
        </w:rPr>
        <w:t>.</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b/>
          <w:sz w:val="24"/>
          <w:szCs w:val="24"/>
        </w:rPr>
        <w:t xml:space="preserve">Срок проведения конкурса: </w:t>
      </w:r>
      <w:r w:rsidRPr="004B3602">
        <w:rPr>
          <w:rFonts w:ascii="Times New Roman" w:hAnsi="Times New Roman" w:cs="Times New Roman"/>
          <w:sz w:val="24"/>
          <w:szCs w:val="24"/>
        </w:rPr>
        <w:t xml:space="preserve">прием документов на участие в конкурсе производится в течение </w:t>
      </w:r>
      <w:r w:rsidRPr="007A75E3">
        <w:rPr>
          <w:rFonts w:ascii="Times New Roman" w:hAnsi="Times New Roman" w:cs="Times New Roman"/>
          <w:b/>
          <w:sz w:val="24"/>
          <w:szCs w:val="24"/>
        </w:rPr>
        <w:t>семи рабочих дней</w:t>
      </w:r>
      <w:r w:rsidRPr="004B3602">
        <w:rPr>
          <w:rFonts w:ascii="Times New Roman" w:hAnsi="Times New Roman" w:cs="Times New Roman"/>
          <w:sz w:val="24"/>
          <w:szCs w:val="24"/>
        </w:rPr>
        <w:t xml:space="preserve"> со дня последней публикации объявления о проведении конкурса.</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b/>
          <w:sz w:val="24"/>
          <w:szCs w:val="24"/>
        </w:rPr>
        <w:t>Место проведения конкурса:</w:t>
      </w:r>
      <w:r w:rsidRPr="004B3602">
        <w:rPr>
          <w:rFonts w:ascii="Times New Roman" w:hAnsi="Times New Roman" w:cs="Times New Roman"/>
          <w:sz w:val="24"/>
          <w:szCs w:val="24"/>
          <w:lang w:val="kk-KZ"/>
        </w:rPr>
        <w:t>ГККП «Индустриально-технический колледж»</w:t>
      </w:r>
      <w:r w:rsidRPr="004B3602">
        <w:rPr>
          <w:rFonts w:ascii="Times New Roman" w:hAnsi="Times New Roman" w:cs="Times New Roman"/>
          <w:sz w:val="24"/>
          <w:szCs w:val="24"/>
        </w:rPr>
        <w:t xml:space="preserve"> управления образования города Шымкент</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b/>
          <w:sz w:val="24"/>
          <w:szCs w:val="24"/>
        </w:rPr>
        <w:t>Адрес учреждения, проводящего Конкурс:</w:t>
      </w:r>
      <w:r w:rsidRPr="004B3602">
        <w:rPr>
          <w:rFonts w:ascii="Times New Roman" w:hAnsi="Times New Roman" w:cs="Times New Roman"/>
          <w:sz w:val="24"/>
          <w:szCs w:val="24"/>
        </w:rPr>
        <w:t xml:space="preserve"> город Шымкент, </w:t>
      </w:r>
      <w:r w:rsidRPr="004B3602">
        <w:rPr>
          <w:rFonts w:ascii="Times New Roman" w:hAnsi="Times New Roman" w:cs="Times New Roman"/>
          <w:sz w:val="24"/>
          <w:szCs w:val="24"/>
          <w:lang w:val="kk-KZ"/>
        </w:rPr>
        <w:t xml:space="preserve">район Туран, улица Гагарина 121, инд: 160002, </w:t>
      </w:r>
      <w:r w:rsidRPr="004B3602">
        <w:rPr>
          <w:rFonts w:ascii="Times New Roman" w:hAnsi="Times New Roman" w:cs="Times New Roman"/>
          <w:sz w:val="24"/>
          <w:szCs w:val="24"/>
        </w:rPr>
        <w:t xml:space="preserve">электронная почта: </w:t>
      </w:r>
      <w:hyperlink r:id="rId10" w:history="1">
        <w:r w:rsidRPr="004B3602">
          <w:rPr>
            <w:rStyle w:val="a4"/>
            <w:rFonts w:ascii="Times New Roman" w:hAnsi="Times New Roman" w:cs="Times New Roman"/>
            <w:sz w:val="24"/>
            <w:szCs w:val="23"/>
            <w:lang w:val="en-US"/>
          </w:rPr>
          <w:t>proflicey</w:t>
        </w:r>
        <w:r w:rsidRPr="004B3602">
          <w:rPr>
            <w:rStyle w:val="a4"/>
            <w:rFonts w:ascii="Times New Roman" w:hAnsi="Times New Roman" w:cs="Times New Roman"/>
            <w:sz w:val="24"/>
            <w:szCs w:val="23"/>
          </w:rPr>
          <w:t>_3</w:t>
        </w:r>
        <w:r w:rsidRPr="004B3602">
          <w:rPr>
            <w:rStyle w:val="a4"/>
            <w:rFonts w:ascii="Times New Roman" w:hAnsi="Times New Roman" w:cs="Times New Roman"/>
            <w:sz w:val="24"/>
            <w:szCs w:val="23"/>
            <w:lang w:val="kk-KZ"/>
          </w:rPr>
          <w:t>@mail.ru</w:t>
        </w:r>
      </w:hyperlink>
    </w:p>
    <w:p w:rsidR="00105C05" w:rsidRPr="004B3602"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b/>
          <w:sz w:val="24"/>
          <w:szCs w:val="24"/>
        </w:rPr>
        <w:t>Контактные телефоны:</w:t>
      </w:r>
      <w:r w:rsidRPr="004B3602">
        <w:rPr>
          <w:rFonts w:ascii="Times New Roman" w:hAnsi="Times New Roman" w:cs="Times New Roman"/>
          <w:sz w:val="24"/>
          <w:szCs w:val="24"/>
        </w:rPr>
        <w:t xml:space="preserve"> 8</w:t>
      </w:r>
      <w:r w:rsidR="00147853">
        <w:rPr>
          <w:rFonts w:ascii="Times New Roman" w:hAnsi="Times New Roman" w:cs="Times New Roman"/>
          <w:sz w:val="24"/>
          <w:szCs w:val="24"/>
          <w:lang w:val="kk-KZ"/>
        </w:rPr>
        <w:t xml:space="preserve"> (</w:t>
      </w:r>
      <w:r w:rsidRPr="004B3602">
        <w:rPr>
          <w:rFonts w:ascii="Times New Roman" w:hAnsi="Times New Roman" w:cs="Times New Roman"/>
          <w:sz w:val="24"/>
          <w:szCs w:val="24"/>
        </w:rPr>
        <w:t>7252</w:t>
      </w:r>
      <w:r w:rsidR="00147853">
        <w:rPr>
          <w:rFonts w:ascii="Times New Roman" w:hAnsi="Times New Roman" w:cs="Times New Roman"/>
          <w:sz w:val="24"/>
          <w:szCs w:val="24"/>
          <w:lang w:val="kk-KZ"/>
        </w:rPr>
        <w:t xml:space="preserve">) </w:t>
      </w:r>
      <w:r w:rsidRPr="004B3602">
        <w:rPr>
          <w:rFonts w:ascii="Times New Roman" w:hAnsi="Times New Roman" w:cs="Times New Roman"/>
          <w:sz w:val="24"/>
          <w:szCs w:val="24"/>
          <w:lang w:val="kk-KZ"/>
        </w:rPr>
        <w:t>35</w:t>
      </w:r>
      <w:r w:rsidRPr="004B3602">
        <w:rPr>
          <w:rFonts w:ascii="Times New Roman" w:hAnsi="Times New Roman" w:cs="Times New Roman"/>
          <w:sz w:val="24"/>
          <w:szCs w:val="24"/>
        </w:rPr>
        <w:t>-</w:t>
      </w:r>
      <w:r w:rsidRPr="004B3602">
        <w:rPr>
          <w:rFonts w:ascii="Times New Roman" w:hAnsi="Times New Roman" w:cs="Times New Roman"/>
          <w:sz w:val="24"/>
          <w:szCs w:val="24"/>
          <w:lang w:val="kk-KZ"/>
        </w:rPr>
        <w:t>08</w:t>
      </w:r>
      <w:r w:rsidRPr="004B3602">
        <w:rPr>
          <w:rFonts w:ascii="Times New Roman" w:hAnsi="Times New Roman" w:cs="Times New Roman"/>
          <w:sz w:val="24"/>
          <w:szCs w:val="24"/>
        </w:rPr>
        <w:t>-</w:t>
      </w:r>
      <w:r w:rsidRPr="004B3602">
        <w:rPr>
          <w:rFonts w:ascii="Times New Roman" w:hAnsi="Times New Roman" w:cs="Times New Roman"/>
          <w:sz w:val="24"/>
          <w:szCs w:val="24"/>
          <w:lang w:val="kk-KZ"/>
        </w:rPr>
        <w:t>84</w:t>
      </w:r>
    </w:p>
    <w:p w:rsidR="00703BDB"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b/>
          <w:sz w:val="24"/>
          <w:szCs w:val="24"/>
        </w:rPr>
        <w:t>Размер должностного оклада:</w:t>
      </w:r>
      <w:r w:rsidR="00703BDB" w:rsidRPr="00703BDB">
        <w:rPr>
          <w:rFonts w:ascii="Times New Roman" w:hAnsi="Times New Roman" w:cs="Times New Roman"/>
          <w:sz w:val="24"/>
          <w:szCs w:val="24"/>
        </w:rPr>
        <w:t xml:space="preserve">от </w:t>
      </w:r>
      <w:r w:rsidR="006E3C5E">
        <w:rPr>
          <w:rFonts w:ascii="Times New Roman" w:hAnsi="Times New Roman" w:cs="Times New Roman"/>
          <w:sz w:val="24"/>
          <w:szCs w:val="24"/>
          <w:lang w:val="kk-KZ"/>
        </w:rPr>
        <w:t>96 095</w:t>
      </w:r>
      <w:r w:rsidR="00703BDB" w:rsidRPr="00703BDB">
        <w:rPr>
          <w:rFonts w:ascii="Times New Roman" w:hAnsi="Times New Roman" w:cs="Times New Roman"/>
          <w:sz w:val="24"/>
          <w:szCs w:val="24"/>
        </w:rPr>
        <w:t xml:space="preserve"> до </w:t>
      </w:r>
      <w:r w:rsidR="006E3C5E">
        <w:rPr>
          <w:rFonts w:ascii="Times New Roman" w:hAnsi="Times New Roman" w:cs="Times New Roman"/>
          <w:sz w:val="24"/>
          <w:szCs w:val="24"/>
          <w:lang w:val="kk-KZ"/>
        </w:rPr>
        <w:t>116 800</w:t>
      </w:r>
      <w:r w:rsidR="00703BDB" w:rsidRPr="00703BDB">
        <w:rPr>
          <w:rFonts w:ascii="Times New Roman" w:hAnsi="Times New Roman" w:cs="Times New Roman"/>
          <w:sz w:val="24"/>
          <w:szCs w:val="24"/>
        </w:rPr>
        <w:t xml:space="preserve"> тенге в зависимости от педагогического стажа.</w:t>
      </w:r>
    </w:p>
    <w:p w:rsidR="00105C05" w:rsidRPr="004A2DDB" w:rsidRDefault="00105C05" w:rsidP="000E335D">
      <w:pPr>
        <w:pStyle w:val="a3"/>
        <w:jc w:val="both"/>
        <w:rPr>
          <w:rFonts w:ascii="Times New Roman" w:hAnsi="Times New Roman" w:cs="Times New Roman"/>
          <w:i/>
          <w:szCs w:val="24"/>
        </w:rPr>
      </w:pPr>
      <w:r w:rsidRPr="004B3602">
        <w:rPr>
          <w:rFonts w:ascii="Times New Roman" w:hAnsi="Times New Roman" w:cs="Times New Roman"/>
          <w:b/>
          <w:sz w:val="24"/>
          <w:szCs w:val="24"/>
        </w:rPr>
        <w:t>Постоянное или временное наличие должности:</w:t>
      </w:r>
      <w:r w:rsidR="007E29D2">
        <w:rPr>
          <w:rFonts w:ascii="Times New Roman" w:hAnsi="Times New Roman" w:cs="Times New Roman"/>
          <w:sz w:val="24"/>
          <w:szCs w:val="24"/>
          <w:lang w:val="kk-KZ"/>
        </w:rPr>
        <w:t>1</w:t>
      </w:r>
      <w:proofErr w:type="spellStart"/>
      <w:r w:rsidR="00066A0E">
        <w:rPr>
          <w:rFonts w:ascii="Times New Roman" w:hAnsi="Times New Roman" w:cs="Times New Roman"/>
          <w:sz w:val="24"/>
          <w:szCs w:val="24"/>
        </w:rPr>
        <w:t>постоянн</w:t>
      </w:r>
      <w:proofErr w:type="spellEnd"/>
      <w:r w:rsidR="00066A0E">
        <w:rPr>
          <w:rFonts w:ascii="Times New Roman" w:hAnsi="Times New Roman" w:cs="Times New Roman"/>
          <w:sz w:val="24"/>
          <w:szCs w:val="24"/>
          <w:lang w:val="kk-KZ"/>
        </w:rPr>
        <w:t>ы</w:t>
      </w:r>
      <w:r w:rsidR="00461D46">
        <w:rPr>
          <w:rFonts w:ascii="Times New Roman" w:hAnsi="Times New Roman" w:cs="Times New Roman"/>
          <w:sz w:val="24"/>
          <w:szCs w:val="24"/>
          <w:lang w:val="kk-KZ"/>
        </w:rPr>
        <w:t>й</w:t>
      </w:r>
      <w:r w:rsidR="00066A0E">
        <w:rPr>
          <w:rFonts w:ascii="Times New Roman" w:hAnsi="Times New Roman" w:cs="Times New Roman"/>
          <w:sz w:val="24"/>
          <w:szCs w:val="24"/>
          <w:lang w:val="kk-KZ"/>
        </w:rPr>
        <w:t xml:space="preserve"> ваканси</w:t>
      </w:r>
      <w:r w:rsidR="00461D46">
        <w:rPr>
          <w:rFonts w:ascii="Times New Roman" w:hAnsi="Times New Roman" w:cs="Times New Roman"/>
          <w:sz w:val="24"/>
          <w:szCs w:val="24"/>
          <w:lang w:val="kk-KZ"/>
        </w:rPr>
        <w:t>я</w:t>
      </w:r>
      <w:r w:rsidR="004A2DDB">
        <w:rPr>
          <w:rFonts w:ascii="Times New Roman" w:hAnsi="Times New Roman" w:cs="Times New Roman"/>
          <w:i/>
          <w:szCs w:val="24"/>
        </w:rPr>
        <w:t>.</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sz w:val="24"/>
          <w:szCs w:val="24"/>
        </w:rPr>
        <w:t>Министра образования и науки Республики Казахстан от 13 июля 2009 года</w:t>
      </w:r>
      <w:proofErr w:type="gramStart"/>
      <w:r w:rsidRPr="004B3602">
        <w:rPr>
          <w:rFonts w:ascii="Times New Roman" w:hAnsi="Times New Roman" w:cs="Times New Roman"/>
          <w:sz w:val="24"/>
          <w:szCs w:val="24"/>
        </w:rPr>
        <w:t xml:space="preserve"> В</w:t>
      </w:r>
      <w:proofErr w:type="gramEnd"/>
      <w:r w:rsidRPr="004B3602">
        <w:rPr>
          <w:rFonts w:ascii="Times New Roman" w:hAnsi="Times New Roman" w:cs="Times New Roman"/>
          <w:sz w:val="24"/>
          <w:szCs w:val="24"/>
        </w:rPr>
        <w:t xml:space="preserve"> соответствии с приказом №338"</w:t>
      </w:r>
      <w:r w:rsidRPr="004B3602">
        <w:rPr>
          <w:rFonts w:ascii="Times New Roman" w:hAnsi="Times New Roman" w:cs="Times New Roman"/>
          <w:i/>
          <w:sz w:val="24"/>
          <w:szCs w:val="24"/>
        </w:rPr>
        <w:t>Об утверждении типовых квалификационных характеристик должностей педагогических работников и приравненных к ним лиц</w:t>
      </w:r>
      <w:r w:rsidRPr="004B3602">
        <w:rPr>
          <w:rFonts w:ascii="Times New Roman" w:hAnsi="Times New Roman" w:cs="Times New Roman"/>
          <w:sz w:val="24"/>
          <w:szCs w:val="24"/>
        </w:rPr>
        <w:t>":</w:t>
      </w:r>
    </w:p>
    <w:p w:rsidR="00066A0E" w:rsidRDefault="00105C05" w:rsidP="00066A0E">
      <w:pPr>
        <w:pStyle w:val="a3"/>
        <w:jc w:val="both"/>
        <w:rPr>
          <w:rFonts w:ascii="Times New Roman" w:hAnsi="Times New Roman" w:cs="Times New Roman"/>
          <w:b/>
          <w:sz w:val="24"/>
          <w:szCs w:val="24"/>
          <w:lang w:val="kk-KZ"/>
        </w:rPr>
      </w:pPr>
      <w:r w:rsidRPr="004B3602">
        <w:rPr>
          <w:rFonts w:ascii="Times New Roman" w:hAnsi="Times New Roman" w:cs="Times New Roman"/>
          <w:b/>
          <w:sz w:val="24"/>
          <w:szCs w:val="24"/>
        </w:rPr>
        <w:t xml:space="preserve">Должностные обязанности: /в соответствии с п. </w:t>
      </w:r>
      <w:r w:rsidR="006E3C5E" w:rsidRPr="006E3C5E">
        <w:rPr>
          <w:rFonts w:ascii="Times New Roman" w:hAnsi="Times New Roman" w:cs="Times New Roman"/>
          <w:b/>
          <w:sz w:val="24"/>
          <w:szCs w:val="24"/>
          <w:lang w:val="kk-KZ"/>
        </w:rPr>
        <w:t>256</w:t>
      </w:r>
      <w:r w:rsidR="0096577C">
        <w:rPr>
          <w:rFonts w:ascii="Times New Roman" w:hAnsi="Times New Roman" w:cs="Times New Roman"/>
          <w:b/>
          <w:sz w:val="24"/>
          <w:szCs w:val="24"/>
        </w:rPr>
        <w:t>/</w:t>
      </w:r>
    </w:p>
    <w:p w:rsidR="006E3C5E" w:rsidRPr="006E3C5E" w:rsidRDefault="006E3C5E" w:rsidP="006E3C5E">
      <w:pPr>
        <w:pStyle w:val="a3"/>
        <w:jc w:val="both"/>
        <w:rPr>
          <w:rFonts w:ascii="Times New Roman" w:hAnsi="Times New Roman" w:cs="Times New Roman"/>
          <w:b/>
          <w:sz w:val="24"/>
          <w:szCs w:val="24"/>
          <w:lang w:val="kk-KZ"/>
        </w:rPr>
      </w:pP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осуществляет организацию и координацию деятельности педагогического коллектива организации образования по профессиональному обучению;</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осуществляет подбор и расстановку кадров соответствующего направления работы, рекомендует их руководителю, организует их повышение квалификации;</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профессиональную подготовку, переподготовку и повышение квалификации специалистов с учетом изменяющихся потребностей рынка труда;</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изучение современной техники и технологии производства, создание новых и переоборудование действующих учебных кабинетов, мастерских;</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координирует работу с социальными партнерами;</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разрабатывает соглашения с социальными партнерами и отвечает за их реализацию;</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контролирует и анализирует экспериментальную работу по совершенствованию подготовки кадров, проводимую совместно с социальными партнерами;</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осуществляет организацию проведения квалификационных экзаменов обучающихся выпускных курсов по присвоению квалификаций;</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выявляет, обобщает и распространяет передовой педагогический опыт по профессиональному обучению и внедрению в практику инновационно-развивающих элементов обучения;</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проведение семинаров, конференций, конкурсов среди педагогов и обучающихся;</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работу по обеспечению учета, сохранности и пополнения учебно-материальной базы, соблюдения правил санитарно-гигиенического режима, по безопасности и охране труда в мастерских, профессиональных лабораториях;</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организует работу по профессиональной ориентации обучающихся организаций среднего образования, сотрудничество с социальными партнерами;</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обеспечивает своевременное составление установленной отчетной документации;</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соответствует показателям эффективности заместителей руководителей организаций технического и профессионального, послесреднего образования, предъявляемым при присвоении (подтверждении) квалификационных категорий;</w:t>
      </w:r>
    </w:p>
    <w:p w:rsidR="006E3C5E" w:rsidRPr="003558C0" w:rsidRDefault="006E3C5E" w:rsidP="006E3C5E">
      <w:pPr>
        <w:pStyle w:val="a3"/>
        <w:numPr>
          <w:ilvl w:val="0"/>
          <w:numId w:val="19"/>
        </w:numPr>
        <w:jc w:val="both"/>
        <w:rPr>
          <w:rFonts w:ascii="Times New Roman" w:hAnsi="Times New Roman" w:cs="Times New Roman"/>
          <w:sz w:val="24"/>
          <w:szCs w:val="24"/>
          <w:lang w:val="kk-KZ"/>
        </w:rPr>
      </w:pPr>
      <w:r w:rsidRPr="003558C0">
        <w:rPr>
          <w:rFonts w:ascii="Times New Roman" w:hAnsi="Times New Roman" w:cs="Times New Roman"/>
          <w:sz w:val="24"/>
          <w:szCs w:val="24"/>
          <w:lang w:val="kk-KZ"/>
        </w:rPr>
        <w:t>прививает антикоррупционную культуру, принципы академической честности среди обучающихся, педагогов и других работников.</w:t>
      </w:r>
    </w:p>
    <w:p w:rsidR="006E3C5E" w:rsidRPr="006E3C5E" w:rsidRDefault="006E3C5E" w:rsidP="006E3C5E">
      <w:pPr>
        <w:pStyle w:val="a3"/>
        <w:ind w:left="784"/>
        <w:jc w:val="both"/>
        <w:rPr>
          <w:rFonts w:ascii="Times New Roman" w:hAnsi="Times New Roman" w:cs="Times New Roman"/>
          <w:b/>
          <w:sz w:val="24"/>
          <w:szCs w:val="24"/>
          <w:lang w:val="kk-KZ"/>
        </w:rPr>
      </w:pPr>
    </w:p>
    <w:p w:rsidR="00105C05" w:rsidRPr="004B3602" w:rsidRDefault="00105C05" w:rsidP="000E335D">
      <w:pPr>
        <w:pStyle w:val="a3"/>
        <w:jc w:val="both"/>
        <w:rPr>
          <w:rFonts w:ascii="Times New Roman" w:hAnsi="Times New Roman" w:cs="Times New Roman"/>
          <w:b/>
          <w:sz w:val="24"/>
          <w:szCs w:val="24"/>
        </w:rPr>
      </w:pPr>
      <w:r w:rsidRPr="004B3602">
        <w:rPr>
          <w:rFonts w:ascii="Times New Roman" w:hAnsi="Times New Roman" w:cs="Times New Roman"/>
          <w:b/>
          <w:sz w:val="24"/>
          <w:szCs w:val="24"/>
        </w:rPr>
        <w:t xml:space="preserve">     Требования к квалификации: / в соответствии с п. </w:t>
      </w:r>
      <w:r w:rsidR="006E3C5E" w:rsidRPr="00E51298">
        <w:rPr>
          <w:rFonts w:ascii="Times New Roman" w:eastAsia="Times New Roman" w:hAnsi="Times New Roman" w:cs="Times New Roman"/>
          <w:b/>
          <w:spacing w:val="1"/>
          <w:sz w:val="24"/>
          <w:szCs w:val="24"/>
          <w:lang w:val="kk-KZ" w:eastAsia="ru-RU"/>
        </w:rPr>
        <w:t>258</w:t>
      </w:r>
      <w:r w:rsidRPr="004B3602">
        <w:rPr>
          <w:rFonts w:ascii="Times New Roman" w:hAnsi="Times New Roman" w:cs="Times New Roman"/>
          <w:b/>
          <w:sz w:val="24"/>
          <w:szCs w:val="24"/>
        </w:rPr>
        <w:t>/</w:t>
      </w:r>
    </w:p>
    <w:p w:rsidR="006E3C5E" w:rsidRPr="006E3C5E" w:rsidRDefault="006E3C5E" w:rsidP="006E3C5E">
      <w:pPr>
        <w:pStyle w:val="a3"/>
        <w:jc w:val="both"/>
        <w:rPr>
          <w:rFonts w:ascii="Times New Roman" w:eastAsia="Times New Roman" w:hAnsi="Times New Roman" w:cs="Times New Roman"/>
          <w:spacing w:val="1"/>
          <w:sz w:val="24"/>
          <w:szCs w:val="24"/>
          <w:lang w:val="kk-KZ" w:eastAsia="ru-RU"/>
        </w:rPr>
      </w:pPr>
    </w:p>
    <w:p w:rsidR="006E3C5E" w:rsidRPr="006E3C5E" w:rsidRDefault="006E3C5E" w:rsidP="006E3C5E">
      <w:pPr>
        <w:pStyle w:val="a3"/>
        <w:numPr>
          <w:ilvl w:val="0"/>
          <w:numId w:val="20"/>
        </w:numPr>
        <w:jc w:val="both"/>
        <w:rPr>
          <w:rFonts w:ascii="Times New Roman" w:eastAsia="Times New Roman" w:hAnsi="Times New Roman" w:cs="Times New Roman"/>
          <w:spacing w:val="1"/>
          <w:sz w:val="24"/>
          <w:szCs w:val="24"/>
          <w:lang w:val="kk-KZ" w:eastAsia="ru-RU"/>
        </w:rPr>
      </w:pPr>
      <w:r w:rsidRPr="006E3C5E">
        <w:rPr>
          <w:rFonts w:ascii="Times New Roman" w:eastAsia="Times New Roman" w:hAnsi="Times New Roman" w:cs="Times New Roman"/>
          <w:spacing w:val="1"/>
          <w:sz w:val="24"/>
          <w:szCs w:val="24"/>
          <w:lang w:val="kk-KZ" w:eastAsia="ru-RU"/>
        </w:rPr>
        <w:t>высшее и (или) послевузовское, педагогическое образование или иное высшее (послевузовское) профессиональное образование по профилю и стаж работы в организациях технического и профессионального, послесреднего образования не менее 5 лет или предприятиях (организациях), соответствующих профилю организации образования не менее 3 лет, с наличием профессиональной переподготовки;</w:t>
      </w:r>
    </w:p>
    <w:p w:rsidR="006E3C5E" w:rsidRDefault="006E3C5E" w:rsidP="006E3C5E">
      <w:pPr>
        <w:pStyle w:val="a3"/>
        <w:numPr>
          <w:ilvl w:val="0"/>
          <w:numId w:val="20"/>
        </w:numPr>
        <w:jc w:val="both"/>
        <w:rPr>
          <w:rFonts w:ascii="Times New Roman" w:eastAsia="Times New Roman" w:hAnsi="Times New Roman" w:cs="Times New Roman"/>
          <w:spacing w:val="1"/>
          <w:sz w:val="24"/>
          <w:szCs w:val="24"/>
          <w:lang w:val="kk-KZ" w:eastAsia="ru-RU"/>
        </w:rPr>
      </w:pPr>
      <w:r w:rsidRPr="006E3C5E">
        <w:rPr>
          <w:rFonts w:ascii="Times New Roman" w:eastAsia="Times New Roman" w:hAnsi="Times New Roman" w:cs="Times New Roman"/>
          <w:spacing w:val="1"/>
          <w:sz w:val="24"/>
          <w:szCs w:val="24"/>
          <w:lang w:val="kk-KZ" w:eastAsia="ru-RU"/>
        </w:rPr>
        <w:t>или наличие квалификационной категории "заместитель руководителя третьей квалификационной категории" или "заместитель руководителя второй квалификационной категории", или "заместитель руководителя первой квалификационной категории" организации образования.</w:t>
      </w:r>
    </w:p>
    <w:p w:rsidR="004A2DDB" w:rsidRDefault="004A2DDB" w:rsidP="004A2DDB">
      <w:pPr>
        <w:pStyle w:val="a3"/>
        <w:jc w:val="both"/>
        <w:rPr>
          <w:rFonts w:ascii="Times New Roman" w:eastAsia="Times New Roman" w:hAnsi="Times New Roman" w:cs="Times New Roman"/>
          <w:spacing w:val="1"/>
          <w:sz w:val="24"/>
          <w:szCs w:val="24"/>
          <w:lang w:val="kk-KZ" w:eastAsia="ru-RU"/>
        </w:rPr>
      </w:pPr>
    </w:p>
    <w:p w:rsidR="00066A0E" w:rsidRDefault="00066A0E" w:rsidP="004A2DDB">
      <w:pPr>
        <w:pStyle w:val="a3"/>
        <w:jc w:val="both"/>
        <w:rPr>
          <w:rFonts w:ascii="Times New Roman" w:eastAsia="Times New Roman" w:hAnsi="Times New Roman" w:cs="Times New Roman"/>
          <w:spacing w:val="1"/>
          <w:sz w:val="24"/>
          <w:szCs w:val="24"/>
          <w:lang w:val="kk-KZ" w:eastAsia="ru-RU"/>
        </w:rPr>
      </w:pPr>
    </w:p>
    <w:p w:rsidR="00066A0E" w:rsidRDefault="00066A0E" w:rsidP="004A2DDB">
      <w:pPr>
        <w:pStyle w:val="a3"/>
        <w:jc w:val="both"/>
        <w:rPr>
          <w:rFonts w:ascii="Times New Roman" w:eastAsia="Times New Roman" w:hAnsi="Times New Roman" w:cs="Times New Roman"/>
          <w:spacing w:val="1"/>
          <w:sz w:val="24"/>
          <w:szCs w:val="24"/>
          <w:lang w:val="kk-KZ" w:eastAsia="ru-RU"/>
        </w:rPr>
      </w:pPr>
    </w:p>
    <w:p w:rsidR="00105C05" w:rsidRPr="004B3602" w:rsidRDefault="00105C05" w:rsidP="004A2DDB">
      <w:pPr>
        <w:pStyle w:val="a3"/>
        <w:jc w:val="both"/>
        <w:rPr>
          <w:rFonts w:ascii="Times New Roman" w:hAnsi="Times New Roman" w:cs="Times New Roman"/>
          <w:b/>
          <w:sz w:val="24"/>
          <w:szCs w:val="24"/>
        </w:rPr>
      </w:pPr>
      <w:r w:rsidRPr="004B3602">
        <w:rPr>
          <w:rFonts w:ascii="Times New Roman" w:hAnsi="Times New Roman" w:cs="Times New Roman"/>
          <w:b/>
          <w:sz w:val="24"/>
          <w:szCs w:val="24"/>
        </w:rPr>
        <w:t>Список документов:</w:t>
      </w:r>
    </w:p>
    <w:p w:rsidR="0096577C" w:rsidRPr="0096577C"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sz w:val="24"/>
          <w:szCs w:val="24"/>
        </w:rPr>
        <w:t>В соответствии с подпунктом 1</w:t>
      </w:r>
      <w:r w:rsidR="0096577C">
        <w:rPr>
          <w:rFonts w:ascii="Times New Roman" w:hAnsi="Times New Roman" w:cs="Times New Roman"/>
          <w:sz w:val="24"/>
          <w:szCs w:val="24"/>
          <w:lang w:val="kk-KZ"/>
        </w:rPr>
        <w:t>54</w:t>
      </w:r>
      <w:r w:rsidRPr="004B3602">
        <w:rPr>
          <w:rFonts w:ascii="Times New Roman" w:hAnsi="Times New Roman" w:cs="Times New Roman"/>
          <w:sz w:val="24"/>
          <w:szCs w:val="24"/>
        </w:rPr>
        <w:t xml:space="preserve"> приказа министра образования и науки Республики Казахстан от 21 февраля 2012 года №57 "Об утверждении Правил назначения на должности, освобождения от должностей первых руководителей и педагогов государственных организаций образования" лицо, изъявившее желание участвовать в конкурсе, в срок приема документов, указанных в объявлении </w:t>
      </w:r>
      <w:hyperlink r:id="rId11" w:history="1">
        <w:r w:rsidRPr="004B3602">
          <w:rPr>
            <w:rStyle w:val="a4"/>
            <w:rFonts w:ascii="Times New Roman" w:hAnsi="Times New Roman" w:cs="Times New Roman"/>
            <w:sz w:val="24"/>
            <w:szCs w:val="23"/>
            <w:lang w:val="en-US"/>
          </w:rPr>
          <w:t>proflicey</w:t>
        </w:r>
        <w:r w:rsidRPr="004B3602">
          <w:rPr>
            <w:rStyle w:val="a4"/>
            <w:rFonts w:ascii="Times New Roman" w:hAnsi="Times New Roman" w:cs="Times New Roman"/>
            <w:sz w:val="24"/>
            <w:szCs w:val="23"/>
          </w:rPr>
          <w:t>_3</w:t>
        </w:r>
        <w:r w:rsidRPr="004B3602">
          <w:rPr>
            <w:rStyle w:val="a4"/>
            <w:rFonts w:ascii="Times New Roman" w:hAnsi="Times New Roman" w:cs="Times New Roman"/>
            <w:sz w:val="24"/>
            <w:szCs w:val="23"/>
            <w:lang w:val="kk-KZ"/>
          </w:rPr>
          <w:t>@mail.ru</w:t>
        </w:r>
      </w:hyperlink>
      <w:r w:rsidRPr="004B3602">
        <w:rPr>
          <w:rFonts w:ascii="Times New Roman" w:hAnsi="Times New Roman" w:cs="Times New Roman"/>
          <w:sz w:val="24"/>
          <w:szCs w:val="24"/>
        </w:rPr>
        <w:t>эл.направляет документы на почту в электронном (PDF) виде:</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заявление об участии в конкурсе с указанием перечня прилагаемых документов по форме согласно приложению 15 к настоящим Правилам;</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документ, удостоверяющий личность либо электронный документ из сервиса цифровых документов (дл</w:t>
      </w:r>
      <w:r>
        <w:rPr>
          <w:rFonts w:ascii="Times New Roman" w:hAnsi="Times New Roman" w:cs="Times New Roman"/>
          <w:sz w:val="24"/>
          <w:szCs w:val="24"/>
        </w:rPr>
        <w:t>я идентификации);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заполненный личный листок по учету кадров (с указанием адреса фактического места жительства и конта</w:t>
      </w:r>
      <w:r>
        <w:rPr>
          <w:rFonts w:ascii="Times New Roman" w:hAnsi="Times New Roman" w:cs="Times New Roman"/>
          <w:sz w:val="24"/>
          <w:szCs w:val="24"/>
        </w:rPr>
        <w:t>ктных телефонов – при наличии);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копии документов об образовании в соответствии с предъявляемыми к должности квалификационными требованиями, утвержденными Типовыми квалификационн</w:t>
      </w:r>
      <w:r>
        <w:rPr>
          <w:rFonts w:ascii="Times New Roman" w:hAnsi="Times New Roman" w:cs="Times New Roman"/>
          <w:sz w:val="24"/>
          <w:szCs w:val="24"/>
        </w:rPr>
        <w:t>ыми характеристиками педагогов;</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копию документа, подтверждающую трудо</w:t>
      </w:r>
      <w:r>
        <w:rPr>
          <w:rFonts w:ascii="Times New Roman" w:hAnsi="Times New Roman" w:cs="Times New Roman"/>
          <w:sz w:val="24"/>
          <w:szCs w:val="24"/>
        </w:rPr>
        <w:t>вую деятельность (при наличии);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справку о состоянии здоровья по форме, утвержденной приказом исполняющего обязанности Министра здравоохранения Республики Казахстан от 30 октября 2020 года № Қ</w:t>
      </w:r>
      <w:proofErr w:type="gramStart"/>
      <w:r w:rsidRPr="0096577C">
        <w:rPr>
          <w:rFonts w:ascii="Times New Roman" w:hAnsi="Times New Roman" w:cs="Times New Roman"/>
          <w:sz w:val="24"/>
          <w:szCs w:val="24"/>
        </w:rPr>
        <w:t>Р</w:t>
      </w:r>
      <w:proofErr w:type="gramEnd"/>
      <w:r w:rsidRPr="0096577C">
        <w:rPr>
          <w:rFonts w:ascii="Times New Roman" w:hAnsi="Times New Roman" w:cs="Times New Roman"/>
          <w:sz w:val="24"/>
          <w:szCs w:val="24"/>
        </w:rPr>
        <w:t xml:space="preserve"> ДСМ-175/2020 "Об утверждении форм учетной документации в области здравоохранения" (зарегистрирован в Реестре государственной регистрации нормативных правовых актов под № 21</w:t>
      </w:r>
      <w:r>
        <w:rPr>
          <w:rFonts w:ascii="Times New Roman" w:hAnsi="Times New Roman" w:cs="Times New Roman"/>
          <w:sz w:val="24"/>
          <w:szCs w:val="24"/>
        </w:rPr>
        <w:t>579);</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справку с пс</w:t>
      </w:r>
      <w:r>
        <w:rPr>
          <w:rFonts w:ascii="Times New Roman" w:hAnsi="Times New Roman" w:cs="Times New Roman"/>
          <w:sz w:val="24"/>
          <w:szCs w:val="24"/>
        </w:rPr>
        <w:t>ихоневрологической организации;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справку</w:t>
      </w:r>
      <w:r>
        <w:rPr>
          <w:rFonts w:ascii="Times New Roman" w:hAnsi="Times New Roman" w:cs="Times New Roman"/>
          <w:sz w:val="24"/>
          <w:szCs w:val="24"/>
        </w:rPr>
        <w:t xml:space="preserve"> с наркологической организации;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rPr>
      </w:pPr>
      <w:r w:rsidRPr="0096577C">
        <w:rPr>
          <w:rFonts w:ascii="Times New Roman" w:hAnsi="Times New Roman" w:cs="Times New Roman"/>
          <w:sz w:val="24"/>
          <w:szCs w:val="24"/>
        </w:rPr>
        <w:t>сертификат о результатах прохождения сертификации или удостоверение о наличии действующей квалификац</w:t>
      </w:r>
      <w:r>
        <w:rPr>
          <w:rFonts w:ascii="Times New Roman" w:hAnsi="Times New Roman" w:cs="Times New Roman"/>
          <w:sz w:val="24"/>
          <w:szCs w:val="24"/>
        </w:rPr>
        <w:t>ионной категории (при наличии);</w:t>
      </w:r>
    </w:p>
    <w:p w:rsidR="0096577C" w:rsidRPr="006E7080" w:rsidRDefault="0096577C" w:rsidP="004A2DDB">
      <w:pPr>
        <w:pStyle w:val="a3"/>
        <w:numPr>
          <w:ilvl w:val="0"/>
          <w:numId w:val="11"/>
        </w:numPr>
        <w:ind w:left="284" w:hanging="284"/>
        <w:jc w:val="both"/>
        <w:rPr>
          <w:rFonts w:ascii="Times New Roman" w:hAnsi="Times New Roman" w:cs="Times New Roman"/>
          <w:sz w:val="24"/>
          <w:szCs w:val="24"/>
        </w:rPr>
      </w:pPr>
      <w:proofErr w:type="gramStart"/>
      <w:r w:rsidRPr="0096577C">
        <w:rPr>
          <w:rFonts w:ascii="Times New Roman" w:hAnsi="Times New Roman" w:cs="Times New Roman"/>
          <w:sz w:val="24"/>
          <w:szCs w:val="24"/>
        </w:rPr>
        <w:t>для кандидатов на занятие должности педагогов английского языка сертификат о результатах сертификации по предмету или удостоверение о наличии квалификационной категории педагога-модератора или педагога-эксперта, или педагога-исследователя, или педагога-мастера (при наличии) или сертификат CELTA (</w:t>
      </w:r>
      <w:proofErr w:type="spellStart"/>
      <w:r w:rsidRPr="0096577C">
        <w:rPr>
          <w:rFonts w:ascii="Times New Roman" w:hAnsi="Times New Roman" w:cs="Times New Roman"/>
          <w:sz w:val="24"/>
          <w:szCs w:val="24"/>
        </w:rPr>
        <w:t>CertificateinEnglishLanguageTeachingtoAdults</w:t>
      </w:r>
      <w:proofErr w:type="spellEnd"/>
      <w:r w:rsidRPr="0096577C">
        <w:rPr>
          <w:rFonts w:ascii="Times New Roman" w:hAnsi="Times New Roman" w:cs="Times New Roman"/>
          <w:sz w:val="24"/>
          <w:szCs w:val="24"/>
        </w:rPr>
        <w:t>.</w:t>
      </w:r>
      <w:r w:rsidRPr="0096577C">
        <w:rPr>
          <w:rFonts w:ascii="Times New Roman" w:hAnsi="Times New Roman" w:cs="Times New Roman"/>
          <w:sz w:val="24"/>
          <w:szCs w:val="24"/>
          <w:lang w:val="en-US"/>
        </w:rPr>
        <w:t>Cambridge</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PASS</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A</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DELTA</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Diploma</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in</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English</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Language</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Teaching</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to</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Adults</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Pass</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and</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above</w:t>
      </w:r>
      <w:r w:rsidRPr="006E7080">
        <w:rPr>
          <w:rFonts w:ascii="Times New Roman" w:hAnsi="Times New Roman" w:cs="Times New Roman"/>
          <w:sz w:val="24"/>
          <w:szCs w:val="24"/>
        </w:rPr>
        <w:t xml:space="preserve">, </w:t>
      </w:r>
      <w:proofErr w:type="spellStart"/>
      <w:r w:rsidRPr="0096577C">
        <w:rPr>
          <w:rFonts w:ascii="Times New Roman" w:hAnsi="Times New Roman" w:cs="Times New Roman"/>
          <w:sz w:val="24"/>
          <w:szCs w:val="24"/>
        </w:rPr>
        <w:t>илиайелтс</w:t>
      </w:r>
      <w:proofErr w:type="spellEnd"/>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IELTS</w:t>
      </w:r>
      <w:r w:rsidRPr="006E7080">
        <w:rPr>
          <w:rFonts w:ascii="Times New Roman" w:hAnsi="Times New Roman" w:cs="Times New Roman"/>
          <w:sz w:val="24"/>
          <w:szCs w:val="24"/>
        </w:rPr>
        <w:t xml:space="preserve">) – 6,5 </w:t>
      </w:r>
      <w:r w:rsidRPr="0096577C">
        <w:rPr>
          <w:rFonts w:ascii="Times New Roman" w:hAnsi="Times New Roman" w:cs="Times New Roman"/>
          <w:sz w:val="24"/>
          <w:szCs w:val="24"/>
        </w:rPr>
        <w:t>баллов</w:t>
      </w:r>
      <w:r w:rsidRPr="006E7080">
        <w:rPr>
          <w:rFonts w:ascii="Times New Roman" w:hAnsi="Times New Roman" w:cs="Times New Roman"/>
          <w:sz w:val="24"/>
          <w:szCs w:val="24"/>
        </w:rPr>
        <w:t>;</w:t>
      </w:r>
      <w:proofErr w:type="gramEnd"/>
      <w:r w:rsidRPr="006E7080">
        <w:rPr>
          <w:rFonts w:ascii="Times New Roman" w:hAnsi="Times New Roman" w:cs="Times New Roman"/>
          <w:sz w:val="24"/>
          <w:szCs w:val="24"/>
        </w:rPr>
        <w:t xml:space="preserve"> </w:t>
      </w:r>
      <w:proofErr w:type="spellStart"/>
      <w:r w:rsidRPr="0096577C">
        <w:rPr>
          <w:rFonts w:ascii="Times New Roman" w:hAnsi="Times New Roman" w:cs="Times New Roman"/>
          <w:sz w:val="24"/>
          <w:szCs w:val="24"/>
        </w:rPr>
        <w:t>илитойфл</w:t>
      </w:r>
      <w:proofErr w:type="spellEnd"/>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TOEFL</w:t>
      </w:r>
      <w:r w:rsidRPr="006E7080">
        <w:rPr>
          <w:rFonts w:ascii="Times New Roman" w:hAnsi="Times New Roman" w:cs="Times New Roman"/>
          <w:sz w:val="24"/>
          <w:szCs w:val="24"/>
        </w:rPr>
        <w:t>) (</w:t>
      </w:r>
      <w:proofErr w:type="spellStart"/>
      <w:r w:rsidRPr="0096577C">
        <w:rPr>
          <w:rFonts w:ascii="Times New Roman" w:hAnsi="Times New Roman" w:cs="Times New Roman"/>
          <w:sz w:val="24"/>
          <w:szCs w:val="24"/>
        </w:rPr>
        <w:t>і</w:t>
      </w:r>
      <w:r w:rsidRPr="0096577C">
        <w:rPr>
          <w:rFonts w:ascii="Times New Roman" w:hAnsi="Times New Roman" w:cs="Times New Roman"/>
          <w:sz w:val="24"/>
          <w:szCs w:val="24"/>
          <w:lang w:val="en-US"/>
        </w:rPr>
        <w:t>nternet</w:t>
      </w:r>
      <w:proofErr w:type="spellEnd"/>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Based</w:t>
      </w:r>
      <w:r w:rsidRPr="006E7080">
        <w:rPr>
          <w:rFonts w:ascii="Times New Roman" w:hAnsi="Times New Roman" w:cs="Times New Roman"/>
          <w:sz w:val="24"/>
          <w:szCs w:val="24"/>
        </w:rPr>
        <w:t xml:space="preserve"> </w:t>
      </w:r>
      <w:r w:rsidRPr="0096577C">
        <w:rPr>
          <w:rFonts w:ascii="Times New Roman" w:hAnsi="Times New Roman" w:cs="Times New Roman"/>
          <w:sz w:val="24"/>
          <w:szCs w:val="24"/>
          <w:lang w:val="en-US"/>
        </w:rPr>
        <w:t>Test</w:t>
      </w:r>
      <w:r w:rsidRPr="006E7080">
        <w:rPr>
          <w:rFonts w:ascii="Times New Roman" w:hAnsi="Times New Roman" w:cs="Times New Roman"/>
          <w:sz w:val="24"/>
          <w:szCs w:val="24"/>
        </w:rPr>
        <w:t xml:space="preserve"> (</w:t>
      </w:r>
      <w:proofErr w:type="spellStart"/>
      <w:r w:rsidRPr="0096577C">
        <w:rPr>
          <w:rFonts w:ascii="Times New Roman" w:hAnsi="Times New Roman" w:cs="Times New Roman"/>
          <w:sz w:val="24"/>
          <w:szCs w:val="24"/>
        </w:rPr>
        <w:t>і</w:t>
      </w:r>
      <w:proofErr w:type="spellEnd"/>
      <w:r w:rsidRPr="0096577C">
        <w:rPr>
          <w:rFonts w:ascii="Times New Roman" w:hAnsi="Times New Roman" w:cs="Times New Roman"/>
          <w:sz w:val="24"/>
          <w:szCs w:val="24"/>
          <w:lang w:val="en-US"/>
        </w:rPr>
        <w:t>BT</w:t>
      </w:r>
      <w:r w:rsidRPr="006E7080">
        <w:rPr>
          <w:rFonts w:ascii="Times New Roman" w:hAnsi="Times New Roman" w:cs="Times New Roman"/>
          <w:sz w:val="24"/>
          <w:szCs w:val="24"/>
        </w:rPr>
        <w:t xml:space="preserve">)) – 60 – 65 </w:t>
      </w:r>
      <w:r w:rsidRPr="0096577C">
        <w:rPr>
          <w:rFonts w:ascii="Times New Roman" w:hAnsi="Times New Roman" w:cs="Times New Roman"/>
          <w:sz w:val="24"/>
          <w:szCs w:val="24"/>
        </w:rPr>
        <w:t>баллов</w:t>
      </w:r>
      <w:r w:rsidRPr="006E7080">
        <w:rPr>
          <w:rFonts w:ascii="Times New Roman" w:hAnsi="Times New Roman" w:cs="Times New Roman"/>
          <w:sz w:val="24"/>
          <w:szCs w:val="24"/>
        </w:rPr>
        <w:t>;</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 xml:space="preserve">педагоги, приступившие к педагогической деятельности в организации технического и профессионального, </w:t>
      </w:r>
      <w:proofErr w:type="spellStart"/>
      <w:r w:rsidRPr="0096577C">
        <w:rPr>
          <w:rFonts w:ascii="Times New Roman" w:hAnsi="Times New Roman" w:cs="Times New Roman"/>
          <w:sz w:val="24"/>
          <w:szCs w:val="24"/>
        </w:rPr>
        <w:t>послесреднего</w:t>
      </w:r>
      <w:proofErr w:type="spellEnd"/>
      <w:r w:rsidRPr="0096577C">
        <w:rPr>
          <w:rFonts w:ascii="Times New Roman" w:hAnsi="Times New Roman" w:cs="Times New Roman"/>
          <w:sz w:val="24"/>
          <w:szCs w:val="24"/>
        </w:rPr>
        <w:t xml:space="preserve"> образования на должности педагогов по специальным дисциплинам и мастеров производственного обучения, имеющие стаж работы на производстве по соответствующей специальности или профилю не менее двух лет освобождают</w:t>
      </w:r>
      <w:r>
        <w:rPr>
          <w:rFonts w:ascii="Times New Roman" w:hAnsi="Times New Roman" w:cs="Times New Roman"/>
          <w:sz w:val="24"/>
          <w:szCs w:val="24"/>
        </w:rPr>
        <w:t>ся от прохождения сертификации.</w:t>
      </w:r>
    </w:p>
    <w:p w:rsidR="0096577C" w:rsidRPr="0096577C" w:rsidRDefault="0096577C" w:rsidP="004A2DDB">
      <w:pPr>
        <w:pStyle w:val="a3"/>
        <w:numPr>
          <w:ilvl w:val="0"/>
          <w:numId w:val="11"/>
        </w:numPr>
        <w:ind w:left="284" w:hanging="284"/>
        <w:jc w:val="both"/>
        <w:rPr>
          <w:rFonts w:ascii="Times New Roman" w:hAnsi="Times New Roman" w:cs="Times New Roman"/>
          <w:sz w:val="24"/>
          <w:szCs w:val="24"/>
          <w:lang w:val="kk-KZ"/>
        </w:rPr>
      </w:pPr>
      <w:r w:rsidRPr="0096577C">
        <w:rPr>
          <w:rFonts w:ascii="Times New Roman" w:hAnsi="Times New Roman" w:cs="Times New Roman"/>
          <w:sz w:val="24"/>
          <w:szCs w:val="24"/>
        </w:rPr>
        <w:t>заполненный Оценочный лист кандидата на вакантную или временно вакантную должность педагога по форме с</w:t>
      </w:r>
      <w:r>
        <w:rPr>
          <w:rFonts w:ascii="Times New Roman" w:hAnsi="Times New Roman" w:cs="Times New Roman"/>
          <w:sz w:val="24"/>
          <w:szCs w:val="24"/>
        </w:rPr>
        <w:t>огласно приложению 16.</w:t>
      </w:r>
    </w:p>
    <w:p w:rsidR="00105C05" w:rsidRDefault="0096577C" w:rsidP="004A2DDB">
      <w:pPr>
        <w:pStyle w:val="a3"/>
        <w:numPr>
          <w:ilvl w:val="0"/>
          <w:numId w:val="11"/>
        </w:numPr>
        <w:ind w:left="284" w:hanging="284"/>
        <w:jc w:val="both"/>
        <w:rPr>
          <w:rFonts w:ascii="Times New Roman" w:hAnsi="Times New Roman" w:cs="Times New Roman"/>
          <w:sz w:val="24"/>
          <w:szCs w:val="24"/>
          <w:lang w:val="kk-KZ"/>
        </w:rPr>
      </w:pPr>
      <w:proofErr w:type="spellStart"/>
      <w:r w:rsidRPr="0096577C">
        <w:rPr>
          <w:rFonts w:ascii="Times New Roman" w:hAnsi="Times New Roman" w:cs="Times New Roman"/>
          <w:sz w:val="24"/>
          <w:szCs w:val="24"/>
        </w:rPr>
        <w:t>видеопрезентация</w:t>
      </w:r>
      <w:proofErr w:type="spellEnd"/>
      <w:r w:rsidRPr="0096577C">
        <w:rPr>
          <w:rFonts w:ascii="Times New Roman" w:hAnsi="Times New Roman" w:cs="Times New Roman"/>
          <w:sz w:val="24"/>
          <w:szCs w:val="24"/>
        </w:rPr>
        <w:t xml:space="preserve"> (</w:t>
      </w:r>
      <w:proofErr w:type="spellStart"/>
      <w:r w:rsidRPr="0096577C">
        <w:rPr>
          <w:rFonts w:ascii="Times New Roman" w:hAnsi="Times New Roman" w:cs="Times New Roman"/>
          <w:sz w:val="24"/>
          <w:szCs w:val="24"/>
        </w:rPr>
        <w:t>самопрезентация</w:t>
      </w:r>
      <w:proofErr w:type="spellEnd"/>
      <w:r w:rsidRPr="0096577C">
        <w:rPr>
          <w:rFonts w:ascii="Times New Roman" w:hAnsi="Times New Roman" w:cs="Times New Roman"/>
          <w:sz w:val="24"/>
          <w:szCs w:val="24"/>
        </w:rPr>
        <w:t>) для кандидата без стажа продолжительностью не менее 10 минут, с минимальным разрешением – 720 x 480.</w:t>
      </w:r>
    </w:p>
    <w:p w:rsidR="0096577C" w:rsidRPr="0096577C" w:rsidRDefault="0096577C" w:rsidP="004A2DDB">
      <w:pPr>
        <w:pStyle w:val="a3"/>
        <w:ind w:left="284" w:hanging="284"/>
        <w:jc w:val="both"/>
        <w:rPr>
          <w:rFonts w:ascii="Times New Roman" w:hAnsi="Times New Roman" w:cs="Times New Roman"/>
          <w:sz w:val="24"/>
          <w:szCs w:val="24"/>
          <w:lang w:val="kk-KZ"/>
        </w:rPr>
      </w:pPr>
    </w:p>
    <w:p w:rsidR="003558C0" w:rsidRDefault="003558C0" w:rsidP="000E335D">
      <w:pPr>
        <w:pStyle w:val="a3"/>
        <w:jc w:val="both"/>
        <w:rPr>
          <w:rFonts w:ascii="Times New Roman" w:hAnsi="Times New Roman" w:cs="Times New Roman"/>
          <w:b/>
          <w:sz w:val="24"/>
          <w:szCs w:val="24"/>
          <w:lang w:val="kk-KZ"/>
        </w:rPr>
      </w:pPr>
    </w:p>
    <w:p w:rsidR="003558C0" w:rsidRDefault="003558C0" w:rsidP="000E335D">
      <w:pPr>
        <w:pStyle w:val="a3"/>
        <w:jc w:val="both"/>
        <w:rPr>
          <w:rFonts w:ascii="Times New Roman" w:hAnsi="Times New Roman" w:cs="Times New Roman"/>
          <w:b/>
          <w:sz w:val="24"/>
          <w:szCs w:val="24"/>
          <w:lang w:val="kk-KZ"/>
        </w:rPr>
      </w:pPr>
    </w:p>
    <w:p w:rsidR="00105C05" w:rsidRPr="004B3602" w:rsidRDefault="00105C05" w:rsidP="000E335D">
      <w:pPr>
        <w:pStyle w:val="a3"/>
        <w:jc w:val="both"/>
        <w:rPr>
          <w:rFonts w:ascii="Times New Roman" w:hAnsi="Times New Roman" w:cs="Times New Roman"/>
          <w:b/>
          <w:sz w:val="24"/>
          <w:szCs w:val="24"/>
        </w:rPr>
      </w:pPr>
      <w:r w:rsidRPr="004B3602">
        <w:rPr>
          <w:rFonts w:ascii="Times New Roman" w:hAnsi="Times New Roman" w:cs="Times New Roman"/>
          <w:b/>
          <w:sz w:val="24"/>
          <w:szCs w:val="24"/>
        </w:rPr>
        <w:lastRenderedPageBreak/>
        <w:t>Дополнительная информация:</w:t>
      </w:r>
    </w:p>
    <w:p w:rsidR="00385C66"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sz w:val="24"/>
          <w:szCs w:val="24"/>
        </w:rPr>
        <w:t>1.</w:t>
      </w:r>
      <w:r w:rsidR="00385C66" w:rsidRPr="00385C66">
        <w:rPr>
          <w:rFonts w:ascii="Times New Roman" w:hAnsi="Times New Roman" w:cs="Times New Roman"/>
          <w:sz w:val="24"/>
          <w:szCs w:val="24"/>
        </w:rPr>
        <w:t xml:space="preserve">Кандидат при наличии представляет дополнительную информацию, касающуюся его образования, опыта работы, профессионального уровня (копии документов о повышении квалификации, присвоении ученых/академических степеней и званий, научных или методических публикациях, квалификационных категорий). </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sz w:val="24"/>
          <w:szCs w:val="24"/>
        </w:rPr>
        <w:t>2.</w:t>
      </w:r>
      <w:r w:rsidR="00385C66" w:rsidRPr="00385C66">
        <w:rPr>
          <w:rFonts w:ascii="Times New Roman" w:hAnsi="Times New Roman" w:cs="Times New Roman"/>
          <w:sz w:val="24"/>
          <w:szCs w:val="24"/>
        </w:rPr>
        <w:t>Отсутствие одного из документов, указанных в пункте 154 настоящих Правил, является основанием для возврата документов кандидату.</w:t>
      </w:r>
    </w:p>
    <w:p w:rsidR="00105C05" w:rsidRPr="004B3602" w:rsidRDefault="00105C05" w:rsidP="000E335D">
      <w:pPr>
        <w:pStyle w:val="a3"/>
        <w:jc w:val="both"/>
        <w:rPr>
          <w:rFonts w:ascii="Times New Roman" w:hAnsi="Times New Roman" w:cs="Times New Roman"/>
          <w:sz w:val="24"/>
          <w:szCs w:val="24"/>
        </w:rPr>
      </w:pPr>
      <w:r w:rsidRPr="004B3602">
        <w:rPr>
          <w:rFonts w:ascii="Times New Roman" w:hAnsi="Times New Roman" w:cs="Times New Roman"/>
          <w:sz w:val="24"/>
          <w:szCs w:val="24"/>
        </w:rPr>
        <w:t>3. Кандидат вправе представить на рассмотрение органа управления образованием для участия в конкурсе материалы о своих профессиональных достижениях, повышении квалификации, научных исследованиях, накоплении своего педагогического опыта, наградах. Прием документов осуществляется в порядке очереди, без предварительной записи и ускоренного обслуживания.</w:t>
      </w:r>
    </w:p>
    <w:p w:rsidR="00105C05" w:rsidRPr="004B3602" w:rsidRDefault="00105C05" w:rsidP="000E335D">
      <w:pPr>
        <w:pStyle w:val="a3"/>
        <w:jc w:val="both"/>
        <w:rPr>
          <w:rFonts w:ascii="Times New Roman" w:hAnsi="Times New Roman" w:cs="Times New Roman"/>
          <w:sz w:val="24"/>
          <w:szCs w:val="24"/>
        </w:rPr>
      </w:pPr>
    </w:p>
    <w:p w:rsidR="00105C05" w:rsidRPr="004B3602" w:rsidRDefault="00105C05" w:rsidP="000E335D">
      <w:pPr>
        <w:pStyle w:val="a3"/>
        <w:jc w:val="both"/>
        <w:rPr>
          <w:rFonts w:ascii="Times New Roman" w:hAnsi="Times New Roman" w:cs="Times New Roman"/>
          <w:b/>
          <w:sz w:val="24"/>
          <w:szCs w:val="24"/>
        </w:rPr>
      </w:pPr>
      <w:r w:rsidRPr="004B3602">
        <w:rPr>
          <w:rFonts w:ascii="Times New Roman" w:hAnsi="Times New Roman" w:cs="Times New Roman"/>
          <w:b/>
          <w:sz w:val="24"/>
          <w:szCs w:val="24"/>
        </w:rPr>
        <w:t>Дополнительные требования:</w:t>
      </w:r>
    </w:p>
    <w:p w:rsidR="00A15E25"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sz w:val="24"/>
          <w:szCs w:val="24"/>
        </w:rPr>
        <w:t xml:space="preserve">1. </w:t>
      </w:r>
      <w:proofErr w:type="gramStart"/>
      <w:r w:rsidR="00A15E25" w:rsidRPr="00A15E25">
        <w:rPr>
          <w:rFonts w:ascii="Times New Roman" w:hAnsi="Times New Roman" w:cs="Times New Roman"/>
          <w:sz w:val="24"/>
          <w:szCs w:val="24"/>
        </w:rPr>
        <w:t>Государственной организацией в течение трех рабочих дней после принятия документов кандидата, посредством Информационного Сервиса Комитета по правовой статистике и специальным учетам Генеральной прокуратуры Республики Казахстан направляется запрос о наличии либо отсутствии сведений о совершении коррупционного преступления и/или уголовного правонарушения в уполномоченный орган по правовой статистике и специальным учетам или его территориальные подразделения, а также о нарушении законодательства о статусе</w:t>
      </w:r>
      <w:proofErr w:type="gramEnd"/>
      <w:r w:rsidR="00A15E25" w:rsidRPr="00A15E25">
        <w:rPr>
          <w:rFonts w:ascii="Times New Roman" w:hAnsi="Times New Roman" w:cs="Times New Roman"/>
          <w:sz w:val="24"/>
          <w:szCs w:val="24"/>
        </w:rPr>
        <w:t xml:space="preserve"> педагога в территориальный департамент по обеспечению качества в сфере образования. </w:t>
      </w:r>
    </w:p>
    <w:p w:rsidR="00A15E25"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sz w:val="24"/>
          <w:szCs w:val="24"/>
        </w:rPr>
        <w:t>2.</w:t>
      </w:r>
      <w:r w:rsidR="00A15E25" w:rsidRPr="00A15E25">
        <w:rPr>
          <w:rFonts w:ascii="Times New Roman" w:hAnsi="Times New Roman" w:cs="Times New Roman"/>
          <w:sz w:val="24"/>
          <w:szCs w:val="24"/>
        </w:rPr>
        <w:t xml:space="preserve">При выявлении сведений о совершении коррупционного преступления и/или уголовного правонарушения и/или законодательства о статусе педагога, запрещающие трудоустройство в соответствии с законодательством Республики Казахстан, педагог отстраняется от конкурса на любом этапе. </w:t>
      </w:r>
    </w:p>
    <w:p w:rsidR="00105C05" w:rsidRDefault="00105C05" w:rsidP="000E335D">
      <w:pPr>
        <w:pStyle w:val="a3"/>
        <w:jc w:val="both"/>
        <w:rPr>
          <w:rFonts w:ascii="Times New Roman" w:hAnsi="Times New Roman" w:cs="Times New Roman"/>
          <w:sz w:val="24"/>
          <w:szCs w:val="24"/>
          <w:lang w:val="kk-KZ"/>
        </w:rPr>
      </w:pPr>
      <w:r w:rsidRPr="004B3602">
        <w:rPr>
          <w:rFonts w:ascii="Times New Roman" w:hAnsi="Times New Roman" w:cs="Times New Roman"/>
          <w:sz w:val="24"/>
          <w:szCs w:val="24"/>
        </w:rPr>
        <w:t xml:space="preserve">3. </w:t>
      </w:r>
      <w:r w:rsidR="00A15E25" w:rsidRPr="00A15E25">
        <w:rPr>
          <w:rFonts w:ascii="Times New Roman" w:hAnsi="Times New Roman" w:cs="Times New Roman"/>
          <w:sz w:val="24"/>
          <w:szCs w:val="24"/>
        </w:rPr>
        <w:t>Комиссия в течение пяти рабочих дней после даты завершения приема документов проводит рассмотрение документов кандидатов на соответствие квалификационным требованиям, утвержденными Типовыми квалификационными требованиями педагогов.</w:t>
      </w:r>
    </w:p>
    <w:p w:rsidR="00A15E25" w:rsidRPr="00A15E25" w:rsidRDefault="00A15E25" w:rsidP="000E335D">
      <w:pPr>
        <w:pStyle w:val="a3"/>
        <w:jc w:val="both"/>
        <w:rPr>
          <w:rFonts w:ascii="Times New Roman" w:hAnsi="Times New Roman" w:cs="Times New Roman"/>
          <w:sz w:val="24"/>
          <w:szCs w:val="24"/>
          <w:lang w:val="kk-KZ"/>
        </w:rPr>
      </w:pPr>
    </w:p>
    <w:p w:rsidR="00066A0E" w:rsidRPr="00066A0E" w:rsidRDefault="00105C05" w:rsidP="00066A0E">
      <w:pPr>
        <w:pStyle w:val="a3"/>
        <w:jc w:val="both"/>
        <w:rPr>
          <w:rFonts w:ascii="Times New Roman" w:hAnsi="Times New Roman" w:cs="Times New Roman"/>
          <w:b/>
          <w:sz w:val="24"/>
          <w:szCs w:val="24"/>
          <w:lang w:val="kk-KZ"/>
        </w:rPr>
      </w:pPr>
      <w:r w:rsidRPr="004B3602">
        <w:rPr>
          <w:rFonts w:ascii="Times New Roman" w:hAnsi="Times New Roman" w:cs="Times New Roman"/>
          <w:b/>
          <w:sz w:val="24"/>
          <w:szCs w:val="24"/>
        </w:rPr>
        <w:t>Должен знать:</w:t>
      </w:r>
    </w:p>
    <w:p w:rsidR="00E51298" w:rsidRPr="00E51298" w:rsidRDefault="00E51298" w:rsidP="00E51298">
      <w:pPr>
        <w:pStyle w:val="a3"/>
        <w:jc w:val="both"/>
        <w:rPr>
          <w:rFonts w:ascii="Times New Roman" w:hAnsi="Times New Roman" w:cs="Times New Roman"/>
          <w:sz w:val="24"/>
          <w:szCs w:val="24"/>
          <w:lang w:val="kk-KZ"/>
        </w:rPr>
      </w:pPr>
    </w:p>
    <w:p w:rsidR="00E51298" w:rsidRPr="00E51298" w:rsidRDefault="00E51298" w:rsidP="00E51298">
      <w:pPr>
        <w:pStyle w:val="a3"/>
        <w:numPr>
          <w:ilvl w:val="0"/>
          <w:numId w:val="21"/>
        </w:numPr>
        <w:jc w:val="both"/>
        <w:rPr>
          <w:rFonts w:ascii="Times New Roman" w:hAnsi="Times New Roman" w:cs="Times New Roman"/>
          <w:sz w:val="24"/>
          <w:szCs w:val="24"/>
          <w:lang w:val="kk-KZ"/>
        </w:rPr>
      </w:pPr>
      <w:r w:rsidRPr="00E51298">
        <w:rPr>
          <w:rFonts w:ascii="Times New Roman" w:hAnsi="Times New Roman" w:cs="Times New Roman"/>
          <w:sz w:val="24"/>
          <w:szCs w:val="24"/>
          <w:lang w:val="kk-KZ"/>
        </w:rPr>
        <w:t>Конституцию Республики Казахстан, Бюджетный кодекс Республики Казахстан, Трудовой кодекс Республики Казахстан, Кодекс "О браке (супружестве) и семье", Административный процедурно-процессуальный кодекс Республики Казахстан, законы Республики Казахстан "Об образовании", "О статусе педагога", "О противодействии коррупции", "О языках в Республике Казахстан", государственные программы развития образования, иные нормативные правовые акты по вопросам образования и воспитания обучающихся;</w:t>
      </w:r>
    </w:p>
    <w:p w:rsidR="00E51298" w:rsidRPr="00E51298" w:rsidRDefault="00E51298" w:rsidP="00E51298">
      <w:pPr>
        <w:pStyle w:val="a3"/>
        <w:numPr>
          <w:ilvl w:val="0"/>
          <w:numId w:val="21"/>
        </w:numPr>
        <w:jc w:val="both"/>
        <w:rPr>
          <w:rFonts w:ascii="Times New Roman" w:hAnsi="Times New Roman" w:cs="Times New Roman"/>
          <w:sz w:val="24"/>
          <w:szCs w:val="24"/>
          <w:lang w:val="kk-KZ"/>
        </w:rPr>
      </w:pPr>
      <w:r w:rsidRPr="00E51298">
        <w:rPr>
          <w:rFonts w:ascii="Times New Roman" w:hAnsi="Times New Roman" w:cs="Times New Roman"/>
          <w:sz w:val="24"/>
          <w:szCs w:val="24"/>
          <w:lang w:val="kk-KZ"/>
        </w:rPr>
        <w:t>основы педагогики и психологии, социологии, достижения современной педагогической науки и практики;</w:t>
      </w:r>
    </w:p>
    <w:p w:rsidR="00E51298" w:rsidRPr="00E51298" w:rsidRDefault="00E51298" w:rsidP="00E51298">
      <w:pPr>
        <w:pStyle w:val="a3"/>
        <w:numPr>
          <w:ilvl w:val="0"/>
          <w:numId w:val="21"/>
        </w:numPr>
        <w:jc w:val="both"/>
        <w:rPr>
          <w:rFonts w:ascii="Times New Roman" w:hAnsi="Times New Roman" w:cs="Times New Roman"/>
          <w:sz w:val="24"/>
          <w:szCs w:val="24"/>
          <w:lang w:val="kk-KZ"/>
        </w:rPr>
      </w:pPr>
      <w:r w:rsidRPr="00E51298">
        <w:rPr>
          <w:rFonts w:ascii="Times New Roman" w:hAnsi="Times New Roman" w:cs="Times New Roman"/>
          <w:sz w:val="24"/>
          <w:szCs w:val="24"/>
          <w:lang w:val="kk-KZ"/>
        </w:rPr>
        <w:t>нормы педагогической этики;</w:t>
      </w:r>
    </w:p>
    <w:p w:rsidR="00E51298" w:rsidRPr="00E51298" w:rsidRDefault="00E51298" w:rsidP="00E51298">
      <w:pPr>
        <w:pStyle w:val="a3"/>
        <w:numPr>
          <w:ilvl w:val="0"/>
          <w:numId w:val="21"/>
        </w:numPr>
        <w:jc w:val="both"/>
        <w:rPr>
          <w:rFonts w:ascii="Times New Roman" w:hAnsi="Times New Roman" w:cs="Times New Roman"/>
          <w:sz w:val="24"/>
          <w:szCs w:val="24"/>
          <w:lang w:val="kk-KZ"/>
        </w:rPr>
      </w:pPr>
      <w:r w:rsidRPr="00E51298">
        <w:rPr>
          <w:rFonts w:ascii="Times New Roman" w:hAnsi="Times New Roman" w:cs="Times New Roman"/>
          <w:sz w:val="24"/>
          <w:szCs w:val="24"/>
          <w:lang w:val="kk-KZ"/>
        </w:rPr>
        <w:t>государственный общеобязательный стандарт образования, инновационные методы управления, основы экономики;</w:t>
      </w:r>
    </w:p>
    <w:p w:rsidR="00066A0E" w:rsidRPr="00066A0E" w:rsidRDefault="00E51298" w:rsidP="00E51298">
      <w:pPr>
        <w:pStyle w:val="a3"/>
        <w:numPr>
          <w:ilvl w:val="0"/>
          <w:numId w:val="21"/>
        </w:numPr>
        <w:jc w:val="both"/>
        <w:rPr>
          <w:rFonts w:ascii="Times New Roman" w:hAnsi="Times New Roman" w:cs="Times New Roman"/>
          <w:b/>
          <w:sz w:val="24"/>
          <w:szCs w:val="24"/>
          <w:lang w:val="kk-KZ"/>
        </w:rPr>
      </w:pPr>
      <w:r w:rsidRPr="00E51298">
        <w:rPr>
          <w:rFonts w:ascii="Times New Roman" w:hAnsi="Times New Roman" w:cs="Times New Roman"/>
          <w:sz w:val="24"/>
          <w:szCs w:val="24"/>
          <w:lang w:val="kk-KZ"/>
        </w:rPr>
        <w:t>правила безопасности и охраны труда, противопожарной защиты.</w:t>
      </w:r>
    </w:p>
    <w:p w:rsidR="004A2DDB" w:rsidRDefault="004A2DDB" w:rsidP="004A2DDB">
      <w:pPr>
        <w:pStyle w:val="a3"/>
        <w:ind w:left="720"/>
        <w:rPr>
          <w:lang w:val="kk-KZ"/>
        </w:rPr>
      </w:pPr>
    </w:p>
    <w:p w:rsidR="00105C05" w:rsidRPr="004B3602" w:rsidRDefault="007157F3" w:rsidP="00105C05">
      <w:pPr>
        <w:pStyle w:val="a3"/>
        <w:rPr>
          <w:rFonts w:ascii="Times New Roman" w:hAnsi="Times New Roman" w:cs="Times New Roman"/>
          <w:sz w:val="24"/>
          <w:szCs w:val="24"/>
          <w:lang w:val="kk-KZ"/>
        </w:rPr>
      </w:pPr>
      <w:hyperlink r:id="rId12" w:history="1">
        <w:r w:rsidR="00105C05" w:rsidRPr="00527862">
          <w:rPr>
            <w:rStyle w:val="a4"/>
            <w:rFonts w:ascii="Times New Roman" w:hAnsi="Times New Roman" w:cs="Times New Roman"/>
            <w:sz w:val="24"/>
            <w:szCs w:val="24"/>
            <w:lang w:val="kk-KZ"/>
          </w:rPr>
          <w:t>https://adilet.zan.kz/kaz/docs/V090005750_</w:t>
        </w:r>
      </w:hyperlink>
    </w:p>
    <w:p w:rsidR="00A15E25" w:rsidRDefault="00A15E25" w:rsidP="00A15E25">
      <w:pPr>
        <w:pStyle w:val="a3"/>
        <w:rPr>
          <w:rFonts w:ascii="Times New Roman" w:hAnsi="Times New Roman" w:cs="Times New Roman"/>
          <w:sz w:val="24"/>
          <w:szCs w:val="24"/>
          <w:lang w:val="kk-KZ"/>
        </w:rPr>
      </w:pPr>
    </w:p>
    <w:p w:rsidR="00A15E25" w:rsidRPr="004B3602" w:rsidRDefault="00A15E25" w:rsidP="00105C05">
      <w:pPr>
        <w:pStyle w:val="a3"/>
        <w:rPr>
          <w:rFonts w:ascii="Times New Roman" w:hAnsi="Times New Roman" w:cs="Times New Roman"/>
          <w:sz w:val="24"/>
          <w:szCs w:val="24"/>
          <w:lang w:val="kk-KZ"/>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7A75E3" w:rsidRDefault="007A75E3" w:rsidP="00527862">
      <w:pPr>
        <w:tabs>
          <w:tab w:val="left" w:pos="993"/>
        </w:tabs>
        <w:ind w:left="7080"/>
        <w:rPr>
          <w:rFonts w:eastAsia="Calibri"/>
          <w:sz w:val="20"/>
          <w:szCs w:val="28"/>
          <w:lang w:val="kk-KZ" w:eastAsia="en-US"/>
        </w:rPr>
      </w:pPr>
    </w:p>
    <w:p w:rsidR="003558C0" w:rsidRDefault="003558C0" w:rsidP="00527862">
      <w:pPr>
        <w:tabs>
          <w:tab w:val="left" w:pos="993"/>
        </w:tabs>
        <w:ind w:left="7080"/>
        <w:rPr>
          <w:rFonts w:eastAsia="Calibri"/>
          <w:sz w:val="20"/>
          <w:szCs w:val="28"/>
          <w:lang w:val="kk-KZ" w:eastAsia="en-US"/>
        </w:rPr>
      </w:pPr>
    </w:p>
    <w:p w:rsidR="003558C0" w:rsidRDefault="003558C0" w:rsidP="00527862">
      <w:pPr>
        <w:tabs>
          <w:tab w:val="left" w:pos="993"/>
        </w:tabs>
        <w:ind w:left="7080"/>
        <w:rPr>
          <w:rFonts w:eastAsia="Calibri"/>
          <w:sz w:val="20"/>
          <w:szCs w:val="28"/>
          <w:lang w:val="kk-KZ" w:eastAsia="en-US"/>
        </w:rPr>
      </w:pPr>
    </w:p>
    <w:p w:rsidR="003558C0" w:rsidRDefault="003558C0" w:rsidP="00527862">
      <w:pPr>
        <w:tabs>
          <w:tab w:val="left" w:pos="993"/>
        </w:tabs>
        <w:ind w:left="7080"/>
        <w:rPr>
          <w:rFonts w:eastAsia="Calibri"/>
          <w:sz w:val="20"/>
          <w:szCs w:val="28"/>
          <w:lang w:val="kk-KZ" w:eastAsia="en-US"/>
        </w:rPr>
      </w:pPr>
      <w:bookmarkStart w:id="0" w:name="_GoBack"/>
      <w:bookmarkEnd w:id="0"/>
    </w:p>
    <w:p w:rsidR="007A75E3" w:rsidRDefault="007A75E3" w:rsidP="00527862">
      <w:pPr>
        <w:tabs>
          <w:tab w:val="left" w:pos="993"/>
        </w:tabs>
        <w:ind w:left="7080"/>
        <w:rPr>
          <w:rFonts w:eastAsia="Calibri"/>
          <w:sz w:val="20"/>
          <w:szCs w:val="28"/>
          <w:lang w:val="kk-KZ" w:eastAsia="en-US"/>
        </w:rPr>
      </w:pPr>
    </w:p>
    <w:p w:rsidR="00FE6501" w:rsidRDefault="00FE6501" w:rsidP="00E51298">
      <w:pPr>
        <w:tabs>
          <w:tab w:val="left" w:pos="993"/>
        </w:tabs>
        <w:rPr>
          <w:rFonts w:eastAsia="Calibri"/>
          <w:sz w:val="20"/>
          <w:szCs w:val="28"/>
          <w:lang w:val="kk-KZ" w:eastAsia="en-US"/>
        </w:rPr>
      </w:pP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lastRenderedPageBreak/>
        <w:t>Приложение 15</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к Правилам назначения</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на должности, освобождения</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от должностей первых</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руководителей и педагогов</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государственных организаций</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образования</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ab/>
        <w:t>Форма</w:t>
      </w:r>
    </w:p>
    <w:p w:rsidR="00527862" w:rsidRPr="00527862" w:rsidRDefault="00527862" w:rsidP="00527862">
      <w:pPr>
        <w:tabs>
          <w:tab w:val="left" w:pos="993"/>
        </w:tabs>
        <w:ind w:left="6372"/>
        <w:rPr>
          <w:rFonts w:eastAsia="Calibri"/>
          <w:sz w:val="20"/>
          <w:szCs w:val="28"/>
          <w:lang w:eastAsia="en-US"/>
        </w:rPr>
      </w:pPr>
      <w:r w:rsidRPr="00527862">
        <w:rPr>
          <w:rFonts w:eastAsia="Calibri"/>
          <w:sz w:val="20"/>
          <w:szCs w:val="28"/>
          <w:lang w:eastAsia="en-US"/>
        </w:rPr>
        <w:tab/>
        <w:t>_________________________</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государственный орган,</w:t>
      </w:r>
    </w:p>
    <w:p w:rsidR="00527862" w:rsidRPr="00527862" w:rsidRDefault="00527862" w:rsidP="00527862">
      <w:pPr>
        <w:tabs>
          <w:tab w:val="left" w:pos="993"/>
        </w:tabs>
        <w:ind w:left="7080"/>
        <w:rPr>
          <w:rFonts w:eastAsia="Calibri"/>
          <w:sz w:val="20"/>
          <w:szCs w:val="28"/>
          <w:lang w:eastAsia="en-US"/>
        </w:rPr>
      </w:pPr>
      <w:r w:rsidRPr="00527862">
        <w:rPr>
          <w:rFonts w:eastAsia="Calibri"/>
          <w:sz w:val="20"/>
          <w:szCs w:val="28"/>
          <w:lang w:eastAsia="en-US"/>
        </w:rPr>
        <w:t>объявивший конкурс</w:t>
      </w:r>
    </w:p>
    <w:p w:rsidR="00527862" w:rsidRDefault="00527862" w:rsidP="00527862">
      <w:pPr>
        <w:tabs>
          <w:tab w:val="left" w:pos="993"/>
        </w:tabs>
        <w:rPr>
          <w:rFonts w:eastAsia="Calibri"/>
          <w:sz w:val="20"/>
          <w:szCs w:val="28"/>
          <w:lang w:val="kk-KZ" w:eastAsia="en-US"/>
        </w:rPr>
      </w:pPr>
    </w:p>
    <w:p w:rsidR="00527862" w:rsidRPr="00527862" w:rsidRDefault="00527862" w:rsidP="00527862">
      <w:pPr>
        <w:tabs>
          <w:tab w:val="left" w:pos="993"/>
        </w:tabs>
        <w:rPr>
          <w:rFonts w:eastAsia="Calibri"/>
          <w:sz w:val="20"/>
          <w:szCs w:val="28"/>
          <w:lang w:val="kk-KZ" w:eastAsia="en-US"/>
        </w:rPr>
      </w:pPr>
      <w:r w:rsidRPr="00527862">
        <w:rPr>
          <w:rFonts w:eastAsia="Calibri"/>
          <w:sz w:val="20"/>
          <w:szCs w:val="28"/>
          <w:lang w:eastAsia="en-US"/>
        </w:rPr>
        <w:t>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Ф.И.О. кандидата (при его наличии), ИИН</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(должность, место работы)</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Фактическое место проживания, адрес прописки, контактный телефон</w:t>
      </w:r>
    </w:p>
    <w:p w:rsidR="00527862" w:rsidRPr="00527862" w:rsidRDefault="00527862" w:rsidP="00527862">
      <w:pPr>
        <w:tabs>
          <w:tab w:val="left" w:pos="993"/>
        </w:tabs>
        <w:rPr>
          <w:rFonts w:eastAsia="Calibri"/>
          <w:sz w:val="20"/>
          <w:szCs w:val="28"/>
          <w:lang w:eastAsia="en-US"/>
        </w:rPr>
      </w:pPr>
    </w:p>
    <w:p w:rsidR="00527862" w:rsidRDefault="00527862" w:rsidP="00527862">
      <w:pPr>
        <w:tabs>
          <w:tab w:val="left" w:pos="993"/>
        </w:tabs>
        <w:jc w:val="center"/>
        <w:rPr>
          <w:rFonts w:eastAsia="Calibri"/>
          <w:sz w:val="20"/>
          <w:szCs w:val="28"/>
          <w:lang w:val="kk-KZ" w:eastAsia="en-US"/>
        </w:rPr>
      </w:pPr>
      <w:r w:rsidRPr="00527862">
        <w:rPr>
          <w:rFonts w:eastAsia="Calibri"/>
          <w:sz w:val="20"/>
          <w:szCs w:val="28"/>
          <w:lang w:eastAsia="en-US"/>
        </w:rPr>
        <w:t>Заявление</w:t>
      </w:r>
    </w:p>
    <w:p w:rsidR="00527862" w:rsidRPr="00527862" w:rsidRDefault="00527862" w:rsidP="00527862">
      <w:pPr>
        <w:tabs>
          <w:tab w:val="left" w:pos="993"/>
        </w:tabs>
        <w:jc w:val="center"/>
        <w:rPr>
          <w:rFonts w:eastAsia="Calibri"/>
          <w:sz w:val="20"/>
          <w:szCs w:val="28"/>
          <w:lang w:val="kk-KZ" w:eastAsia="en-US"/>
        </w:rPr>
      </w:pP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 xml:space="preserve">      Прошу допустить меня к конкурсу на занятие вакантной/временно вакантной</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должности (</w:t>
      </w:r>
      <w:proofErr w:type="gramStart"/>
      <w:r w:rsidRPr="00527862">
        <w:rPr>
          <w:rFonts w:eastAsia="Calibri"/>
          <w:sz w:val="20"/>
          <w:szCs w:val="28"/>
          <w:lang w:eastAsia="en-US"/>
        </w:rPr>
        <w:t>нужное</w:t>
      </w:r>
      <w:proofErr w:type="gramEnd"/>
      <w:r w:rsidRPr="00527862">
        <w:rPr>
          <w:rFonts w:eastAsia="Calibri"/>
          <w:sz w:val="20"/>
          <w:szCs w:val="28"/>
          <w:lang w:eastAsia="en-US"/>
        </w:rPr>
        <w:t xml:space="preserve"> подчеркнуть)</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наименование организаций образования, адрес (область, район, город\село)</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В настоящее время работаю 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должность, наименование организации, адрес (область, район, город\село)</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Сообщаю о себе следующие сведения:</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Образование: высшее или послевузовское</w:t>
      </w:r>
    </w:p>
    <w:tbl>
      <w:tblPr>
        <w:tblStyle w:val="a6"/>
        <w:tblW w:w="0" w:type="auto"/>
        <w:tblLook w:val="04A0"/>
      </w:tblPr>
      <w:tblGrid>
        <w:gridCol w:w="3474"/>
        <w:gridCol w:w="3474"/>
        <w:gridCol w:w="3474"/>
      </w:tblGrid>
      <w:tr w:rsidR="00527862" w:rsidTr="00527862">
        <w:tc>
          <w:tcPr>
            <w:tcW w:w="3474" w:type="dxa"/>
          </w:tcPr>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Наименование учебного заведения</w:t>
            </w:r>
          </w:p>
          <w:p w:rsidR="00527862" w:rsidRDefault="00527862" w:rsidP="00527862">
            <w:pPr>
              <w:tabs>
                <w:tab w:val="left" w:pos="993"/>
              </w:tabs>
              <w:rPr>
                <w:rFonts w:eastAsia="Calibri"/>
                <w:sz w:val="20"/>
                <w:szCs w:val="28"/>
                <w:lang w:eastAsia="en-US"/>
              </w:rPr>
            </w:pPr>
          </w:p>
        </w:tc>
        <w:tc>
          <w:tcPr>
            <w:tcW w:w="3474" w:type="dxa"/>
          </w:tcPr>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Период обучения</w:t>
            </w:r>
          </w:p>
          <w:p w:rsidR="00527862" w:rsidRDefault="00527862" w:rsidP="00527862">
            <w:pPr>
              <w:tabs>
                <w:tab w:val="left" w:pos="993"/>
              </w:tabs>
              <w:rPr>
                <w:rFonts w:eastAsia="Calibri"/>
                <w:sz w:val="20"/>
                <w:szCs w:val="28"/>
                <w:lang w:eastAsia="en-US"/>
              </w:rPr>
            </w:pPr>
          </w:p>
        </w:tc>
        <w:tc>
          <w:tcPr>
            <w:tcW w:w="3474" w:type="dxa"/>
          </w:tcPr>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Специальность по диплому</w:t>
            </w:r>
          </w:p>
          <w:p w:rsidR="00527862" w:rsidRDefault="00527862" w:rsidP="00527862">
            <w:pPr>
              <w:tabs>
                <w:tab w:val="left" w:pos="993"/>
              </w:tabs>
              <w:rPr>
                <w:rFonts w:eastAsia="Calibri"/>
                <w:sz w:val="20"/>
                <w:szCs w:val="28"/>
                <w:lang w:eastAsia="en-US"/>
              </w:rPr>
            </w:pPr>
          </w:p>
        </w:tc>
      </w:tr>
      <w:tr w:rsidR="00527862" w:rsidTr="00527862">
        <w:tc>
          <w:tcPr>
            <w:tcW w:w="3474" w:type="dxa"/>
          </w:tcPr>
          <w:p w:rsidR="00527862" w:rsidRDefault="00527862" w:rsidP="00527862">
            <w:pPr>
              <w:tabs>
                <w:tab w:val="left" w:pos="993"/>
              </w:tabs>
              <w:rPr>
                <w:rFonts w:eastAsia="Calibri"/>
                <w:sz w:val="20"/>
                <w:szCs w:val="28"/>
                <w:lang w:eastAsia="en-US"/>
              </w:rPr>
            </w:pPr>
          </w:p>
        </w:tc>
        <w:tc>
          <w:tcPr>
            <w:tcW w:w="3474" w:type="dxa"/>
          </w:tcPr>
          <w:p w:rsidR="00527862" w:rsidRDefault="00527862" w:rsidP="00527862">
            <w:pPr>
              <w:tabs>
                <w:tab w:val="left" w:pos="993"/>
              </w:tabs>
              <w:rPr>
                <w:rFonts w:eastAsia="Calibri"/>
                <w:sz w:val="20"/>
                <w:szCs w:val="28"/>
                <w:lang w:eastAsia="en-US"/>
              </w:rPr>
            </w:pPr>
          </w:p>
        </w:tc>
        <w:tc>
          <w:tcPr>
            <w:tcW w:w="3474" w:type="dxa"/>
          </w:tcPr>
          <w:p w:rsidR="00527862" w:rsidRDefault="00527862" w:rsidP="00527862">
            <w:pPr>
              <w:tabs>
                <w:tab w:val="left" w:pos="993"/>
              </w:tabs>
              <w:rPr>
                <w:rFonts w:eastAsia="Calibri"/>
                <w:sz w:val="20"/>
                <w:szCs w:val="28"/>
                <w:lang w:eastAsia="en-US"/>
              </w:rPr>
            </w:pPr>
          </w:p>
        </w:tc>
      </w:tr>
    </w:tbl>
    <w:p w:rsidR="00527862" w:rsidRPr="00527862" w:rsidRDefault="00527862" w:rsidP="00527862">
      <w:pPr>
        <w:tabs>
          <w:tab w:val="left" w:pos="993"/>
        </w:tabs>
        <w:rPr>
          <w:rFonts w:eastAsia="Calibri"/>
          <w:sz w:val="20"/>
          <w:szCs w:val="28"/>
          <w:lang w:val="kk-KZ" w:eastAsia="en-US"/>
        </w:rPr>
      </w:pP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 xml:space="preserve">      Наличие квалификационной категории (дата присвоения (подтверждения)):</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_________________________________________________________________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Стаж педагогической работы: _______________________________________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Имею следующие результаты работы: ________________________________</w:t>
      </w:r>
    </w:p>
    <w:p w:rsidR="00527862" w:rsidRPr="00527862" w:rsidRDefault="00527862" w:rsidP="00527862">
      <w:pPr>
        <w:tabs>
          <w:tab w:val="left" w:pos="993"/>
        </w:tabs>
        <w:rPr>
          <w:rFonts w:eastAsia="Calibri"/>
          <w:sz w:val="20"/>
          <w:szCs w:val="28"/>
          <w:lang w:eastAsia="en-US"/>
        </w:rPr>
      </w:pPr>
      <w:r w:rsidRPr="00527862">
        <w:rPr>
          <w:rFonts w:eastAsia="Calibri"/>
          <w:sz w:val="20"/>
          <w:szCs w:val="28"/>
          <w:lang w:eastAsia="en-US"/>
        </w:rPr>
        <w:t>Награды, звания, степень, ученая степень, ученое звание,</w:t>
      </w:r>
    </w:p>
    <w:p w:rsidR="00527862" w:rsidRDefault="00527862" w:rsidP="00527862">
      <w:pPr>
        <w:pBdr>
          <w:bottom w:val="single" w:sz="12" w:space="1" w:color="auto"/>
        </w:pBdr>
        <w:tabs>
          <w:tab w:val="left" w:pos="993"/>
        </w:tabs>
        <w:rPr>
          <w:rFonts w:eastAsia="Calibri"/>
          <w:sz w:val="20"/>
          <w:szCs w:val="28"/>
          <w:lang w:val="kk-KZ" w:eastAsia="en-US"/>
        </w:rPr>
      </w:pPr>
      <w:r w:rsidRPr="00527862">
        <w:rPr>
          <w:rFonts w:eastAsia="Calibri"/>
          <w:sz w:val="20"/>
          <w:szCs w:val="28"/>
          <w:lang w:eastAsia="en-US"/>
        </w:rPr>
        <w:t>а также дополнительные сведения (при наличии)</w:t>
      </w:r>
    </w:p>
    <w:p w:rsidR="00FB46E3" w:rsidRPr="00FB46E3" w:rsidRDefault="00FB46E3" w:rsidP="00527862">
      <w:pPr>
        <w:pBdr>
          <w:bottom w:val="single" w:sz="12" w:space="1" w:color="auto"/>
        </w:pBdr>
        <w:tabs>
          <w:tab w:val="left" w:pos="993"/>
        </w:tabs>
        <w:rPr>
          <w:rFonts w:eastAsia="Calibri"/>
          <w:sz w:val="20"/>
          <w:szCs w:val="28"/>
          <w:lang w:val="kk-KZ" w:eastAsia="en-US"/>
        </w:rPr>
      </w:pPr>
    </w:p>
    <w:p w:rsidR="00527862" w:rsidRDefault="00527862" w:rsidP="00527862">
      <w:pPr>
        <w:tabs>
          <w:tab w:val="left" w:pos="993"/>
        </w:tabs>
        <w:rPr>
          <w:rFonts w:eastAsia="Calibri"/>
          <w:sz w:val="20"/>
          <w:szCs w:val="28"/>
          <w:lang w:val="kk-KZ" w:eastAsia="en-US"/>
        </w:rPr>
      </w:pPr>
    </w:p>
    <w:p w:rsidR="00527862" w:rsidRDefault="00527862" w:rsidP="00527862">
      <w:pPr>
        <w:tabs>
          <w:tab w:val="left" w:pos="993"/>
        </w:tabs>
        <w:ind w:left="5812"/>
        <w:rPr>
          <w:rFonts w:eastAsia="Calibri"/>
          <w:sz w:val="20"/>
          <w:szCs w:val="28"/>
          <w:lang w:val="kk-KZ" w:eastAsia="en-US"/>
        </w:rPr>
      </w:pPr>
    </w:p>
    <w:p w:rsidR="00527862" w:rsidRDefault="00527862" w:rsidP="00FB46E3">
      <w:pPr>
        <w:tabs>
          <w:tab w:val="left" w:pos="993"/>
        </w:tabs>
        <w:ind w:left="12744"/>
        <w:rPr>
          <w:rFonts w:eastAsia="Calibri"/>
          <w:sz w:val="20"/>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7A75E3" w:rsidRDefault="007A75E3" w:rsidP="00FB46E3">
      <w:pPr>
        <w:tabs>
          <w:tab w:val="left" w:pos="993"/>
        </w:tabs>
        <w:ind w:left="6932"/>
        <w:jc w:val="both"/>
        <w:rPr>
          <w:rFonts w:eastAsia="Calibri"/>
          <w:sz w:val="22"/>
          <w:szCs w:val="28"/>
          <w:lang w:val="kk-KZ" w:eastAsia="en-US"/>
        </w:rPr>
      </w:pP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Приложение 16</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к Правилам назначения</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на должности, освобождения</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от должностей первых</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руководителей и педагогов</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государственных организаций</w:t>
      </w:r>
    </w:p>
    <w:p w:rsidR="00FB46E3" w:rsidRPr="00FB46E3" w:rsidRDefault="00FB46E3" w:rsidP="00FB46E3">
      <w:pPr>
        <w:tabs>
          <w:tab w:val="left" w:pos="993"/>
        </w:tabs>
        <w:ind w:left="6932"/>
        <w:jc w:val="both"/>
        <w:rPr>
          <w:rFonts w:eastAsia="Calibri"/>
          <w:sz w:val="22"/>
          <w:szCs w:val="28"/>
          <w:lang w:eastAsia="en-US"/>
        </w:rPr>
      </w:pPr>
      <w:r w:rsidRPr="00FB46E3">
        <w:rPr>
          <w:rFonts w:eastAsia="Calibri"/>
          <w:sz w:val="22"/>
          <w:szCs w:val="28"/>
          <w:lang w:eastAsia="en-US"/>
        </w:rPr>
        <w:t>образования</w:t>
      </w:r>
    </w:p>
    <w:p w:rsidR="00105C05" w:rsidRPr="004B3602" w:rsidRDefault="00FB46E3" w:rsidP="00FB46E3">
      <w:pPr>
        <w:tabs>
          <w:tab w:val="left" w:pos="993"/>
        </w:tabs>
        <w:ind w:left="6932"/>
        <w:jc w:val="center"/>
        <w:rPr>
          <w:rFonts w:eastAsia="Calibri"/>
          <w:sz w:val="28"/>
          <w:szCs w:val="28"/>
          <w:lang w:eastAsia="en-US"/>
        </w:rPr>
      </w:pPr>
      <w:r w:rsidRPr="00FB46E3">
        <w:rPr>
          <w:rFonts w:eastAsia="Calibri"/>
          <w:sz w:val="22"/>
          <w:szCs w:val="28"/>
          <w:lang w:eastAsia="en-US"/>
        </w:rPr>
        <w:t>Форма</w:t>
      </w:r>
    </w:p>
    <w:p w:rsidR="00FB46E3" w:rsidRDefault="00FB46E3" w:rsidP="00105C05">
      <w:pPr>
        <w:tabs>
          <w:tab w:val="left" w:pos="993"/>
        </w:tabs>
        <w:jc w:val="center"/>
        <w:rPr>
          <w:rFonts w:eastAsia="Calibri"/>
          <w:b/>
          <w:szCs w:val="28"/>
          <w:lang w:val="kk-KZ" w:eastAsia="en-US"/>
        </w:rPr>
      </w:pPr>
    </w:p>
    <w:p w:rsidR="00105C05" w:rsidRPr="004B3602" w:rsidRDefault="00105C05" w:rsidP="00105C05">
      <w:pPr>
        <w:tabs>
          <w:tab w:val="left" w:pos="993"/>
        </w:tabs>
        <w:jc w:val="center"/>
        <w:rPr>
          <w:rFonts w:eastAsia="Calibri"/>
          <w:b/>
          <w:szCs w:val="28"/>
          <w:lang w:eastAsia="en-US"/>
        </w:rPr>
      </w:pPr>
      <w:r w:rsidRPr="004B3602">
        <w:rPr>
          <w:rFonts w:eastAsia="Calibri"/>
          <w:b/>
          <w:szCs w:val="28"/>
          <w:lang w:eastAsia="en-US"/>
        </w:rPr>
        <w:t>Оценочный лист кандидата на вакантную или временно вакантную должность педагога</w:t>
      </w:r>
    </w:p>
    <w:p w:rsidR="00105C05" w:rsidRPr="004B3602" w:rsidRDefault="00105C05" w:rsidP="00105C05">
      <w:pPr>
        <w:tabs>
          <w:tab w:val="left" w:pos="993"/>
        </w:tabs>
        <w:jc w:val="center"/>
        <w:rPr>
          <w:rFonts w:eastAsia="Calibri"/>
          <w:sz w:val="28"/>
          <w:szCs w:val="28"/>
          <w:lang w:eastAsia="en-US"/>
        </w:rPr>
      </w:pPr>
      <w:r w:rsidRPr="004B3602">
        <w:rPr>
          <w:rFonts w:eastAsia="Calibri"/>
          <w:sz w:val="28"/>
          <w:szCs w:val="28"/>
          <w:lang w:eastAsia="en-US"/>
        </w:rPr>
        <w:t>__________________________________________________________________</w:t>
      </w:r>
    </w:p>
    <w:p w:rsidR="00105C05" w:rsidRPr="004B3602" w:rsidRDefault="00105C05" w:rsidP="00105C05">
      <w:pPr>
        <w:tabs>
          <w:tab w:val="left" w:pos="993"/>
        </w:tabs>
        <w:jc w:val="center"/>
        <w:rPr>
          <w:rFonts w:eastAsia="Calibri"/>
          <w:i/>
          <w:sz w:val="20"/>
          <w:szCs w:val="28"/>
          <w:lang w:eastAsia="en-US"/>
        </w:rPr>
      </w:pPr>
      <w:r w:rsidRPr="004B3602">
        <w:rPr>
          <w:rFonts w:eastAsia="Calibri"/>
          <w:i/>
          <w:sz w:val="20"/>
          <w:szCs w:val="28"/>
          <w:lang w:eastAsia="en-US"/>
        </w:rPr>
        <w:t>(фамилия, имя, отчество (при его наличии))</w:t>
      </w:r>
    </w:p>
    <w:tbl>
      <w:tblPr>
        <w:tblW w:w="10977" w:type="dxa"/>
        <w:tblInd w:w="-6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ayout w:type="fixed"/>
        <w:tblCellMar>
          <w:left w:w="0" w:type="dxa"/>
          <w:right w:w="0" w:type="dxa"/>
        </w:tblCellMar>
        <w:tblLook w:val="04A0"/>
      </w:tblPr>
      <w:tblGrid>
        <w:gridCol w:w="501"/>
        <w:gridCol w:w="1842"/>
        <w:gridCol w:w="3673"/>
        <w:gridCol w:w="4394"/>
        <w:gridCol w:w="567"/>
      </w:tblGrid>
      <w:tr w:rsidR="00105C05" w:rsidRPr="004B3602" w:rsidTr="00C47BD1">
        <w:trPr>
          <w:trHeight w:val="476"/>
        </w:trPr>
        <w:tc>
          <w:tcPr>
            <w:tcW w:w="501" w:type="dxa"/>
            <w:shd w:val="clear" w:color="auto" w:fill="auto"/>
            <w:tcMar>
              <w:top w:w="45" w:type="dxa"/>
              <w:left w:w="75" w:type="dxa"/>
              <w:bottom w:w="45" w:type="dxa"/>
              <w:right w:w="75" w:type="dxa"/>
            </w:tcMar>
            <w:hideMark/>
          </w:tcPr>
          <w:p w:rsidR="00105C05" w:rsidRPr="004B3602" w:rsidRDefault="00105C05" w:rsidP="00C47BD1">
            <w:pPr>
              <w:jc w:val="both"/>
              <w:rPr>
                <w:rFonts w:eastAsia="Calibri"/>
                <w:b/>
                <w:spacing w:val="2"/>
                <w:lang w:eastAsia="en-US"/>
              </w:rPr>
            </w:pPr>
            <w:r w:rsidRPr="004B3602">
              <w:rPr>
                <w:rFonts w:eastAsia="Calibri"/>
                <w:b/>
                <w:spacing w:val="2"/>
                <w:sz w:val="22"/>
                <w:szCs w:val="22"/>
                <w:lang w:eastAsia="en-US"/>
              </w:rPr>
              <w:t>№</w:t>
            </w:r>
          </w:p>
        </w:tc>
        <w:tc>
          <w:tcPr>
            <w:tcW w:w="1842" w:type="dxa"/>
            <w:shd w:val="clear" w:color="auto" w:fill="auto"/>
            <w:tcMar>
              <w:top w:w="45" w:type="dxa"/>
              <w:left w:w="75" w:type="dxa"/>
              <w:bottom w:w="45" w:type="dxa"/>
              <w:right w:w="75" w:type="dxa"/>
            </w:tcMar>
            <w:hideMark/>
          </w:tcPr>
          <w:p w:rsidR="00105C05" w:rsidRPr="004B3602" w:rsidRDefault="00105C05" w:rsidP="00C47BD1">
            <w:pPr>
              <w:jc w:val="both"/>
              <w:rPr>
                <w:rFonts w:eastAsia="Calibri"/>
                <w:b/>
                <w:spacing w:val="2"/>
                <w:lang w:eastAsia="en-US"/>
              </w:rPr>
            </w:pPr>
            <w:r w:rsidRPr="004B3602">
              <w:rPr>
                <w:rFonts w:eastAsia="Calibri"/>
                <w:b/>
                <w:spacing w:val="2"/>
                <w:sz w:val="22"/>
                <w:szCs w:val="22"/>
                <w:lang w:eastAsia="en-US"/>
              </w:rPr>
              <w:t>Критерии</w:t>
            </w:r>
          </w:p>
        </w:tc>
        <w:tc>
          <w:tcPr>
            <w:tcW w:w="3673" w:type="dxa"/>
            <w:shd w:val="clear" w:color="auto" w:fill="auto"/>
            <w:tcMar>
              <w:top w:w="45" w:type="dxa"/>
              <w:left w:w="75" w:type="dxa"/>
              <w:bottom w:w="45" w:type="dxa"/>
              <w:right w:w="75" w:type="dxa"/>
            </w:tcMar>
            <w:hideMark/>
          </w:tcPr>
          <w:p w:rsidR="00105C05" w:rsidRPr="004B3602" w:rsidRDefault="00105C05" w:rsidP="00C47BD1">
            <w:pPr>
              <w:rPr>
                <w:rFonts w:eastAsia="Calibri"/>
                <w:b/>
                <w:spacing w:val="2"/>
                <w:lang w:eastAsia="en-US"/>
              </w:rPr>
            </w:pPr>
            <w:r w:rsidRPr="004B3602">
              <w:rPr>
                <w:rFonts w:eastAsia="Calibri"/>
                <w:b/>
                <w:spacing w:val="2"/>
                <w:sz w:val="22"/>
                <w:szCs w:val="22"/>
                <w:lang w:eastAsia="en-US"/>
              </w:rPr>
              <w:t xml:space="preserve">Подтверждающий документ </w:t>
            </w:r>
          </w:p>
        </w:tc>
        <w:tc>
          <w:tcPr>
            <w:tcW w:w="4394" w:type="dxa"/>
          </w:tcPr>
          <w:p w:rsidR="00105C05" w:rsidRPr="004B3602" w:rsidRDefault="00105C05" w:rsidP="00C47BD1">
            <w:pPr>
              <w:ind w:firstLine="851"/>
              <w:rPr>
                <w:rFonts w:eastAsia="Calibri"/>
                <w:b/>
                <w:spacing w:val="2"/>
                <w:lang w:eastAsia="en-US"/>
              </w:rPr>
            </w:pPr>
            <w:r w:rsidRPr="004B3602">
              <w:rPr>
                <w:rFonts w:eastAsia="Calibri"/>
                <w:b/>
                <w:spacing w:val="2"/>
                <w:sz w:val="22"/>
                <w:szCs w:val="22"/>
                <w:lang w:eastAsia="en-US"/>
              </w:rPr>
              <w:t>Кол-во баллов (от 1 до 20)</w:t>
            </w:r>
          </w:p>
        </w:tc>
        <w:tc>
          <w:tcPr>
            <w:tcW w:w="567" w:type="dxa"/>
          </w:tcPr>
          <w:p w:rsidR="00105C05" w:rsidRPr="004B3602" w:rsidRDefault="00105C05" w:rsidP="00C47BD1">
            <w:pPr>
              <w:rPr>
                <w:rFonts w:eastAsia="Calibri"/>
                <w:b/>
                <w:spacing w:val="2"/>
                <w:lang w:val="kk-KZ" w:eastAsia="en-US"/>
              </w:rPr>
            </w:pPr>
            <w:proofErr w:type="spellStart"/>
            <w:r w:rsidRPr="004B3602">
              <w:rPr>
                <w:rFonts w:eastAsia="Calibri"/>
                <w:b/>
                <w:spacing w:val="2"/>
                <w:sz w:val="22"/>
                <w:szCs w:val="22"/>
                <w:lang w:val="en-US" w:eastAsia="en-US"/>
              </w:rPr>
              <w:t>Балл</w:t>
            </w:r>
            <w:proofErr w:type="spellEnd"/>
          </w:p>
        </w:tc>
      </w:tr>
      <w:tr w:rsidR="00105C05" w:rsidRPr="004B3602" w:rsidTr="00C47BD1">
        <w:trPr>
          <w:trHeight w:val="145"/>
        </w:trPr>
        <w:tc>
          <w:tcPr>
            <w:tcW w:w="501" w:type="dxa"/>
            <w:shd w:val="clear" w:color="auto" w:fill="auto"/>
            <w:tcMar>
              <w:top w:w="45" w:type="dxa"/>
              <w:left w:w="75" w:type="dxa"/>
              <w:bottom w:w="45" w:type="dxa"/>
              <w:right w:w="75" w:type="dxa"/>
            </w:tcMar>
            <w:hideMark/>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eastAsia="en-US"/>
              </w:rPr>
              <w:t>1.</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Уровень образования</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Копии диплома об образовании и приложения к диплому</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Техническое и профессиональное = 1 балл</w:t>
            </w:r>
          </w:p>
          <w:p w:rsidR="00105C05" w:rsidRPr="004B3602" w:rsidRDefault="00105C05" w:rsidP="00C47BD1">
            <w:pPr>
              <w:rPr>
                <w:rFonts w:eastAsia="Calibri"/>
                <w:lang w:eastAsia="en-US"/>
              </w:rPr>
            </w:pPr>
            <w:r w:rsidRPr="004B3602">
              <w:rPr>
                <w:rFonts w:eastAsia="Calibri"/>
                <w:sz w:val="22"/>
                <w:szCs w:val="22"/>
                <w:lang w:eastAsia="en-US"/>
              </w:rPr>
              <w:t>Высшее очное  = 2 баллов</w:t>
            </w:r>
          </w:p>
          <w:p w:rsidR="00105C05" w:rsidRPr="004B3602" w:rsidRDefault="00105C05" w:rsidP="00C47BD1">
            <w:pPr>
              <w:rPr>
                <w:rFonts w:eastAsia="Calibri"/>
                <w:lang w:eastAsia="en-US"/>
              </w:rPr>
            </w:pPr>
            <w:r w:rsidRPr="004B3602">
              <w:rPr>
                <w:rFonts w:eastAsia="Calibri"/>
                <w:sz w:val="22"/>
                <w:szCs w:val="22"/>
                <w:lang w:eastAsia="en-US"/>
              </w:rPr>
              <w:t>Высшее очное с отличием = 3 балла</w:t>
            </w:r>
          </w:p>
          <w:p w:rsidR="00105C05" w:rsidRPr="004B3602" w:rsidRDefault="00105C05" w:rsidP="00C47BD1">
            <w:pPr>
              <w:rPr>
                <w:rFonts w:eastAsia="Calibri"/>
                <w:lang w:eastAsia="en-US"/>
              </w:rPr>
            </w:pPr>
            <w:r w:rsidRPr="004B3602">
              <w:rPr>
                <w:rFonts w:eastAsia="Calibri"/>
                <w:sz w:val="22"/>
                <w:szCs w:val="22"/>
                <w:lang w:eastAsia="en-US"/>
              </w:rPr>
              <w:t>Магистр = 5 баллов</w:t>
            </w:r>
          </w:p>
          <w:p w:rsidR="00105C05" w:rsidRPr="004B3602" w:rsidRDefault="00105C05" w:rsidP="00C47BD1">
            <w:pPr>
              <w:rPr>
                <w:rFonts w:eastAsia="Calibri"/>
                <w:lang w:eastAsia="en-US"/>
              </w:rPr>
            </w:pPr>
            <w:r w:rsidRPr="004B3602">
              <w:rPr>
                <w:rFonts w:eastAsia="Calibri"/>
                <w:sz w:val="22"/>
                <w:szCs w:val="22"/>
                <w:lang w:eastAsia="en-US"/>
              </w:rPr>
              <w:t>Высшее заочное/</w:t>
            </w:r>
            <w:r w:rsidRPr="004B3602">
              <w:rPr>
                <w:rFonts w:eastAsia="Calibri"/>
                <w:sz w:val="22"/>
                <w:szCs w:val="22"/>
                <w:lang w:val="kk-KZ" w:eastAsia="en-US"/>
              </w:rPr>
              <w:t>дистанционное</w:t>
            </w:r>
            <w:r w:rsidRPr="004B3602">
              <w:rPr>
                <w:rFonts w:eastAsia="Calibri"/>
                <w:sz w:val="22"/>
                <w:szCs w:val="22"/>
                <w:lang w:eastAsia="en-US"/>
              </w:rPr>
              <w:t xml:space="preserve"> = минус 2 балла</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hideMark/>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eastAsia="en-US"/>
              </w:rPr>
              <w:t>2.</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Ученая/академическая степень</w:t>
            </w:r>
          </w:p>
        </w:tc>
        <w:tc>
          <w:tcPr>
            <w:tcW w:w="3673" w:type="dxa"/>
            <w:shd w:val="clear" w:color="auto" w:fill="auto"/>
            <w:tcMar>
              <w:top w:w="45" w:type="dxa"/>
              <w:left w:w="75" w:type="dxa"/>
              <w:bottom w:w="45" w:type="dxa"/>
              <w:right w:w="75" w:type="dxa"/>
            </w:tcMar>
            <w:hideMark/>
          </w:tcPr>
          <w:p w:rsidR="00105C05" w:rsidRPr="004B3602" w:rsidRDefault="00105C05" w:rsidP="00C47BD1">
            <w:pPr>
              <w:rPr>
                <w:rFonts w:eastAsia="Calibri"/>
                <w:lang w:eastAsia="en-US"/>
              </w:rPr>
            </w:pPr>
            <w:r w:rsidRPr="004B3602">
              <w:rPr>
                <w:rFonts w:eastAsia="Calibri"/>
                <w:sz w:val="22"/>
                <w:szCs w:val="22"/>
                <w:lang w:eastAsia="en-US"/>
              </w:rPr>
              <w:t>Копии диплома об образовании и приложения к диплому</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PHD-доктор = 10 баллов</w:t>
            </w:r>
          </w:p>
          <w:p w:rsidR="00105C05" w:rsidRPr="004B3602" w:rsidRDefault="00105C05" w:rsidP="00C47BD1">
            <w:pPr>
              <w:rPr>
                <w:rFonts w:eastAsia="Calibri"/>
                <w:lang w:eastAsia="en-US"/>
              </w:rPr>
            </w:pPr>
            <w:r w:rsidRPr="004B3602">
              <w:rPr>
                <w:rFonts w:eastAsia="Calibri"/>
                <w:sz w:val="22"/>
                <w:szCs w:val="22"/>
                <w:lang w:eastAsia="en-US"/>
              </w:rPr>
              <w:t>Доктор наук = 10 баллов</w:t>
            </w:r>
          </w:p>
          <w:p w:rsidR="00105C05" w:rsidRPr="004B3602" w:rsidRDefault="00105C05" w:rsidP="00C47BD1">
            <w:pPr>
              <w:rPr>
                <w:rFonts w:eastAsia="Calibri"/>
                <w:lang w:eastAsia="en-US"/>
              </w:rPr>
            </w:pPr>
            <w:r w:rsidRPr="004B3602">
              <w:rPr>
                <w:rFonts w:eastAsia="Calibri"/>
                <w:sz w:val="22"/>
                <w:szCs w:val="22"/>
                <w:lang w:eastAsia="en-US"/>
              </w:rPr>
              <w:t>Кандидат наук = 10 баллов</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val="kk-KZ" w:eastAsia="en-US"/>
              </w:rPr>
            </w:pPr>
            <w:r w:rsidRPr="004B3602">
              <w:rPr>
                <w:rFonts w:eastAsia="Calibri"/>
                <w:spacing w:val="2"/>
                <w:sz w:val="22"/>
                <w:szCs w:val="22"/>
                <w:lang w:val="kk-KZ" w:eastAsia="en-US"/>
              </w:rPr>
              <w:t>3.</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 xml:space="preserve">Результаты </w:t>
            </w:r>
            <w:r w:rsidRPr="004B3602">
              <w:rPr>
                <w:rFonts w:eastAsia="Calibri"/>
                <w:spacing w:val="2"/>
                <w:sz w:val="22"/>
                <w:szCs w:val="22"/>
                <w:lang w:val="kk-KZ" w:eastAsia="en-US"/>
              </w:rPr>
              <w:t xml:space="preserve">прохождения сертификации </w:t>
            </w:r>
            <w:r w:rsidRPr="004B3602">
              <w:rPr>
                <w:rFonts w:eastAsia="Calibri"/>
                <w:spacing w:val="2"/>
                <w:sz w:val="22"/>
                <w:szCs w:val="22"/>
                <w:lang w:eastAsia="en-US"/>
              </w:rPr>
              <w:t>для кандидатов без стажа</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val="kk-KZ" w:eastAsia="en-US"/>
              </w:rPr>
            </w:pPr>
            <w:r w:rsidRPr="004B3602">
              <w:rPr>
                <w:rFonts w:eastAsia="Calibri"/>
                <w:sz w:val="22"/>
                <w:szCs w:val="22"/>
                <w:lang w:val="kk-KZ" w:eastAsia="en-US"/>
              </w:rPr>
              <w:t>Сертификат</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 xml:space="preserve">квалификационная категория «педагог» плюс </w:t>
            </w:r>
            <w:r w:rsidRPr="004B3602">
              <w:rPr>
                <w:rFonts w:eastAsia="Calibri"/>
                <w:sz w:val="22"/>
                <w:szCs w:val="22"/>
                <w:lang w:val="kk-KZ" w:eastAsia="en-US"/>
              </w:rPr>
              <w:t>5</w:t>
            </w:r>
            <w:r w:rsidRPr="004B3602">
              <w:rPr>
                <w:rFonts w:eastAsia="Calibri"/>
                <w:sz w:val="22"/>
                <w:szCs w:val="22"/>
                <w:lang w:eastAsia="en-US"/>
              </w:rPr>
              <w:t xml:space="preserve"> баллов</w:t>
            </w:r>
          </w:p>
          <w:p w:rsidR="00105C05" w:rsidRPr="004B3602" w:rsidRDefault="00105C05" w:rsidP="00C47BD1">
            <w:pPr>
              <w:rPr>
                <w:rFonts w:eastAsia="Calibri"/>
                <w:lang w:eastAsia="en-US"/>
              </w:rPr>
            </w:pPr>
          </w:p>
          <w:p w:rsidR="00105C05" w:rsidRPr="004B3602" w:rsidRDefault="00105C05" w:rsidP="00C47BD1">
            <w:pPr>
              <w:rPr>
                <w:rFonts w:eastAsia="Calibri"/>
                <w:lang w:eastAsia="en-US"/>
              </w:rPr>
            </w:pP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t>4</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proofErr w:type="spellStart"/>
            <w:r w:rsidRPr="004B3602">
              <w:rPr>
                <w:rFonts w:eastAsia="Calibri"/>
                <w:spacing w:val="2"/>
                <w:sz w:val="22"/>
                <w:szCs w:val="22"/>
                <w:lang w:eastAsia="en-US"/>
              </w:rPr>
              <w:t>Квалификаци</w:t>
            </w:r>
            <w:proofErr w:type="spellEnd"/>
            <w:r w:rsidRPr="004B3602">
              <w:rPr>
                <w:rFonts w:eastAsia="Calibri"/>
                <w:spacing w:val="2"/>
                <w:sz w:val="22"/>
                <w:szCs w:val="22"/>
                <w:lang w:val="kk-KZ" w:eastAsia="en-US"/>
              </w:rPr>
              <w:t>онная к</w:t>
            </w:r>
            <w:proofErr w:type="spellStart"/>
            <w:r w:rsidRPr="004B3602">
              <w:rPr>
                <w:rFonts w:eastAsia="Calibri"/>
                <w:spacing w:val="2"/>
                <w:sz w:val="22"/>
                <w:szCs w:val="22"/>
                <w:lang w:eastAsia="en-US"/>
              </w:rPr>
              <w:t>атегория</w:t>
            </w:r>
            <w:proofErr w:type="spellEnd"/>
          </w:p>
          <w:p w:rsidR="00105C05" w:rsidRPr="004B3602" w:rsidRDefault="00105C05" w:rsidP="00C47BD1">
            <w:pPr>
              <w:ind w:left="66" w:firstLine="851"/>
              <w:jc w:val="both"/>
              <w:rPr>
                <w:rFonts w:eastAsia="Calibri"/>
                <w:spacing w:val="2"/>
                <w:lang w:eastAsia="en-US"/>
              </w:rPr>
            </w:pP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Удостоверение, иной документ</w:t>
            </w:r>
          </w:p>
          <w:p w:rsidR="00105C05" w:rsidRPr="004B3602" w:rsidRDefault="00105C05" w:rsidP="00C47BD1">
            <w:pPr>
              <w:ind w:firstLine="851"/>
              <w:rPr>
                <w:rFonts w:eastAsia="Calibri"/>
                <w:lang w:eastAsia="en-US"/>
              </w:rPr>
            </w:pP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2 категория = 1 балл</w:t>
            </w:r>
          </w:p>
          <w:p w:rsidR="00105C05" w:rsidRPr="004B3602" w:rsidRDefault="00105C05" w:rsidP="00C47BD1">
            <w:pPr>
              <w:rPr>
                <w:rFonts w:eastAsia="Calibri"/>
                <w:lang w:eastAsia="en-US"/>
              </w:rPr>
            </w:pPr>
            <w:r w:rsidRPr="004B3602">
              <w:rPr>
                <w:rFonts w:eastAsia="Calibri"/>
                <w:sz w:val="22"/>
                <w:szCs w:val="22"/>
                <w:lang w:eastAsia="en-US"/>
              </w:rPr>
              <w:t>1 категория = 2 балла</w:t>
            </w:r>
          </w:p>
          <w:p w:rsidR="00105C05" w:rsidRPr="004B3602" w:rsidRDefault="00105C05" w:rsidP="00C47BD1">
            <w:pPr>
              <w:rPr>
                <w:rFonts w:eastAsia="Calibri"/>
                <w:lang w:eastAsia="en-US"/>
              </w:rPr>
            </w:pPr>
            <w:r w:rsidRPr="004B3602">
              <w:rPr>
                <w:rFonts w:eastAsia="Calibri"/>
                <w:sz w:val="22"/>
                <w:szCs w:val="22"/>
                <w:lang w:eastAsia="en-US"/>
              </w:rPr>
              <w:t>Высшая категория = 3 балла</w:t>
            </w:r>
          </w:p>
          <w:p w:rsidR="00105C05" w:rsidRPr="004B3602" w:rsidRDefault="00105C05" w:rsidP="00C47BD1">
            <w:pPr>
              <w:rPr>
                <w:rFonts w:eastAsia="Calibri"/>
                <w:lang w:eastAsia="en-US"/>
              </w:rPr>
            </w:pPr>
            <w:r w:rsidRPr="004B3602">
              <w:rPr>
                <w:rFonts w:eastAsia="Calibri"/>
                <w:sz w:val="22"/>
                <w:szCs w:val="22"/>
                <w:lang w:eastAsia="en-US"/>
              </w:rPr>
              <w:t>Педагог-модератор = 3 балла</w:t>
            </w:r>
          </w:p>
          <w:p w:rsidR="00105C05" w:rsidRPr="004B3602" w:rsidRDefault="00105C05" w:rsidP="00C47BD1">
            <w:pPr>
              <w:rPr>
                <w:rFonts w:eastAsia="Calibri"/>
                <w:lang w:eastAsia="en-US"/>
              </w:rPr>
            </w:pPr>
            <w:r w:rsidRPr="004B3602">
              <w:rPr>
                <w:rFonts w:eastAsia="Calibri"/>
                <w:sz w:val="22"/>
                <w:szCs w:val="22"/>
                <w:lang w:eastAsia="en-US"/>
              </w:rPr>
              <w:t>Педагог-эксперт = 5 баллов</w:t>
            </w:r>
          </w:p>
          <w:p w:rsidR="00105C05" w:rsidRPr="004B3602" w:rsidRDefault="00105C05" w:rsidP="00C47BD1">
            <w:pPr>
              <w:rPr>
                <w:rFonts w:eastAsia="Calibri"/>
                <w:lang w:eastAsia="en-US"/>
              </w:rPr>
            </w:pPr>
            <w:r w:rsidRPr="004B3602">
              <w:rPr>
                <w:rFonts w:eastAsia="Calibri"/>
                <w:sz w:val="22"/>
                <w:szCs w:val="22"/>
                <w:lang w:eastAsia="en-US"/>
              </w:rPr>
              <w:t>Педагог-исследователь = 7 баллов</w:t>
            </w:r>
          </w:p>
          <w:p w:rsidR="00105C05" w:rsidRPr="004B3602" w:rsidRDefault="00105C05" w:rsidP="00C47BD1">
            <w:pPr>
              <w:rPr>
                <w:rFonts w:eastAsia="Calibri"/>
                <w:lang w:eastAsia="en-US"/>
              </w:rPr>
            </w:pPr>
            <w:r w:rsidRPr="004B3602">
              <w:rPr>
                <w:rFonts w:eastAsia="Calibri"/>
                <w:sz w:val="22"/>
                <w:szCs w:val="22"/>
                <w:lang w:eastAsia="en-US"/>
              </w:rPr>
              <w:t>Педагог-мастер = 10 баллов</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t>5</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 xml:space="preserve">Опыт административной и методической деятельности </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трудовая книжка/</w:t>
            </w:r>
            <w:proofErr w:type="spellStart"/>
            <w:r w:rsidRPr="004B3602">
              <w:rPr>
                <w:rFonts w:eastAsia="Calibri"/>
                <w:sz w:val="22"/>
                <w:szCs w:val="22"/>
                <w:lang w:eastAsia="en-US"/>
              </w:rPr>
              <w:t>документ,заменяющий</w:t>
            </w:r>
            <w:proofErr w:type="spellEnd"/>
            <w:r w:rsidRPr="004B3602">
              <w:rPr>
                <w:rFonts w:eastAsia="Calibri"/>
                <w:sz w:val="22"/>
                <w:szCs w:val="22"/>
                <w:lang w:eastAsia="en-US"/>
              </w:rPr>
              <w:t xml:space="preserve"> трудовую деятельность</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 xml:space="preserve">Методист (стаж в должности не менее 2 лет) = 1 балл </w:t>
            </w:r>
          </w:p>
          <w:p w:rsidR="00105C05" w:rsidRPr="004B3602" w:rsidRDefault="00105C05" w:rsidP="00C47BD1">
            <w:pPr>
              <w:rPr>
                <w:rFonts w:eastAsia="Calibri"/>
                <w:lang w:eastAsia="en-US"/>
              </w:rPr>
            </w:pPr>
            <w:r w:rsidRPr="004B3602">
              <w:rPr>
                <w:rFonts w:eastAsia="Calibri"/>
                <w:sz w:val="22"/>
                <w:szCs w:val="22"/>
                <w:lang w:eastAsia="en-US"/>
              </w:rPr>
              <w:t>заместитель директора (стаж в должности не менее 2 лет)  = 3 балла</w:t>
            </w:r>
          </w:p>
          <w:p w:rsidR="00105C05" w:rsidRPr="004B3602" w:rsidRDefault="00105C05" w:rsidP="00C47BD1">
            <w:pPr>
              <w:rPr>
                <w:rFonts w:eastAsia="Calibri"/>
                <w:lang w:eastAsia="en-US"/>
              </w:rPr>
            </w:pPr>
            <w:r w:rsidRPr="004B3602">
              <w:rPr>
                <w:rFonts w:eastAsia="Calibri"/>
                <w:sz w:val="22"/>
                <w:szCs w:val="22"/>
                <w:lang w:eastAsia="en-US"/>
              </w:rPr>
              <w:t>директор (стаж в должности не менее 2 лет) = 5 баллов</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hideMark/>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t>6</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Для педагогов</w:t>
            </w:r>
            <w:r w:rsidRPr="004B3602">
              <w:rPr>
                <w:rFonts w:eastAsia="Calibri"/>
                <w:spacing w:val="2"/>
                <w:sz w:val="22"/>
                <w:szCs w:val="22"/>
                <w:lang w:val="kk-KZ" w:eastAsia="en-US"/>
              </w:rPr>
              <w:t>,</w:t>
            </w:r>
            <w:r w:rsidRPr="004B3602">
              <w:rPr>
                <w:rFonts w:eastAsia="Calibri"/>
                <w:spacing w:val="2"/>
                <w:sz w:val="22"/>
                <w:szCs w:val="22"/>
                <w:lang w:eastAsia="en-US"/>
              </w:rPr>
              <w:t xml:space="preserve"> впервые поступающих на работу </w:t>
            </w:r>
          </w:p>
        </w:tc>
        <w:tc>
          <w:tcPr>
            <w:tcW w:w="3673" w:type="dxa"/>
            <w:shd w:val="clear" w:color="auto" w:fill="auto"/>
            <w:tcMar>
              <w:top w:w="45" w:type="dxa"/>
              <w:left w:w="75" w:type="dxa"/>
              <w:bottom w:w="45" w:type="dxa"/>
              <w:right w:w="75" w:type="dxa"/>
            </w:tcMar>
            <w:hideMark/>
          </w:tcPr>
          <w:p w:rsidR="00105C05" w:rsidRPr="004B3602" w:rsidRDefault="00105C05" w:rsidP="00C47BD1">
            <w:pPr>
              <w:rPr>
                <w:rFonts w:eastAsia="Calibri"/>
                <w:lang w:eastAsia="en-US"/>
              </w:rPr>
            </w:pPr>
            <w:r w:rsidRPr="004B3602">
              <w:rPr>
                <w:rFonts w:eastAsia="Calibri"/>
                <w:sz w:val="22"/>
                <w:szCs w:val="22"/>
                <w:lang w:eastAsia="en-US"/>
              </w:rPr>
              <w:t>Приложение к диплому об образовании</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Результаты педагогической/ профессиональной практики «отлично» = 1 балл</w:t>
            </w:r>
          </w:p>
          <w:p w:rsidR="00105C05" w:rsidRPr="004B3602" w:rsidRDefault="00105C05" w:rsidP="00C47BD1">
            <w:pPr>
              <w:rPr>
                <w:rFonts w:eastAsia="Calibri"/>
                <w:lang w:eastAsia="en-US"/>
              </w:rPr>
            </w:pPr>
            <w:r w:rsidRPr="004B3602">
              <w:rPr>
                <w:rFonts w:eastAsia="Calibri"/>
                <w:sz w:val="22"/>
                <w:szCs w:val="22"/>
                <w:lang w:eastAsia="en-US"/>
              </w:rPr>
              <w:t>«хорошо» = 0,5 балла</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t>7</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val="kk-KZ" w:eastAsia="en-US"/>
              </w:rPr>
            </w:pPr>
            <w:r w:rsidRPr="004B3602">
              <w:rPr>
                <w:rFonts w:eastAsia="Calibri"/>
                <w:spacing w:val="2"/>
                <w:sz w:val="22"/>
                <w:szCs w:val="22"/>
                <w:lang w:eastAsia="en-US"/>
              </w:rPr>
              <w:t>Рекомендательное письмо</w:t>
            </w:r>
            <w:r w:rsidRPr="004B3602">
              <w:rPr>
                <w:rFonts w:eastAsia="Calibri"/>
                <w:spacing w:val="2"/>
                <w:sz w:val="22"/>
                <w:szCs w:val="22"/>
                <w:lang w:val="kk-KZ" w:eastAsia="en-US"/>
              </w:rPr>
              <w:t xml:space="preserve"> с предыдущего места работы (по должности педагога) или учебы </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 xml:space="preserve">Рекомендательное письмо (организация образования, объявившая конкурс самостоятельно делает запрос в организацию/учебное заведение по последнему месту работы/учебы) </w:t>
            </w:r>
          </w:p>
        </w:tc>
        <w:tc>
          <w:tcPr>
            <w:tcW w:w="4394" w:type="dxa"/>
          </w:tcPr>
          <w:p w:rsidR="00105C05" w:rsidRPr="004B3602" w:rsidRDefault="00105C05" w:rsidP="00C47BD1">
            <w:pPr>
              <w:rPr>
                <w:rFonts w:eastAsia="Calibri"/>
                <w:lang w:eastAsia="en-US"/>
              </w:rPr>
            </w:pPr>
            <w:r w:rsidRPr="004B3602">
              <w:rPr>
                <w:rFonts w:eastAsia="Calibri"/>
                <w:sz w:val="22"/>
                <w:szCs w:val="22"/>
                <w:lang w:val="kk-KZ" w:eastAsia="en-US"/>
              </w:rPr>
              <w:t xml:space="preserve">Наличие </w:t>
            </w:r>
            <w:r w:rsidRPr="004B3602">
              <w:rPr>
                <w:rFonts w:eastAsia="Calibri"/>
                <w:sz w:val="22"/>
                <w:szCs w:val="22"/>
                <w:lang w:eastAsia="en-US"/>
              </w:rPr>
              <w:t>положительно</w:t>
            </w:r>
            <w:r w:rsidRPr="004B3602">
              <w:rPr>
                <w:rFonts w:eastAsia="Calibri"/>
                <w:sz w:val="22"/>
                <w:szCs w:val="22"/>
                <w:lang w:val="kk-KZ" w:eastAsia="en-US"/>
              </w:rPr>
              <w:t>го рекомендательного письма</w:t>
            </w:r>
            <w:r w:rsidRPr="004B3602">
              <w:rPr>
                <w:rFonts w:eastAsia="Calibri"/>
                <w:sz w:val="22"/>
                <w:szCs w:val="22"/>
                <w:lang w:eastAsia="en-US"/>
              </w:rPr>
              <w:t xml:space="preserve"> = 3 балла</w:t>
            </w:r>
          </w:p>
          <w:p w:rsidR="00105C05" w:rsidRPr="004B3602" w:rsidRDefault="00105C05" w:rsidP="00C47BD1">
            <w:pPr>
              <w:rPr>
                <w:rFonts w:eastAsia="Calibri"/>
                <w:lang w:eastAsia="en-US"/>
              </w:rPr>
            </w:pPr>
          </w:p>
          <w:p w:rsidR="00105C05" w:rsidRPr="004B3602" w:rsidRDefault="00105C05" w:rsidP="00C47BD1">
            <w:pPr>
              <w:rPr>
                <w:rFonts w:eastAsia="Calibri"/>
                <w:lang w:eastAsia="en-US"/>
              </w:rPr>
            </w:pPr>
          </w:p>
          <w:p w:rsidR="00105C05" w:rsidRPr="004B3602" w:rsidRDefault="00105C05" w:rsidP="00C47BD1">
            <w:pPr>
              <w:rPr>
                <w:rFonts w:eastAsia="Calibri"/>
                <w:lang w:eastAsia="en-US"/>
              </w:rPr>
            </w:pPr>
          </w:p>
          <w:p w:rsidR="00105C05" w:rsidRPr="004B3602" w:rsidRDefault="00105C05" w:rsidP="00C47BD1">
            <w:pPr>
              <w:rPr>
                <w:rFonts w:eastAsia="Calibri"/>
                <w:lang w:eastAsia="en-US"/>
              </w:rPr>
            </w:pPr>
            <w:r w:rsidRPr="004B3602">
              <w:rPr>
                <w:rFonts w:eastAsia="Calibri"/>
                <w:sz w:val="22"/>
                <w:szCs w:val="22"/>
                <w:lang w:eastAsia="en-US"/>
              </w:rPr>
              <w:t>Негативное рекомендательное письмо = минус 3 баллов</w:t>
            </w:r>
          </w:p>
        </w:tc>
        <w:tc>
          <w:tcPr>
            <w:tcW w:w="567" w:type="dxa"/>
          </w:tcPr>
          <w:p w:rsidR="00105C05" w:rsidRPr="004B3602" w:rsidRDefault="00105C05" w:rsidP="00C47BD1">
            <w:pPr>
              <w:rPr>
                <w:rFonts w:eastAsia="Calibri"/>
                <w:lang w:val="kk-KZ"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t>8</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Показатели профессиональных достижений</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val="kk-KZ" w:eastAsia="en-US"/>
              </w:rPr>
              <w:t>-</w:t>
            </w:r>
            <w:r w:rsidRPr="004B3602">
              <w:rPr>
                <w:rFonts w:eastAsia="Calibri"/>
                <w:sz w:val="22"/>
                <w:szCs w:val="22"/>
                <w:lang w:eastAsia="en-US"/>
              </w:rPr>
              <w:t xml:space="preserve"> дипломы, грамоты победителей олимпиад и конкурсов, научных проектов обучающихся;</w:t>
            </w:r>
          </w:p>
          <w:p w:rsidR="00105C05" w:rsidRPr="004B3602" w:rsidRDefault="00105C05" w:rsidP="00C47BD1">
            <w:pPr>
              <w:rPr>
                <w:rFonts w:eastAsia="Calibri"/>
                <w:lang w:eastAsia="en-US"/>
              </w:rPr>
            </w:pPr>
            <w:r w:rsidRPr="004B3602">
              <w:rPr>
                <w:rFonts w:eastAsia="Calibri"/>
                <w:sz w:val="22"/>
                <w:szCs w:val="22"/>
                <w:lang w:val="kk-KZ" w:eastAsia="en-US"/>
              </w:rPr>
              <w:t xml:space="preserve">- </w:t>
            </w:r>
            <w:r w:rsidRPr="004B3602">
              <w:rPr>
                <w:rFonts w:eastAsia="Calibri"/>
                <w:sz w:val="22"/>
                <w:szCs w:val="22"/>
                <w:lang w:eastAsia="en-US"/>
              </w:rPr>
              <w:t>дипломы, грамоты победителей олимпиад и конкурсов учителя;</w:t>
            </w:r>
          </w:p>
          <w:p w:rsidR="00105C05" w:rsidRPr="004B3602" w:rsidRDefault="00105C05" w:rsidP="00C47BD1">
            <w:pPr>
              <w:rPr>
                <w:rFonts w:eastAsia="Calibri"/>
                <w:lang w:eastAsia="en-US"/>
              </w:rPr>
            </w:pPr>
            <w:r w:rsidRPr="004B3602">
              <w:rPr>
                <w:rFonts w:eastAsia="Calibri"/>
                <w:sz w:val="22"/>
                <w:szCs w:val="22"/>
                <w:lang w:eastAsia="en-US"/>
              </w:rPr>
              <w:lastRenderedPageBreak/>
              <w:t>- государственная награда</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lastRenderedPageBreak/>
              <w:t>призеры олимпиад и конкурсов = 0,5 балла</w:t>
            </w:r>
          </w:p>
          <w:p w:rsidR="00105C05" w:rsidRPr="004B3602" w:rsidRDefault="00105C05" w:rsidP="00C47BD1">
            <w:pPr>
              <w:rPr>
                <w:rFonts w:eastAsia="Calibri"/>
                <w:lang w:eastAsia="en-US"/>
              </w:rPr>
            </w:pPr>
            <w:r w:rsidRPr="004B3602">
              <w:rPr>
                <w:rFonts w:eastAsia="Calibri"/>
                <w:sz w:val="22"/>
                <w:szCs w:val="22"/>
                <w:lang w:eastAsia="en-US"/>
              </w:rPr>
              <w:t>научных проектов = 1 балл</w:t>
            </w:r>
          </w:p>
          <w:p w:rsidR="00105C05" w:rsidRPr="004B3602" w:rsidRDefault="00105C05" w:rsidP="00C47BD1">
            <w:pPr>
              <w:rPr>
                <w:rFonts w:eastAsia="Calibri"/>
                <w:lang w:eastAsia="en-US"/>
              </w:rPr>
            </w:pPr>
            <w:r w:rsidRPr="004B3602">
              <w:rPr>
                <w:rFonts w:eastAsia="Calibri"/>
                <w:sz w:val="22"/>
                <w:szCs w:val="22"/>
                <w:lang w:eastAsia="en-US"/>
              </w:rPr>
              <w:t>призеры олимпиад и конкурсов = 3 балла</w:t>
            </w:r>
          </w:p>
          <w:p w:rsidR="00105C05" w:rsidRPr="004B3602" w:rsidRDefault="00105C05" w:rsidP="00C47BD1">
            <w:pPr>
              <w:rPr>
                <w:rFonts w:eastAsia="Calibri"/>
                <w:lang w:eastAsia="en-US"/>
              </w:rPr>
            </w:pPr>
            <w:r w:rsidRPr="004B3602">
              <w:rPr>
                <w:rFonts w:eastAsia="Calibri"/>
                <w:sz w:val="22"/>
                <w:szCs w:val="22"/>
                <w:lang w:eastAsia="en-US"/>
              </w:rPr>
              <w:t>участник конкурса «Лучший педагог» = 1 балл</w:t>
            </w:r>
          </w:p>
          <w:p w:rsidR="00105C05" w:rsidRPr="004B3602" w:rsidRDefault="00105C05" w:rsidP="00C47BD1">
            <w:pPr>
              <w:rPr>
                <w:rFonts w:eastAsia="Calibri"/>
                <w:lang w:eastAsia="en-US"/>
              </w:rPr>
            </w:pPr>
            <w:r w:rsidRPr="004B3602">
              <w:rPr>
                <w:rFonts w:eastAsia="Calibri"/>
                <w:sz w:val="22"/>
                <w:szCs w:val="22"/>
                <w:lang w:eastAsia="en-US"/>
              </w:rPr>
              <w:lastRenderedPageBreak/>
              <w:t>призер конкурса «Лучший педагог» = 5 баллов</w:t>
            </w:r>
          </w:p>
          <w:p w:rsidR="00105C05" w:rsidRPr="004B3602" w:rsidRDefault="00105C05" w:rsidP="00C47BD1">
            <w:pPr>
              <w:rPr>
                <w:rFonts w:eastAsia="Calibri"/>
                <w:lang w:eastAsia="en-US"/>
              </w:rPr>
            </w:pPr>
            <w:r w:rsidRPr="004B3602">
              <w:rPr>
                <w:rFonts w:eastAsia="Calibri"/>
                <w:sz w:val="22"/>
                <w:szCs w:val="22"/>
                <w:lang w:eastAsia="en-US"/>
              </w:rPr>
              <w:t>обладатель медали «Қазақстанеңбексіңіргенұстазы» = 10 баллов</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val="kk-KZ" w:eastAsia="en-US"/>
              </w:rPr>
              <w:lastRenderedPageBreak/>
              <w:t>9</w:t>
            </w:r>
            <w:r w:rsidRPr="004B3602">
              <w:rPr>
                <w:rFonts w:eastAsia="Calibri"/>
                <w:spacing w:val="2"/>
                <w:sz w:val="22"/>
                <w:szCs w:val="22"/>
                <w:lang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Методическая деятельность</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-авторские работы и публикации</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автор или соавтор учебников и (или) УМК, включенных в перечень МОН РК = 5 баллов</w:t>
            </w:r>
          </w:p>
          <w:p w:rsidR="00105C05" w:rsidRPr="004B3602" w:rsidRDefault="00105C05" w:rsidP="00C47BD1">
            <w:pPr>
              <w:rPr>
                <w:rFonts w:eastAsia="Calibri"/>
                <w:lang w:eastAsia="en-US"/>
              </w:rPr>
            </w:pPr>
            <w:r w:rsidRPr="004B3602">
              <w:rPr>
                <w:rFonts w:eastAsia="Calibri"/>
                <w:sz w:val="22"/>
                <w:szCs w:val="22"/>
                <w:lang w:eastAsia="en-US"/>
              </w:rPr>
              <w:t>автор или соавтор учебников и (или) УМК, включенных в перечень РУМС = 2 балла</w:t>
            </w:r>
          </w:p>
          <w:p w:rsidR="00105C05" w:rsidRPr="004B3602" w:rsidRDefault="00105C05" w:rsidP="00C47BD1">
            <w:pPr>
              <w:rPr>
                <w:rFonts w:eastAsia="Calibri"/>
                <w:lang w:eastAsia="en-US"/>
              </w:rPr>
            </w:pPr>
            <w:r w:rsidRPr="004B3602">
              <w:rPr>
                <w:rFonts w:eastAsia="Calibri"/>
                <w:sz w:val="22"/>
                <w:szCs w:val="22"/>
                <w:lang w:eastAsia="en-US"/>
              </w:rPr>
              <w:t>наличие публикации по научно-исследовательской деятельности, включенный в перечень КОКСОН</w:t>
            </w:r>
            <w:r w:rsidRPr="004B3602">
              <w:rPr>
                <w:rFonts w:eastAsia="Calibri"/>
                <w:sz w:val="22"/>
                <w:szCs w:val="22"/>
                <w:lang w:val="kk-KZ" w:eastAsia="en-US"/>
              </w:rPr>
              <w:t xml:space="preserve">, </w:t>
            </w:r>
            <w:r w:rsidRPr="004B3602">
              <w:rPr>
                <w:rFonts w:eastAsia="Calibri"/>
                <w:sz w:val="22"/>
                <w:szCs w:val="22"/>
                <w:lang w:val="en-US" w:eastAsia="en-US"/>
              </w:rPr>
              <w:t>Scopus</w:t>
            </w:r>
            <w:r w:rsidRPr="004B3602">
              <w:rPr>
                <w:rFonts w:eastAsia="Calibri"/>
                <w:sz w:val="22"/>
                <w:szCs w:val="22"/>
                <w:lang w:eastAsia="en-US"/>
              </w:rPr>
              <w:t xml:space="preserve"> = 3 балла</w:t>
            </w:r>
          </w:p>
        </w:tc>
        <w:tc>
          <w:tcPr>
            <w:tcW w:w="567" w:type="dxa"/>
          </w:tcPr>
          <w:p w:rsidR="00105C05" w:rsidRPr="004B3602" w:rsidRDefault="00105C05" w:rsidP="00C47BD1">
            <w:pPr>
              <w:rPr>
                <w:rFonts w:eastAsia="Calibri"/>
                <w:lang w:eastAsia="en-US"/>
              </w:rPr>
            </w:pPr>
          </w:p>
        </w:tc>
      </w:tr>
      <w:tr w:rsidR="00105C05" w:rsidRPr="004B3602" w:rsidTr="00C47BD1">
        <w:trPr>
          <w:trHeight w:val="145"/>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val="kk-KZ" w:eastAsia="en-US"/>
              </w:rPr>
            </w:pPr>
            <w:r w:rsidRPr="004B3602">
              <w:rPr>
                <w:rFonts w:eastAsia="Calibri"/>
                <w:spacing w:val="2"/>
                <w:sz w:val="22"/>
                <w:szCs w:val="22"/>
                <w:lang w:eastAsia="en-US"/>
              </w:rPr>
              <w:t>10</w:t>
            </w:r>
            <w:r w:rsidRPr="004B3602">
              <w:rPr>
                <w:rFonts w:eastAsia="Calibri"/>
                <w:spacing w:val="2"/>
                <w:sz w:val="22"/>
                <w:szCs w:val="22"/>
                <w:lang w:val="kk-KZ"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ind w:left="66"/>
              <w:jc w:val="both"/>
              <w:rPr>
                <w:rFonts w:eastAsia="Calibri"/>
                <w:spacing w:val="2"/>
                <w:lang w:eastAsia="en-US"/>
              </w:rPr>
            </w:pPr>
            <w:r w:rsidRPr="004B3602">
              <w:rPr>
                <w:rFonts w:eastAsia="Calibri"/>
                <w:spacing w:val="2"/>
                <w:sz w:val="22"/>
                <w:szCs w:val="22"/>
                <w:lang w:eastAsia="en-US"/>
              </w:rPr>
              <w:t>Общественно-педагогическая деятельность</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 xml:space="preserve">Документ, подтверждающий общественно-педагогическую деятельность </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наставник = 0,5 балла</w:t>
            </w:r>
          </w:p>
          <w:p w:rsidR="00105C05" w:rsidRPr="004B3602" w:rsidRDefault="00105C05" w:rsidP="00C47BD1">
            <w:pPr>
              <w:rPr>
                <w:rFonts w:eastAsia="Calibri"/>
                <w:lang w:eastAsia="en-US"/>
              </w:rPr>
            </w:pPr>
            <w:r w:rsidRPr="004B3602">
              <w:rPr>
                <w:rFonts w:eastAsia="Calibri"/>
                <w:sz w:val="22"/>
                <w:szCs w:val="22"/>
                <w:lang w:eastAsia="en-US"/>
              </w:rPr>
              <w:t>руководство МО = 2 балла</w:t>
            </w:r>
          </w:p>
          <w:p w:rsidR="00105C05" w:rsidRPr="004B3602" w:rsidRDefault="00105C05" w:rsidP="00C47BD1">
            <w:pPr>
              <w:rPr>
                <w:rFonts w:eastAsia="Calibri"/>
                <w:lang w:val="kk-KZ" w:eastAsia="en-US"/>
              </w:rPr>
            </w:pPr>
            <w:r w:rsidRPr="004B3602">
              <w:rPr>
                <w:rFonts w:eastAsia="Calibri"/>
                <w:sz w:val="22"/>
                <w:szCs w:val="22"/>
                <w:lang w:eastAsia="en-US"/>
              </w:rPr>
              <w:t>преподавание на 2 языках</w:t>
            </w:r>
            <w:r w:rsidRPr="004B3602">
              <w:rPr>
                <w:rFonts w:eastAsia="Calibri"/>
                <w:sz w:val="22"/>
                <w:szCs w:val="22"/>
                <w:lang w:val="kk-KZ" w:eastAsia="en-US"/>
              </w:rPr>
              <w:t>, русский</w:t>
            </w:r>
            <w:r w:rsidRPr="004B3602">
              <w:rPr>
                <w:rFonts w:eastAsia="Calibri"/>
                <w:sz w:val="22"/>
                <w:szCs w:val="22"/>
                <w:lang w:eastAsia="en-US"/>
              </w:rPr>
              <w:t>/</w:t>
            </w:r>
            <w:r w:rsidRPr="004B3602">
              <w:rPr>
                <w:rFonts w:eastAsia="Calibri"/>
                <w:sz w:val="22"/>
                <w:szCs w:val="22"/>
                <w:lang w:val="kk-KZ" w:eastAsia="en-US"/>
              </w:rPr>
              <w:t>казахский = 2 балла</w:t>
            </w:r>
          </w:p>
          <w:p w:rsidR="00105C05" w:rsidRPr="004B3602" w:rsidRDefault="00105C05" w:rsidP="00C47BD1">
            <w:pPr>
              <w:rPr>
                <w:rFonts w:eastAsia="Calibri"/>
                <w:lang w:eastAsia="en-US"/>
              </w:rPr>
            </w:pPr>
            <w:r w:rsidRPr="004B3602">
              <w:rPr>
                <w:rFonts w:eastAsia="Calibri"/>
                <w:sz w:val="22"/>
                <w:szCs w:val="22"/>
                <w:lang w:val="kk-KZ" w:eastAsia="en-US"/>
              </w:rPr>
              <w:t>иностранный</w:t>
            </w:r>
            <w:r w:rsidRPr="004B3602">
              <w:rPr>
                <w:rFonts w:eastAsia="Calibri"/>
                <w:sz w:val="22"/>
                <w:szCs w:val="22"/>
                <w:lang w:eastAsia="en-US"/>
              </w:rPr>
              <w:t>/</w:t>
            </w:r>
            <w:r w:rsidRPr="004B3602">
              <w:rPr>
                <w:rFonts w:eastAsia="Calibri"/>
                <w:sz w:val="22"/>
                <w:szCs w:val="22"/>
                <w:lang w:val="kk-KZ" w:eastAsia="en-US"/>
              </w:rPr>
              <w:t>русский, иностранный/казахский</w:t>
            </w:r>
            <w:r w:rsidRPr="004B3602">
              <w:rPr>
                <w:rFonts w:eastAsia="Calibri"/>
                <w:sz w:val="22"/>
                <w:szCs w:val="22"/>
                <w:lang w:eastAsia="en-US"/>
              </w:rPr>
              <w:t>) = 3 балла,</w:t>
            </w:r>
          </w:p>
          <w:p w:rsidR="00105C05" w:rsidRPr="004B3602" w:rsidRDefault="00105C05" w:rsidP="00C47BD1">
            <w:pPr>
              <w:rPr>
                <w:rFonts w:eastAsia="Calibri"/>
                <w:lang w:eastAsia="en-US"/>
              </w:rPr>
            </w:pPr>
            <w:r w:rsidRPr="004B3602">
              <w:rPr>
                <w:rFonts w:eastAsia="Calibri"/>
                <w:sz w:val="22"/>
                <w:szCs w:val="22"/>
                <w:lang w:eastAsia="en-US"/>
              </w:rPr>
              <w:t>преподавание на 3 языках (</w:t>
            </w:r>
            <w:r w:rsidRPr="004B3602">
              <w:rPr>
                <w:rFonts w:eastAsia="Calibri"/>
                <w:sz w:val="22"/>
                <w:szCs w:val="22"/>
                <w:lang w:val="kk-KZ" w:eastAsia="en-US"/>
              </w:rPr>
              <w:t>казахский, русский, иностранный</w:t>
            </w:r>
            <w:r w:rsidRPr="004B3602">
              <w:rPr>
                <w:rFonts w:eastAsia="Calibri"/>
                <w:sz w:val="22"/>
                <w:szCs w:val="22"/>
                <w:lang w:eastAsia="en-US"/>
              </w:rPr>
              <w:t>) = 5 баллов</w:t>
            </w:r>
          </w:p>
        </w:tc>
        <w:tc>
          <w:tcPr>
            <w:tcW w:w="567" w:type="dxa"/>
          </w:tcPr>
          <w:p w:rsidR="00105C05" w:rsidRPr="004B3602" w:rsidRDefault="00105C05" w:rsidP="00C47BD1">
            <w:pPr>
              <w:rPr>
                <w:rFonts w:eastAsia="Calibri"/>
                <w:lang w:eastAsia="en-US"/>
              </w:rPr>
            </w:pPr>
          </w:p>
        </w:tc>
      </w:tr>
      <w:tr w:rsidR="00105C05" w:rsidRPr="004B3602" w:rsidTr="00C47BD1">
        <w:trPr>
          <w:trHeight w:val="2229"/>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val="kk-KZ" w:eastAsia="en-US"/>
              </w:rPr>
            </w:pPr>
            <w:r w:rsidRPr="004B3602">
              <w:rPr>
                <w:rFonts w:eastAsia="Calibri"/>
                <w:spacing w:val="2"/>
                <w:sz w:val="22"/>
                <w:szCs w:val="22"/>
                <w:lang w:eastAsia="en-US"/>
              </w:rPr>
              <w:t>11</w:t>
            </w:r>
            <w:r w:rsidRPr="004B3602">
              <w:rPr>
                <w:rFonts w:eastAsia="Calibri"/>
                <w:spacing w:val="2"/>
                <w:sz w:val="22"/>
                <w:szCs w:val="22"/>
                <w:lang w:val="kk-KZ" w:eastAsia="en-US"/>
              </w:rPr>
              <w:t>.</w:t>
            </w:r>
          </w:p>
        </w:tc>
        <w:tc>
          <w:tcPr>
            <w:tcW w:w="1842" w:type="dxa"/>
            <w:shd w:val="clear" w:color="auto" w:fill="auto"/>
            <w:tcMar>
              <w:top w:w="45" w:type="dxa"/>
              <w:left w:w="75" w:type="dxa"/>
              <w:bottom w:w="45" w:type="dxa"/>
              <w:right w:w="75" w:type="dxa"/>
            </w:tcMar>
          </w:tcPr>
          <w:p w:rsidR="00105C05" w:rsidRPr="004B3602" w:rsidRDefault="00105C05" w:rsidP="00C47BD1">
            <w:pPr>
              <w:jc w:val="both"/>
              <w:rPr>
                <w:rFonts w:eastAsia="Calibri"/>
                <w:spacing w:val="2"/>
                <w:lang w:eastAsia="en-US"/>
              </w:rPr>
            </w:pPr>
            <w:r w:rsidRPr="004B3602">
              <w:rPr>
                <w:rFonts w:eastAsia="Calibri"/>
                <w:spacing w:val="2"/>
                <w:sz w:val="22"/>
                <w:szCs w:val="22"/>
                <w:lang w:val="kk-KZ" w:eastAsia="en-US"/>
              </w:rPr>
              <w:t>К</w:t>
            </w:r>
            <w:proofErr w:type="spellStart"/>
            <w:r w:rsidRPr="004B3602">
              <w:rPr>
                <w:rFonts w:eastAsia="Calibri"/>
                <w:spacing w:val="2"/>
                <w:sz w:val="22"/>
                <w:szCs w:val="22"/>
                <w:lang w:eastAsia="en-US"/>
              </w:rPr>
              <w:t>урсовая</w:t>
            </w:r>
            <w:proofErr w:type="spellEnd"/>
            <w:r w:rsidRPr="004B3602">
              <w:rPr>
                <w:rFonts w:eastAsia="Calibri"/>
                <w:spacing w:val="2"/>
                <w:sz w:val="22"/>
                <w:szCs w:val="22"/>
                <w:lang w:eastAsia="en-US"/>
              </w:rPr>
              <w:t xml:space="preserve"> подготовка</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 сертификаты предметной подготовки;</w:t>
            </w:r>
          </w:p>
          <w:p w:rsidR="00105C05" w:rsidRPr="004B3602" w:rsidRDefault="00105C05" w:rsidP="00C47BD1">
            <w:pPr>
              <w:rPr>
                <w:rFonts w:eastAsia="Calibri"/>
                <w:lang w:eastAsia="en-US"/>
              </w:rPr>
            </w:pPr>
            <w:r w:rsidRPr="004B3602">
              <w:rPr>
                <w:rFonts w:eastAsia="Calibri"/>
                <w:sz w:val="22"/>
                <w:szCs w:val="22"/>
                <w:lang w:eastAsia="en-US"/>
              </w:rPr>
              <w:t xml:space="preserve">- сертификат на цифровую грамотность, </w:t>
            </w:r>
          </w:p>
          <w:p w:rsidR="00105C05" w:rsidRPr="004B3602" w:rsidRDefault="00105C05" w:rsidP="00C47BD1">
            <w:pPr>
              <w:rPr>
                <w:rFonts w:eastAsia="Calibri"/>
                <w:lang w:val="kk-KZ" w:eastAsia="en-US"/>
              </w:rPr>
            </w:pPr>
            <w:r w:rsidRPr="004B3602">
              <w:rPr>
                <w:rFonts w:eastAsia="Calibri"/>
                <w:sz w:val="22"/>
                <w:szCs w:val="22"/>
                <w:lang w:eastAsia="en-US"/>
              </w:rPr>
              <w:t>КАЗТЕСТ, IELTS; TOEFL; DELF</w:t>
            </w:r>
            <w:r w:rsidRPr="004B3602">
              <w:rPr>
                <w:rFonts w:eastAsia="Calibri"/>
                <w:sz w:val="22"/>
                <w:szCs w:val="22"/>
                <w:lang w:val="kk-KZ" w:eastAsia="en-US"/>
              </w:rPr>
              <w:t>;</w:t>
            </w:r>
          </w:p>
          <w:p w:rsidR="00105C05" w:rsidRPr="004B3602" w:rsidRDefault="00105C05" w:rsidP="00C47BD1">
            <w:pPr>
              <w:rPr>
                <w:rFonts w:eastAsia="Calibri"/>
                <w:lang w:eastAsia="en-US"/>
              </w:rPr>
            </w:pPr>
            <w:proofErr w:type="spellStart"/>
            <w:r w:rsidRPr="004B3602">
              <w:rPr>
                <w:rFonts w:eastAsia="Calibri"/>
                <w:sz w:val="22"/>
                <w:szCs w:val="22"/>
                <w:lang w:eastAsia="en-US"/>
              </w:rPr>
              <w:t>GoetheZertifikat</w:t>
            </w:r>
            <w:proofErr w:type="spellEnd"/>
            <w:r w:rsidRPr="004B3602">
              <w:rPr>
                <w:rFonts w:eastAsia="Calibri"/>
                <w:sz w:val="22"/>
                <w:szCs w:val="22"/>
                <w:lang w:val="kk-KZ" w:eastAsia="en-US"/>
              </w:rPr>
              <w:t>, обучение по программам «Основы программирования в Python», «Обучение работе с Microsoft»</w:t>
            </w:r>
          </w:p>
          <w:p w:rsidR="00105C05" w:rsidRPr="004B3602" w:rsidRDefault="00105C05" w:rsidP="00C47BD1">
            <w:pPr>
              <w:rPr>
                <w:rFonts w:eastAsia="Calibri"/>
                <w:lang w:val="kk-KZ" w:eastAsia="en-US"/>
              </w:rPr>
            </w:pPr>
            <w:r w:rsidRPr="004B3602">
              <w:rPr>
                <w:rFonts w:eastAsia="Calibri"/>
                <w:sz w:val="22"/>
                <w:szCs w:val="22"/>
                <w:lang w:val="kk-KZ" w:eastAsia="en-US"/>
              </w:rPr>
              <w:t>Курсера</w:t>
            </w:r>
          </w:p>
          <w:p w:rsidR="00105C05" w:rsidRPr="004B3602" w:rsidRDefault="00105C05" w:rsidP="00C47BD1">
            <w:pPr>
              <w:rPr>
                <w:rFonts w:eastAsia="Calibri"/>
                <w:lang w:val="en-US" w:eastAsia="en-US"/>
              </w:rPr>
            </w:pPr>
            <w:proofErr w:type="spellStart"/>
            <w:r w:rsidRPr="004B3602">
              <w:rPr>
                <w:rFonts w:eastAsia="Calibri"/>
                <w:sz w:val="22"/>
                <w:szCs w:val="22"/>
                <w:lang w:eastAsia="en-US"/>
              </w:rPr>
              <w:t>Международны</w:t>
            </w:r>
            <w:proofErr w:type="spellEnd"/>
            <w:r w:rsidRPr="004B3602">
              <w:rPr>
                <w:rFonts w:eastAsia="Calibri"/>
                <w:sz w:val="22"/>
                <w:szCs w:val="22"/>
                <w:lang w:val="kk-KZ" w:eastAsia="en-US"/>
              </w:rPr>
              <w:t>е</w:t>
            </w:r>
            <w:r w:rsidRPr="004B3602">
              <w:rPr>
                <w:rFonts w:eastAsia="Calibri"/>
                <w:sz w:val="22"/>
                <w:szCs w:val="22"/>
                <w:lang w:eastAsia="en-US"/>
              </w:rPr>
              <w:t>курс</w:t>
            </w:r>
            <w:r w:rsidRPr="004B3602">
              <w:rPr>
                <w:rFonts w:eastAsia="Calibri"/>
                <w:sz w:val="22"/>
                <w:szCs w:val="22"/>
                <w:lang w:val="kk-KZ" w:eastAsia="en-US"/>
              </w:rPr>
              <w:t>ы</w:t>
            </w:r>
            <w:r w:rsidRPr="004B3602">
              <w:rPr>
                <w:rFonts w:eastAsia="Calibri"/>
                <w:sz w:val="22"/>
                <w:szCs w:val="22"/>
                <w:lang w:val="en-US" w:eastAsia="en-US"/>
              </w:rPr>
              <w:t>:</w:t>
            </w:r>
          </w:p>
          <w:p w:rsidR="00105C05" w:rsidRPr="004B3602" w:rsidRDefault="00105C05" w:rsidP="00C47BD1">
            <w:pPr>
              <w:rPr>
                <w:rFonts w:eastAsia="Calibri"/>
                <w:lang w:val="en-US" w:eastAsia="en-US"/>
              </w:rPr>
            </w:pPr>
            <w:proofErr w:type="spellStart"/>
            <w:r w:rsidRPr="004B3602">
              <w:rPr>
                <w:rFonts w:eastAsia="Calibri"/>
                <w:sz w:val="22"/>
                <w:szCs w:val="22"/>
                <w:lang w:val="en-US" w:eastAsia="en-US"/>
              </w:rPr>
              <w:t>TEFLCambridge</w:t>
            </w:r>
            <w:proofErr w:type="spellEnd"/>
            <w:r w:rsidRPr="004B3602">
              <w:rPr>
                <w:rFonts w:eastAsia="Calibri"/>
                <w:sz w:val="22"/>
                <w:szCs w:val="22"/>
                <w:lang w:val="en-US" w:eastAsia="en-US"/>
              </w:rPr>
              <w:t xml:space="preserve"> «CELTA</w:t>
            </w:r>
          </w:p>
          <w:p w:rsidR="00105C05" w:rsidRPr="004B3602" w:rsidRDefault="00105C05" w:rsidP="00C47BD1">
            <w:pPr>
              <w:rPr>
                <w:rFonts w:eastAsia="Calibri"/>
                <w:lang w:val="en-US" w:eastAsia="en-US"/>
              </w:rPr>
            </w:pPr>
            <w:r w:rsidRPr="004B3602">
              <w:rPr>
                <w:rFonts w:eastAsia="Calibri"/>
                <w:sz w:val="22"/>
                <w:szCs w:val="22"/>
                <w:lang w:val="en-US" w:eastAsia="en-US"/>
              </w:rPr>
              <w:t>(Certificate in Teaching English to Speakers of Other Languages)»</w:t>
            </w:r>
          </w:p>
          <w:p w:rsidR="00105C05" w:rsidRPr="004B3602" w:rsidRDefault="00105C05" w:rsidP="00C47BD1">
            <w:pPr>
              <w:rPr>
                <w:rFonts w:eastAsia="Calibri"/>
                <w:lang w:val="en-US" w:eastAsia="en-US"/>
              </w:rPr>
            </w:pPr>
            <w:r w:rsidRPr="004B3602">
              <w:rPr>
                <w:rFonts w:eastAsia="Calibri"/>
                <w:sz w:val="22"/>
                <w:szCs w:val="22"/>
                <w:lang w:val="en-US" w:eastAsia="en-US"/>
              </w:rPr>
              <w:t>CELT-P (Certificate in English Language Teaching – Primary)</w:t>
            </w:r>
          </w:p>
          <w:p w:rsidR="00105C05" w:rsidRPr="004B3602" w:rsidRDefault="00105C05" w:rsidP="00C47BD1">
            <w:pPr>
              <w:rPr>
                <w:rFonts w:eastAsia="Calibri"/>
                <w:lang w:val="en-US" w:eastAsia="en-US"/>
              </w:rPr>
            </w:pPr>
            <w:r w:rsidRPr="004B3602">
              <w:rPr>
                <w:rFonts w:eastAsia="Calibri"/>
                <w:sz w:val="22"/>
                <w:szCs w:val="22"/>
                <w:lang w:val="en-US" w:eastAsia="en-US"/>
              </w:rPr>
              <w:t>DELTA (Diploma in Teaching English to Speakers of Other Languages)</w:t>
            </w:r>
          </w:p>
          <w:p w:rsidR="00105C05" w:rsidRPr="004B3602" w:rsidRDefault="00105C05" w:rsidP="00C47BD1">
            <w:pPr>
              <w:rPr>
                <w:rFonts w:eastAsia="Calibri"/>
                <w:lang w:val="en-US" w:eastAsia="en-US"/>
              </w:rPr>
            </w:pPr>
            <w:r w:rsidRPr="004B3602">
              <w:rPr>
                <w:rFonts w:eastAsia="Calibri"/>
                <w:sz w:val="22"/>
                <w:szCs w:val="22"/>
                <w:lang w:val="en-US" w:eastAsia="en-US"/>
              </w:rPr>
              <w:t>CELT-S (Certificate in English Language Teaching – Secondary)"TKT</w:t>
            </w:r>
          </w:p>
          <w:p w:rsidR="00105C05" w:rsidRPr="004B3602" w:rsidRDefault="00105C05" w:rsidP="00C47BD1">
            <w:pPr>
              <w:rPr>
                <w:rFonts w:eastAsia="Calibri"/>
                <w:lang w:val="en-US" w:eastAsia="en-US"/>
              </w:rPr>
            </w:pPr>
            <w:r w:rsidRPr="004B3602">
              <w:rPr>
                <w:rFonts w:eastAsia="Calibri"/>
                <w:sz w:val="22"/>
                <w:szCs w:val="22"/>
                <w:lang w:val="en-US" w:eastAsia="en-US"/>
              </w:rPr>
              <w:t>Teaching Knowledge Test"</w:t>
            </w:r>
          </w:p>
          <w:p w:rsidR="00105C05" w:rsidRPr="004B3602" w:rsidRDefault="00105C05" w:rsidP="00C47BD1">
            <w:pPr>
              <w:rPr>
                <w:rFonts w:eastAsia="Calibri"/>
                <w:lang w:val="en-US" w:eastAsia="en-US"/>
              </w:rPr>
            </w:pPr>
            <w:r w:rsidRPr="004B3602">
              <w:rPr>
                <w:rFonts w:eastAsia="Calibri"/>
                <w:sz w:val="22"/>
                <w:szCs w:val="22"/>
                <w:lang w:val="en-US" w:eastAsia="en-US"/>
              </w:rPr>
              <w:t>Certificate in EMI Skills (English as a Medium of Instruction)</w:t>
            </w:r>
          </w:p>
          <w:p w:rsidR="00105C05" w:rsidRPr="004B3602" w:rsidRDefault="00105C05" w:rsidP="00C47BD1">
            <w:pPr>
              <w:rPr>
                <w:rFonts w:eastAsia="Calibri"/>
                <w:lang w:val="en-US" w:eastAsia="en-US"/>
              </w:rPr>
            </w:pPr>
            <w:r w:rsidRPr="004B3602">
              <w:rPr>
                <w:rFonts w:eastAsia="Calibri"/>
                <w:sz w:val="22"/>
                <w:szCs w:val="22"/>
                <w:lang w:val="en-US" w:eastAsia="en-US"/>
              </w:rPr>
              <w:t>Teacher of English to Speakers of Other Languages (TESOL)"TESOL"</w:t>
            </w:r>
          </w:p>
          <w:p w:rsidR="00105C05" w:rsidRPr="004B3602" w:rsidRDefault="00105C05" w:rsidP="00C47BD1">
            <w:pPr>
              <w:rPr>
                <w:rFonts w:eastAsia="Calibri"/>
                <w:lang w:val="en-US" w:eastAsia="en-US"/>
              </w:rPr>
            </w:pPr>
            <w:r w:rsidRPr="004B3602">
              <w:rPr>
                <w:rFonts w:eastAsia="Calibri"/>
                <w:sz w:val="22"/>
                <w:szCs w:val="22"/>
                <w:lang w:val="en-US" w:eastAsia="en-US"/>
              </w:rPr>
              <w:t>Certificate in teaching English for young learners</w:t>
            </w:r>
          </w:p>
          <w:p w:rsidR="00105C05" w:rsidRPr="004B3602" w:rsidRDefault="00105C05" w:rsidP="00C47BD1">
            <w:pPr>
              <w:rPr>
                <w:rFonts w:eastAsia="Calibri"/>
                <w:lang w:val="en-US" w:eastAsia="en-US"/>
              </w:rPr>
            </w:pPr>
            <w:r w:rsidRPr="004B3602">
              <w:rPr>
                <w:rFonts w:eastAsia="Calibri"/>
                <w:sz w:val="22"/>
                <w:szCs w:val="22"/>
                <w:lang w:val="en-US" w:eastAsia="en-US"/>
              </w:rPr>
              <w:t>International House Certificate in Teaching English as a Foreign Language (IHC)</w:t>
            </w:r>
          </w:p>
          <w:p w:rsidR="00105C05" w:rsidRPr="004B3602" w:rsidRDefault="00105C05" w:rsidP="00C47BD1">
            <w:pPr>
              <w:rPr>
                <w:rFonts w:eastAsia="Calibri"/>
                <w:lang w:val="en-US" w:eastAsia="en-US"/>
              </w:rPr>
            </w:pPr>
            <w:r w:rsidRPr="004B3602">
              <w:rPr>
                <w:rFonts w:eastAsia="Calibri"/>
                <w:sz w:val="22"/>
                <w:szCs w:val="22"/>
                <w:lang w:val="en-US" w:eastAsia="en-US"/>
              </w:rPr>
              <w:t>IHCYLT - International House Certificate In Teaching Young Learners and Teenagers</w:t>
            </w:r>
          </w:p>
          <w:p w:rsidR="00105C05" w:rsidRPr="004B3602" w:rsidRDefault="00105C05" w:rsidP="00C47BD1">
            <w:pPr>
              <w:rPr>
                <w:rFonts w:eastAsia="Calibri"/>
                <w:lang w:val="en-US" w:eastAsia="en-US"/>
              </w:rPr>
            </w:pPr>
            <w:r w:rsidRPr="004B3602">
              <w:rPr>
                <w:rFonts w:eastAsia="Calibri"/>
                <w:sz w:val="22"/>
                <w:szCs w:val="22"/>
                <w:lang w:val="en-US" w:eastAsia="en-US"/>
              </w:rPr>
              <w:t>Becoming a Better Teacher: Exploring Professional Development</w:t>
            </w:r>
          </w:p>
          <w:p w:rsidR="00105C05" w:rsidRPr="004B3602" w:rsidRDefault="00105C05" w:rsidP="00C47BD1">
            <w:pPr>
              <w:rPr>
                <w:rFonts w:eastAsia="Calibri"/>
                <w:lang w:val="en-US" w:eastAsia="en-US"/>
              </w:rPr>
            </w:pPr>
            <w:r w:rsidRPr="004B3602">
              <w:rPr>
                <w:rFonts w:eastAsia="Calibri"/>
                <w:sz w:val="22"/>
                <w:szCs w:val="22"/>
                <w:lang w:val="en-US" w:eastAsia="en-US"/>
              </w:rPr>
              <w:t xml:space="preserve">Assessment for Learning: Formative Assessment in Science and </w:t>
            </w:r>
            <w:proofErr w:type="spellStart"/>
            <w:r w:rsidRPr="004B3602">
              <w:rPr>
                <w:rFonts w:eastAsia="Calibri"/>
                <w:sz w:val="22"/>
                <w:szCs w:val="22"/>
                <w:lang w:val="en-US" w:eastAsia="en-US"/>
              </w:rPr>
              <w:t>Maths</w:t>
            </w:r>
            <w:proofErr w:type="spellEnd"/>
            <w:r w:rsidRPr="004B3602">
              <w:rPr>
                <w:rFonts w:eastAsia="Calibri"/>
                <w:sz w:val="22"/>
                <w:szCs w:val="22"/>
                <w:lang w:val="en-US" w:eastAsia="en-US"/>
              </w:rPr>
              <w:t xml:space="preserve"> Teaching</w:t>
            </w:r>
          </w:p>
          <w:p w:rsidR="00105C05" w:rsidRPr="004B3602" w:rsidRDefault="00105C05" w:rsidP="00C47BD1">
            <w:pPr>
              <w:rPr>
                <w:rFonts w:eastAsia="Calibri"/>
                <w:lang w:val="en-US" w:eastAsia="en-US"/>
              </w:rPr>
            </w:pPr>
            <w:r w:rsidRPr="004B3602">
              <w:rPr>
                <w:rFonts w:eastAsia="Calibri"/>
                <w:sz w:val="22"/>
                <w:szCs w:val="22"/>
                <w:lang w:val="en-US" w:eastAsia="en-US"/>
              </w:rPr>
              <w:t>Online Teaching for Educators: Development and Delivery</w:t>
            </w:r>
          </w:p>
          <w:p w:rsidR="00105C05" w:rsidRPr="004B3602" w:rsidRDefault="00105C05" w:rsidP="00C47BD1">
            <w:pPr>
              <w:rPr>
                <w:rFonts w:eastAsia="Calibri"/>
                <w:lang w:val="en-US" w:eastAsia="en-US"/>
              </w:rPr>
            </w:pPr>
            <w:r w:rsidRPr="004B3602">
              <w:rPr>
                <w:rFonts w:eastAsia="Calibri"/>
                <w:sz w:val="22"/>
                <w:szCs w:val="22"/>
                <w:lang w:val="en-US" w:eastAsia="en-US"/>
              </w:rPr>
              <w:t>Educational Management</w:t>
            </w:r>
          </w:p>
          <w:p w:rsidR="00105C05" w:rsidRPr="004B3602" w:rsidRDefault="00105C05" w:rsidP="00C47BD1">
            <w:pPr>
              <w:rPr>
                <w:rFonts w:eastAsia="Calibri"/>
                <w:lang w:val="en-US" w:eastAsia="en-US"/>
              </w:rPr>
            </w:pPr>
            <w:r w:rsidRPr="004B3602">
              <w:rPr>
                <w:rFonts w:eastAsia="Calibri"/>
                <w:sz w:val="22"/>
                <w:szCs w:val="22"/>
                <w:lang w:val="en-US" w:eastAsia="en-US"/>
              </w:rPr>
              <w:lastRenderedPageBreak/>
              <w:t>Key Ideas in Mentoring Mathematics Teachers</w:t>
            </w:r>
          </w:p>
          <w:p w:rsidR="00105C05" w:rsidRPr="004B3602" w:rsidRDefault="00105C05" w:rsidP="00C47BD1">
            <w:pPr>
              <w:rPr>
                <w:rFonts w:eastAsia="Calibri"/>
                <w:lang w:val="en-US" w:eastAsia="en-US"/>
              </w:rPr>
            </w:pPr>
            <w:proofErr w:type="spellStart"/>
            <w:r w:rsidRPr="004B3602">
              <w:rPr>
                <w:rFonts w:eastAsia="Calibri"/>
                <w:sz w:val="22"/>
                <w:szCs w:val="22"/>
                <w:lang w:eastAsia="en-US"/>
              </w:rPr>
              <w:t>Курсынаплатформе</w:t>
            </w:r>
            <w:r w:rsidRPr="004B3602">
              <w:rPr>
                <w:rFonts w:eastAsia="Calibri"/>
                <w:sz w:val="22"/>
                <w:szCs w:val="22"/>
                <w:lang w:val="en-US" w:eastAsia="en-US"/>
              </w:rPr>
              <w:t>Coursera</w:t>
            </w:r>
            <w:proofErr w:type="spellEnd"/>
            <w:r w:rsidRPr="004B3602">
              <w:rPr>
                <w:rFonts w:eastAsia="Calibri"/>
                <w:sz w:val="22"/>
                <w:szCs w:val="22"/>
                <w:lang w:val="en-US" w:eastAsia="en-US"/>
              </w:rPr>
              <w:t xml:space="preserve">, </w:t>
            </w:r>
            <w:proofErr w:type="spellStart"/>
            <w:r w:rsidRPr="004B3602">
              <w:rPr>
                <w:rFonts w:eastAsia="Calibri"/>
                <w:sz w:val="22"/>
                <w:szCs w:val="22"/>
                <w:lang w:val="en-US" w:eastAsia="en-US"/>
              </w:rPr>
              <w:t>Futute</w:t>
            </w:r>
            <w:proofErr w:type="spellEnd"/>
            <w:r w:rsidRPr="004B3602">
              <w:rPr>
                <w:rFonts w:eastAsia="Calibri"/>
                <w:sz w:val="22"/>
                <w:szCs w:val="22"/>
                <w:lang w:val="en-US" w:eastAsia="en-US"/>
              </w:rPr>
              <w:t xml:space="preserve"> learn</w:t>
            </w:r>
          </w:p>
          <w:p w:rsidR="00105C05" w:rsidRPr="004B3602" w:rsidRDefault="00105C05" w:rsidP="00C47BD1">
            <w:pPr>
              <w:rPr>
                <w:rFonts w:eastAsia="Calibri"/>
                <w:lang w:val="en-US" w:eastAsia="en-US"/>
              </w:rPr>
            </w:pPr>
            <w:r w:rsidRPr="004B3602">
              <w:rPr>
                <w:rFonts w:eastAsia="Calibri"/>
                <w:sz w:val="22"/>
                <w:szCs w:val="22"/>
                <w:lang w:val="en-US" w:eastAsia="en-US"/>
              </w:rPr>
              <w:t>Teaching Mathematics with Technology</w:t>
            </w:r>
          </w:p>
          <w:p w:rsidR="00105C05" w:rsidRPr="004B3602" w:rsidRDefault="00105C05" w:rsidP="00C47BD1">
            <w:pPr>
              <w:rPr>
                <w:rFonts w:eastAsia="Calibri"/>
                <w:lang w:val="en-US" w:eastAsia="en-US"/>
              </w:rPr>
            </w:pPr>
            <w:r w:rsidRPr="004B3602">
              <w:rPr>
                <w:rFonts w:eastAsia="Calibri"/>
                <w:sz w:val="22"/>
                <w:szCs w:val="22"/>
                <w:lang w:val="en-US" w:eastAsia="en-US"/>
              </w:rPr>
              <w:t>Special Educational Needs</w:t>
            </w:r>
          </w:p>
          <w:p w:rsidR="00105C05" w:rsidRPr="004B3602" w:rsidRDefault="00105C05" w:rsidP="00C47BD1">
            <w:pPr>
              <w:rPr>
                <w:rFonts w:eastAsia="Calibri"/>
                <w:lang w:val="en-US" w:eastAsia="en-US"/>
              </w:rPr>
            </w:pPr>
            <w:r w:rsidRPr="004B3602">
              <w:rPr>
                <w:rFonts w:eastAsia="Calibri"/>
                <w:sz w:val="22"/>
                <w:szCs w:val="22"/>
                <w:lang w:val="en-US" w:eastAsia="en-US"/>
              </w:rPr>
              <w:t>"Developing expertise in teaching chemistry"</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lastRenderedPageBreak/>
              <w:t>курсы ЦПМ НИШ, «</w:t>
            </w:r>
            <w:r w:rsidRPr="004B3602">
              <w:rPr>
                <w:rFonts w:eastAsia="Calibri"/>
                <w:sz w:val="22"/>
                <w:szCs w:val="22"/>
                <w:lang w:val="kk-KZ" w:eastAsia="en-US"/>
              </w:rPr>
              <w:t>Өрлеу</w:t>
            </w:r>
            <w:r w:rsidRPr="004B3602">
              <w:rPr>
                <w:rFonts w:eastAsia="Calibri"/>
                <w:sz w:val="22"/>
                <w:szCs w:val="22"/>
                <w:lang w:eastAsia="en-US"/>
              </w:rPr>
              <w:t>»</w:t>
            </w:r>
          </w:p>
          <w:p w:rsidR="00105C05" w:rsidRPr="004B3602" w:rsidRDefault="00105C05" w:rsidP="00C47BD1">
            <w:pPr>
              <w:rPr>
                <w:rFonts w:eastAsia="Calibri"/>
                <w:lang w:eastAsia="en-US"/>
              </w:rPr>
            </w:pPr>
            <w:r w:rsidRPr="004B3602">
              <w:rPr>
                <w:rFonts w:eastAsia="Calibri"/>
                <w:sz w:val="22"/>
                <w:szCs w:val="22"/>
                <w:lang w:eastAsia="en-US"/>
              </w:rPr>
              <w:t xml:space="preserve"> = 0,5 балла</w:t>
            </w:r>
          </w:p>
          <w:p w:rsidR="00105C05" w:rsidRPr="004B3602" w:rsidRDefault="00105C05" w:rsidP="00C47BD1">
            <w:pPr>
              <w:rPr>
                <w:rFonts w:eastAsia="Calibri"/>
                <w:lang w:eastAsia="en-US"/>
              </w:rPr>
            </w:pPr>
            <w:r w:rsidRPr="004B3602">
              <w:rPr>
                <w:rFonts w:eastAsia="Calibri"/>
                <w:sz w:val="22"/>
                <w:szCs w:val="22"/>
                <w:lang w:eastAsia="en-US"/>
              </w:rPr>
              <w:t xml:space="preserve">курсы </w:t>
            </w:r>
          </w:p>
          <w:p w:rsidR="00105C05" w:rsidRPr="004B3602" w:rsidRDefault="00105C05" w:rsidP="00C47BD1">
            <w:pPr>
              <w:rPr>
                <w:rFonts w:eastAsia="Calibri"/>
                <w:lang w:eastAsia="en-US"/>
              </w:rPr>
            </w:pPr>
            <w:r w:rsidRPr="004B3602">
              <w:rPr>
                <w:rFonts w:eastAsia="Calibri"/>
                <w:sz w:val="22"/>
                <w:szCs w:val="22"/>
                <w:lang w:eastAsia="en-US"/>
              </w:rPr>
              <w:t>повышения квалификации по программам, согласованным с уполномоченным органом в области образования, реализуемым организациями повышения квалификации включенных в список в соответствии с приказом Министра образования и науки Республики Казахстан  от 28 января 2016 года № 95 (зарегистрирован в Реестре государственной регистрации нормативных правовых актов под № 30068)</w:t>
            </w:r>
          </w:p>
          <w:p w:rsidR="00105C05" w:rsidRPr="004B3602" w:rsidRDefault="00105C05" w:rsidP="00C47BD1">
            <w:pPr>
              <w:rPr>
                <w:rFonts w:eastAsia="Calibri"/>
                <w:lang w:val="kk-KZ" w:eastAsia="en-US"/>
              </w:rPr>
            </w:pPr>
          </w:p>
          <w:p w:rsidR="00105C05" w:rsidRPr="004B3602" w:rsidRDefault="00105C05" w:rsidP="00C47BD1">
            <w:pPr>
              <w:rPr>
                <w:rFonts w:eastAsia="Calibri"/>
                <w:lang w:eastAsia="en-US"/>
              </w:rPr>
            </w:pPr>
            <w:r w:rsidRPr="004B3602">
              <w:rPr>
                <w:rFonts w:eastAsia="Calibri"/>
                <w:sz w:val="22"/>
                <w:szCs w:val="22"/>
                <w:lang w:eastAsia="en-US"/>
              </w:rPr>
              <w:t>=0,5 балла (каждый отдельно)</w:t>
            </w:r>
          </w:p>
        </w:tc>
        <w:tc>
          <w:tcPr>
            <w:tcW w:w="567" w:type="dxa"/>
          </w:tcPr>
          <w:p w:rsidR="00105C05" w:rsidRPr="004B3602" w:rsidRDefault="00105C05" w:rsidP="00C47BD1">
            <w:pPr>
              <w:rPr>
                <w:rFonts w:eastAsia="Calibri"/>
                <w:lang w:eastAsia="en-US"/>
              </w:rPr>
            </w:pPr>
          </w:p>
        </w:tc>
      </w:tr>
      <w:tr w:rsidR="00105C05" w:rsidRPr="004B3602" w:rsidTr="00C47BD1">
        <w:trPr>
          <w:trHeight w:val="952"/>
        </w:trPr>
        <w:tc>
          <w:tcPr>
            <w:tcW w:w="501" w:type="dxa"/>
            <w:shd w:val="clear" w:color="auto" w:fill="auto"/>
            <w:tcMar>
              <w:top w:w="45" w:type="dxa"/>
              <w:left w:w="75" w:type="dxa"/>
              <w:bottom w:w="45" w:type="dxa"/>
              <w:right w:w="75" w:type="dxa"/>
            </w:tcMar>
          </w:tcPr>
          <w:p w:rsidR="00105C05" w:rsidRPr="004B3602" w:rsidRDefault="00105C05" w:rsidP="00C47BD1">
            <w:pPr>
              <w:ind w:right="67"/>
              <w:jc w:val="both"/>
              <w:rPr>
                <w:rFonts w:eastAsia="Calibri"/>
                <w:spacing w:val="2"/>
                <w:lang w:eastAsia="en-US"/>
              </w:rPr>
            </w:pPr>
            <w:r w:rsidRPr="004B3602">
              <w:rPr>
                <w:rFonts w:eastAsia="Calibri"/>
                <w:spacing w:val="2"/>
                <w:sz w:val="22"/>
                <w:szCs w:val="22"/>
                <w:lang w:eastAsia="en-US"/>
              </w:rPr>
              <w:lastRenderedPageBreak/>
              <w:t>12.</w:t>
            </w:r>
          </w:p>
        </w:tc>
        <w:tc>
          <w:tcPr>
            <w:tcW w:w="1842" w:type="dxa"/>
            <w:shd w:val="clear" w:color="auto" w:fill="auto"/>
            <w:tcMar>
              <w:top w:w="45" w:type="dxa"/>
              <w:left w:w="75" w:type="dxa"/>
              <w:bottom w:w="45" w:type="dxa"/>
              <w:right w:w="75" w:type="dxa"/>
            </w:tcMar>
          </w:tcPr>
          <w:p w:rsidR="00105C05" w:rsidRPr="004B3602" w:rsidRDefault="00105C05" w:rsidP="00C47BD1">
            <w:pPr>
              <w:jc w:val="both"/>
              <w:rPr>
                <w:rFonts w:eastAsia="Calibri"/>
                <w:spacing w:val="2"/>
                <w:lang w:val="kk-KZ" w:eastAsia="en-US"/>
              </w:rPr>
            </w:pPr>
            <w:r w:rsidRPr="004B3602">
              <w:rPr>
                <w:rFonts w:eastAsia="Calibri"/>
                <w:spacing w:val="2"/>
                <w:sz w:val="22"/>
                <w:szCs w:val="22"/>
                <w:lang w:val="kk-KZ" w:eastAsia="en-US"/>
              </w:rPr>
              <w:t>Выпускник организации высшего и послевузовского образования, обучившийся по государственному образовательному гранту, участник государственной программ «С дипломом в село!», «Серп</w:t>
            </w:r>
            <w:r w:rsidRPr="004B3602">
              <w:rPr>
                <w:rFonts w:eastAsia="Calibri"/>
                <w:spacing w:val="2"/>
                <w:sz w:val="22"/>
                <w:szCs w:val="22"/>
                <w:lang w:val="en-US" w:eastAsia="en-US"/>
              </w:rPr>
              <w:t>i</w:t>
            </w:r>
            <w:r w:rsidRPr="004B3602">
              <w:rPr>
                <w:rFonts w:eastAsia="Calibri"/>
                <w:spacing w:val="2"/>
                <w:sz w:val="22"/>
                <w:szCs w:val="22"/>
                <w:lang w:val="kk-KZ" w:eastAsia="en-US"/>
              </w:rPr>
              <w:t>н» ,педагог, направленный  по молодежной практике Центром занятости населения</w:t>
            </w:r>
          </w:p>
        </w:tc>
        <w:tc>
          <w:tcPr>
            <w:tcW w:w="3673" w:type="dxa"/>
            <w:shd w:val="clear" w:color="auto" w:fill="auto"/>
            <w:tcMar>
              <w:top w:w="45" w:type="dxa"/>
              <w:left w:w="75" w:type="dxa"/>
              <w:bottom w:w="45" w:type="dxa"/>
              <w:right w:w="75" w:type="dxa"/>
            </w:tcMar>
          </w:tcPr>
          <w:p w:rsidR="00105C05" w:rsidRPr="004B3602" w:rsidRDefault="00105C05" w:rsidP="00C47BD1">
            <w:pPr>
              <w:rPr>
                <w:rFonts w:eastAsia="Calibri"/>
                <w:lang w:eastAsia="en-US"/>
              </w:rPr>
            </w:pPr>
            <w:r w:rsidRPr="004B3602">
              <w:rPr>
                <w:rFonts w:eastAsia="Calibri"/>
                <w:sz w:val="22"/>
                <w:szCs w:val="22"/>
                <w:lang w:eastAsia="en-US"/>
              </w:rPr>
              <w:t>Сертификат обладателя государственного образовательного гранта, договор</w:t>
            </w:r>
          </w:p>
        </w:tc>
        <w:tc>
          <w:tcPr>
            <w:tcW w:w="4394" w:type="dxa"/>
          </w:tcPr>
          <w:p w:rsidR="00105C05" w:rsidRPr="004B3602" w:rsidRDefault="00105C05" w:rsidP="00C47BD1">
            <w:pPr>
              <w:rPr>
                <w:rFonts w:eastAsia="Calibri"/>
                <w:lang w:eastAsia="en-US"/>
              </w:rPr>
            </w:pPr>
            <w:r w:rsidRPr="004B3602">
              <w:rPr>
                <w:rFonts w:eastAsia="Calibri"/>
                <w:sz w:val="22"/>
                <w:szCs w:val="22"/>
                <w:lang w:eastAsia="en-US"/>
              </w:rPr>
              <w:t>плюс 3 балла</w:t>
            </w:r>
          </w:p>
        </w:tc>
        <w:tc>
          <w:tcPr>
            <w:tcW w:w="567" w:type="dxa"/>
          </w:tcPr>
          <w:p w:rsidR="00105C05" w:rsidRPr="004B3602" w:rsidRDefault="00105C05" w:rsidP="00C47BD1">
            <w:pPr>
              <w:rPr>
                <w:rFonts w:eastAsia="Calibri"/>
                <w:lang w:eastAsia="en-US"/>
              </w:rPr>
            </w:pPr>
          </w:p>
        </w:tc>
      </w:tr>
      <w:tr w:rsidR="00105C05" w:rsidRPr="004B3602" w:rsidTr="00C47BD1">
        <w:trPr>
          <w:trHeight w:val="325"/>
        </w:trPr>
        <w:tc>
          <w:tcPr>
            <w:tcW w:w="2343" w:type="dxa"/>
            <w:gridSpan w:val="2"/>
            <w:shd w:val="clear" w:color="auto" w:fill="auto"/>
            <w:tcMar>
              <w:top w:w="45" w:type="dxa"/>
              <w:left w:w="75" w:type="dxa"/>
              <w:bottom w:w="45" w:type="dxa"/>
              <w:right w:w="75" w:type="dxa"/>
            </w:tcMar>
            <w:hideMark/>
          </w:tcPr>
          <w:p w:rsidR="00105C05" w:rsidRPr="004B3602" w:rsidRDefault="00105C05" w:rsidP="00C47BD1">
            <w:pPr>
              <w:jc w:val="both"/>
              <w:rPr>
                <w:rFonts w:eastAsia="Calibri"/>
                <w:spacing w:val="2"/>
                <w:lang w:eastAsia="en-US"/>
              </w:rPr>
            </w:pPr>
            <w:r w:rsidRPr="004B3602">
              <w:rPr>
                <w:rFonts w:eastAsia="Calibri"/>
                <w:spacing w:val="2"/>
                <w:sz w:val="22"/>
                <w:szCs w:val="22"/>
                <w:lang w:eastAsia="en-US"/>
              </w:rPr>
              <w:t>Итого:</w:t>
            </w:r>
          </w:p>
        </w:tc>
        <w:tc>
          <w:tcPr>
            <w:tcW w:w="8067" w:type="dxa"/>
            <w:gridSpan w:val="2"/>
            <w:shd w:val="clear" w:color="auto" w:fill="auto"/>
            <w:tcMar>
              <w:top w:w="45" w:type="dxa"/>
              <w:left w:w="75" w:type="dxa"/>
              <w:bottom w:w="45" w:type="dxa"/>
              <w:right w:w="75" w:type="dxa"/>
            </w:tcMar>
          </w:tcPr>
          <w:p w:rsidR="00105C05" w:rsidRPr="004B3602" w:rsidRDefault="00105C05" w:rsidP="00C47BD1">
            <w:pPr>
              <w:ind w:firstLine="851"/>
              <w:rPr>
                <w:rFonts w:eastAsia="Calibri"/>
                <w:lang w:eastAsia="en-US"/>
              </w:rPr>
            </w:pPr>
          </w:p>
        </w:tc>
        <w:tc>
          <w:tcPr>
            <w:tcW w:w="567" w:type="dxa"/>
          </w:tcPr>
          <w:p w:rsidR="00105C05" w:rsidRPr="004B3602" w:rsidRDefault="00105C05" w:rsidP="00C47BD1">
            <w:pPr>
              <w:ind w:firstLine="851"/>
              <w:rPr>
                <w:rFonts w:eastAsia="Calibri"/>
                <w:lang w:eastAsia="en-US"/>
              </w:rPr>
            </w:pPr>
          </w:p>
        </w:tc>
      </w:tr>
    </w:tbl>
    <w:p w:rsidR="00105C05" w:rsidRPr="004B3602" w:rsidRDefault="00105C05" w:rsidP="00105C05">
      <w:pPr>
        <w:pStyle w:val="a3"/>
        <w:rPr>
          <w:rFonts w:ascii="Times New Roman" w:hAnsi="Times New Roman" w:cs="Times New Roman"/>
          <w:sz w:val="24"/>
          <w:szCs w:val="24"/>
          <w:lang w:val="kk-KZ"/>
        </w:rPr>
      </w:pPr>
    </w:p>
    <w:p w:rsidR="00105C05" w:rsidRPr="004B3602" w:rsidRDefault="00105C05" w:rsidP="00105C05">
      <w:pPr>
        <w:pStyle w:val="a3"/>
        <w:rPr>
          <w:rFonts w:ascii="Times New Roman" w:hAnsi="Times New Roman" w:cs="Times New Roman"/>
          <w:sz w:val="24"/>
          <w:szCs w:val="24"/>
          <w:lang w:val="kk-KZ"/>
        </w:rPr>
      </w:pPr>
      <w:r w:rsidRPr="004B3602">
        <w:rPr>
          <w:rFonts w:ascii="Times New Roman" w:hAnsi="Times New Roman" w:cs="Times New Roman"/>
          <w:b/>
          <w:i/>
          <w:sz w:val="24"/>
          <w:szCs w:val="24"/>
          <w:lang w:val="kk-KZ"/>
        </w:rPr>
        <w:t>Примечание:</w:t>
      </w:r>
      <w:r w:rsidRPr="004B3602">
        <w:rPr>
          <w:rFonts w:ascii="Times New Roman" w:hAnsi="Times New Roman" w:cs="Times New Roman"/>
          <w:sz w:val="24"/>
          <w:szCs w:val="24"/>
          <w:lang w:val="kk-KZ"/>
        </w:rPr>
        <w:t xml:space="preserve"> в случае соответствия требованиям и неполноты документов претендентов-участников конкурса к конкурсу не допускаются.</w:t>
      </w:r>
    </w:p>
    <w:p w:rsidR="00105C05" w:rsidRPr="004B3602" w:rsidRDefault="00105C05" w:rsidP="00105C05">
      <w:pPr>
        <w:pStyle w:val="a3"/>
        <w:rPr>
          <w:rFonts w:ascii="Times New Roman" w:hAnsi="Times New Roman" w:cs="Times New Roman"/>
          <w:sz w:val="24"/>
          <w:szCs w:val="24"/>
          <w:lang w:val="kk-KZ"/>
        </w:rPr>
      </w:pPr>
    </w:p>
    <w:p w:rsidR="00105C05" w:rsidRPr="004B3602" w:rsidRDefault="00105C05" w:rsidP="00105C05">
      <w:pPr>
        <w:pStyle w:val="a3"/>
        <w:rPr>
          <w:rFonts w:ascii="Times New Roman" w:hAnsi="Times New Roman" w:cs="Times New Roman"/>
          <w:sz w:val="24"/>
          <w:szCs w:val="24"/>
          <w:lang w:val="kk-KZ"/>
        </w:rPr>
      </w:pPr>
      <w:r w:rsidRPr="004B3602">
        <w:rPr>
          <w:rFonts w:ascii="Times New Roman" w:hAnsi="Times New Roman" w:cs="Times New Roman"/>
          <w:sz w:val="24"/>
          <w:szCs w:val="24"/>
          <w:lang w:val="kk-KZ"/>
        </w:rPr>
        <w:t>Более подробно ознакомиться можно по ссылке ниже.</w:t>
      </w:r>
    </w:p>
    <w:p w:rsidR="00105C05" w:rsidRPr="004B3602" w:rsidRDefault="007157F3" w:rsidP="00105C05">
      <w:pPr>
        <w:pStyle w:val="a3"/>
        <w:rPr>
          <w:rFonts w:ascii="Times New Roman" w:hAnsi="Times New Roman" w:cs="Times New Roman"/>
          <w:sz w:val="24"/>
          <w:szCs w:val="24"/>
          <w:lang w:val="kk-KZ"/>
        </w:rPr>
      </w:pPr>
      <w:hyperlink r:id="rId13" w:history="1">
        <w:r w:rsidR="00105C05" w:rsidRPr="004B3602">
          <w:rPr>
            <w:rStyle w:val="a4"/>
            <w:rFonts w:ascii="Times New Roman" w:hAnsi="Times New Roman" w:cs="Times New Roman"/>
            <w:sz w:val="24"/>
            <w:szCs w:val="24"/>
            <w:lang w:val="kk-KZ"/>
          </w:rPr>
          <w:t>https://adilet.zan.kz/kaz/docs/V1200007495</w:t>
        </w:r>
      </w:hyperlink>
    </w:p>
    <w:p w:rsidR="00105C05" w:rsidRPr="004B3602" w:rsidRDefault="007157F3" w:rsidP="00105C05">
      <w:pPr>
        <w:pStyle w:val="a3"/>
        <w:rPr>
          <w:rFonts w:ascii="Times New Roman" w:hAnsi="Times New Roman" w:cs="Times New Roman"/>
          <w:sz w:val="24"/>
          <w:szCs w:val="24"/>
          <w:lang w:val="kk-KZ"/>
        </w:rPr>
      </w:pPr>
      <w:hyperlink r:id="rId14" w:anchor="z10" w:history="1">
        <w:r w:rsidR="00105C05" w:rsidRPr="004B3602">
          <w:rPr>
            <w:rStyle w:val="a4"/>
            <w:rFonts w:ascii="Times New Roman" w:hAnsi="Times New Roman" w:cs="Times New Roman"/>
            <w:sz w:val="24"/>
            <w:szCs w:val="24"/>
            <w:lang w:val="kk-KZ"/>
          </w:rPr>
          <w:t>https://adilet.zan.kz/kaz/docs/V2200031231#z10</w:t>
        </w:r>
      </w:hyperlink>
    </w:p>
    <w:p w:rsidR="00105C05" w:rsidRPr="004B3602" w:rsidRDefault="007157F3" w:rsidP="00105C05">
      <w:pPr>
        <w:pStyle w:val="a3"/>
        <w:rPr>
          <w:rFonts w:ascii="Times New Roman" w:hAnsi="Times New Roman" w:cs="Times New Roman"/>
          <w:sz w:val="24"/>
          <w:szCs w:val="24"/>
          <w:lang w:val="kk-KZ"/>
        </w:rPr>
      </w:pPr>
      <w:hyperlink r:id="rId15" w:history="1">
        <w:r w:rsidR="00105C05" w:rsidRPr="004B3602">
          <w:rPr>
            <w:rStyle w:val="a4"/>
            <w:rFonts w:ascii="Times New Roman" w:hAnsi="Times New Roman" w:cs="Times New Roman"/>
            <w:sz w:val="24"/>
            <w:szCs w:val="24"/>
            <w:lang w:val="kk-KZ"/>
          </w:rPr>
          <w:t>https://www.gov.kz</w:t>
        </w:r>
      </w:hyperlink>
      <w:r w:rsidR="00105C05" w:rsidRPr="004B3602">
        <w:rPr>
          <w:rFonts w:ascii="Times New Roman" w:hAnsi="Times New Roman" w:cs="Times New Roman"/>
          <w:sz w:val="24"/>
          <w:szCs w:val="24"/>
          <w:lang w:val="kk-KZ"/>
        </w:rPr>
        <w:t xml:space="preserve"> - официальный сайт ГУ Управление образования города Шымкента</w:t>
      </w:r>
    </w:p>
    <w:p w:rsidR="00105C05" w:rsidRPr="004B3602" w:rsidRDefault="00105C05" w:rsidP="00105C05">
      <w:pPr>
        <w:pStyle w:val="a3"/>
        <w:rPr>
          <w:rFonts w:ascii="Times New Roman" w:hAnsi="Times New Roman" w:cs="Times New Roman"/>
          <w:sz w:val="24"/>
          <w:szCs w:val="24"/>
          <w:lang w:val="kk-KZ"/>
        </w:rPr>
      </w:pPr>
    </w:p>
    <w:p w:rsidR="00105C05" w:rsidRDefault="00105C05" w:rsidP="00B20B14">
      <w:pPr>
        <w:pStyle w:val="a3"/>
        <w:rPr>
          <w:rFonts w:ascii="Times New Roman" w:hAnsi="Times New Roman" w:cs="Times New Roman"/>
          <w:sz w:val="24"/>
          <w:szCs w:val="24"/>
          <w:lang w:val="kk-KZ"/>
        </w:rPr>
      </w:pPr>
    </w:p>
    <w:sectPr w:rsidR="00105C05" w:rsidSect="00CD07DF">
      <w:pgSz w:w="11906" w:h="16838"/>
      <w:pgMar w:top="568" w:right="566" w:bottom="426" w:left="1134" w:header="708" w:footer="708" w:gutter="0"/>
      <w:cols w:space="708"/>
      <w:docGrid w:linePitch="360"/>
      <w:headerReference w:type="default" r:id="rId997"/>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C21B6E" w:rsidRDefault="00C21B6E" w:rsidP="00FB1918">
      <w:pPr>
        <w:spacing w:after="0" w:line="240" w:lineRule="auto"/>
      </w:pPr>
      <w:r>
        <w:separator/>
      </w:r>
    </w:p>
  </w:endnote>
  <w:endnote w:type="continuationSeparator" w:id="0">
    <w:p w:rsidR="00C21B6E" w:rsidRDefault="00C21B6E" w:rsidP="00FB1918">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C21B6E" w:rsidRDefault="00C21B6E" w:rsidP="00FB1918">
      <w:pPr>
        <w:spacing w:after="0" w:line="240" w:lineRule="auto"/>
      </w:pPr>
      <w:r>
        <w:separator/>
      </w:r>
    </w:p>
  </w:footnote>
  <w:footnote w:type="continuationSeparator" w:id="0">
    <w:p w:rsidR="00C21B6E" w:rsidRDefault="00C21B6E" w:rsidP="00FB191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52A9" w:rsidRDefault="001A256F">
    <w:pPr>
      <w:pStyle w:val="a3"/>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12974047" o:spid="_x0000_s2050" type="#_x0000_t136" style="position:absolute;margin-left:0;margin-top:0;width:627.35pt;height:32.15pt;rotation:315;z-index:-251655168;mso-position-horizontal:center;mso-position-horizontal-relative:margin;mso-position-vertical:center;mso-position-vertical-relative:margin" o:allowincell="f" fillcolor="silver" stroked="f">
          <v:textpath style="font-family:&quot;Times New Roman&quot;;font-size:1pt" string="Коммунальное государственное учреждение «Управление образования города Шымкент» - Елтаев Н. З."/>
          <w10:wrap anchorx="margin" anchory="margin"/>
        </v:shape>
      </w:pic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A60E2F"/>
    <w:multiLevelType w:val="hybridMultilevel"/>
    <w:tmpl w:val="9DF2E068"/>
    <w:lvl w:ilvl="0" w:tplc="04190001">
      <w:start w:val="1"/>
      <w:numFmt w:val="bullet"/>
      <w:lvlText w:val=""/>
      <w:lvlJc w:val="left"/>
      <w:pPr>
        <w:ind w:left="1440" w:hanging="360"/>
      </w:pPr>
      <w:rPr>
        <w:rFonts w:ascii="Symbol" w:hAnsi="Symbol" w:hint="default"/>
      </w:rPr>
    </w:lvl>
    <w:lvl w:ilvl="1" w:tplc="04190003" w:tentative="1">
      <w:start w:val="1"/>
      <w:numFmt w:val="bullet"/>
      <w:lvlText w:val="o"/>
      <w:lvlJc w:val="left"/>
      <w:pPr>
        <w:ind w:left="2160" w:hanging="360"/>
      </w:pPr>
      <w:rPr>
        <w:rFonts w:ascii="Courier New" w:hAnsi="Courier New" w:cs="Courier New" w:hint="default"/>
      </w:rPr>
    </w:lvl>
    <w:lvl w:ilvl="2" w:tplc="04190005" w:tentative="1">
      <w:start w:val="1"/>
      <w:numFmt w:val="bullet"/>
      <w:lvlText w:val=""/>
      <w:lvlJc w:val="left"/>
      <w:pPr>
        <w:ind w:left="2880" w:hanging="360"/>
      </w:pPr>
      <w:rPr>
        <w:rFonts w:ascii="Wingdings" w:hAnsi="Wingdings" w:hint="default"/>
      </w:rPr>
    </w:lvl>
    <w:lvl w:ilvl="3" w:tplc="04190001" w:tentative="1">
      <w:start w:val="1"/>
      <w:numFmt w:val="bullet"/>
      <w:lvlText w:val=""/>
      <w:lvlJc w:val="left"/>
      <w:pPr>
        <w:ind w:left="3600" w:hanging="360"/>
      </w:pPr>
      <w:rPr>
        <w:rFonts w:ascii="Symbol" w:hAnsi="Symbol" w:hint="default"/>
      </w:rPr>
    </w:lvl>
    <w:lvl w:ilvl="4" w:tplc="04190003" w:tentative="1">
      <w:start w:val="1"/>
      <w:numFmt w:val="bullet"/>
      <w:lvlText w:val="o"/>
      <w:lvlJc w:val="left"/>
      <w:pPr>
        <w:ind w:left="4320" w:hanging="360"/>
      </w:pPr>
      <w:rPr>
        <w:rFonts w:ascii="Courier New" w:hAnsi="Courier New" w:cs="Courier New" w:hint="default"/>
      </w:rPr>
    </w:lvl>
    <w:lvl w:ilvl="5" w:tplc="04190005" w:tentative="1">
      <w:start w:val="1"/>
      <w:numFmt w:val="bullet"/>
      <w:lvlText w:val=""/>
      <w:lvlJc w:val="left"/>
      <w:pPr>
        <w:ind w:left="5040" w:hanging="360"/>
      </w:pPr>
      <w:rPr>
        <w:rFonts w:ascii="Wingdings" w:hAnsi="Wingdings" w:hint="default"/>
      </w:rPr>
    </w:lvl>
    <w:lvl w:ilvl="6" w:tplc="04190001" w:tentative="1">
      <w:start w:val="1"/>
      <w:numFmt w:val="bullet"/>
      <w:lvlText w:val=""/>
      <w:lvlJc w:val="left"/>
      <w:pPr>
        <w:ind w:left="5760" w:hanging="360"/>
      </w:pPr>
      <w:rPr>
        <w:rFonts w:ascii="Symbol" w:hAnsi="Symbol" w:hint="default"/>
      </w:rPr>
    </w:lvl>
    <w:lvl w:ilvl="7" w:tplc="04190003" w:tentative="1">
      <w:start w:val="1"/>
      <w:numFmt w:val="bullet"/>
      <w:lvlText w:val="o"/>
      <w:lvlJc w:val="left"/>
      <w:pPr>
        <w:ind w:left="6480" w:hanging="360"/>
      </w:pPr>
      <w:rPr>
        <w:rFonts w:ascii="Courier New" w:hAnsi="Courier New" w:cs="Courier New" w:hint="default"/>
      </w:rPr>
    </w:lvl>
    <w:lvl w:ilvl="8" w:tplc="04190005" w:tentative="1">
      <w:start w:val="1"/>
      <w:numFmt w:val="bullet"/>
      <w:lvlText w:val=""/>
      <w:lvlJc w:val="left"/>
      <w:pPr>
        <w:ind w:left="7200" w:hanging="360"/>
      </w:pPr>
      <w:rPr>
        <w:rFonts w:ascii="Wingdings" w:hAnsi="Wingdings" w:hint="default"/>
      </w:rPr>
    </w:lvl>
  </w:abstractNum>
  <w:abstractNum w:abstractNumId="1">
    <w:nsid w:val="10860C69"/>
    <w:multiLevelType w:val="hybridMultilevel"/>
    <w:tmpl w:val="A9768EE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
    <w:nsid w:val="196453E0"/>
    <w:multiLevelType w:val="hybridMultilevel"/>
    <w:tmpl w:val="86A03632"/>
    <w:lvl w:ilvl="0" w:tplc="04190001">
      <w:start w:val="1"/>
      <w:numFmt w:val="bullet"/>
      <w:lvlText w:val=""/>
      <w:lvlJc w:val="left"/>
      <w:pPr>
        <w:ind w:left="784" w:hanging="360"/>
      </w:pPr>
      <w:rPr>
        <w:rFonts w:ascii="Symbol" w:hAnsi="Symbol" w:hint="default"/>
      </w:rPr>
    </w:lvl>
    <w:lvl w:ilvl="1" w:tplc="04190003" w:tentative="1">
      <w:start w:val="1"/>
      <w:numFmt w:val="bullet"/>
      <w:lvlText w:val="o"/>
      <w:lvlJc w:val="left"/>
      <w:pPr>
        <w:ind w:left="1504" w:hanging="360"/>
      </w:pPr>
      <w:rPr>
        <w:rFonts w:ascii="Courier New" w:hAnsi="Courier New" w:cs="Courier New" w:hint="default"/>
      </w:rPr>
    </w:lvl>
    <w:lvl w:ilvl="2" w:tplc="04190005" w:tentative="1">
      <w:start w:val="1"/>
      <w:numFmt w:val="bullet"/>
      <w:lvlText w:val=""/>
      <w:lvlJc w:val="left"/>
      <w:pPr>
        <w:ind w:left="2224" w:hanging="360"/>
      </w:pPr>
      <w:rPr>
        <w:rFonts w:ascii="Wingdings" w:hAnsi="Wingdings" w:hint="default"/>
      </w:rPr>
    </w:lvl>
    <w:lvl w:ilvl="3" w:tplc="04190001" w:tentative="1">
      <w:start w:val="1"/>
      <w:numFmt w:val="bullet"/>
      <w:lvlText w:val=""/>
      <w:lvlJc w:val="left"/>
      <w:pPr>
        <w:ind w:left="2944" w:hanging="360"/>
      </w:pPr>
      <w:rPr>
        <w:rFonts w:ascii="Symbol" w:hAnsi="Symbol" w:hint="default"/>
      </w:rPr>
    </w:lvl>
    <w:lvl w:ilvl="4" w:tplc="04190003" w:tentative="1">
      <w:start w:val="1"/>
      <w:numFmt w:val="bullet"/>
      <w:lvlText w:val="o"/>
      <w:lvlJc w:val="left"/>
      <w:pPr>
        <w:ind w:left="3664" w:hanging="360"/>
      </w:pPr>
      <w:rPr>
        <w:rFonts w:ascii="Courier New" w:hAnsi="Courier New" w:cs="Courier New" w:hint="default"/>
      </w:rPr>
    </w:lvl>
    <w:lvl w:ilvl="5" w:tplc="04190005" w:tentative="1">
      <w:start w:val="1"/>
      <w:numFmt w:val="bullet"/>
      <w:lvlText w:val=""/>
      <w:lvlJc w:val="left"/>
      <w:pPr>
        <w:ind w:left="4384" w:hanging="360"/>
      </w:pPr>
      <w:rPr>
        <w:rFonts w:ascii="Wingdings" w:hAnsi="Wingdings" w:hint="default"/>
      </w:rPr>
    </w:lvl>
    <w:lvl w:ilvl="6" w:tplc="04190001" w:tentative="1">
      <w:start w:val="1"/>
      <w:numFmt w:val="bullet"/>
      <w:lvlText w:val=""/>
      <w:lvlJc w:val="left"/>
      <w:pPr>
        <w:ind w:left="5104" w:hanging="360"/>
      </w:pPr>
      <w:rPr>
        <w:rFonts w:ascii="Symbol" w:hAnsi="Symbol" w:hint="default"/>
      </w:rPr>
    </w:lvl>
    <w:lvl w:ilvl="7" w:tplc="04190003" w:tentative="1">
      <w:start w:val="1"/>
      <w:numFmt w:val="bullet"/>
      <w:lvlText w:val="o"/>
      <w:lvlJc w:val="left"/>
      <w:pPr>
        <w:ind w:left="5824" w:hanging="360"/>
      </w:pPr>
      <w:rPr>
        <w:rFonts w:ascii="Courier New" w:hAnsi="Courier New" w:cs="Courier New" w:hint="default"/>
      </w:rPr>
    </w:lvl>
    <w:lvl w:ilvl="8" w:tplc="04190005" w:tentative="1">
      <w:start w:val="1"/>
      <w:numFmt w:val="bullet"/>
      <w:lvlText w:val=""/>
      <w:lvlJc w:val="left"/>
      <w:pPr>
        <w:ind w:left="6544" w:hanging="360"/>
      </w:pPr>
      <w:rPr>
        <w:rFonts w:ascii="Wingdings" w:hAnsi="Wingdings" w:hint="default"/>
      </w:rPr>
    </w:lvl>
  </w:abstractNum>
  <w:abstractNum w:abstractNumId="3">
    <w:nsid w:val="1B747784"/>
    <w:multiLevelType w:val="hybridMultilevel"/>
    <w:tmpl w:val="C9BA907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nsid w:val="263D24A1"/>
    <w:multiLevelType w:val="hybridMultilevel"/>
    <w:tmpl w:val="EBD04A58"/>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264142EA"/>
    <w:multiLevelType w:val="hybridMultilevel"/>
    <w:tmpl w:val="D75EEAEC"/>
    <w:lvl w:ilvl="0" w:tplc="04190001">
      <w:start w:val="1"/>
      <w:numFmt w:val="bullet"/>
      <w:lvlText w:val=""/>
      <w:lvlJc w:val="left"/>
      <w:pPr>
        <w:ind w:left="720" w:hanging="360"/>
      </w:pPr>
      <w:rPr>
        <w:rFonts w:ascii="Symbol" w:hAnsi="Symbol"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6">
    <w:nsid w:val="277A3339"/>
    <w:multiLevelType w:val="hybridMultilevel"/>
    <w:tmpl w:val="AF2E05BA"/>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7">
    <w:nsid w:val="2B0B0A8F"/>
    <w:multiLevelType w:val="hybridMultilevel"/>
    <w:tmpl w:val="A2F4F70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8">
    <w:nsid w:val="2F1164C4"/>
    <w:multiLevelType w:val="hybridMultilevel"/>
    <w:tmpl w:val="619E6ABA"/>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9">
    <w:nsid w:val="2FF8722A"/>
    <w:multiLevelType w:val="hybridMultilevel"/>
    <w:tmpl w:val="E6EA38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A436245"/>
    <w:multiLevelType w:val="hybridMultilevel"/>
    <w:tmpl w:val="A0C64B04"/>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1">
    <w:nsid w:val="47526A69"/>
    <w:multiLevelType w:val="hybridMultilevel"/>
    <w:tmpl w:val="3B1024F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4CAD5328"/>
    <w:multiLevelType w:val="hybridMultilevel"/>
    <w:tmpl w:val="BE684F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3">
    <w:nsid w:val="55335832"/>
    <w:multiLevelType w:val="hybridMultilevel"/>
    <w:tmpl w:val="7FF0804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4">
    <w:nsid w:val="5FD245A5"/>
    <w:multiLevelType w:val="hybridMultilevel"/>
    <w:tmpl w:val="8C2CE50E"/>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nsid w:val="61BA6FD2"/>
    <w:multiLevelType w:val="hybridMultilevel"/>
    <w:tmpl w:val="36D638B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6">
    <w:nsid w:val="6366117E"/>
    <w:multiLevelType w:val="hybridMultilevel"/>
    <w:tmpl w:val="6EC6FC12"/>
    <w:lvl w:ilvl="0" w:tplc="04190001">
      <w:start w:val="1"/>
      <w:numFmt w:val="bullet"/>
      <w:lvlText w:val=""/>
      <w:lvlJc w:val="left"/>
      <w:pPr>
        <w:ind w:left="1070" w:hanging="360"/>
      </w:pPr>
      <w:rPr>
        <w:rFonts w:ascii="Symbol" w:hAnsi="Symbol" w:hint="default"/>
      </w:rPr>
    </w:lvl>
    <w:lvl w:ilvl="1" w:tplc="04190003" w:tentative="1">
      <w:start w:val="1"/>
      <w:numFmt w:val="bullet"/>
      <w:lvlText w:val="o"/>
      <w:lvlJc w:val="left"/>
      <w:pPr>
        <w:ind w:left="1790" w:hanging="360"/>
      </w:pPr>
      <w:rPr>
        <w:rFonts w:ascii="Courier New" w:hAnsi="Courier New" w:cs="Courier New" w:hint="default"/>
      </w:rPr>
    </w:lvl>
    <w:lvl w:ilvl="2" w:tplc="04190005" w:tentative="1">
      <w:start w:val="1"/>
      <w:numFmt w:val="bullet"/>
      <w:lvlText w:val=""/>
      <w:lvlJc w:val="left"/>
      <w:pPr>
        <w:ind w:left="2510" w:hanging="360"/>
      </w:pPr>
      <w:rPr>
        <w:rFonts w:ascii="Wingdings" w:hAnsi="Wingdings" w:hint="default"/>
      </w:rPr>
    </w:lvl>
    <w:lvl w:ilvl="3" w:tplc="04190001" w:tentative="1">
      <w:start w:val="1"/>
      <w:numFmt w:val="bullet"/>
      <w:lvlText w:val=""/>
      <w:lvlJc w:val="left"/>
      <w:pPr>
        <w:ind w:left="3230" w:hanging="360"/>
      </w:pPr>
      <w:rPr>
        <w:rFonts w:ascii="Symbol" w:hAnsi="Symbol" w:hint="default"/>
      </w:rPr>
    </w:lvl>
    <w:lvl w:ilvl="4" w:tplc="04190003" w:tentative="1">
      <w:start w:val="1"/>
      <w:numFmt w:val="bullet"/>
      <w:lvlText w:val="o"/>
      <w:lvlJc w:val="left"/>
      <w:pPr>
        <w:ind w:left="3950" w:hanging="360"/>
      </w:pPr>
      <w:rPr>
        <w:rFonts w:ascii="Courier New" w:hAnsi="Courier New" w:cs="Courier New" w:hint="default"/>
      </w:rPr>
    </w:lvl>
    <w:lvl w:ilvl="5" w:tplc="04190005" w:tentative="1">
      <w:start w:val="1"/>
      <w:numFmt w:val="bullet"/>
      <w:lvlText w:val=""/>
      <w:lvlJc w:val="left"/>
      <w:pPr>
        <w:ind w:left="4670" w:hanging="360"/>
      </w:pPr>
      <w:rPr>
        <w:rFonts w:ascii="Wingdings" w:hAnsi="Wingdings" w:hint="default"/>
      </w:rPr>
    </w:lvl>
    <w:lvl w:ilvl="6" w:tplc="04190001" w:tentative="1">
      <w:start w:val="1"/>
      <w:numFmt w:val="bullet"/>
      <w:lvlText w:val=""/>
      <w:lvlJc w:val="left"/>
      <w:pPr>
        <w:ind w:left="5390" w:hanging="360"/>
      </w:pPr>
      <w:rPr>
        <w:rFonts w:ascii="Symbol" w:hAnsi="Symbol" w:hint="default"/>
      </w:rPr>
    </w:lvl>
    <w:lvl w:ilvl="7" w:tplc="04190003" w:tentative="1">
      <w:start w:val="1"/>
      <w:numFmt w:val="bullet"/>
      <w:lvlText w:val="o"/>
      <w:lvlJc w:val="left"/>
      <w:pPr>
        <w:ind w:left="6110" w:hanging="360"/>
      </w:pPr>
      <w:rPr>
        <w:rFonts w:ascii="Courier New" w:hAnsi="Courier New" w:cs="Courier New" w:hint="default"/>
      </w:rPr>
    </w:lvl>
    <w:lvl w:ilvl="8" w:tplc="04190005" w:tentative="1">
      <w:start w:val="1"/>
      <w:numFmt w:val="bullet"/>
      <w:lvlText w:val=""/>
      <w:lvlJc w:val="left"/>
      <w:pPr>
        <w:ind w:left="6830" w:hanging="360"/>
      </w:pPr>
      <w:rPr>
        <w:rFonts w:ascii="Wingdings" w:hAnsi="Wingdings" w:hint="default"/>
      </w:rPr>
    </w:lvl>
  </w:abstractNum>
  <w:abstractNum w:abstractNumId="17">
    <w:nsid w:val="64A54B92"/>
    <w:multiLevelType w:val="hybridMultilevel"/>
    <w:tmpl w:val="BBD2E3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8">
    <w:nsid w:val="7E9F761C"/>
    <w:multiLevelType w:val="hybridMultilevel"/>
    <w:tmpl w:val="DB98124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7F0658CA"/>
    <w:multiLevelType w:val="hybridMultilevel"/>
    <w:tmpl w:val="4F1E943E"/>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FF1097C"/>
    <w:multiLevelType w:val="hybridMultilevel"/>
    <w:tmpl w:val="07A2276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9"/>
  </w:num>
  <w:num w:numId="2">
    <w:abstractNumId w:val="10"/>
  </w:num>
  <w:num w:numId="3">
    <w:abstractNumId w:val="18"/>
  </w:num>
  <w:num w:numId="4">
    <w:abstractNumId w:val="5"/>
  </w:num>
  <w:num w:numId="5">
    <w:abstractNumId w:val="11"/>
  </w:num>
  <w:num w:numId="6">
    <w:abstractNumId w:val="15"/>
  </w:num>
  <w:num w:numId="7">
    <w:abstractNumId w:val="19"/>
  </w:num>
  <w:num w:numId="8">
    <w:abstractNumId w:val="6"/>
  </w:num>
  <w:num w:numId="9">
    <w:abstractNumId w:val="0"/>
  </w:num>
  <w:num w:numId="10">
    <w:abstractNumId w:val="4"/>
  </w:num>
  <w:num w:numId="11">
    <w:abstractNumId w:val="8"/>
  </w:num>
  <w:num w:numId="12">
    <w:abstractNumId w:val="7"/>
  </w:num>
  <w:num w:numId="13">
    <w:abstractNumId w:val="12"/>
  </w:num>
  <w:num w:numId="14">
    <w:abstractNumId w:val="14"/>
  </w:num>
  <w:num w:numId="15">
    <w:abstractNumId w:val="3"/>
  </w:num>
  <w:num w:numId="16">
    <w:abstractNumId w:val="16"/>
  </w:num>
  <w:num w:numId="17">
    <w:abstractNumId w:val="17"/>
  </w:num>
  <w:num w:numId="18">
    <w:abstractNumId w:val="13"/>
  </w:num>
  <w:num w:numId="19">
    <w:abstractNumId w:val="2"/>
  </w:num>
  <w:num w:numId="20">
    <w:abstractNumId w:val="1"/>
  </w:num>
  <w:num w:numId="21">
    <w:abstractNumId w:val="2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40"/>
  <w:proofState w:spelling="clean" w:grammar="clean"/>
  <w:defaultTabStop w:val="708"/>
  <w:characterSpacingControl w:val="doNotCompress"/>
  <w:compat/>
  <w:rsids>
    <w:rsidRoot w:val="00B06806"/>
    <w:rsid w:val="0001647A"/>
    <w:rsid w:val="00060081"/>
    <w:rsid w:val="00066A0E"/>
    <w:rsid w:val="000E335D"/>
    <w:rsid w:val="00105C05"/>
    <w:rsid w:val="00120A37"/>
    <w:rsid w:val="00147162"/>
    <w:rsid w:val="00147853"/>
    <w:rsid w:val="0016586F"/>
    <w:rsid w:val="001660B8"/>
    <w:rsid w:val="001B5D7F"/>
    <w:rsid w:val="00252AF9"/>
    <w:rsid w:val="002606BB"/>
    <w:rsid w:val="002B0C2A"/>
    <w:rsid w:val="002F3126"/>
    <w:rsid w:val="003008BE"/>
    <w:rsid w:val="00341CFA"/>
    <w:rsid w:val="003558C0"/>
    <w:rsid w:val="003633B2"/>
    <w:rsid w:val="00385C66"/>
    <w:rsid w:val="00437F36"/>
    <w:rsid w:val="00461D46"/>
    <w:rsid w:val="0049546E"/>
    <w:rsid w:val="00497CA8"/>
    <w:rsid w:val="004A2DDB"/>
    <w:rsid w:val="004D6EA4"/>
    <w:rsid w:val="004D7310"/>
    <w:rsid w:val="004E39EA"/>
    <w:rsid w:val="00527862"/>
    <w:rsid w:val="005437CC"/>
    <w:rsid w:val="0059246F"/>
    <w:rsid w:val="005A31FE"/>
    <w:rsid w:val="005A57CB"/>
    <w:rsid w:val="005A6F7E"/>
    <w:rsid w:val="005D0D38"/>
    <w:rsid w:val="005E3FE4"/>
    <w:rsid w:val="00635774"/>
    <w:rsid w:val="0065753A"/>
    <w:rsid w:val="006E3C5E"/>
    <w:rsid w:val="006E7080"/>
    <w:rsid w:val="007002E2"/>
    <w:rsid w:val="00703BDB"/>
    <w:rsid w:val="007157F3"/>
    <w:rsid w:val="00722DA3"/>
    <w:rsid w:val="00773891"/>
    <w:rsid w:val="007A75E3"/>
    <w:rsid w:val="007C69C7"/>
    <w:rsid w:val="007E29D2"/>
    <w:rsid w:val="00807729"/>
    <w:rsid w:val="00807982"/>
    <w:rsid w:val="00822166"/>
    <w:rsid w:val="00826E02"/>
    <w:rsid w:val="00893D98"/>
    <w:rsid w:val="008D2310"/>
    <w:rsid w:val="008D5A44"/>
    <w:rsid w:val="00935A93"/>
    <w:rsid w:val="0096577C"/>
    <w:rsid w:val="00982578"/>
    <w:rsid w:val="009D6B6E"/>
    <w:rsid w:val="009E0EC9"/>
    <w:rsid w:val="00A05F0D"/>
    <w:rsid w:val="00A15E25"/>
    <w:rsid w:val="00A72D7F"/>
    <w:rsid w:val="00A81F1D"/>
    <w:rsid w:val="00B06806"/>
    <w:rsid w:val="00B20B14"/>
    <w:rsid w:val="00B34E5E"/>
    <w:rsid w:val="00B532A1"/>
    <w:rsid w:val="00B77EB3"/>
    <w:rsid w:val="00BF3E35"/>
    <w:rsid w:val="00C03BEA"/>
    <w:rsid w:val="00C1205C"/>
    <w:rsid w:val="00C47BD1"/>
    <w:rsid w:val="00C61B53"/>
    <w:rsid w:val="00C748E5"/>
    <w:rsid w:val="00CB4584"/>
    <w:rsid w:val="00CD07DF"/>
    <w:rsid w:val="00DA46C3"/>
    <w:rsid w:val="00DC71E0"/>
    <w:rsid w:val="00DD49D3"/>
    <w:rsid w:val="00DE5560"/>
    <w:rsid w:val="00E16919"/>
    <w:rsid w:val="00E411E2"/>
    <w:rsid w:val="00E51298"/>
    <w:rsid w:val="00E51B15"/>
    <w:rsid w:val="00E52C14"/>
    <w:rsid w:val="00E85DD0"/>
    <w:rsid w:val="00EF4FC5"/>
    <w:rsid w:val="00F33D3E"/>
    <w:rsid w:val="00F64308"/>
    <w:rsid w:val="00F91469"/>
    <w:rsid w:val="00FA7971"/>
    <w:rsid w:val="00FB46E3"/>
    <w:rsid w:val="00FC517B"/>
    <w:rsid w:val="00FE6501"/>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endnotePr>
    <w:endnote w:id="-1"/>
    <w:endnote w:id="0"/>
  </w:endnotePr>
  <w:footnotePr>
    <w:footnote w:id="-1"/>
    <w:footnote w:id="0"/>
  </w:footnotePr>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B0C2A"/>
    <w:pPr>
      <w:spacing w:after="0" w:line="240" w:lineRule="auto"/>
    </w:pPr>
    <w:rPr>
      <w:rFonts w:ascii="Times New Roman" w:eastAsia="Times New Roman" w:hAnsi="Times New Roman" w:cs="Times New Roman"/>
      <w:sz w:val="24"/>
      <w:szCs w:val="24"/>
      <w:lang w:eastAsia="ru-RU"/>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 Spacing"/>
    <w:uiPriority w:val="1"/>
    <w:qFormat/>
    <w:rsid w:val="00B20B14"/>
    <w:pPr>
      <w:spacing w:after="0" w:line="240" w:lineRule="auto"/>
    </w:pPr>
  </w:style>
  <w:style w:type="character" w:styleId="a4">
    <w:name w:val="Hyperlink"/>
    <w:basedOn w:val="a0"/>
    <w:uiPriority w:val="99"/>
    <w:unhideWhenUsed/>
    <w:rsid w:val="002B0C2A"/>
    <w:rPr>
      <w:color w:val="0563C1" w:themeColor="hyperlink"/>
      <w:u w:val="single"/>
    </w:rPr>
  </w:style>
  <w:style w:type="paragraph" w:styleId="a5">
    <w:name w:val="Normal (Web)"/>
    <w:basedOn w:val="a"/>
    <w:uiPriority w:val="99"/>
    <w:unhideWhenUsed/>
    <w:rsid w:val="004D7310"/>
    <w:pPr>
      <w:spacing w:before="100" w:beforeAutospacing="1" w:after="100" w:afterAutospacing="1"/>
    </w:pPr>
  </w:style>
  <w:style w:type="table" w:styleId="a6">
    <w:name w:val="Table Grid"/>
    <w:basedOn w:val="a1"/>
    <w:uiPriority w:val="39"/>
    <w:rsid w:val="00EF4FC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7">
    <w:name w:val="Balloon Text"/>
    <w:basedOn w:val="a"/>
    <w:link w:val="a8"/>
    <w:uiPriority w:val="99"/>
    <w:semiHidden/>
    <w:unhideWhenUsed/>
    <w:rsid w:val="001660B8"/>
    <w:rPr>
      <w:rFonts w:ascii="Tahoma" w:hAnsi="Tahoma" w:cs="Tahoma"/>
      <w:sz w:val="16"/>
      <w:szCs w:val="16"/>
    </w:rPr>
  </w:style>
  <w:style w:type="character" w:customStyle="1" w:styleId="a8">
    <w:name w:val="Текст выноски Знак"/>
    <w:basedOn w:val="a0"/>
    <w:link w:val="a7"/>
    <w:uiPriority w:val="99"/>
    <w:semiHidden/>
    <w:rsid w:val="001660B8"/>
    <w:rPr>
      <w:rFonts w:ascii="Tahoma" w:eastAsia="Times New Roman" w:hAnsi="Tahoma" w:cs="Tahoma"/>
      <w:sz w:val="16"/>
      <w:szCs w:val="16"/>
      <w:lang w:eastAsia="ru-RU"/>
    </w:rPr>
  </w:style>
  <w:style w:type="paragraph" w:styleId="a9">
    <w:name w:val="List Paragraph"/>
    <w:basedOn w:val="a"/>
    <w:uiPriority w:val="34"/>
    <w:qFormat/>
    <w:rsid w:val="004A2DDB"/>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675618370">
      <w:bodyDiv w:val="1"/>
      <w:marLeft w:val="0"/>
      <w:marRight w:val="0"/>
      <w:marTop w:val="0"/>
      <w:marBottom w:val="0"/>
      <w:divBdr>
        <w:top w:val="none" w:sz="0" w:space="0" w:color="auto"/>
        <w:left w:val="none" w:sz="0" w:space="0" w:color="auto"/>
        <w:bottom w:val="none" w:sz="0" w:space="0" w:color="auto"/>
        <w:right w:val="none" w:sz="0" w:space="0" w:color="auto"/>
      </w:divBdr>
    </w:div>
    <w:div w:id="743913562">
      <w:bodyDiv w:val="1"/>
      <w:marLeft w:val="0"/>
      <w:marRight w:val="0"/>
      <w:marTop w:val="0"/>
      <w:marBottom w:val="0"/>
      <w:divBdr>
        <w:top w:val="none" w:sz="0" w:space="0" w:color="auto"/>
        <w:left w:val="none" w:sz="0" w:space="0" w:color="auto"/>
        <w:bottom w:val="none" w:sz="0" w:space="0" w:color="auto"/>
        <w:right w:val="none" w:sz="0" w:space="0" w:color="auto"/>
      </w:divBdr>
    </w:div>
    <w:div w:id="1125196441">
      <w:bodyDiv w:val="1"/>
      <w:marLeft w:val="0"/>
      <w:marRight w:val="0"/>
      <w:marTop w:val="0"/>
      <w:marBottom w:val="0"/>
      <w:divBdr>
        <w:top w:val="none" w:sz="0" w:space="0" w:color="auto"/>
        <w:left w:val="none" w:sz="0" w:space="0" w:color="auto"/>
        <w:bottom w:val="none" w:sz="0" w:space="0" w:color="auto"/>
        <w:right w:val="none" w:sz="0" w:space="0" w:color="auto"/>
      </w:divBdr>
    </w:div>
    <w:div w:id="20182640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adilet.zan.kz/kaz/docs/V2200031231" TargetMode="External"/><Relationship Id="rId13" Type="http://schemas.openxmlformats.org/officeDocument/2006/relationships/hyperlink" Target="https://adilet.zan.kz/kaz/docs/V1200007495" TargetMode="External"/><Relationship Id="rId18" Type="http://schemas.microsoft.com/office/2007/relationships/stylesWithEffects" Target="stylesWithEffects.xml"/><Relationship Id="rId3" Type="http://schemas.openxmlformats.org/officeDocument/2006/relationships/settings" Target="settings.xml"/><Relationship Id="rId7" Type="http://schemas.openxmlformats.org/officeDocument/2006/relationships/hyperlink" Target="https://adilet.zan.kz/kaz/docs/V1200007495" TargetMode="External"/><Relationship Id="rId12" Type="http://schemas.openxmlformats.org/officeDocument/2006/relationships/hyperlink" Target="https://adilet.zan.kz/kaz/docs/V090005750_"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adilet.zan.kz/kaz/docs/V090005750_" TargetMode="External"/><Relationship Id="rId11" Type="http://schemas.openxmlformats.org/officeDocument/2006/relationships/hyperlink" Target="mailto:proflicey_3@mail.ru" TargetMode="External"/><Relationship Id="rId5" Type="http://schemas.openxmlformats.org/officeDocument/2006/relationships/hyperlink" Target="mailto:proflicey_3@mail.ru" TargetMode="External"/><Relationship Id="rId15" Type="http://schemas.openxmlformats.org/officeDocument/2006/relationships/hyperlink" Target="https://www.gov.kz" TargetMode="External"/><Relationship Id="rId10" Type="http://schemas.openxmlformats.org/officeDocument/2006/relationships/hyperlink" Target="mailto:proflicey_3@mail.ru" TargetMode="External"/><Relationship Id="rId4" Type="http://schemas.openxmlformats.org/officeDocument/2006/relationships/webSettings" Target="webSettings.xml"/><Relationship Id="rId9" Type="http://schemas.openxmlformats.org/officeDocument/2006/relationships/hyperlink" Target="https://www.gov.kz" TargetMode="External"/><Relationship Id="rId14" Type="http://schemas.openxmlformats.org/officeDocument/2006/relationships/hyperlink" Target="https://adilet.zan.kz/kaz/docs/V2200031231" TargetMode="External"/><Relationship Id="rId999" Type="http://schemas.openxmlformats.org/officeDocument/2006/relationships/endnotes" Target="endnotes.xml"/><Relationship Id="rId998" Type="http://schemas.openxmlformats.org/officeDocument/2006/relationships/footnotes" Target="footnotes.xml"/><Relationship Id="rId997"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1090</TotalTime>
  <Pages>14</Pages>
  <Words>5013</Words>
  <Characters>28579</Characters>
  <Application>Microsoft Office Word</Application>
  <DocSecurity>0</DocSecurity>
  <Lines>238</Lines>
  <Paragraphs>67</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33525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Учетная запись Майкрософт</dc:creator>
  <cp:keywords/>
  <dc:description/>
  <cp:lastModifiedBy>admin</cp:lastModifiedBy>
  <cp:revision>34</cp:revision>
  <cp:lastPrinted>2024-04-17T08:58:00Z</cp:lastPrinted>
  <dcterms:created xsi:type="dcterms:W3CDTF">2023-08-21T06:09:00Z</dcterms:created>
  <dcterms:modified xsi:type="dcterms:W3CDTF">2026-08-28T12:44:00Z</dcterms:modified>
</cp:coreProperties>
</file>