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EB5" w:rsidRDefault="00F36E88">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9B6EB5" w:rsidRDefault="00F36E88">
      <w:pPr>
        <w:spacing w:after="0"/>
      </w:pPr>
      <w:r>
        <w:rPr>
          <w:b/>
          <w:color w:val="000000"/>
          <w:sz w:val="28"/>
        </w:rPr>
        <w:t>"Мемлекеттік атаулы әлеуметтік көмекті тағайындау және төлеу қағидаларын бекіту туралы" Қазақстан Республикасы Премьер-</w:t>
      </w:r>
      <w:bookmarkStart w:id="0" w:name="_GoBack"/>
      <w:bookmarkEnd w:id="0"/>
      <w:r>
        <w:rPr>
          <w:b/>
          <w:color w:val="000000"/>
          <w:sz w:val="28"/>
        </w:rPr>
        <w:t xml:space="preserve">Министрінің орынбасары - Еңбек және халықты әлеуметтік қорғау министрінің 2023 жылғы 21 маусымдағы № 227 бұйрығына және "Кейбір </w:t>
      </w:r>
      <w:r>
        <w:rPr>
          <w:b/>
          <w:color w:val="000000"/>
          <w:sz w:val="28"/>
        </w:rPr>
        <w:t>бұйрықтарға өзгерістер енгізу туралы" Қазақстан Республикасы Еңбек және халықты әлеуметтік қорғау министрінің 2026 жылғы 26 мамырдағы № 195 бұйрығына өзгерістер енгізу туралы</w:t>
      </w:r>
    </w:p>
    <w:p w:rsidR="009B6EB5" w:rsidRDefault="00F36E88">
      <w:pPr>
        <w:spacing w:after="0"/>
        <w:jc w:val="both"/>
      </w:pPr>
      <w:proofErr w:type="gramStart"/>
      <w:r>
        <w:rPr>
          <w:color w:val="000000"/>
          <w:sz w:val="28"/>
        </w:rPr>
        <w:t>Қазақстан Республикасы Еңбек және халықты әлеуметтік қорғау министрінің 2026 жылғ</w:t>
      </w:r>
      <w:r>
        <w:rPr>
          <w:color w:val="000000"/>
          <w:sz w:val="28"/>
        </w:rPr>
        <w:t>ы 19 маусымдағы № 257 бұйрығы.</w:t>
      </w:r>
      <w:proofErr w:type="gramEnd"/>
      <w:r>
        <w:rPr>
          <w:color w:val="000000"/>
          <w:sz w:val="28"/>
        </w:rPr>
        <w:t xml:space="preserve"> Қазақстан Республикасының Әділет министрлігінде 2026 жылғы 22 маусымда № 39027 болып тіркелді</w:t>
      </w:r>
    </w:p>
    <w:p w:rsidR="009B6EB5" w:rsidRDefault="00F36E88">
      <w:pPr>
        <w:spacing w:after="0"/>
        <w:jc w:val="both"/>
      </w:pPr>
      <w:r>
        <w:rPr>
          <w:color w:val="FF0000"/>
          <w:sz w:val="28"/>
        </w:rPr>
        <w:t>      ЗҚАИ-ның ескертпесі!</w:t>
      </w:r>
    </w:p>
    <w:p w:rsidR="009B6EB5" w:rsidRDefault="00F36E88">
      <w:pPr>
        <w:spacing w:after="0"/>
        <w:jc w:val="both"/>
      </w:pPr>
      <w:r>
        <w:rPr>
          <w:color w:val="FF0000"/>
          <w:sz w:val="28"/>
        </w:rPr>
        <w:t xml:space="preserve">      </w:t>
      </w:r>
      <w:proofErr w:type="gramStart"/>
      <w:r>
        <w:rPr>
          <w:color w:val="FF0000"/>
          <w:sz w:val="28"/>
        </w:rPr>
        <w:t>Қолданысқа енгізілу тәртібін 5-т қараңыз.</w:t>
      </w:r>
      <w:proofErr w:type="gramEnd"/>
    </w:p>
    <w:p w:rsidR="009B6EB5" w:rsidRDefault="00F36E88">
      <w:pPr>
        <w:spacing w:after="0"/>
        <w:jc w:val="both"/>
      </w:pPr>
      <w:bookmarkStart w:id="1" w:name="z1"/>
      <w:r>
        <w:rPr>
          <w:color w:val="000000"/>
          <w:sz w:val="28"/>
        </w:rPr>
        <w:t>      БҰЙЫРАМЫН:</w:t>
      </w:r>
    </w:p>
    <w:p w:rsidR="009B6EB5" w:rsidRDefault="00F36E88">
      <w:pPr>
        <w:spacing w:after="0"/>
        <w:jc w:val="both"/>
      </w:pPr>
      <w:bookmarkStart w:id="2" w:name="z2"/>
      <w:bookmarkEnd w:id="1"/>
      <w:r>
        <w:rPr>
          <w:color w:val="000000"/>
          <w:sz w:val="28"/>
        </w:rPr>
        <w:t xml:space="preserve">       1. "Мемлекеттік атаулы әлеуметті</w:t>
      </w:r>
      <w:r>
        <w:rPr>
          <w:color w:val="000000"/>
          <w:sz w:val="28"/>
        </w:rPr>
        <w:t xml:space="preserve">к көмекті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21 маусымдағы № 227 бұйрығына (Нормативтік құқықтық актілерді мемлекеттік тіркеу </w:t>
      </w:r>
      <w:r>
        <w:rPr>
          <w:color w:val="000000"/>
          <w:sz w:val="28"/>
        </w:rPr>
        <w:t>тізілімінде № 32885 болып тіркелген) мынадай өзгерістер енгізілсін:</w:t>
      </w:r>
    </w:p>
    <w:p w:rsidR="009B6EB5" w:rsidRDefault="00F36E88">
      <w:pPr>
        <w:spacing w:after="0"/>
        <w:jc w:val="both"/>
      </w:pPr>
      <w:bookmarkStart w:id="3" w:name="z3"/>
      <w:bookmarkEnd w:id="2"/>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Атаулы әлеуметтік көмекті тағайындау және төлеу қағидаларында:</w:t>
      </w:r>
    </w:p>
    <w:bookmarkEnd w:id="3"/>
    <w:p w:rsidR="009B6EB5" w:rsidRDefault="009B6EB5">
      <w:pPr>
        <w:spacing w:after="0"/>
      </w:pPr>
    </w:p>
    <w:p w:rsidR="009B6EB5" w:rsidRPr="00F36E88" w:rsidRDefault="00F36E88">
      <w:pPr>
        <w:spacing w:after="0"/>
        <w:jc w:val="both"/>
        <w:rPr>
          <w:lang w:val="ru-RU"/>
        </w:rPr>
      </w:pPr>
      <w:r>
        <w:rPr>
          <w:color w:val="000000"/>
          <w:sz w:val="28"/>
        </w:rPr>
        <w:t xml:space="preserve">       </w:t>
      </w:r>
      <w:r w:rsidRPr="00F36E88">
        <w:rPr>
          <w:color w:val="000000"/>
          <w:sz w:val="28"/>
          <w:lang w:val="ru-RU"/>
        </w:rPr>
        <w:t>2-тармақта:</w:t>
      </w:r>
    </w:p>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4) 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4" w:name="z6"/>
      <w:r>
        <w:rPr>
          <w:color w:val="000000"/>
          <w:sz w:val="28"/>
        </w:rPr>
        <w:t>     </w:t>
      </w:r>
      <w:r w:rsidRPr="00F36E88">
        <w:rPr>
          <w:color w:val="000000"/>
          <w:sz w:val="28"/>
          <w:lang w:val="ru-RU"/>
        </w:rPr>
        <w:t xml:space="preserve"> "4) атаулы</w:t>
      </w:r>
      <w:r w:rsidRPr="00F36E88">
        <w:rPr>
          <w:color w:val="000000"/>
          <w:sz w:val="28"/>
          <w:lang w:val="ru-RU"/>
        </w:rPr>
        <w:t xml:space="preserve"> әлеуметтік </w:t>
      </w:r>
      <w:proofErr w:type="gramStart"/>
      <w:r w:rsidRPr="00F36E88">
        <w:rPr>
          <w:color w:val="000000"/>
          <w:sz w:val="28"/>
          <w:lang w:val="ru-RU"/>
        </w:rPr>
        <w:t>к</w:t>
      </w:r>
      <w:proofErr w:type="gramEnd"/>
      <w:r w:rsidRPr="00F36E88">
        <w:rPr>
          <w:color w:val="000000"/>
          <w:sz w:val="28"/>
          <w:lang w:val="ru-RU"/>
        </w:rPr>
        <w:t>өмек тағайындау жөніндегі уәкілетті орган – атаулы әлеуметтік көмек тағайындауды жүзеге асыратын астананың, республикалық маңызы бар қаланың, ауданның, облыстық маңызы бар қаланың, қаладағы ауданның, аудандық маңызы бар қаланың жергілікті атқа</w:t>
      </w:r>
      <w:r w:rsidRPr="00F36E88">
        <w:rPr>
          <w:color w:val="000000"/>
          <w:sz w:val="28"/>
          <w:lang w:val="ru-RU"/>
        </w:rPr>
        <w:t>рушы органы</w:t>
      </w:r>
      <w:proofErr w:type="gramStart"/>
      <w:r w:rsidRPr="00F36E88">
        <w:rPr>
          <w:color w:val="000000"/>
          <w:sz w:val="28"/>
          <w:lang w:val="ru-RU"/>
        </w:rPr>
        <w:t>;"</w:t>
      </w:r>
      <w:proofErr w:type="gramEnd"/>
      <w:r w:rsidRPr="00F36E88">
        <w:rPr>
          <w:color w:val="000000"/>
          <w:sz w:val="28"/>
          <w:lang w:val="ru-RU"/>
        </w:rPr>
        <w:t>;</w:t>
      </w:r>
    </w:p>
    <w:bookmarkEnd w:id="4"/>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11) 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5" w:name="z8"/>
      <w:r>
        <w:rPr>
          <w:color w:val="000000"/>
          <w:sz w:val="28"/>
        </w:rPr>
        <w:t>     </w:t>
      </w:r>
      <w:r w:rsidRPr="00F36E88">
        <w:rPr>
          <w:color w:val="000000"/>
          <w:sz w:val="28"/>
          <w:lang w:val="ru-RU"/>
        </w:rPr>
        <w:t xml:space="preserve"> "11)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w:t>
      </w:r>
      <w:r w:rsidRPr="00F36E88">
        <w:rPr>
          <w:color w:val="000000"/>
          <w:sz w:val="28"/>
          <w:lang w:val="ru-RU"/>
        </w:rPr>
        <w:t xml:space="preserve"> органы құратын </w:t>
      </w:r>
      <w:proofErr w:type="gramStart"/>
      <w:r w:rsidRPr="00F36E88">
        <w:rPr>
          <w:color w:val="000000"/>
          <w:sz w:val="28"/>
          <w:lang w:val="ru-RU"/>
        </w:rPr>
        <w:t>заңды</w:t>
      </w:r>
      <w:proofErr w:type="gramEnd"/>
      <w:r w:rsidRPr="00F36E88">
        <w:rPr>
          <w:color w:val="000000"/>
          <w:sz w:val="28"/>
          <w:lang w:val="ru-RU"/>
        </w:rPr>
        <w:t xml:space="preserve"> тұлға;";</w:t>
      </w:r>
    </w:p>
    <w:bookmarkEnd w:id="5"/>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w:t>
      </w:r>
      <w:proofErr w:type="gramStart"/>
      <w:r w:rsidRPr="00F36E88">
        <w:rPr>
          <w:color w:val="000000"/>
          <w:sz w:val="28"/>
          <w:lang w:val="ru-RU"/>
        </w:rPr>
        <w:t>16) және 17) тармақшалар мынадай редакцияда жазылсын:</w:t>
      </w:r>
      <w:proofErr w:type="gramEnd"/>
    </w:p>
    <w:p w:rsidR="009B6EB5" w:rsidRPr="00F36E88" w:rsidRDefault="00F36E88">
      <w:pPr>
        <w:spacing w:after="0"/>
        <w:jc w:val="both"/>
        <w:rPr>
          <w:lang w:val="ru-RU"/>
        </w:rPr>
      </w:pPr>
      <w:bookmarkStart w:id="6" w:name="z10"/>
      <w:r>
        <w:rPr>
          <w:color w:val="000000"/>
          <w:sz w:val="28"/>
        </w:rPr>
        <w:t>     </w:t>
      </w:r>
      <w:r w:rsidRPr="00F36E88">
        <w:rPr>
          <w:color w:val="000000"/>
          <w:sz w:val="28"/>
          <w:lang w:val="ru-RU"/>
        </w:rPr>
        <w:t xml:space="preserve"> </w:t>
      </w:r>
      <w:proofErr w:type="gramStart"/>
      <w:r w:rsidRPr="00F36E88">
        <w:rPr>
          <w:color w:val="000000"/>
          <w:sz w:val="28"/>
          <w:lang w:val="ru-RU"/>
        </w:rPr>
        <w:t xml:space="preserve">"16)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w:t>
      </w:r>
      <w:r w:rsidRPr="00F36E88">
        <w:rPr>
          <w:color w:val="000000"/>
          <w:sz w:val="28"/>
          <w:lang w:val="ru-RU"/>
        </w:rPr>
        <w:lastRenderedPageBreak/>
        <w:t>Рес</w:t>
      </w:r>
      <w:r w:rsidRPr="00F36E88">
        <w:rPr>
          <w:color w:val="000000"/>
          <w:sz w:val="28"/>
          <w:lang w:val="ru-RU"/>
        </w:rPr>
        <w:t>публикасының шетелдегі мекемелері, астананың, облыстардың, республикалық маңызы бар қалалардың,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w:t>
      </w:r>
      <w:r w:rsidRPr="00F36E88">
        <w:rPr>
          <w:color w:val="000000"/>
          <w:sz w:val="28"/>
          <w:lang w:val="ru-RU"/>
        </w:rPr>
        <w:t xml:space="preserve"> округтерд</w:t>
      </w:r>
      <w:proofErr w:type="gramEnd"/>
      <w:r w:rsidRPr="00F36E88">
        <w:rPr>
          <w:color w:val="000000"/>
          <w:sz w:val="28"/>
          <w:lang w:val="ru-RU"/>
        </w:rPr>
        <w:t xml:space="preserve">ің әкімдері, сондай-ақ жеке және </w:t>
      </w:r>
      <w:proofErr w:type="gramStart"/>
      <w:r w:rsidRPr="00F36E88">
        <w:rPr>
          <w:color w:val="000000"/>
          <w:sz w:val="28"/>
          <w:lang w:val="ru-RU"/>
        </w:rPr>
        <w:t>заңды</w:t>
      </w:r>
      <w:proofErr w:type="gramEnd"/>
      <w:r w:rsidRPr="00F36E88">
        <w:rPr>
          <w:color w:val="000000"/>
          <w:sz w:val="28"/>
          <w:lang w:val="ru-RU"/>
        </w:rPr>
        <w:t xml:space="preserve"> тұлғалар;</w:t>
      </w:r>
    </w:p>
    <w:p w:rsidR="009B6EB5" w:rsidRPr="00F36E88" w:rsidRDefault="00F36E88">
      <w:pPr>
        <w:spacing w:after="0"/>
        <w:jc w:val="both"/>
        <w:rPr>
          <w:lang w:val="ru-RU"/>
        </w:rPr>
      </w:pPr>
      <w:bookmarkStart w:id="7" w:name="z11"/>
      <w:bookmarkEnd w:id="6"/>
      <w:r>
        <w:rPr>
          <w:color w:val="000000"/>
          <w:sz w:val="28"/>
        </w:rPr>
        <w:t>     </w:t>
      </w:r>
      <w:r w:rsidRPr="00F36E88">
        <w:rPr>
          <w:color w:val="000000"/>
          <w:sz w:val="28"/>
          <w:lang w:val="ru-RU"/>
        </w:rPr>
        <w:t xml:space="preserve"> 17)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roofErr w:type="gramStart"/>
      <w:r w:rsidRPr="00F36E88">
        <w:rPr>
          <w:color w:val="000000"/>
          <w:sz w:val="28"/>
          <w:lang w:val="ru-RU"/>
        </w:rPr>
        <w:t>;"</w:t>
      </w:r>
      <w:proofErr w:type="gramEnd"/>
      <w:r w:rsidRPr="00F36E88">
        <w:rPr>
          <w:color w:val="000000"/>
          <w:sz w:val="28"/>
          <w:lang w:val="ru-RU"/>
        </w:rPr>
        <w:t>;</w:t>
      </w:r>
    </w:p>
    <w:bookmarkEnd w:id="7"/>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20) </w:t>
      </w:r>
      <w:r w:rsidRPr="00F36E88">
        <w:rPr>
          <w:color w:val="000000"/>
          <w:sz w:val="28"/>
          <w:lang w:val="ru-RU"/>
        </w:rPr>
        <w:t>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8" w:name="z13"/>
      <w:r>
        <w:rPr>
          <w:color w:val="000000"/>
          <w:sz w:val="28"/>
        </w:rPr>
        <w:t>     </w:t>
      </w:r>
      <w:r w:rsidRPr="00F36E88">
        <w:rPr>
          <w:color w:val="000000"/>
          <w:sz w:val="28"/>
          <w:lang w:val="ru-RU"/>
        </w:rPr>
        <w:t xml:space="preserve"> "20) табысы аз адамдар (отбасылар) – жан басына шаққандағы орташа айлық табысы астанада, облыстарда, республикалық маңызы бар қалаларда белгіленген кедейлік шегінен төмен адамдар (отбасылар)</w:t>
      </w:r>
      <w:proofErr w:type="gramStart"/>
      <w:r w:rsidRPr="00F36E88">
        <w:rPr>
          <w:color w:val="000000"/>
          <w:sz w:val="28"/>
          <w:lang w:val="ru-RU"/>
        </w:rPr>
        <w:t>;"</w:t>
      </w:r>
      <w:proofErr w:type="gramEnd"/>
      <w:r w:rsidRPr="00F36E88">
        <w:rPr>
          <w:color w:val="000000"/>
          <w:sz w:val="28"/>
          <w:lang w:val="ru-RU"/>
        </w:rPr>
        <w:t>;</w:t>
      </w:r>
    </w:p>
    <w:bookmarkEnd w:id="8"/>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24) тармақ</w:t>
      </w:r>
      <w:proofErr w:type="gramStart"/>
      <w:r w:rsidRPr="00F36E88">
        <w:rPr>
          <w:color w:val="000000"/>
          <w:sz w:val="28"/>
          <w:lang w:val="ru-RU"/>
        </w:rPr>
        <w:t>ша</w:t>
      </w:r>
      <w:proofErr w:type="gramEnd"/>
      <w:r w:rsidRPr="00F36E88">
        <w:rPr>
          <w:color w:val="000000"/>
          <w:sz w:val="28"/>
          <w:lang w:val="ru-RU"/>
        </w:rPr>
        <w:t xml:space="preserve"> мынадай редакцияда жазылсын:</w:t>
      </w:r>
    </w:p>
    <w:p w:rsidR="009B6EB5" w:rsidRPr="00F36E88" w:rsidRDefault="00F36E88">
      <w:pPr>
        <w:spacing w:after="0"/>
        <w:jc w:val="both"/>
        <w:rPr>
          <w:lang w:val="ru-RU"/>
        </w:rPr>
      </w:pPr>
      <w:bookmarkStart w:id="9" w:name="z15"/>
      <w:r>
        <w:rPr>
          <w:color w:val="000000"/>
          <w:sz w:val="28"/>
        </w:rPr>
        <w:t>     </w:t>
      </w:r>
      <w:r w:rsidRPr="00F36E88">
        <w:rPr>
          <w:color w:val="000000"/>
          <w:sz w:val="28"/>
          <w:lang w:val="ru-RU"/>
        </w:rPr>
        <w:t xml:space="preserve"> "24) халықты жұмыспен қамту мәселелері жөніндегі өңірлік комиссия – облыстың (астананың, республикалық маңызы бар қаланың) аумағында орналасқан мемлекеттік органдардың және басқа да ұйымдардың халықты жұмыспен қамтуға </w:t>
      </w:r>
      <w:r w:rsidRPr="00F36E88">
        <w:rPr>
          <w:color w:val="000000"/>
          <w:sz w:val="28"/>
          <w:lang w:val="ru-RU"/>
        </w:rPr>
        <w:t xml:space="preserve">жәрдемдесу шараларын іске асыру және әлеуметтік </w:t>
      </w:r>
      <w:proofErr w:type="gramStart"/>
      <w:r w:rsidRPr="00F36E88">
        <w:rPr>
          <w:color w:val="000000"/>
          <w:sz w:val="28"/>
          <w:lang w:val="ru-RU"/>
        </w:rPr>
        <w:t>к</w:t>
      </w:r>
      <w:proofErr w:type="gramEnd"/>
      <w:r w:rsidRPr="00F36E88">
        <w:rPr>
          <w:color w:val="000000"/>
          <w:sz w:val="28"/>
          <w:lang w:val="ru-RU"/>
        </w:rPr>
        <w:t>өмек мәселелері бойынша қызметін үйлестіруді жүзеге асыратын комиссия</w:t>
      </w:r>
      <w:proofErr w:type="gramStart"/>
      <w:r w:rsidRPr="00F36E88">
        <w:rPr>
          <w:color w:val="000000"/>
          <w:sz w:val="28"/>
          <w:lang w:val="ru-RU"/>
        </w:rPr>
        <w:t>;"</w:t>
      </w:r>
      <w:proofErr w:type="gramEnd"/>
      <w:r w:rsidRPr="00F36E88">
        <w:rPr>
          <w:color w:val="000000"/>
          <w:sz w:val="28"/>
          <w:lang w:val="ru-RU"/>
        </w:rPr>
        <w:t>;</w:t>
      </w:r>
    </w:p>
    <w:bookmarkEnd w:id="9"/>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3-тармақтың бі</w:t>
      </w:r>
      <w:proofErr w:type="gramStart"/>
      <w:r w:rsidRPr="00F36E88">
        <w:rPr>
          <w:color w:val="000000"/>
          <w:sz w:val="28"/>
          <w:lang w:val="ru-RU"/>
        </w:rPr>
        <w:t>р</w:t>
      </w:r>
      <w:proofErr w:type="gramEnd"/>
      <w:r w:rsidRPr="00F36E88">
        <w:rPr>
          <w:color w:val="000000"/>
          <w:sz w:val="28"/>
          <w:lang w:val="ru-RU"/>
        </w:rPr>
        <w:t>інші бөлігі мынадай редакцияда жазылсын:</w:t>
      </w:r>
    </w:p>
    <w:p w:rsidR="009B6EB5" w:rsidRPr="00F36E88" w:rsidRDefault="00F36E88">
      <w:pPr>
        <w:spacing w:after="0"/>
        <w:jc w:val="both"/>
        <w:rPr>
          <w:lang w:val="ru-RU"/>
        </w:rPr>
      </w:pPr>
      <w:bookmarkStart w:id="10" w:name="z17"/>
      <w:r w:rsidRPr="00F36E88">
        <w:rPr>
          <w:color w:val="000000"/>
          <w:sz w:val="28"/>
          <w:lang w:val="ru-RU"/>
        </w:rPr>
        <w:t xml:space="preserve"> </w:t>
      </w:r>
      <w:r>
        <w:rPr>
          <w:color w:val="000000"/>
          <w:sz w:val="28"/>
        </w:rPr>
        <w:t>     </w:t>
      </w:r>
      <w:r w:rsidRPr="00F36E88">
        <w:rPr>
          <w:color w:val="000000"/>
          <w:sz w:val="28"/>
          <w:lang w:val="ru-RU"/>
        </w:rPr>
        <w:t xml:space="preserve"> "3. Атаулы әлеуметтік </w:t>
      </w:r>
      <w:proofErr w:type="gramStart"/>
      <w:r w:rsidRPr="00F36E88">
        <w:rPr>
          <w:color w:val="000000"/>
          <w:sz w:val="28"/>
          <w:lang w:val="ru-RU"/>
        </w:rPr>
        <w:t>к</w:t>
      </w:r>
      <w:proofErr w:type="gramEnd"/>
      <w:r w:rsidRPr="00F36E88">
        <w:rPr>
          <w:color w:val="000000"/>
          <w:sz w:val="28"/>
          <w:lang w:val="ru-RU"/>
        </w:rPr>
        <w:t>өмек Кодекстің 120-бабының 4-тармағына</w:t>
      </w:r>
      <w:r w:rsidRPr="00F36E88">
        <w:rPr>
          <w:color w:val="000000"/>
          <w:sz w:val="28"/>
          <w:lang w:val="ru-RU"/>
        </w:rPr>
        <w:t xml:space="preserve"> сәйкес жан басына шаққандағы орташа табысы астанада, облыстарда, республикалық маңызы бар қалаларда белгіленген кедейлік шегінен аспайтын адамға немесе отбасыға шартсыз немесе шартты ақшалай көмек түрінде беріледі.";</w:t>
      </w:r>
    </w:p>
    <w:bookmarkEnd w:id="10"/>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6-тармақтың екінші бө</w:t>
      </w:r>
      <w:proofErr w:type="gramStart"/>
      <w:r w:rsidRPr="00F36E88">
        <w:rPr>
          <w:color w:val="000000"/>
          <w:sz w:val="28"/>
          <w:lang w:val="ru-RU"/>
        </w:rPr>
        <w:t>л</w:t>
      </w:r>
      <w:proofErr w:type="gramEnd"/>
      <w:r w:rsidRPr="00F36E88">
        <w:rPr>
          <w:color w:val="000000"/>
          <w:sz w:val="28"/>
          <w:lang w:val="ru-RU"/>
        </w:rPr>
        <w:t>ігі мына</w:t>
      </w:r>
      <w:r w:rsidRPr="00F36E88">
        <w:rPr>
          <w:color w:val="000000"/>
          <w:sz w:val="28"/>
          <w:lang w:val="ru-RU"/>
        </w:rPr>
        <w:t>дай редакцияда жазылсын:</w:t>
      </w:r>
    </w:p>
    <w:p w:rsidR="009B6EB5" w:rsidRPr="00F36E88" w:rsidRDefault="00F36E88">
      <w:pPr>
        <w:spacing w:after="0"/>
        <w:jc w:val="both"/>
        <w:rPr>
          <w:lang w:val="ru-RU"/>
        </w:rPr>
      </w:pPr>
      <w:bookmarkStart w:id="11" w:name="z19"/>
      <w:r>
        <w:rPr>
          <w:color w:val="000000"/>
          <w:sz w:val="28"/>
        </w:rPr>
        <w:t>     </w:t>
      </w:r>
      <w:r w:rsidRPr="00F36E88">
        <w:rPr>
          <w:color w:val="000000"/>
          <w:sz w:val="28"/>
          <w:lang w:val="ru-RU"/>
        </w:rPr>
        <w:t xml:space="preserve"> "Бұл ретте, өтініш берушіде сәйкестендіру үшін өзімен бірге қағаз жеткізгіштегі жеке басын куәландыратын құжат (Қазақстан Республикасы азаматының жеке куәлігі (паспорты), Қазақстан Республикасында тұрақты тұратын шетел азамат</w:t>
      </w:r>
      <w:r w:rsidRPr="00F36E88">
        <w:rPr>
          <w:color w:val="000000"/>
          <w:sz w:val="28"/>
          <w:lang w:val="ru-RU"/>
        </w:rPr>
        <w:t xml:space="preserve">ының </w:t>
      </w:r>
      <w:proofErr w:type="gramStart"/>
      <w:r w:rsidRPr="00F36E88">
        <w:rPr>
          <w:color w:val="000000"/>
          <w:sz w:val="28"/>
          <w:lang w:val="ru-RU"/>
        </w:rPr>
        <w:t>тұру</w:t>
      </w:r>
      <w:proofErr w:type="gramEnd"/>
      <w:r w:rsidRPr="00F36E88">
        <w:rPr>
          <w:color w:val="000000"/>
          <w:sz w:val="28"/>
          <w:lang w:val="ru-RU"/>
        </w:rPr>
        <w:t>ға ыхтиярхаты, азаматтығы жоқ адамның куәлігі, босқын куә</w:t>
      </w:r>
      <w:proofErr w:type="gramStart"/>
      <w:r w:rsidRPr="00F36E88">
        <w:rPr>
          <w:color w:val="000000"/>
          <w:sz w:val="28"/>
          <w:lang w:val="ru-RU"/>
        </w:rPr>
        <w:t>л</w:t>
      </w:r>
      <w:proofErr w:type="gramEnd"/>
      <w:r w:rsidRPr="00F36E88">
        <w:rPr>
          <w:color w:val="000000"/>
          <w:sz w:val="28"/>
          <w:lang w:val="ru-RU"/>
        </w:rPr>
        <w:t>ігі), қандастар куәлігі не оның орнына сәйкестендіру үшін ол цифрлық құжаттар сервисінде болған жағдайда электрондық құжат болуы қажет.";</w:t>
      </w:r>
    </w:p>
    <w:bookmarkEnd w:id="11"/>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7-тармақта:</w:t>
      </w:r>
    </w:p>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4) тармақ</w:t>
      </w:r>
      <w:proofErr w:type="gramStart"/>
      <w:r w:rsidRPr="00F36E88">
        <w:rPr>
          <w:color w:val="000000"/>
          <w:sz w:val="28"/>
          <w:lang w:val="ru-RU"/>
        </w:rPr>
        <w:t>ша</w:t>
      </w:r>
      <w:proofErr w:type="gramEnd"/>
      <w:r w:rsidRPr="00F36E88">
        <w:rPr>
          <w:color w:val="000000"/>
          <w:sz w:val="28"/>
          <w:lang w:val="ru-RU"/>
        </w:rPr>
        <w:t xml:space="preserve"> мынадай ред</w:t>
      </w:r>
      <w:r w:rsidRPr="00F36E88">
        <w:rPr>
          <w:color w:val="000000"/>
          <w:sz w:val="28"/>
          <w:lang w:val="ru-RU"/>
        </w:rPr>
        <w:t>акцияда жазылсын:</w:t>
      </w:r>
    </w:p>
    <w:p w:rsidR="009B6EB5" w:rsidRPr="00F36E88" w:rsidRDefault="00F36E88">
      <w:pPr>
        <w:spacing w:after="0"/>
        <w:jc w:val="both"/>
        <w:rPr>
          <w:lang w:val="ru-RU"/>
        </w:rPr>
      </w:pPr>
      <w:bookmarkStart w:id="12" w:name="z22"/>
      <w:r>
        <w:rPr>
          <w:color w:val="000000"/>
          <w:sz w:val="28"/>
        </w:rPr>
        <w:t>     </w:t>
      </w:r>
      <w:r w:rsidRPr="00F36E88">
        <w:rPr>
          <w:color w:val="000000"/>
          <w:sz w:val="28"/>
          <w:lang w:val="ru-RU"/>
        </w:rPr>
        <w:t xml:space="preserve"> "4) шетел азаматының мәртебесі туралы</w:t>
      </w:r>
      <w:proofErr w:type="gramStart"/>
      <w:r w:rsidRPr="00F36E88">
        <w:rPr>
          <w:color w:val="000000"/>
          <w:sz w:val="28"/>
          <w:lang w:val="ru-RU"/>
        </w:rPr>
        <w:t>;"</w:t>
      </w:r>
      <w:proofErr w:type="gramEnd"/>
      <w:r w:rsidRPr="00F36E88">
        <w:rPr>
          <w:color w:val="000000"/>
          <w:sz w:val="28"/>
          <w:lang w:val="ru-RU"/>
        </w:rPr>
        <w:t>;</w:t>
      </w:r>
    </w:p>
    <w:bookmarkEnd w:id="12"/>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lastRenderedPageBreak/>
        <w:t xml:space="preserve"> </w:t>
      </w:r>
      <w:r>
        <w:rPr>
          <w:color w:val="000000"/>
          <w:sz w:val="28"/>
        </w:rPr>
        <w:t>     </w:t>
      </w:r>
      <w:r w:rsidRPr="00F36E88">
        <w:rPr>
          <w:color w:val="000000"/>
          <w:sz w:val="28"/>
          <w:lang w:val="ru-RU"/>
        </w:rPr>
        <w:t xml:space="preserve"> 22) тармақшасының орыс тіліндегі мәтініне өзгеріс енгізіледі, қазақ тіліндегі мәтіні өзгермейді;</w:t>
      </w:r>
    </w:p>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15-тармақтың екінші бө</w:t>
      </w:r>
      <w:proofErr w:type="gramStart"/>
      <w:r w:rsidRPr="00F36E88">
        <w:rPr>
          <w:color w:val="000000"/>
          <w:sz w:val="28"/>
          <w:lang w:val="ru-RU"/>
        </w:rPr>
        <w:t>л</w:t>
      </w:r>
      <w:proofErr w:type="gramEnd"/>
      <w:r w:rsidRPr="00F36E88">
        <w:rPr>
          <w:color w:val="000000"/>
          <w:sz w:val="28"/>
          <w:lang w:val="ru-RU"/>
        </w:rPr>
        <w:t>ігі мынадай редакцияда жазылсын:</w:t>
      </w:r>
    </w:p>
    <w:p w:rsidR="009B6EB5" w:rsidRPr="00F36E88" w:rsidRDefault="00F36E88">
      <w:pPr>
        <w:spacing w:after="0"/>
        <w:jc w:val="both"/>
        <w:rPr>
          <w:lang w:val="ru-RU"/>
        </w:rPr>
      </w:pPr>
      <w:bookmarkStart w:id="13" w:name="z25"/>
      <w:r>
        <w:rPr>
          <w:color w:val="000000"/>
          <w:sz w:val="28"/>
        </w:rPr>
        <w:t>     </w:t>
      </w:r>
      <w:r w:rsidRPr="00F36E88">
        <w:rPr>
          <w:color w:val="000000"/>
          <w:sz w:val="28"/>
          <w:lang w:val="ru-RU"/>
        </w:rPr>
        <w:t xml:space="preserve"> "Адамға (отбасын</w:t>
      </w:r>
      <w:r w:rsidRPr="00F36E88">
        <w:rPr>
          <w:color w:val="000000"/>
          <w:sz w:val="28"/>
          <w:lang w:val="ru-RU"/>
        </w:rPr>
        <w:t xml:space="preserve">а) берілетін атаулы әлеуметтік </w:t>
      </w:r>
      <w:proofErr w:type="gramStart"/>
      <w:r w:rsidRPr="00F36E88">
        <w:rPr>
          <w:color w:val="000000"/>
          <w:sz w:val="28"/>
          <w:lang w:val="ru-RU"/>
        </w:rPr>
        <w:t>к</w:t>
      </w:r>
      <w:proofErr w:type="gramEnd"/>
      <w:r w:rsidRPr="00F36E88">
        <w:rPr>
          <w:color w:val="000000"/>
          <w:sz w:val="28"/>
          <w:lang w:val="ru-RU"/>
        </w:rPr>
        <w:t>өмектің мөлшерін атаулы әлеуметтік көмек тағайындау жөніндегі уәкілетті орган жан басына шаққандағы орташа табыс пен астанада, облыстарда, республикалық маңызы бар қалаларда белгіленген отбасы мүшелерінің әрқайсысына қарай б</w:t>
      </w:r>
      <w:r w:rsidRPr="00F36E88">
        <w:rPr>
          <w:color w:val="000000"/>
          <w:sz w:val="28"/>
          <w:lang w:val="ru-RU"/>
        </w:rPr>
        <w:t>елгіленген кедейлік шегінің арасындағы айырма тү</w:t>
      </w:r>
      <w:proofErr w:type="gramStart"/>
      <w:r w:rsidRPr="00F36E88">
        <w:rPr>
          <w:color w:val="000000"/>
          <w:sz w:val="28"/>
          <w:lang w:val="ru-RU"/>
        </w:rPr>
        <w:t>р</w:t>
      </w:r>
      <w:proofErr w:type="gramEnd"/>
      <w:r w:rsidRPr="00F36E88">
        <w:rPr>
          <w:color w:val="000000"/>
          <w:sz w:val="28"/>
          <w:lang w:val="ru-RU"/>
        </w:rPr>
        <w:t>інде есептейді.";</w:t>
      </w:r>
    </w:p>
    <w:bookmarkEnd w:id="13"/>
    <w:p w:rsidR="009B6EB5" w:rsidRPr="00F36E88" w:rsidRDefault="009B6EB5">
      <w:pPr>
        <w:spacing w:after="0"/>
        <w:rPr>
          <w:lang w:val="ru-RU"/>
        </w:rPr>
      </w:pPr>
    </w:p>
    <w:p w:rsidR="009B6EB5" w:rsidRPr="00F36E88" w:rsidRDefault="00F36E88">
      <w:pPr>
        <w:spacing w:after="0"/>
        <w:jc w:val="both"/>
        <w:rPr>
          <w:lang w:val="ru-RU"/>
        </w:rPr>
      </w:pPr>
      <w:r w:rsidRPr="00F36E88">
        <w:rPr>
          <w:color w:val="000000"/>
          <w:sz w:val="28"/>
          <w:lang w:val="ru-RU"/>
        </w:rPr>
        <w:t xml:space="preserve"> </w:t>
      </w:r>
      <w:r>
        <w:rPr>
          <w:color w:val="000000"/>
          <w:sz w:val="28"/>
        </w:rPr>
        <w:t>     </w:t>
      </w:r>
      <w:r w:rsidRPr="00F36E88">
        <w:rPr>
          <w:color w:val="000000"/>
          <w:sz w:val="28"/>
          <w:lang w:val="ru-RU"/>
        </w:rPr>
        <w:t xml:space="preserve"> 17-тармақтың бі</w:t>
      </w:r>
      <w:proofErr w:type="gramStart"/>
      <w:r w:rsidRPr="00F36E88">
        <w:rPr>
          <w:color w:val="000000"/>
          <w:sz w:val="28"/>
          <w:lang w:val="ru-RU"/>
        </w:rPr>
        <w:t>р</w:t>
      </w:r>
      <w:proofErr w:type="gramEnd"/>
      <w:r w:rsidRPr="00F36E88">
        <w:rPr>
          <w:color w:val="000000"/>
          <w:sz w:val="28"/>
          <w:lang w:val="ru-RU"/>
        </w:rPr>
        <w:t>інші бөлігінің 1) тармақшасы мынадай редакцияда жазылсын:</w:t>
      </w:r>
    </w:p>
    <w:p w:rsidR="009B6EB5" w:rsidRPr="00F36E88" w:rsidRDefault="00F36E88">
      <w:pPr>
        <w:spacing w:after="0"/>
        <w:jc w:val="both"/>
        <w:rPr>
          <w:lang w:val="ru-RU"/>
        </w:rPr>
      </w:pPr>
      <w:bookmarkStart w:id="14" w:name="z27"/>
      <w:r>
        <w:rPr>
          <w:color w:val="000000"/>
          <w:sz w:val="28"/>
        </w:rPr>
        <w:t>     </w:t>
      </w:r>
      <w:r w:rsidRPr="00F36E88">
        <w:rPr>
          <w:color w:val="000000"/>
          <w:sz w:val="28"/>
          <w:lang w:val="ru-RU"/>
        </w:rPr>
        <w:t xml:space="preserve"> "1) отбасының жан басына шаққандағы орташа кі</w:t>
      </w:r>
      <w:proofErr w:type="gramStart"/>
      <w:r w:rsidRPr="00F36E88">
        <w:rPr>
          <w:color w:val="000000"/>
          <w:sz w:val="28"/>
          <w:lang w:val="ru-RU"/>
        </w:rPr>
        <w:t>р</w:t>
      </w:r>
      <w:proofErr w:type="gramEnd"/>
      <w:r w:rsidRPr="00F36E88">
        <w:rPr>
          <w:color w:val="000000"/>
          <w:sz w:val="28"/>
          <w:lang w:val="ru-RU"/>
        </w:rPr>
        <w:t>ісінің астанада, облыстарда, республикалық маңызы бар қ</w:t>
      </w:r>
      <w:r w:rsidRPr="00F36E88">
        <w:rPr>
          <w:color w:val="000000"/>
          <w:sz w:val="28"/>
          <w:lang w:val="ru-RU"/>
        </w:rPr>
        <w:t>алаларда белгіленген кедейлік шегінен асуы;";</w:t>
      </w:r>
    </w:p>
    <w:p w:rsidR="009B6EB5" w:rsidRPr="00F36E88" w:rsidRDefault="00F36E88">
      <w:pPr>
        <w:spacing w:after="0"/>
        <w:jc w:val="both"/>
        <w:rPr>
          <w:lang w:val="ru-RU"/>
        </w:rPr>
      </w:pPr>
      <w:bookmarkStart w:id="15" w:name="z28"/>
      <w:bookmarkEnd w:id="14"/>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4, 5, 6-қосымшаларының орыс тіліндегі мәтіндеріне өзгерістер енгізіледі, қазақ тіліндегі мәтіндері өзгермейді;</w:t>
      </w:r>
    </w:p>
    <w:p w:rsidR="009B6EB5" w:rsidRPr="00F36E88" w:rsidRDefault="00F36E88">
      <w:pPr>
        <w:spacing w:after="0"/>
        <w:jc w:val="both"/>
        <w:rPr>
          <w:lang w:val="ru-RU"/>
        </w:rPr>
      </w:pPr>
      <w:bookmarkStart w:id="16" w:name="z29"/>
      <w:bookmarkEnd w:id="15"/>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7-қосымша осы бұйрыққа 1-қосымшаға сә</w:t>
      </w:r>
      <w:r w:rsidRPr="00F36E88">
        <w:rPr>
          <w:color w:val="000000"/>
          <w:sz w:val="28"/>
          <w:lang w:val="ru-RU"/>
        </w:rPr>
        <w:t>йкес жаңа редакцияда жазылсын;</w:t>
      </w:r>
    </w:p>
    <w:p w:rsidR="009B6EB5" w:rsidRPr="00F36E88" w:rsidRDefault="00F36E88">
      <w:pPr>
        <w:spacing w:after="0"/>
        <w:jc w:val="both"/>
        <w:rPr>
          <w:lang w:val="ru-RU"/>
        </w:rPr>
      </w:pPr>
      <w:bookmarkStart w:id="17" w:name="z30"/>
      <w:bookmarkEnd w:id="16"/>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9-қосымшаның 2-тармағының 4) тармақшасы мынадай редакцияда жазылсын:</w:t>
      </w:r>
    </w:p>
    <w:p w:rsidR="009B6EB5" w:rsidRPr="00F36E88" w:rsidRDefault="00F36E88">
      <w:pPr>
        <w:spacing w:after="0"/>
        <w:jc w:val="both"/>
        <w:rPr>
          <w:lang w:val="ru-RU"/>
        </w:rPr>
      </w:pPr>
      <w:bookmarkStart w:id="18" w:name="z31"/>
      <w:bookmarkEnd w:id="17"/>
      <w:r>
        <w:rPr>
          <w:color w:val="000000"/>
          <w:sz w:val="28"/>
        </w:rPr>
        <w:t>     </w:t>
      </w:r>
      <w:r w:rsidRPr="00F36E88">
        <w:rPr>
          <w:color w:val="000000"/>
          <w:sz w:val="28"/>
          <w:lang w:val="ru-RU"/>
        </w:rPr>
        <w:t xml:space="preserve"> "4) ауданның (облыстық маңызы бар қаланың), астананың және республикалық маңызы бар қаланың жергілікті өкілді органдары</w:t>
      </w:r>
      <w:r w:rsidRPr="00F36E88">
        <w:rPr>
          <w:color w:val="000000"/>
          <w:sz w:val="28"/>
          <w:lang w:val="ru-RU"/>
        </w:rPr>
        <w:t xml:space="preserve">ның шешімдерінде белгіленген тәртіппен және мөлшерде әлеуметтік </w:t>
      </w:r>
      <w:proofErr w:type="gramStart"/>
      <w:r w:rsidRPr="00F36E88">
        <w:rPr>
          <w:color w:val="000000"/>
          <w:sz w:val="28"/>
          <w:lang w:val="ru-RU"/>
        </w:rPr>
        <w:t>к</w:t>
      </w:r>
      <w:proofErr w:type="gramEnd"/>
      <w:r w:rsidRPr="00F36E88">
        <w:rPr>
          <w:color w:val="000000"/>
          <w:sz w:val="28"/>
          <w:lang w:val="ru-RU"/>
        </w:rPr>
        <w:t>өмек көрсету;";</w:t>
      </w:r>
    </w:p>
    <w:p w:rsidR="009B6EB5" w:rsidRPr="00F36E88" w:rsidRDefault="00F36E88">
      <w:pPr>
        <w:spacing w:after="0"/>
        <w:jc w:val="both"/>
        <w:rPr>
          <w:lang w:val="ru-RU"/>
        </w:rPr>
      </w:pPr>
      <w:bookmarkStart w:id="19" w:name="z32"/>
      <w:bookmarkEnd w:id="18"/>
      <w:r w:rsidRPr="00F36E88">
        <w:rPr>
          <w:color w:val="000000"/>
          <w:sz w:val="28"/>
          <w:lang w:val="ru-RU"/>
        </w:rPr>
        <w:t xml:space="preserve"> </w:t>
      </w:r>
      <w:r>
        <w:rPr>
          <w:color w:val="000000"/>
          <w:sz w:val="28"/>
        </w:rPr>
        <w:t>     </w:t>
      </w:r>
      <w:r w:rsidRPr="00F36E88">
        <w:rPr>
          <w:color w:val="000000"/>
          <w:sz w:val="28"/>
          <w:lang w:val="ru-RU"/>
        </w:rPr>
        <w:t xml:space="preserve"> көрсеті</w:t>
      </w:r>
      <w:proofErr w:type="gramStart"/>
      <w:r w:rsidRPr="00F36E88">
        <w:rPr>
          <w:color w:val="000000"/>
          <w:sz w:val="28"/>
          <w:lang w:val="ru-RU"/>
        </w:rPr>
        <w:t>лген</w:t>
      </w:r>
      <w:proofErr w:type="gramEnd"/>
      <w:r w:rsidRPr="00F36E88">
        <w:rPr>
          <w:color w:val="000000"/>
          <w:sz w:val="28"/>
          <w:lang w:val="ru-RU"/>
        </w:rPr>
        <w:t xml:space="preserve"> Қағидаларға 10-қосымшаның орыс тіліндегі мәтініне өзгеріс енгізіледі, қазақ тіліндегі мәтіні өзгермейді.</w:t>
      </w:r>
    </w:p>
    <w:p w:rsidR="009B6EB5" w:rsidRPr="00F36E88" w:rsidRDefault="00F36E88">
      <w:pPr>
        <w:spacing w:after="0"/>
        <w:jc w:val="both"/>
        <w:rPr>
          <w:lang w:val="ru-RU"/>
        </w:rPr>
      </w:pPr>
      <w:bookmarkStart w:id="20" w:name="z33"/>
      <w:bookmarkEnd w:id="19"/>
      <w:r w:rsidRPr="00F36E88">
        <w:rPr>
          <w:color w:val="000000"/>
          <w:sz w:val="28"/>
          <w:lang w:val="ru-RU"/>
        </w:rPr>
        <w:t xml:space="preserve"> </w:t>
      </w:r>
      <w:r>
        <w:rPr>
          <w:color w:val="000000"/>
          <w:sz w:val="28"/>
        </w:rPr>
        <w:t>     </w:t>
      </w:r>
      <w:r w:rsidRPr="00F36E88">
        <w:rPr>
          <w:color w:val="000000"/>
          <w:sz w:val="28"/>
          <w:lang w:val="ru-RU"/>
        </w:rPr>
        <w:t xml:space="preserve"> 2. "Кейбі</w:t>
      </w:r>
      <w:proofErr w:type="gramStart"/>
      <w:r w:rsidRPr="00F36E88">
        <w:rPr>
          <w:color w:val="000000"/>
          <w:sz w:val="28"/>
          <w:lang w:val="ru-RU"/>
        </w:rPr>
        <w:t>р</w:t>
      </w:r>
      <w:proofErr w:type="gramEnd"/>
      <w:r w:rsidRPr="00F36E88">
        <w:rPr>
          <w:color w:val="000000"/>
          <w:sz w:val="28"/>
          <w:lang w:val="ru-RU"/>
        </w:rPr>
        <w:t xml:space="preserve"> бұйрықтарға өзгерістер енгізу тур</w:t>
      </w:r>
      <w:r w:rsidRPr="00F36E88">
        <w:rPr>
          <w:color w:val="000000"/>
          <w:sz w:val="28"/>
          <w:lang w:val="ru-RU"/>
        </w:rPr>
        <w:t>алы" Қазақстан Республикасы Еңбек және халықты әлеуметтік қорғау министрінің 2026 жылғы 26 мамырдағы № 195 бұйрығына (Нормативтік құқықтық актілерді мемлекеттік тіркеу тізілімінде № 38809 болып тіркелген) мынадай өзгеріс енгізілсін:</w:t>
      </w:r>
    </w:p>
    <w:p w:rsidR="009B6EB5" w:rsidRPr="00F36E88" w:rsidRDefault="00F36E88">
      <w:pPr>
        <w:spacing w:after="0"/>
        <w:jc w:val="both"/>
        <w:rPr>
          <w:lang w:val="ru-RU"/>
        </w:rPr>
      </w:pPr>
      <w:bookmarkStart w:id="21" w:name="z34"/>
      <w:bookmarkEnd w:id="20"/>
      <w:r w:rsidRPr="00F36E88">
        <w:rPr>
          <w:color w:val="000000"/>
          <w:sz w:val="28"/>
          <w:lang w:val="ru-RU"/>
        </w:rPr>
        <w:t xml:space="preserve"> </w:t>
      </w:r>
      <w:r>
        <w:rPr>
          <w:color w:val="000000"/>
          <w:sz w:val="28"/>
        </w:rPr>
        <w:t>     </w:t>
      </w:r>
      <w:r w:rsidRPr="00F36E88">
        <w:rPr>
          <w:color w:val="000000"/>
          <w:sz w:val="28"/>
          <w:lang w:val="ru-RU"/>
        </w:rPr>
        <w:t xml:space="preserve"> көрсетілген бұйр</w:t>
      </w:r>
      <w:r w:rsidRPr="00F36E88">
        <w:rPr>
          <w:color w:val="000000"/>
          <w:sz w:val="28"/>
          <w:lang w:val="ru-RU"/>
        </w:rPr>
        <w:t>ықпен бекітілген өзгерістер енгізілетін кейбір бұйрықтарды</w:t>
      </w:r>
      <w:proofErr w:type="gramStart"/>
      <w:r w:rsidRPr="00F36E88">
        <w:rPr>
          <w:color w:val="000000"/>
          <w:sz w:val="28"/>
          <w:lang w:val="ru-RU"/>
        </w:rPr>
        <w:t>ң Т</w:t>
      </w:r>
      <w:proofErr w:type="gramEnd"/>
      <w:r w:rsidRPr="00F36E88">
        <w:rPr>
          <w:color w:val="000000"/>
          <w:sz w:val="28"/>
          <w:lang w:val="ru-RU"/>
        </w:rPr>
        <w:t>ізбесінде:</w:t>
      </w:r>
    </w:p>
    <w:p w:rsidR="009B6EB5" w:rsidRPr="00F36E88" w:rsidRDefault="00F36E88">
      <w:pPr>
        <w:spacing w:after="0"/>
        <w:jc w:val="both"/>
        <w:rPr>
          <w:lang w:val="ru-RU"/>
        </w:rPr>
      </w:pPr>
      <w:bookmarkStart w:id="22" w:name="z35"/>
      <w:bookmarkEnd w:id="21"/>
      <w:r w:rsidRPr="00F36E88">
        <w:rPr>
          <w:color w:val="000000"/>
          <w:sz w:val="28"/>
          <w:lang w:val="ru-RU"/>
        </w:rPr>
        <w:t xml:space="preserve"> </w:t>
      </w:r>
      <w:r>
        <w:rPr>
          <w:color w:val="000000"/>
          <w:sz w:val="28"/>
        </w:rPr>
        <w:t>     </w:t>
      </w:r>
      <w:r w:rsidRPr="00F36E88">
        <w:rPr>
          <w:color w:val="000000"/>
          <w:sz w:val="28"/>
          <w:lang w:val="ru-RU"/>
        </w:rPr>
        <w:t xml:space="preserve"> көрсетілген</w:t>
      </w:r>
      <w:proofErr w:type="gramStart"/>
      <w:r w:rsidRPr="00F36E88">
        <w:rPr>
          <w:color w:val="000000"/>
          <w:sz w:val="28"/>
          <w:lang w:val="ru-RU"/>
        </w:rPr>
        <w:t xml:space="preserve"> Т</w:t>
      </w:r>
      <w:proofErr w:type="gramEnd"/>
      <w:r w:rsidRPr="00F36E88">
        <w:rPr>
          <w:color w:val="000000"/>
          <w:sz w:val="28"/>
          <w:lang w:val="ru-RU"/>
        </w:rPr>
        <w:t>ізбеге 82-қосымша осы бұйрыққа 2-қосымшаға сәйкес жаңа редакцияда жазылсын.</w:t>
      </w:r>
    </w:p>
    <w:p w:rsidR="009B6EB5" w:rsidRPr="00F36E88" w:rsidRDefault="00F36E88">
      <w:pPr>
        <w:spacing w:after="0"/>
        <w:jc w:val="both"/>
        <w:rPr>
          <w:lang w:val="ru-RU"/>
        </w:rPr>
      </w:pPr>
      <w:bookmarkStart w:id="23" w:name="z36"/>
      <w:bookmarkEnd w:id="22"/>
      <w:r>
        <w:rPr>
          <w:color w:val="000000"/>
          <w:sz w:val="28"/>
        </w:rPr>
        <w:t>     </w:t>
      </w:r>
      <w:r w:rsidRPr="00F36E88">
        <w:rPr>
          <w:color w:val="000000"/>
          <w:sz w:val="28"/>
          <w:lang w:val="ru-RU"/>
        </w:rPr>
        <w:t xml:space="preserve"> 3. Қазақстан Республикасы Еңбек және халықты әлеуметтік қорғау министрлігінің </w:t>
      </w:r>
      <w:r w:rsidRPr="00F36E88">
        <w:rPr>
          <w:color w:val="000000"/>
          <w:sz w:val="28"/>
          <w:lang w:val="ru-RU"/>
        </w:rPr>
        <w:t xml:space="preserve">Әлеуметтік </w:t>
      </w:r>
      <w:proofErr w:type="gramStart"/>
      <w:r w:rsidRPr="00F36E88">
        <w:rPr>
          <w:color w:val="000000"/>
          <w:sz w:val="28"/>
          <w:lang w:val="ru-RU"/>
        </w:rPr>
        <w:t>к</w:t>
      </w:r>
      <w:proofErr w:type="gramEnd"/>
      <w:r w:rsidRPr="00F36E88">
        <w:rPr>
          <w:color w:val="000000"/>
          <w:sz w:val="28"/>
          <w:lang w:val="ru-RU"/>
        </w:rPr>
        <w:t>өмек департаменті Қазақстан Республикасының заңнамасында белгіленген тәртіппен:</w:t>
      </w:r>
    </w:p>
    <w:p w:rsidR="009B6EB5" w:rsidRPr="00F36E88" w:rsidRDefault="00F36E88">
      <w:pPr>
        <w:spacing w:after="0"/>
        <w:jc w:val="both"/>
        <w:rPr>
          <w:lang w:val="ru-RU"/>
        </w:rPr>
      </w:pPr>
      <w:bookmarkStart w:id="24" w:name="z37"/>
      <w:bookmarkEnd w:id="23"/>
      <w:r>
        <w:rPr>
          <w:color w:val="000000"/>
          <w:sz w:val="28"/>
        </w:rPr>
        <w:t>     </w:t>
      </w:r>
      <w:r w:rsidRPr="00F36E88">
        <w:rPr>
          <w:color w:val="000000"/>
          <w:sz w:val="28"/>
          <w:lang w:val="ru-RU"/>
        </w:rPr>
        <w:t xml:space="preserve"> 1) осы бұйрықты Қазақстан Республикасының Әділет министрлігінде мемлекеттік тіркеуді;</w:t>
      </w:r>
    </w:p>
    <w:p w:rsidR="009B6EB5" w:rsidRPr="00F36E88" w:rsidRDefault="00F36E88">
      <w:pPr>
        <w:spacing w:after="0"/>
        <w:jc w:val="both"/>
        <w:rPr>
          <w:lang w:val="ru-RU"/>
        </w:rPr>
      </w:pPr>
      <w:bookmarkStart w:id="25" w:name="z38"/>
      <w:bookmarkEnd w:id="24"/>
      <w:r>
        <w:rPr>
          <w:color w:val="000000"/>
          <w:sz w:val="28"/>
        </w:rPr>
        <w:lastRenderedPageBreak/>
        <w:t>     </w:t>
      </w:r>
      <w:r w:rsidRPr="00F36E88">
        <w:rPr>
          <w:color w:val="000000"/>
          <w:sz w:val="28"/>
          <w:lang w:val="ru-RU"/>
        </w:rPr>
        <w:t xml:space="preserve"> 2) осы бұйрық ресми жарияланғаннан кейін Қазақстан Республикасы Ең</w:t>
      </w:r>
      <w:r w:rsidRPr="00F36E88">
        <w:rPr>
          <w:color w:val="000000"/>
          <w:sz w:val="28"/>
          <w:lang w:val="ru-RU"/>
        </w:rPr>
        <w:t>бек және халықты әлеуметті</w:t>
      </w:r>
      <w:proofErr w:type="gramStart"/>
      <w:r w:rsidRPr="00F36E88">
        <w:rPr>
          <w:color w:val="000000"/>
          <w:sz w:val="28"/>
          <w:lang w:val="ru-RU"/>
        </w:rPr>
        <w:t>к</w:t>
      </w:r>
      <w:proofErr w:type="gramEnd"/>
      <w:r w:rsidRPr="00F36E88">
        <w:rPr>
          <w:color w:val="000000"/>
          <w:sz w:val="28"/>
          <w:lang w:val="ru-RU"/>
        </w:rPr>
        <w:t xml:space="preserve"> қорғау министрлігінің интернет-ресурсында орналастыруды;</w:t>
      </w:r>
    </w:p>
    <w:p w:rsidR="009B6EB5" w:rsidRPr="00F36E88" w:rsidRDefault="00F36E88">
      <w:pPr>
        <w:spacing w:after="0"/>
        <w:jc w:val="both"/>
        <w:rPr>
          <w:lang w:val="ru-RU"/>
        </w:rPr>
      </w:pPr>
      <w:bookmarkStart w:id="26" w:name="z39"/>
      <w:bookmarkEnd w:id="25"/>
      <w:r>
        <w:rPr>
          <w:color w:val="000000"/>
          <w:sz w:val="28"/>
        </w:rPr>
        <w:t>     </w:t>
      </w:r>
      <w:r w:rsidRPr="00F36E88">
        <w:rPr>
          <w:color w:val="000000"/>
          <w:sz w:val="28"/>
          <w:lang w:val="ru-RU"/>
        </w:rPr>
        <w:t xml:space="preserve"> 3) осы бұйрықтың 2-тармағының 1) және 2) тармақшалары орындалғаннан кейін үш жұмыс күні ішінде ақпаратты Қазақстан Республикасы Еңбек және халықты әлеуметтік қорғау </w:t>
      </w:r>
      <w:r w:rsidRPr="00F36E88">
        <w:rPr>
          <w:color w:val="000000"/>
          <w:sz w:val="28"/>
          <w:lang w:val="ru-RU"/>
        </w:rPr>
        <w:t>министрлігін</w:t>
      </w:r>
      <w:proofErr w:type="gramStart"/>
      <w:r w:rsidRPr="00F36E88">
        <w:rPr>
          <w:color w:val="000000"/>
          <w:sz w:val="28"/>
          <w:lang w:val="ru-RU"/>
        </w:rPr>
        <w:t>ің З</w:t>
      </w:r>
      <w:proofErr w:type="gramEnd"/>
      <w:r w:rsidRPr="00F36E88">
        <w:rPr>
          <w:color w:val="000000"/>
          <w:sz w:val="28"/>
          <w:lang w:val="ru-RU"/>
        </w:rPr>
        <w:t>аң қызметі департаментіне ұсынуды қамтамасыз етсін.</w:t>
      </w:r>
    </w:p>
    <w:p w:rsidR="009B6EB5" w:rsidRPr="00F36E88" w:rsidRDefault="00F36E88">
      <w:pPr>
        <w:spacing w:after="0"/>
        <w:jc w:val="both"/>
        <w:rPr>
          <w:lang w:val="ru-RU"/>
        </w:rPr>
      </w:pPr>
      <w:bookmarkStart w:id="27" w:name="z40"/>
      <w:bookmarkEnd w:id="26"/>
      <w:r>
        <w:rPr>
          <w:color w:val="000000"/>
          <w:sz w:val="28"/>
        </w:rPr>
        <w:t>     </w:t>
      </w:r>
      <w:r w:rsidRPr="00F36E88">
        <w:rPr>
          <w:color w:val="000000"/>
          <w:sz w:val="28"/>
          <w:lang w:val="ru-RU"/>
        </w:rPr>
        <w:t xml:space="preserve"> 4. Осы бұйрықтың орындалуын бақылау жетекшілік ететін Қазақстан Республикасының Еңбек және халықты әлеуметті</w:t>
      </w:r>
      <w:proofErr w:type="gramStart"/>
      <w:r w:rsidRPr="00F36E88">
        <w:rPr>
          <w:color w:val="000000"/>
          <w:sz w:val="28"/>
          <w:lang w:val="ru-RU"/>
        </w:rPr>
        <w:t>к</w:t>
      </w:r>
      <w:proofErr w:type="gramEnd"/>
      <w:r w:rsidRPr="00F36E88">
        <w:rPr>
          <w:color w:val="000000"/>
          <w:sz w:val="28"/>
          <w:lang w:val="ru-RU"/>
        </w:rPr>
        <w:t xml:space="preserve"> қорғау вице-министріне жүктелсін.</w:t>
      </w:r>
    </w:p>
    <w:p w:rsidR="009B6EB5" w:rsidRPr="00F36E88" w:rsidRDefault="00F36E88">
      <w:pPr>
        <w:spacing w:after="0"/>
        <w:jc w:val="both"/>
        <w:rPr>
          <w:lang w:val="ru-RU"/>
        </w:rPr>
      </w:pPr>
      <w:bookmarkStart w:id="28" w:name="z41"/>
      <w:bookmarkEnd w:id="27"/>
      <w:r>
        <w:rPr>
          <w:color w:val="000000"/>
          <w:sz w:val="28"/>
        </w:rPr>
        <w:t>     </w:t>
      </w:r>
      <w:r w:rsidRPr="00F36E88">
        <w:rPr>
          <w:color w:val="000000"/>
          <w:sz w:val="28"/>
          <w:lang w:val="ru-RU"/>
        </w:rPr>
        <w:t xml:space="preserve"> 5. Осы бұйрық 2026 жылғы 12 шілд</w:t>
      </w:r>
      <w:r w:rsidRPr="00F36E88">
        <w:rPr>
          <w:color w:val="000000"/>
          <w:sz w:val="28"/>
          <w:lang w:val="ru-RU"/>
        </w:rPr>
        <w:t>еден бастап қ</w:t>
      </w:r>
      <w:proofErr w:type="gramStart"/>
      <w:r w:rsidRPr="00F36E88">
        <w:rPr>
          <w:color w:val="000000"/>
          <w:sz w:val="28"/>
          <w:lang w:val="ru-RU"/>
        </w:rPr>
        <w:t>олданыс</w:t>
      </w:r>
      <w:proofErr w:type="gramEnd"/>
      <w:r w:rsidRPr="00F36E88">
        <w:rPr>
          <w:color w:val="000000"/>
          <w:sz w:val="28"/>
          <w:lang w:val="ru-RU"/>
        </w:rPr>
        <w:t>қа енгізілетін осы бұйрықтың 2-тармағын қоспағанда,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9B6EB5">
        <w:trPr>
          <w:trHeight w:val="30"/>
          <w:tblCellSpacing w:w="0" w:type="auto"/>
        </w:trPr>
        <w:tc>
          <w:tcPr>
            <w:tcW w:w="8040" w:type="dxa"/>
            <w:gridSpan w:val="2"/>
            <w:tcMar>
              <w:top w:w="15" w:type="dxa"/>
              <w:left w:w="15" w:type="dxa"/>
              <w:bottom w:w="15" w:type="dxa"/>
              <w:right w:w="15" w:type="dxa"/>
            </w:tcMar>
            <w:vAlign w:val="center"/>
          </w:tcPr>
          <w:bookmarkEnd w:id="28"/>
          <w:p w:rsidR="009B6EB5" w:rsidRPr="00F36E88" w:rsidRDefault="00F36E88">
            <w:pPr>
              <w:spacing w:after="0"/>
              <w:rPr>
                <w:lang w:val="ru-RU"/>
              </w:rPr>
            </w:pPr>
            <w:r>
              <w:rPr>
                <w:i/>
                <w:color w:val="000000"/>
                <w:sz w:val="20"/>
              </w:rPr>
              <w:t>     </w:t>
            </w:r>
            <w:r w:rsidRPr="00F36E88">
              <w:rPr>
                <w:i/>
                <w:color w:val="000000"/>
                <w:sz w:val="20"/>
                <w:lang w:val="ru-RU"/>
              </w:rPr>
              <w:t xml:space="preserve"> Қазақстан Республикасы </w:t>
            </w:r>
          </w:p>
          <w:p w:rsidR="009B6EB5" w:rsidRPr="00F36E88" w:rsidRDefault="009B6EB5">
            <w:pPr>
              <w:spacing w:after="20"/>
              <w:ind w:left="20"/>
              <w:jc w:val="both"/>
              <w:rPr>
                <w:lang w:val="ru-RU"/>
              </w:rPr>
            </w:pPr>
          </w:p>
          <w:p w:rsidR="009B6EB5" w:rsidRPr="00F36E88" w:rsidRDefault="00F36E88">
            <w:pPr>
              <w:spacing w:after="20"/>
              <w:ind w:left="20"/>
              <w:jc w:val="both"/>
              <w:rPr>
                <w:lang w:val="ru-RU"/>
              </w:rPr>
            </w:pPr>
            <w:r w:rsidRPr="00F36E88">
              <w:rPr>
                <w:i/>
                <w:color w:val="000000"/>
                <w:sz w:val="20"/>
                <w:lang w:val="ru-RU"/>
              </w:rPr>
              <w:t>Ең</w:t>
            </w:r>
            <w:proofErr w:type="gramStart"/>
            <w:r w:rsidRPr="00F36E88">
              <w:rPr>
                <w:i/>
                <w:color w:val="000000"/>
                <w:sz w:val="20"/>
                <w:lang w:val="ru-RU"/>
              </w:rPr>
              <w:t>бек ж</w:t>
            </w:r>
            <w:proofErr w:type="gramEnd"/>
            <w:r w:rsidRPr="00F36E88">
              <w:rPr>
                <w:i/>
                <w:color w:val="000000"/>
                <w:sz w:val="20"/>
                <w:lang w:val="ru-RU"/>
              </w:rPr>
              <w:t xml:space="preserve">әне халықты </w:t>
            </w:r>
          </w:p>
          <w:p w:rsidR="009B6EB5" w:rsidRPr="00F36E88" w:rsidRDefault="00F36E88">
            <w:pPr>
              <w:spacing w:after="20"/>
              <w:ind w:left="20"/>
              <w:jc w:val="both"/>
              <w:rPr>
                <w:lang w:val="ru-RU"/>
              </w:rPr>
            </w:pPr>
            <w:r w:rsidRPr="00F36E88">
              <w:rPr>
                <w:i/>
                <w:color w:val="000000"/>
                <w:sz w:val="20"/>
                <w:lang w:val="ru-RU"/>
              </w:rPr>
              <w:t>әлеуметті</w:t>
            </w:r>
            <w:proofErr w:type="gramStart"/>
            <w:r w:rsidRPr="00F36E88">
              <w:rPr>
                <w:i/>
                <w:color w:val="000000"/>
                <w:sz w:val="20"/>
                <w:lang w:val="ru-RU"/>
              </w:rPr>
              <w:t>к</w:t>
            </w:r>
            <w:proofErr w:type="gramEnd"/>
            <w:r w:rsidRPr="00F36E88">
              <w:rPr>
                <w:i/>
                <w:color w:val="000000"/>
                <w:sz w:val="20"/>
                <w:lang w:val="ru-RU"/>
              </w:rPr>
              <w:t xml:space="preserve"> қорғау министрі </w:t>
            </w:r>
          </w:p>
        </w:tc>
        <w:tc>
          <w:tcPr>
            <w:tcW w:w="4340" w:type="dxa"/>
            <w:tcMar>
              <w:top w:w="15" w:type="dxa"/>
              <w:left w:w="15" w:type="dxa"/>
              <w:bottom w:w="15" w:type="dxa"/>
              <w:right w:w="15" w:type="dxa"/>
            </w:tcMar>
            <w:vAlign w:val="center"/>
          </w:tcPr>
          <w:p w:rsidR="009B6EB5" w:rsidRDefault="00F36E88">
            <w:pPr>
              <w:spacing w:after="0"/>
            </w:pPr>
            <w:r>
              <w:rPr>
                <w:i/>
                <w:color w:val="000000"/>
                <w:sz w:val="20"/>
              </w:rPr>
              <w:t>А. Ертаев</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9B6EB5" w:rsidRDefault="00F36E88">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19 маусымдағы</w:t>
            </w:r>
            <w:r>
              <w:br/>
            </w:r>
            <w:r>
              <w:rPr>
                <w:color w:val="000000"/>
                <w:sz w:val="20"/>
              </w:rPr>
              <w:t>№ 257 бұйрығына</w:t>
            </w:r>
            <w:r>
              <w:br/>
            </w:r>
            <w:r>
              <w:rPr>
                <w:color w:val="000000"/>
                <w:sz w:val="20"/>
              </w:rPr>
              <w:t>1-қосымша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9B6EB5" w:rsidRDefault="00F36E88">
            <w:pPr>
              <w:spacing w:after="0"/>
              <w:jc w:val="center"/>
            </w:pPr>
            <w:r>
              <w:rPr>
                <w:color w:val="000000"/>
                <w:sz w:val="20"/>
              </w:rPr>
              <w:t>Атаулы әлеуметтік</w:t>
            </w:r>
            <w:r>
              <w:br/>
            </w:r>
            <w:r>
              <w:rPr>
                <w:color w:val="000000"/>
                <w:sz w:val="20"/>
              </w:rPr>
              <w:t>көмекті тағайындау және</w:t>
            </w:r>
            <w:r>
              <w:br/>
            </w:r>
            <w:r>
              <w:rPr>
                <w:color w:val="000000"/>
                <w:sz w:val="20"/>
              </w:rPr>
              <w:t>төлеу қағидаларына</w:t>
            </w:r>
            <w:r>
              <w:br/>
            </w:r>
            <w:r>
              <w:rPr>
                <w:color w:val="000000"/>
                <w:sz w:val="20"/>
              </w:rPr>
              <w:t>7-қосымша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9B6EB5" w:rsidRDefault="00F36E88">
            <w:pPr>
              <w:spacing w:after="0"/>
              <w:jc w:val="center"/>
            </w:pPr>
            <w:r>
              <w:rPr>
                <w:color w:val="000000"/>
                <w:sz w:val="20"/>
              </w:rPr>
              <w:t>Нысан</w:t>
            </w:r>
          </w:p>
        </w:tc>
      </w:tr>
    </w:tbl>
    <w:p w:rsidR="009B6EB5" w:rsidRDefault="00F36E88">
      <w:pPr>
        <w:spacing w:after="0"/>
        <w:jc w:val="both"/>
      </w:pPr>
      <w:r>
        <w:rPr>
          <w:color w:val="000000"/>
          <w:sz w:val="28"/>
        </w:rPr>
        <w:t>      Код ________________________________________</w:t>
      </w:r>
    </w:p>
    <w:p w:rsidR="009B6EB5" w:rsidRDefault="00F36E88">
      <w:pPr>
        <w:spacing w:after="0"/>
        <w:jc w:val="both"/>
      </w:pPr>
      <w:r>
        <w:rPr>
          <w:color w:val="000000"/>
          <w:sz w:val="28"/>
        </w:rPr>
        <w:t>Облыс (қала) ________________________________</w:t>
      </w:r>
    </w:p>
    <w:p w:rsidR="009B6EB5" w:rsidRDefault="00F36E88">
      <w:pPr>
        <w:spacing w:after="0"/>
      </w:pPr>
      <w:bookmarkStart w:id="29" w:name="z45"/>
      <w:r>
        <w:rPr>
          <w:b/>
          <w:color w:val="000000"/>
        </w:rPr>
        <w:t xml:space="preserve"> Атаулы әлеуметтік көмек тағайындау (төлем мөлшерін өзгерту, төлемді тоқтата тұру, төлемді тоқтату, тағайындаудан бас тарту) туралы шешім ______________ (ауданы/қала) бойынша 20__ жылғы ___ __________ № _____</w:t>
      </w:r>
    </w:p>
    <w:p w:rsidR="009B6EB5" w:rsidRDefault="00F36E88">
      <w:pPr>
        <w:spacing w:after="0"/>
        <w:jc w:val="both"/>
      </w:pPr>
      <w:bookmarkStart w:id="30" w:name="z46"/>
      <w:bookmarkEnd w:id="29"/>
      <w:r>
        <w:rPr>
          <w:color w:val="000000"/>
          <w:sz w:val="28"/>
        </w:rPr>
        <w:t> </w:t>
      </w:r>
      <w:r>
        <w:rPr>
          <w:color w:val="000000"/>
          <w:sz w:val="28"/>
        </w:rPr>
        <w:t>     Отбасы ісін тіркеу № ________________________________________________</w:t>
      </w:r>
    </w:p>
    <w:bookmarkEnd w:id="30"/>
    <w:p w:rsidR="009B6EB5" w:rsidRDefault="00F36E88">
      <w:pPr>
        <w:spacing w:after="0"/>
        <w:jc w:val="both"/>
      </w:pPr>
      <w:r>
        <w:rPr>
          <w:color w:val="000000"/>
          <w:sz w:val="28"/>
        </w:rPr>
        <w:t>Өтініштің күні/нөмірі _______________________________________________</w:t>
      </w:r>
    </w:p>
    <w:p w:rsidR="009B6EB5" w:rsidRDefault="00F36E88">
      <w:pPr>
        <w:spacing w:after="0"/>
        <w:jc w:val="both"/>
      </w:pPr>
      <w:r>
        <w:rPr>
          <w:color w:val="000000"/>
          <w:sz w:val="28"/>
        </w:rPr>
        <w:t>Өтініш беруші</w:t>
      </w:r>
    </w:p>
    <w:p w:rsidR="009B6EB5" w:rsidRDefault="00F36E88">
      <w:pPr>
        <w:spacing w:after="0"/>
        <w:jc w:val="both"/>
      </w:pPr>
      <w:r>
        <w:rPr>
          <w:color w:val="000000"/>
          <w:sz w:val="28"/>
        </w:rPr>
        <w:t>__________________________________________________________________</w:t>
      </w:r>
    </w:p>
    <w:p w:rsidR="009B6EB5" w:rsidRDefault="00F36E88">
      <w:pPr>
        <w:spacing w:after="0"/>
        <w:jc w:val="both"/>
      </w:pPr>
      <w:r>
        <w:rPr>
          <w:color w:val="000000"/>
          <w:sz w:val="28"/>
        </w:rPr>
        <w:t xml:space="preserve">     (Өтініш берушінің тегі, а</w:t>
      </w:r>
      <w:r>
        <w:rPr>
          <w:color w:val="000000"/>
          <w:sz w:val="28"/>
        </w:rPr>
        <w:t>ты, әкесінің аты (ол болған жағдайда)</w:t>
      </w:r>
    </w:p>
    <w:p w:rsidR="009B6EB5" w:rsidRDefault="00F36E88">
      <w:pPr>
        <w:spacing w:after="0"/>
        <w:jc w:val="both"/>
      </w:pPr>
      <w:r>
        <w:rPr>
          <w:color w:val="000000"/>
          <w:sz w:val="28"/>
        </w:rPr>
        <w:t>Жүгінген күні 20 __ жылғы "___" _____________________________________</w:t>
      </w:r>
    </w:p>
    <w:p w:rsidR="009B6EB5" w:rsidRDefault="00F36E88">
      <w:pPr>
        <w:spacing w:after="0"/>
        <w:jc w:val="both"/>
      </w:pPr>
      <w:r>
        <w:rPr>
          <w:color w:val="000000"/>
          <w:sz w:val="28"/>
        </w:rPr>
        <w:t>Жеке сәйкестендіру нөмірі ___________________________________________</w:t>
      </w:r>
    </w:p>
    <w:p w:rsidR="009B6EB5" w:rsidRDefault="00F36E88">
      <w:pPr>
        <w:spacing w:after="0"/>
        <w:jc w:val="both"/>
      </w:pPr>
      <w:r>
        <w:rPr>
          <w:color w:val="000000"/>
          <w:sz w:val="28"/>
        </w:rPr>
        <w:t>Өтініш берушінің тұрғылықты жері</w:t>
      </w:r>
    </w:p>
    <w:p w:rsidR="009B6EB5" w:rsidRDefault="00F36E88">
      <w:pPr>
        <w:spacing w:after="0"/>
        <w:jc w:val="both"/>
      </w:pPr>
      <w:r>
        <w:rPr>
          <w:color w:val="000000"/>
          <w:sz w:val="28"/>
        </w:rPr>
        <w:t>_____________________________________________</w:t>
      </w:r>
      <w:r>
        <w:rPr>
          <w:color w:val="000000"/>
          <w:sz w:val="28"/>
        </w:rPr>
        <w:t>______________________</w:t>
      </w:r>
    </w:p>
    <w:p w:rsidR="009B6EB5" w:rsidRDefault="00F36E88">
      <w:pPr>
        <w:spacing w:after="0"/>
        <w:jc w:val="both"/>
      </w:pPr>
      <w:r>
        <w:rPr>
          <w:color w:val="000000"/>
          <w:sz w:val="28"/>
        </w:rPr>
        <w:t>Атаулы әлеуметтік көмек тағайындауға есептер:</w:t>
      </w:r>
    </w:p>
    <w:p w:rsidR="009B6EB5" w:rsidRDefault="00F36E88">
      <w:pPr>
        <w:spacing w:after="0"/>
        <w:jc w:val="both"/>
      </w:pPr>
      <w:r>
        <w:rPr>
          <w:color w:val="000000"/>
          <w:sz w:val="28"/>
        </w:rPr>
        <w:lastRenderedPageBreak/>
        <w:t>Отбасындағы адамдардың саны: ______ ______ жылғы ____ тоқсандағы</w:t>
      </w:r>
    </w:p>
    <w:p w:rsidR="009B6EB5" w:rsidRDefault="00F36E88">
      <w:pPr>
        <w:spacing w:after="0"/>
        <w:jc w:val="both"/>
      </w:pPr>
      <w:proofErr w:type="gramStart"/>
      <w:r>
        <w:rPr>
          <w:color w:val="000000"/>
          <w:sz w:val="28"/>
        </w:rPr>
        <w:t>отбасының</w:t>
      </w:r>
      <w:proofErr w:type="gramEnd"/>
      <w:r>
        <w:rPr>
          <w:color w:val="000000"/>
          <w:sz w:val="28"/>
        </w:rPr>
        <w:t xml:space="preserve"> табысы</w:t>
      </w:r>
    </w:p>
    <w:p w:rsidR="009B6EB5" w:rsidRDefault="00F36E88">
      <w:pPr>
        <w:spacing w:after="0"/>
        <w:jc w:val="both"/>
      </w:pPr>
      <w:r>
        <w:rPr>
          <w:color w:val="000000"/>
          <w:sz w:val="28"/>
        </w:rPr>
        <w:t>1.____________________________ теңге</w:t>
      </w:r>
    </w:p>
    <w:p w:rsidR="009B6EB5" w:rsidRDefault="00F36E88">
      <w:pPr>
        <w:spacing w:after="0"/>
        <w:jc w:val="both"/>
      </w:pPr>
      <w:r>
        <w:rPr>
          <w:color w:val="000000"/>
          <w:sz w:val="28"/>
        </w:rPr>
        <w:t>2.__________ _______________ теңге</w:t>
      </w:r>
    </w:p>
    <w:p w:rsidR="009B6EB5" w:rsidRDefault="00F36E88">
      <w:pPr>
        <w:spacing w:after="0"/>
        <w:jc w:val="both"/>
      </w:pPr>
      <w:r>
        <w:rPr>
          <w:color w:val="000000"/>
          <w:sz w:val="28"/>
        </w:rPr>
        <w:t xml:space="preserve">3.____ ______ _______________ </w:t>
      </w:r>
      <w:r>
        <w:rPr>
          <w:color w:val="000000"/>
          <w:sz w:val="28"/>
        </w:rPr>
        <w:t>теңге</w:t>
      </w:r>
    </w:p>
    <w:p w:rsidR="009B6EB5" w:rsidRDefault="00F36E88">
      <w:pPr>
        <w:spacing w:after="0"/>
        <w:jc w:val="both"/>
      </w:pPr>
      <w:r>
        <w:rPr>
          <w:color w:val="000000"/>
          <w:sz w:val="28"/>
        </w:rPr>
        <w:t>Отбасының тоқсандағы жалпы табысы __________ теңге</w:t>
      </w:r>
    </w:p>
    <w:p w:rsidR="009B6EB5" w:rsidRDefault="00F36E88">
      <w:pPr>
        <w:spacing w:after="0"/>
        <w:jc w:val="both"/>
      </w:pPr>
      <w:r>
        <w:rPr>
          <w:color w:val="000000"/>
          <w:sz w:val="28"/>
        </w:rPr>
        <w:t>Отбасының орташа айлық табысы: _________ теңге</w:t>
      </w:r>
    </w:p>
    <w:p w:rsidR="009B6EB5" w:rsidRDefault="00F36E88">
      <w:pPr>
        <w:spacing w:after="0"/>
        <w:jc w:val="both"/>
      </w:pPr>
      <w:r>
        <w:rPr>
          <w:color w:val="000000"/>
          <w:sz w:val="28"/>
        </w:rPr>
        <w:t xml:space="preserve">       Айлар бойынша АӘК тағайындау:</w:t>
      </w:r>
    </w:p>
    <w:p w:rsidR="009B6EB5" w:rsidRDefault="009B6EB5">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9B6EB5">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Р/с №</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Айы</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Бір адамға мөлшері</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Жалпы тағайындалды</w:t>
            </w:r>
          </w:p>
        </w:tc>
      </w:tr>
      <w:tr w:rsidR="009B6EB5">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9B6EB5" w:rsidRDefault="009B6EB5"/>
        </w:tc>
        <w:tc>
          <w:tcPr>
            <w:tcW w:w="2460" w:type="dxa"/>
            <w:vMerge/>
            <w:tcBorders>
              <w:top w:val="nil"/>
              <w:left w:val="single" w:sz="5" w:space="0" w:color="CFCFCF"/>
              <w:bottom w:val="single" w:sz="5" w:space="0" w:color="CFCFCF"/>
              <w:right w:val="single" w:sz="5" w:space="0" w:color="CFCFCF"/>
            </w:tcBorders>
          </w:tcPr>
          <w:p w:rsidR="009B6EB5" w:rsidRDefault="009B6EB5"/>
        </w:tc>
        <w:tc>
          <w:tcPr>
            <w:tcW w:w="2460" w:type="dxa"/>
            <w:vMerge/>
            <w:tcBorders>
              <w:top w:val="nil"/>
              <w:left w:val="single" w:sz="5" w:space="0" w:color="CFCFCF"/>
              <w:bottom w:val="single" w:sz="5" w:space="0" w:color="CFCFCF"/>
              <w:right w:val="single" w:sz="5" w:space="0" w:color="CFCFCF"/>
            </w:tcBorders>
          </w:tcPr>
          <w:p w:rsidR="009B6EB5" w:rsidRDefault="009B6EB5"/>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Адам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Сомасы</w:t>
            </w: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bl>
    <w:p w:rsidR="009B6EB5" w:rsidRDefault="00F36E88">
      <w:pPr>
        <w:spacing w:after="0"/>
      </w:pPr>
      <w:r>
        <w:rPr>
          <w:color w:val="000000"/>
          <w:sz w:val="28"/>
        </w:rPr>
        <w:t>     </w:t>
      </w:r>
      <w:r>
        <w:rPr>
          <w:color w:val="000000"/>
          <w:sz w:val="28"/>
        </w:rPr>
        <w:t xml:space="preserve"> Адамға (отбасына) атаулы әлеуметтік көмек тағайындау 20__ жылғы "___"</w:t>
      </w:r>
      <w:r>
        <w:br/>
      </w:r>
      <w:r>
        <w:rPr>
          <w:color w:val="000000"/>
          <w:sz w:val="28"/>
        </w:rPr>
        <w:t>____________________________________________________________________</w:t>
      </w:r>
      <w:r>
        <w:br/>
      </w:r>
      <w:r>
        <w:rPr>
          <w:color w:val="000000"/>
          <w:sz w:val="28"/>
        </w:rPr>
        <w:t>бастап 20 __ жылғы "___" _________ дейін сомасы ________ теңге cомасында</w:t>
      </w:r>
      <w:r>
        <w:br/>
      </w:r>
      <w:r>
        <w:rPr>
          <w:color w:val="000000"/>
          <w:sz w:val="28"/>
        </w:rPr>
        <w:t>тағайындалады. (</w:t>
      </w:r>
      <w:proofErr w:type="gramStart"/>
      <w:r>
        <w:rPr>
          <w:color w:val="000000"/>
          <w:sz w:val="28"/>
        </w:rPr>
        <w:t>шартты/шартсыз</w:t>
      </w:r>
      <w:proofErr w:type="gramEnd"/>
      <w:r>
        <w:rPr>
          <w:color w:val="000000"/>
          <w:sz w:val="28"/>
        </w:rPr>
        <w:t xml:space="preserve"> ақшалай көме</w:t>
      </w:r>
      <w:r>
        <w:rPr>
          <w:color w:val="000000"/>
          <w:sz w:val="28"/>
        </w:rPr>
        <w:t>к - қажеті жазылсын)</w:t>
      </w:r>
      <w:r>
        <w:br/>
      </w:r>
      <w:r>
        <w:rPr>
          <w:color w:val="000000"/>
          <w:sz w:val="28"/>
        </w:rPr>
        <w:t>____________________________________________________________________</w:t>
      </w:r>
      <w:r>
        <w:br/>
      </w:r>
      <w:r>
        <w:rPr>
          <w:color w:val="000000"/>
          <w:sz w:val="28"/>
        </w:rPr>
        <w:t>____________________________________________________________________</w:t>
      </w:r>
      <w:r>
        <w:br/>
      </w:r>
      <w:r>
        <w:rPr>
          <w:color w:val="000000"/>
          <w:sz w:val="28"/>
        </w:rPr>
        <w:t xml:space="preserve">                                                   (сомасы жазбаша)</w:t>
      </w:r>
      <w:r>
        <w:br/>
      </w:r>
      <w:r>
        <w:rPr>
          <w:color w:val="000000"/>
          <w:sz w:val="28"/>
        </w:rPr>
        <w:t xml:space="preserve">       Бір жастан алты жасқа </w:t>
      </w:r>
      <w:r>
        <w:rPr>
          <w:color w:val="000000"/>
          <w:sz w:val="28"/>
        </w:rPr>
        <w:t>дейінгі балаларға қоса алғанда ай сайынғы қосымша</w:t>
      </w:r>
      <w:r>
        <w:br/>
      </w:r>
      <w:r>
        <w:rPr>
          <w:color w:val="000000"/>
          <w:sz w:val="28"/>
        </w:rPr>
        <w:t>      төлем тағайындалсын</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9B6EB5">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Баланың А.Ә.Т.</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ЖСН</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Pr="00F36E88" w:rsidRDefault="00F36E88">
            <w:pPr>
              <w:spacing w:after="20"/>
              <w:ind w:left="20"/>
              <w:jc w:val="both"/>
              <w:rPr>
                <w:lang w:val="ru-RU"/>
              </w:rPr>
            </w:pPr>
            <w:proofErr w:type="gramStart"/>
            <w:r w:rsidRPr="00F36E88">
              <w:rPr>
                <w:b/>
                <w:color w:val="000000"/>
                <w:sz w:val="20"/>
                <w:lang w:val="ru-RU"/>
              </w:rPr>
              <w:t>Ай</w:t>
            </w:r>
            <w:proofErr w:type="gramEnd"/>
            <w:r w:rsidRPr="00F36E88">
              <w:rPr>
                <w:b/>
                <w:color w:val="000000"/>
                <w:sz w:val="20"/>
                <w:lang w:val="ru-RU"/>
              </w:rPr>
              <w:t xml:space="preserve"> бойынша төлем сомасы, теңге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Барлығы тоқсанға тағайындалды, теңге</w:t>
            </w:r>
          </w:p>
        </w:tc>
      </w:tr>
      <w:tr w:rsidR="009B6EB5">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9B6EB5" w:rsidRDefault="009B6EB5"/>
        </w:tc>
        <w:tc>
          <w:tcPr>
            <w:tcW w:w="2050" w:type="dxa"/>
            <w:vMerge/>
            <w:tcBorders>
              <w:top w:val="nil"/>
              <w:left w:val="single" w:sz="5" w:space="0" w:color="CFCFCF"/>
              <w:bottom w:val="single" w:sz="5" w:space="0" w:color="CFCFCF"/>
              <w:right w:val="single" w:sz="5" w:space="0" w:color="CFCFCF"/>
            </w:tcBorders>
          </w:tcPr>
          <w:p w:rsidR="009B6EB5" w:rsidRDefault="009B6EB5"/>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1-ші 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2-ші 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3-ші 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r w:rsidR="009B6EB5">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9B6EB5">
            <w:pPr>
              <w:spacing w:after="20"/>
              <w:ind w:left="20"/>
              <w:jc w:val="both"/>
            </w:pPr>
          </w:p>
          <w:p w:rsidR="009B6EB5" w:rsidRDefault="009B6EB5">
            <w:pPr>
              <w:spacing w:after="20"/>
              <w:ind w:left="20"/>
              <w:jc w:val="both"/>
            </w:pPr>
          </w:p>
        </w:tc>
      </w:tr>
    </w:tbl>
    <w:p w:rsidR="009B6EB5" w:rsidRDefault="00F36E88">
      <w:pPr>
        <w:spacing w:after="0"/>
      </w:pPr>
      <w:r>
        <w:rPr>
          <w:color w:val="000000"/>
          <w:sz w:val="28"/>
        </w:rPr>
        <w:t>     </w:t>
      </w:r>
      <w:r w:rsidRPr="00F36E88">
        <w:rPr>
          <w:color w:val="000000"/>
          <w:sz w:val="28"/>
          <w:lang w:val="ru-RU"/>
        </w:rPr>
        <w:t xml:space="preserve"> Төлемнің жалпы сомасы: с </w:t>
      </w:r>
      <w:r w:rsidRPr="00F36E88">
        <w:rPr>
          <w:color w:val="000000"/>
          <w:sz w:val="28"/>
          <w:lang w:val="ru-RU"/>
        </w:rPr>
        <w:t>_____________20__ жыл бойынша 20__ жыл</w:t>
      </w:r>
      <w:r w:rsidRPr="00F36E88">
        <w:rPr>
          <w:lang w:val="ru-RU"/>
        </w:rPr>
        <w:br/>
      </w:r>
      <w:r w:rsidRPr="00F36E88">
        <w:rPr>
          <w:color w:val="000000"/>
          <w:sz w:val="28"/>
          <w:lang w:val="ru-RU"/>
        </w:rPr>
        <w:t>сомасында _________________ теңге.</w:t>
      </w:r>
      <w:r w:rsidRPr="00F36E88">
        <w:rPr>
          <w:lang w:val="ru-RU"/>
        </w:rPr>
        <w:br/>
      </w:r>
      <w:r w:rsidRPr="00F36E88">
        <w:rPr>
          <w:color w:val="000000"/>
          <w:sz w:val="28"/>
          <w:lang w:val="ru-RU"/>
        </w:rPr>
        <w:t xml:space="preserve">2. Атаулы әлеуметтік </w:t>
      </w:r>
      <w:proofErr w:type="gramStart"/>
      <w:r w:rsidRPr="00F36E88">
        <w:rPr>
          <w:color w:val="000000"/>
          <w:sz w:val="28"/>
          <w:lang w:val="ru-RU"/>
        </w:rPr>
        <w:t>к</w:t>
      </w:r>
      <w:proofErr w:type="gramEnd"/>
      <w:r w:rsidRPr="00F36E88">
        <w:rPr>
          <w:color w:val="000000"/>
          <w:sz w:val="28"/>
          <w:lang w:val="ru-RU"/>
        </w:rPr>
        <w:t>өмек мөлшерін өзгерту 20 __ жылғы "___" ___________</w:t>
      </w:r>
      <w:r w:rsidRPr="00F36E88">
        <w:rPr>
          <w:lang w:val="ru-RU"/>
        </w:rPr>
        <w:br/>
      </w:r>
      <w:r w:rsidRPr="00F36E88">
        <w:rPr>
          <w:color w:val="000000"/>
          <w:sz w:val="28"/>
          <w:lang w:val="ru-RU"/>
        </w:rPr>
        <w:t>бастап 20__ жылғы "__"_____ дейін өзгертілсін және _______ теңге сомасында</w:t>
      </w:r>
      <w:r w:rsidRPr="00F36E88">
        <w:rPr>
          <w:lang w:val="ru-RU"/>
        </w:rPr>
        <w:br/>
      </w:r>
      <w:r w:rsidRPr="00F36E88">
        <w:rPr>
          <w:color w:val="000000"/>
          <w:sz w:val="28"/>
          <w:lang w:val="ru-RU"/>
        </w:rPr>
        <w:lastRenderedPageBreak/>
        <w:t>белгіленсін.</w:t>
      </w:r>
      <w:r w:rsidRPr="00F36E88">
        <w:rPr>
          <w:lang w:val="ru-RU"/>
        </w:rPr>
        <w:br/>
      </w:r>
      <w:r w:rsidRPr="00F36E88">
        <w:rPr>
          <w:color w:val="000000"/>
          <w:sz w:val="28"/>
          <w:lang w:val="ru-RU"/>
        </w:rPr>
        <w:t xml:space="preserve"> </w:t>
      </w:r>
      <w:r>
        <w:rPr>
          <w:color w:val="000000"/>
          <w:sz w:val="28"/>
        </w:rPr>
        <w:t>(шартты/шартсыз ақш</w:t>
      </w:r>
      <w:r>
        <w:rPr>
          <w:color w:val="000000"/>
          <w:sz w:val="28"/>
        </w:rPr>
        <w:t>алай көмек - қажеті жазылсын)</w:t>
      </w:r>
      <w:r>
        <w:br/>
      </w:r>
      <w:r>
        <w:rPr>
          <w:color w:val="000000"/>
          <w:sz w:val="28"/>
        </w:rPr>
        <w:t>____________________________________________________________________</w:t>
      </w:r>
      <w:r>
        <w:br/>
      </w:r>
      <w:r>
        <w:rPr>
          <w:color w:val="000000"/>
          <w:sz w:val="28"/>
        </w:rPr>
        <w:t xml:space="preserve">           (сомасы жазбаша)</w:t>
      </w:r>
      <w:r>
        <w:br/>
      </w:r>
      <w:r>
        <w:rPr>
          <w:color w:val="000000"/>
          <w:sz w:val="28"/>
        </w:rPr>
        <w:t>____________________________________________________________________</w:t>
      </w:r>
      <w:r>
        <w:br/>
      </w:r>
      <w:r>
        <w:rPr>
          <w:color w:val="000000"/>
          <w:sz w:val="28"/>
        </w:rPr>
        <w:t>____________________________________________________________</w:t>
      </w:r>
      <w:r>
        <w:rPr>
          <w:color w:val="000000"/>
          <w:sz w:val="28"/>
        </w:rPr>
        <w:t>________</w:t>
      </w:r>
      <w:r>
        <w:br/>
      </w:r>
      <w:r>
        <w:rPr>
          <w:color w:val="000000"/>
          <w:sz w:val="28"/>
        </w:rPr>
        <w:t xml:space="preserve">                  (негіздеме) </w:t>
      </w:r>
      <w:r>
        <w:br/>
      </w:r>
      <w:r>
        <w:rPr>
          <w:color w:val="000000"/>
          <w:sz w:val="28"/>
        </w:rPr>
        <w:t>3. _____________________ атаулы әлеуметтік көмек төлемін тоқтата тұру</w:t>
      </w:r>
      <w:r>
        <w:br/>
      </w:r>
      <w:r>
        <w:rPr>
          <w:color w:val="000000"/>
          <w:sz w:val="28"/>
        </w:rPr>
        <w:t>(шартты / шартсыз ақшалай көмек - қ</w:t>
      </w:r>
      <w:proofErr w:type="gramStart"/>
      <w:r>
        <w:rPr>
          <w:color w:val="000000"/>
          <w:sz w:val="28"/>
        </w:rPr>
        <w:t>ажеті</w:t>
      </w:r>
      <w:proofErr w:type="gramEnd"/>
      <w:r>
        <w:rPr>
          <w:color w:val="000000"/>
          <w:sz w:val="28"/>
        </w:rPr>
        <w:t xml:space="preserve"> жазылсын)</w:t>
      </w:r>
      <w:r>
        <w:br/>
      </w:r>
      <w:r>
        <w:rPr>
          <w:color w:val="000000"/>
          <w:sz w:val="28"/>
        </w:rPr>
        <w:t xml:space="preserve">20__ ж. ______________________________ (негіз) </w:t>
      </w:r>
      <w:r>
        <w:br/>
      </w:r>
      <w:r>
        <w:rPr>
          <w:color w:val="000000"/>
          <w:sz w:val="28"/>
        </w:rPr>
        <w:t>4. Атаулы әлеуметтік көмек тағайындауды (шартты</w:t>
      </w:r>
      <w:r>
        <w:rPr>
          <w:color w:val="000000"/>
          <w:sz w:val="28"/>
        </w:rPr>
        <w:t>/шартсыз ақшалай</w:t>
      </w:r>
      <w:r>
        <w:br/>
      </w:r>
      <w:r>
        <w:rPr>
          <w:color w:val="000000"/>
          <w:sz w:val="28"/>
        </w:rPr>
        <w:t>көмек – керегі жазылсын) тоқтату</w:t>
      </w:r>
      <w:r>
        <w:br/>
      </w:r>
      <w:r>
        <w:rPr>
          <w:color w:val="000000"/>
          <w:sz w:val="28"/>
        </w:rPr>
        <w:t>____________________________________________________________________</w:t>
      </w:r>
      <w:r>
        <w:br/>
      </w:r>
      <w:r>
        <w:rPr>
          <w:color w:val="000000"/>
          <w:sz w:val="28"/>
        </w:rPr>
        <w:t>____________________________________________________________________</w:t>
      </w:r>
      <w:r>
        <w:br/>
      </w:r>
      <w:r>
        <w:rPr>
          <w:color w:val="000000"/>
          <w:sz w:val="28"/>
        </w:rPr>
        <w:t xml:space="preserve">                                              (негіздеме</w:t>
      </w:r>
      <w:proofErr w:type="gramStart"/>
      <w:r>
        <w:rPr>
          <w:color w:val="000000"/>
          <w:sz w:val="28"/>
        </w:rPr>
        <w:t>)</w:t>
      </w:r>
      <w:proofErr w:type="gramEnd"/>
      <w:r>
        <w:br/>
      </w:r>
      <w:r>
        <w:rPr>
          <w:color w:val="000000"/>
          <w:sz w:val="28"/>
        </w:rPr>
        <w:t xml:space="preserve">5. Атаулы </w:t>
      </w:r>
      <w:r>
        <w:rPr>
          <w:color w:val="000000"/>
          <w:sz w:val="28"/>
        </w:rPr>
        <w:t>әлеуметтік тағайындаудан бас тарту (шартты / шартсыз ақшалай</w:t>
      </w:r>
      <w:r>
        <w:br/>
      </w:r>
      <w:r>
        <w:rPr>
          <w:color w:val="000000"/>
          <w:sz w:val="28"/>
        </w:rPr>
        <w:t>көмек – қажеті жазылсын) көмек</w:t>
      </w:r>
      <w:r>
        <w:br/>
      </w:r>
      <w:r>
        <w:rPr>
          <w:color w:val="000000"/>
          <w:sz w:val="28"/>
        </w:rPr>
        <w:t>____________________________________________________________________</w:t>
      </w:r>
      <w:r>
        <w:br/>
      </w:r>
      <w:r>
        <w:rPr>
          <w:color w:val="000000"/>
          <w:sz w:val="28"/>
        </w:rPr>
        <w:t>_____________________________________________________________ (негіз)</w:t>
      </w:r>
      <w:r>
        <w:br/>
      </w:r>
      <w:r>
        <w:rPr>
          <w:color w:val="000000"/>
          <w:sz w:val="28"/>
        </w:rPr>
        <w:t>Аудандық (қалалық) жұмысп</w:t>
      </w:r>
      <w:r>
        <w:rPr>
          <w:color w:val="000000"/>
          <w:sz w:val="28"/>
        </w:rPr>
        <w:t>ен қамту және әлеуметтік бағдарламалар</w:t>
      </w:r>
      <w:r>
        <w:br/>
      </w:r>
      <w:r>
        <w:rPr>
          <w:color w:val="000000"/>
          <w:sz w:val="28"/>
        </w:rPr>
        <w:t>бөлімінің бастығы</w:t>
      </w:r>
      <w:r>
        <w:br/>
      </w:r>
      <w:r>
        <w:rPr>
          <w:color w:val="000000"/>
          <w:sz w:val="28"/>
        </w:rPr>
        <w:t>____________________________________________________________________</w:t>
      </w:r>
      <w:r>
        <w:br/>
      </w:r>
      <w:r>
        <w:rPr>
          <w:color w:val="000000"/>
          <w:sz w:val="28"/>
        </w:rPr>
        <w:t xml:space="preserve">                  (Тегі, аты, әкесінің аты (ол болған жағдайда) (қолы)</w:t>
      </w:r>
      <w:r>
        <w:br/>
      </w:r>
      <w:r>
        <w:rPr>
          <w:color w:val="000000"/>
          <w:sz w:val="28"/>
        </w:rPr>
        <w:t>      Аудандық (қалалық) жұмыспен қамту және әлеуметтік бағ</w:t>
      </w:r>
      <w:r>
        <w:rPr>
          <w:color w:val="000000"/>
          <w:sz w:val="28"/>
        </w:rPr>
        <w:t>дарламалар</w:t>
      </w:r>
      <w:r>
        <w:br/>
      </w:r>
      <w:r>
        <w:rPr>
          <w:color w:val="000000"/>
          <w:sz w:val="28"/>
        </w:rPr>
        <w:t>бөлімінің маманы</w:t>
      </w:r>
      <w:r>
        <w:br/>
      </w:r>
      <w:r>
        <w:rPr>
          <w:color w:val="000000"/>
          <w:sz w:val="28"/>
        </w:rPr>
        <w:t>____________________________________________________________________</w:t>
      </w:r>
      <w:r>
        <w:br/>
      </w:r>
      <w:r>
        <w:rPr>
          <w:color w:val="000000"/>
          <w:sz w:val="28"/>
        </w:rPr>
        <w:t xml:space="preserve">                   (Тегі, аты, әкесінің аты (ол болған жағдайда) (қолы)</w:t>
      </w:r>
      <w:r>
        <w:br/>
      </w:r>
      <w:r>
        <w:rPr>
          <w:color w:val="000000"/>
          <w:sz w:val="28"/>
        </w:rPr>
        <w:t xml:space="preserve">Шешім жобасы дайындалған: </w:t>
      </w:r>
      <w:r>
        <w:br/>
      </w:r>
      <w:r>
        <w:rPr>
          <w:color w:val="000000"/>
          <w:sz w:val="28"/>
        </w:rPr>
        <w:t>Аудандық / қалалық Еңбек мобильділігі орталығының (мансап ор</w:t>
      </w:r>
      <w:r>
        <w:rPr>
          <w:color w:val="000000"/>
          <w:sz w:val="28"/>
        </w:rPr>
        <w:t>талығы)</w:t>
      </w:r>
      <w:r>
        <w:br/>
      </w:r>
      <w:r>
        <w:rPr>
          <w:color w:val="000000"/>
          <w:sz w:val="28"/>
        </w:rPr>
        <w:t>      Директоры</w:t>
      </w:r>
      <w:r>
        <w:br/>
      </w:r>
      <w:r>
        <w:rPr>
          <w:color w:val="000000"/>
          <w:sz w:val="28"/>
        </w:rPr>
        <w:t>____________________________________________________________________</w:t>
      </w:r>
      <w:r>
        <w:br/>
      </w:r>
      <w:r>
        <w:rPr>
          <w:color w:val="000000"/>
          <w:sz w:val="28"/>
        </w:rPr>
        <w:t xml:space="preserve">                         (Тегі, аты, әкесінің аты (ол болған жағдайда) (қолы)</w:t>
      </w:r>
      <w:r>
        <w:br/>
      </w:r>
      <w:r>
        <w:rPr>
          <w:color w:val="000000"/>
          <w:sz w:val="28"/>
        </w:rPr>
        <w:t>Еңбек мобильділігі орталығының (мансап орталығы) құрылымдық</w:t>
      </w:r>
      <w:r>
        <w:br/>
      </w:r>
      <w:r>
        <w:rPr>
          <w:color w:val="000000"/>
          <w:sz w:val="28"/>
        </w:rPr>
        <w:t>      бөлімінің бастығы</w:t>
      </w:r>
      <w:r>
        <w:br/>
      </w:r>
      <w:r>
        <w:rPr>
          <w:color w:val="000000"/>
          <w:sz w:val="28"/>
        </w:rPr>
        <w:t>_</w:t>
      </w:r>
      <w:r>
        <w:rPr>
          <w:color w:val="000000"/>
          <w:sz w:val="28"/>
        </w:rPr>
        <w:t xml:space="preserve">___________________________________________________________________ </w:t>
      </w:r>
      <w:r>
        <w:br/>
      </w:r>
      <w:r>
        <w:rPr>
          <w:color w:val="000000"/>
          <w:sz w:val="28"/>
        </w:rPr>
        <w:t xml:space="preserve">                      (Тегі, аты, әкесінің аты (ол болған жағдайда) (қолы)</w:t>
      </w:r>
      <w:r>
        <w:br/>
      </w:r>
      <w:r>
        <w:rPr>
          <w:color w:val="000000"/>
          <w:sz w:val="28"/>
        </w:rPr>
        <w:t>Еңбек мобильділігі орталығының (мансап орталығы) маманы</w:t>
      </w:r>
      <w:r>
        <w:br/>
      </w:r>
      <w:r>
        <w:rPr>
          <w:color w:val="000000"/>
          <w:sz w:val="28"/>
        </w:rPr>
        <w:t>________________________________________________________</w:t>
      </w:r>
      <w:r>
        <w:rPr>
          <w:color w:val="000000"/>
          <w:sz w:val="28"/>
        </w:rPr>
        <w:t>____________</w:t>
      </w:r>
      <w:r>
        <w:br/>
      </w:r>
      <w:r>
        <w:rPr>
          <w:color w:val="000000"/>
          <w:sz w:val="28"/>
        </w:rPr>
        <w:lastRenderedPageBreak/>
        <w:t xml:space="preserve">                     (Тегі, аты, әкесінің аты (ол болған жағдайда) (қолы)</w:t>
      </w:r>
      <w:r>
        <w:br/>
      </w:r>
    </w:p>
    <w:tbl>
      <w:tblPr>
        <w:tblW w:w="0" w:type="auto"/>
        <w:tblCellSpacing w:w="0" w:type="auto"/>
        <w:tblLook w:val="04A0" w:firstRow="1" w:lastRow="0" w:firstColumn="1" w:lastColumn="0" w:noHBand="0" w:noVBand="1"/>
      </w:tblPr>
      <w:tblGrid>
        <w:gridCol w:w="6226"/>
        <w:gridCol w:w="3923"/>
      </w:tblGrid>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tcMar>
              <w:top w:w="15" w:type="dxa"/>
              <w:left w:w="15" w:type="dxa"/>
              <w:bottom w:w="15" w:type="dxa"/>
              <w:right w:w="15" w:type="dxa"/>
            </w:tcMar>
            <w:vAlign w:val="center"/>
          </w:tcPr>
          <w:p w:rsidR="009B6EB5" w:rsidRDefault="00F36E88">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19 маусымдағы</w:t>
            </w:r>
            <w:r>
              <w:br/>
            </w:r>
            <w:r>
              <w:rPr>
                <w:color w:val="000000"/>
                <w:sz w:val="20"/>
              </w:rPr>
              <w:t>№ 257 бұйрығына</w:t>
            </w:r>
            <w:r>
              <w:br/>
            </w:r>
            <w:r>
              <w:rPr>
                <w:color w:val="000000"/>
                <w:sz w:val="20"/>
              </w:rPr>
              <w:t>2-қосымша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tcMar>
              <w:top w:w="15" w:type="dxa"/>
              <w:left w:w="15" w:type="dxa"/>
              <w:bottom w:w="15" w:type="dxa"/>
              <w:right w:w="15" w:type="dxa"/>
            </w:tcMar>
            <w:vAlign w:val="center"/>
          </w:tcPr>
          <w:p w:rsidR="009B6EB5" w:rsidRDefault="00F36E88">
            <w:pPr>
              <w:spacing w:after="0"/>
              <w:jc w:val="center"/>
            </w:pPr>
            <w:r>
              <w:rPr>
                <w:color w:val="000000"/>
                <w:sz w:val="20"/>
              </w:rPr>
              <w:t>Тізбеге 82-қосымша</w:t>
            </w:r>
          </w:p>
        </w:tc>
      </w:tr>
      <w:tr w:rsidR="009B6EB5">
        <w:trPr>
          <w:trHeight w:val="30"/>
          <w:tblCellSpacing w:w="0" w:type="auto"/>
        </w:trPr>
        <w:tc>
          <w:tcPr>
            <w:tcW w:w="7780" w:type="dxa"/>
            <w:tcMar>
              <w:top w:w="15" w:type="dxa"/>
              <w:left w:w="15" w:type="dxa"/>
              <w:bottom w:w="15" w:type="dxa"/>
              <w:right w:w="15" w:type="dxa"/>
            </w:tcMar>
            <w:vAlign w:val="center"/>
          </w:tcPr>
          <w:p w:rsidR="009B6EB5" w:rsidRDefault="00F36E88">
            <w:pPr>
              <w:spacing w:after="0"/>
              <w:jc w:val="center"/>
            </w:pPr>
            <w:r>
              <w:rPr>
                <w:color w:val="000000"/>
                <w:sz w:val="20"/>
              </w:rPr>
              <w:t> </w:t>
            </w:r>
          </w:p>
        </w:tc>
        <w:tc>
          <w:tcPr>
            <w:tcW w:w="4600" w:type="dxa"/>
            <w:tcMar>
              <w:top w:w="15" w:type="dxa"/>
              <w:left w:w="15" w:type="dxa"/>
              <w:bottom w:w="15" w:type="dxa"/>
              <w:right w:w="15" w:type="dxa"/>
            </w:tcMar>
            <w:vAlign w:val="center"/>
          </w:tcPr>
          <w:p w:rsidR="009B6EB5" w:rsidRDefault="00F36E88">
            <w:pPr>
              <w:spacing w:after="0"/>
              <w:jc w:val="center"/>
            </w:pPr>
            <w:r>
              <w:rPr>
                <w:color w:val="000000"/>
                <w:sz w:val="20"/>
              </w:rPr>
              <w:t>Атаулы әлеуметтік</w:t>
            </w:r>
            <w:r>
              <w:br/>
            </w:r>
            <w:r>
              <w:rPr>
                <w:color w:val="000000"/>
                <w:sz w:val="20"/>
              </w:rPr>
              <w:t>көмекті тағайындау және</w:t>
            </w:r>
            <w:r>
              <w:br/>
            </w:r>
            <w:r>
              <w:rPr>
                <w:color w:val="000000"/>
                <w:sz w:val="20"/>
              </w:rPr>
              <w:t>төлеу қағидаларына</w:t>
            </w:r>
            <w:r>
              <w:br/>
            </w:r>
            <w:r>
              <w:rPr>
                <w:color w:val="000000"/>
                <w:sz w:val="20"/>
              </w:rPr>
              <w:t>2-қосымша</w:t>
            </w:r>
          </w:p>
        </w:tc>
      </w:tr>
    </w:tbl>
    <w:p w:rsidR="009B6EB5" w:rsidRDefault="00F36E88">
      <w:pPr>
        <w:spacing w:after="0"/>
        <w:jc w:val="both"/>
      </w:pPr>
      <w:bookmarkStart w:id="31" w:name="z58"/>
      <w:r>
        <w:rPr>
          <w:color w:val="000000"/>
          <w:sz w:val="28"/>
        </w:rPr>
        <w:t>      Нысан</w:t>
      </w:r>
    </w:p>
    <w:p w:rsidR="009B6EB5" w:rsidRDefault="00F36E88">
      <w:pPr>
        <w:spacing w:after="0"/>
      </w:pPr>
      <w:bookmarkStart w:id="32" w:name="z59"/>
      <w:bookmarkEnd w:id="31"/>
      <w:r>
        <w:rPr>
          <w:b/>
          <w:color w:val="000000"/>
        </w:rPr>
        <w:t xml:space="preserve"> "Атаулы әлеуметтік көмекті тағайындау" мемлекеттік қызметін көрсетуге қойылатын негізгі талаптар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
          <w:p w:rsidR="009B6EB5" w:rsidRDefault="00F36E88">
            <w:pPr>
              <w:spacing w:after="20"/>
              <w:ind w:left="2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Мемлекеттік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b/>
                <w:color w:val="000000"/>
                <w:sz w:val="20"/>
              </w:rPr>
              <w:t>Атаулы әлеуметтік көмекті тағайындау</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w:t>
            </w:r>
            <w:r>
              <w:rPr>
                <w:color w:val="000000"/>
                <w:sz w:val="20"/>
              </w:rPr>
              <w:t>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Жоқ </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Астана, Алматы және Шымкент қалаларының, аудандардың және облыстық маңызы бар қалалардың ЖАО</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w:t>
            </w:r>
            <w:r>
              <w:rPr>
                <w:color w:val="000000"/>
                <w:sz w:val="20"/>
              </w:rPr>
              <w:t>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Кент, ауыл, ауылдық округ әкімі, мансап орталығы, "цифрлық үкіметтің" веб-порталы www. </w:t>
            </w:r>
            <w:proofErr w:type="gramStart"/>
            <w:r>
              <w:rPr>
                <w:color w:val="000000"/>
                <w:sz w:val="20"/>
              </w:rPr>
              <w:t>egov</w:t>
            </w:r>
            <w:proofErr w:type="gramEnd"/>
            <w:r>
              <w:rPr>
                <w:color w:val="000000"/>
                <w:sz w:val="20"/>
              </w:rPr>
              <w:t>. kz (бұдан әрі – "портал"), ұялы байланыстың абоненттік құрылғысы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5</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Портал</w:t>
            </w:r>
            <w:r>
              <w:rPr>
                <w:color w:val="000000"/>
                <w:sz w:val="20"/>
              </w:rPr>
              <w:t>, мансап орталығына жүгінген кезде – мансап орталығы құжаттар топтамасын тіркеген күннен бастап – 15 (он бес) жұмыс күні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Проактивтік қызмет көрсетілген кезде – адамның (отбасының) материалдық жағдайына тексеру жүргізуге адамның (отбасының) келісімін </w:t>
            </w:r>
            <w:r>
              <w:rPr>
                <w:color w:val="000000"/>
                <w:sz w:val="20"/>
              </w:rPr>
              <w:t>алған күннен бастап – 15 (он бес) жұмыс күні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кент, ауыл, ауылдық округ әкіміне құжаттар топтамасын тапсырған күннен бастап – 18 (он сегіз) жұмыс күні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органдарға немесе ұйымдарға сұрау салу ресімдеген жағдайда құжаттар топтамасын </w:t>
            </w:r>
            <w:r>
              <w:rPr>
                <w:color w:val="000000"/>
                <w:sz w:val="20"/>
              </w:rPr>
              <w:t>қалыптастыру мерзімі өтініш берушіге жазбаша хабарлама жібере отырып, күнтізбелік 30 (отыз) күнге дейін тиісті мемлекеттік органдарға және (немесе) ұйымдарға сұрау салу келіп түскен күннен бастап екі жұмыс күні ішінде ұзартылады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мансап орталығында, кент</w:t>
            </w:r>
            <w:r>
              <w:rPr>
                <w:color w:val="000000"/>
                <w:sz w:val="20"/>
              </w:rPr>
              <w:t>, ауыл, ауылдық округ әкімінде құжаттар топтамасын тапсыру үшін күтудің рұқсат етілген ең ұзақ уақыты – 30 минут</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қызметті және оның кіші </w:t>
            </w:r>
            <w:r>
              <w:rPr>
                <w:color w:val="000000"/>
                <w:sz w:val="20"/>
              </w:rPr>
              <w:lastRenderedPageBreak/>
              <w:t>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 xml:space="preserve">Электронды (ішінара цифрландырылған) / </w:t>
            </w:r>
            <w:r>
              <w:rPr>
                <w:color w:val="000000"/>
                <w:sz w:val="20"/>
              </w:rPr>
              <w:lastRenderedPageBreak/>
              <w:t>қағаз түрінде/проактивті</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Атаулы әлеуметтік көмекті тағайындау туралы хабарлама, ал бас тартқан жағдайда – оның себептерін жазбаша нысанда мансап орталығы немесе әкім арқылы, сондай-ақ ұялы байланыс желілерін</w:t>
            </w:r>
            <w:r>
              <w:rPr>
                <w:color w:val="000000"/>
                <w:sz w:val="20"/>
              </w:rPr>
              <w:t>дегі абоненттік нөмірге хабарлама жіберу жолымен хабардар ету.</w:t>
            </w:r>
          </w:p>
          <w:p w:rsidR="009B6EB5" w:rsidRDefault="00F36E88">
            <w:pPr>
              <w:spacing w:after="20"/>
              <w:ind w:left="20"/>
              <w:jc w:val="both"/>
            </w:pPr>
            <w:r>
              <w:rPr>
                <w:color w:val="000000"/>
                <w:sz w:val="20"/>
              </w:rPr>
              <w:t>Қызметті портал арқылы көрсеткен кезде тағайындау туралы хабарлама, ал бас тартқан жағдайда – оның себептерін көрсете отырып, көрсетілетін қызметті алушының "жеке кабинетіне" уәкілетті органның</w:t>
            </w:r>
            <w:r>
              <w:rPr>
                <w:color w:val="000000"/>
                <w:sz w:val="20"/>
              </w:rPr>
              <w:t xml:space="preserve"> ЭЦҚ-мен куәландырылған электрондық құжат нысанында хабарлама.</w:t>
            </w:r>
          </w:p>
        </w:tc>
      </w:tr>
      <w:tr w:rsidR="009B6EB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w:t>
            </w:r>
            <w:r>
              <w:rPr>
                <w:color w:val="000000"/>
                <w:sz w:val="20"/>
              </w:rPr>
              <w:t>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 жеке тұлғаларға тегін көрсетіледі.</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9</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Көрсетілетін қызметті берушінің, Мемлекеттік корпорацияның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1) </w:t>
            </w:r>
            <w:proofErr w:type="gramStart"/>
            <w:r>
              <w:rPr>
                <w:color w:val="000000"/>
                <w:sz w:val="20"/>
              </w:rPr>
              <w:t>мансап</w:t>
            </w:r>
            <w:proofErr w:type="gramEnd"/>
            <w:r>
              <w:rPr>
                <w:color w:val="000000"/>
                <w:sz w:val="20"/>
              </w:rPr>
              <w:t xml:space="preserve"> орталығында, кент, ауыл, ауылдық округ әкімінде – Қазақстан Ре</w:t>
            </w:r>
            <w:r>
              <w:rPr>
                <w:color w:val="000000"/>
                <w:sz w:val="20"/>
              </w:rPr>
              <w:t>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rsidR="009B6EB5" w:rsidRDefault="00F36E88">
            <w:pPr>
              <w:spacing w:after="20"/>
              <w:ind w:left="20"/>
              <w:jc w:val="both"/>
            </w:pPr>
            <w:r>
              <w:rPr>
                <w:color w:val="000000"/>
                <w:sz w:val="20"/>
              </w:rPr>
              <w:t>Мемле</w:t>
            </w:r>
            <w:r>
              <w:rPr>
                <w:color w:val="000000"/>
                <w:sz w:val="20"/>
              </w:rPr>
              <w:t>кеттік көрсетілетін қызмет алдын ала жазылусыз және жеделдетіп қызмет көрсетусіз кезектілік тәртібінде көрсетіледі.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w:t>
            </w:r>
            <w:r>
              <w:rPr>
                <w:color w:val="000000"/>
                <w:sz w:val="20"/>
              </w:rPr>
              <w:t xml:space="preserve"> 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w:t>
            </w:r>
            <w:r>
              <w:rPr>
                <w:color w:val="000000"/>
                <w:sz w:val="20"/>
              </w:rPr>
              <w:t>тінішті қабылдау және мемлекеттік қызметті көрсету нәтижесін беру келесі жұмыс күні жүзеге асырылады).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10</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w:t>
            </w:r>
            <w:r>
              <w:rPr>
                <w:color w:val="000000"/>
                <w:sz w:val="20"/>
              </w:rPr>
              <w:t>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Мансап орталығына мемлекеттік қызмет көрсету үшін жүгінген кезде көрсетілетін қызметті беруші өтінішті қабылдау кезінде мынадай мәліметтерді алу үшін "цифрлық үкімет" шлюзі арқылы мемлекеттік органдар мен ұйымдардың тиісті цифрлық жүйелеріне (бұдан</w:t>
            </w:r>
            <w:r>
              <w:rPr>
                <w:color w:val="000000"/>
                <w:sz w:val="20"/>
              </w:rPr>
              <w:t xml:space="preserve"> әрі – цифрлық жүйелер) сұрау салуды қалыптастырады: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 өтініш берушінің жеке басын куәландыратын, оның ішінде цифрлық құжаттар сервисінен (жеке басын сәйкестендіру үшін);</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 қандас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 босқын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4) шетел </w:t>
            </w:r>
            <w:r>
              <w:rPr>
                <w:color w:val="000000"/>
                <w:sz w:val="20"/>
              </w:rPr>
              <w:t>азаматының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5) азаматтығы жоқ адам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6) отбасының әрбір мүшесіне тұрақты немесе уақытша тұрғылықты жері бойынша тіркеу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7) жәрдемақыларды беру жөніндегі уәкілетті ұйымдағы банктік деректемелер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8) </w:t>
            </w:r>
            <w:r>
              <w:rPr>
                <w:color w:val="000000"/>
                <w:sz w:val="20"/>
              </w:rPr>
              <w:t>мүгедектікті белгілеу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9) баланың тууын (қайтыс болуын) тіркеу туралы (барлық балаларға);</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10) қорғаншылық (қамқоршылық) белгілеу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11) бала асырап алу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12) некені (ерлі-зайыптылықты) Қазақстан Республикасынан тыс жерде </w:t>
            </w:r>
            <w:r>
              <w:rPr>
                <w:color w:val="000000"/>
                <w:sz w:val="20"/>
              </w:rPr>
              <w:t>тіркеу жағдайларын қоспағанда, неке (ерлі-зайыптылықты) қиюды (некені бұзуды) тіркеу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13) егер он сегіз жастан жиырма үш жасқа дейінгі асырауындағылар күндізгі оқу нысанының білім алушылары болып табылса – оқу орнында оқу фактісі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14) </w:t>
            </w:r>
            <w:r>
              <w:rPr>
                <w:color w:val="000000"/>
                <w:sz w:val="20"/>
              </w:rPr>
              <w:t>кірістер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мүлікті сатудан түскен табыстар);</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15) кәсіпкерлік қызметті жүзеге асыраты</w:t>
            </w:r>
            <w:r>
              <w:rPr>
                <w:color w:val="000000"/>
                <w:sz w:val="20"/>
              </w:rPr>
              <w:t>н адамның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16) өтініш берушіде және оның отбасы мүшелерінде атаулы әлеуметтік көмекті тағайындау, төлеу немесе тағайындауға өтініш беру фактісінің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17) жеке қосалқы шаруашылықтың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18) жұмыспен қамтуға </w:t>
            </w:r>
            <w:r>
              <w:rPr>
                <w:color w:val="000000"/>
                <w:sz w:val="20"/>
              </w:rPr>
              <w:t>жәрдемдесудің белсенді шараларына тартылатын отбасының еңбекке қабілетті мүшелері үшін еңбек қызметі туралы (бар болса);</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19) жұмыспен қамтуға жәрдемдесудің белсенді шараларына тартылатын отбасының еңбекке қабілетті мүшелері үшін білімі, біліктілігі, арн</w:t>
            </w:r>
            <w:r>
              <w:rPr>
                <w:color w:val="000000"/>
                <w:sz w:val="20"/>
              </w:rPr>
              <w:t>айы білімінің немесе кәсіптік даярлығының (бар болса)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20) атаулы әлеуметтік көмек тағайындауға жүгінер алдындағы үш ай қатарынан алимент туралы және (немесе) ол бойынша берешектің </w:t>
            </w:r>
            <w:r>
              <w:rPr>
                <w:color w:val="000000"/>
                <w:sz w:val="20"/>
              </w:rPr>
              <w:lastRenderedPageBreak/>
              <w:t>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21) өтініш берушінің отбасы мүшелерінің </w:t>
            </w:r>
            <w:r>
              <w:rPr>
                <w:color w:val="000000"/>
                <w:sz w:val="20"/>
              </w:rPr>
              <w:t>бас бостандығынан айыру немесе мәжбүрлеп емдеу орындарында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22) меншігінде тұрғын үй, үй-жайдың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23) меншігінде жеке тұрғын үй құрылысына арналған жер учаскесінің болуы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24) меншігінде автокөлік құралының болуы </w:t>
            </w:r>
            <w:r>
              <w:rPr>
                <w:color w:val="000000"/>
                <w:sz w:val="20"/>
              </w:rPr>
              <w:t>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25) </w:t>
            </w:r>
            <w:proofErr w:type="gramStart"/>
            <w:r>
              <w:rPr>
                <w:color w:val="000000"/>
                <w:sz w:val="20"/>
              </w:rPr>
              <w:t>іздестіру</w:t>
            </w:r>
            <w:proofErr w:type="gramEnd"/>
            <w:r>
              <w:rPr>
                <w:color w:val="000000"/>
                <w:sz w:val="20"/>
              </w:rPr>
              <w:t xml:space="preserve"> есебіндегі адамның мәртебесі туралы.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Цифрлық жүйелерде мәліметтер болмаған жағдайда әкім немесе мансап орталығы тиісті мемлекеттік органға және (немесе) ұйымға жазбаша сұрау салуды ресімдейді.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Өтініш беруші жоғарыда </w:t>
            </w:r>
            <w:r>
              <w:rPr>
                <w:color w:val="000000"/>
                <w:sz w:val="20"/>
              </w:rPr>
              <w:t>көрсетілген құжаттарды қағаз жеткізгіште ұсынуға құқылы.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Өтініш берген кезде көрсетілетін өтініш берушіге Орталықта, кент, ауыл, ауылдық округ әкімі - тіркеу күні және мемлекеттік қызметті алу күні, құжаттарды қабылдаған адамның тегі мен аты-жөні көрсет</w:t>
            </w:r>
            <w:r>
              <w:rPr>
                <w:color w:val="000000"/>
                <w:sz w:val="20"/>
              </w:rPr>
              <w:t>ілген өтініштің үзбелі талоны беріледі.</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w:t>
            </w:r>
            <w:r>
              <w:rPr>
                <w:color w:val="000000"/>
                <w:sz w:val="20"/>
              </w:rPr>
              <w:t>цифрлық құжаттар сервисінен бір реттік парольді беру арқылы немесе портал хабарламасына жауап ретінде қысқа мәтіндік хабарлама жіберу арқылы алады.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Порталға:</w:t>
            </w:r>
          </w:p>
          <w:p w:rsidR="009B6EB5" w:rsidRDefault="00F36E88">
            <w:pPr>
              <w:spacing w:after="20"/>
              <w:ind w:left="20"/>
              <w:jc w:val="both"/>
            </w:pPr>
            <w:r>
              <w:rPr>
                <w:color w:val="000000"/>
                <w:sz w:val="20"/>
              </w:rPr>
              <w:t>көрсетілетін қызметті алушының ЭЦҚ-мен куәландырылған портал арқылы атаулы әлеуметтік көмек тағ</w:t>
            </w:r>
            <w:r>
              <w:rPr>
                <w:color w:val="000000"/>
                <w:sz w:val="20"/>
              </w:rPr>
              <w:t>айындауға өтініш;</w:t>
            </w:r>
          </w:p>
          <w:p w:rsidR="009B6EB5" w:rsidRDefault="00F36E88">
            <w:pPr>
              <w:spacing w:after="20"/>
              <w:ind w:left="20"/>
              <w:jc w:val="both"/>
            </w:pPr>
            <w:r>
              <w:rPr>
                <w:color w:val="000000"/>
                <w:sz w:val="20"/>
              </w:rPr>
              <w:t>көрсетілетін қызметті алушы мен оның отбасы мүшелерінің жеке басын куәландыратын құжаттың, қандастың мәртебесі туралы, босқын мәртебесі туралы, шетел азаматының мәртебесі туралы, азаматтығы жоқ адамның мәртебесі туралы, отбасының әрбір мү</w:t>
            </w:r>
            <w:r>
              <w:rPr>
                <w:color w:val="000000"/>
                <w:sz w:val="20"/>
              </w:rPr>
              <w:t>шесіне тұрақты немесе уақытша тұрғылықты жері бойынша тіркеу туралы мәліметтер;</w:t>
            </w:r>
          </w:p>
          <w:p w:rsidR="009B6EB5" w:rsidRDefault="00F36E88">
            <w:pPr>
              <w:spacing w:after="20"/>
              <w:ind w:left="20"/>
              <w:jc w:val="both"/>
            </w:pPr>
            <w:r>
              <w:rPr>
                <w:color w:val="000000"/>
                <w:sz w:val="20"/>
              </w:rPr>
              <w:t>жәрдемақы беру жөніндегі уәкілетті ұйымдағы банктік деректемелері туралы; мүгедектікті белгілеу туралы; баланың (барлық балаларға) тууын (қайтыс болуын) тіркеу туралы; қорғаншы</w:t>
            </w:r>
            <w:r>
              <w:rPr>
                <w:color w:val="000000"/>
                <w:sz w:val="20"/>
              </w:rPr>
              <w:t xml:space="preserve">лық (қамқоршылық) белгілеу </w:t>
            </w:r>
            <w:r>
              <w:rPr>
                <w:color w:val="000000"/>
                <w:sz w:val="20"/>
              </w:rPr>
              <w:lastRenderedPageBreak/>
              <w:t>туралы; бала асырап алу туралы; некені (ерлі-зайыптылықты) одан тыс жерлерде тіркеу жағдайларын қоспағанда, неке қиюды (ерлі-зайыптылықты) тіркеу туралы; егер он сегіз жастан жиырма үш жасқа дейінгі асырауындағылар күндізгі оқу н</w:t>
            </w:r>
            <w:r>
              <w:rPr>
                <w:color w:val="000000"/>
                <w:sz w:val="20"/>
              </w:rPr>
              <w:t>ысанының білім алушылары болып табылса – оқу орнында оқу фактісі туралы; табыстар туралы (жалақы, әлеуметтік төлемдер, кәсіпкерлік қызметтен, жылжымайтын және (немесе) жылжымалы мүлікті жалға беруден, жылжымайтын және (немесе) жылжымалы мүлікті сатудан түс</w:t>
            </w:r>
            <w:r>
              <w:rPr>
                <w:color w:val="000000"/>
                <w:sz w:val="20"/>
              </w:rPr>
              <w:t>кен табыстар), кәсіпкерлік қызметті жүзеге асыратын адамның мәртебесі туралы, өтініш берушіде және оның отбасы мүшелерінде атаулы әлеуметтік көмекті тағайындау, төлеу немесе тағайындауға өтініш беру фактісінің болуы туралы әлеуметтік көмек, жұмыспен қамтуғ</w:t>
            </w:r>
            <w:r>
              <w:rPr>
                <w:color w:val="000000"/>
                <w:sz w:val="20"/>
              </w:rPr>
              <w:t>а жәрдемдесудің белсенді шараларына тартылатын отбасының еңбекке қабілетті мүшелері үшін жеке қосалқы шаруашылығының болуы туралы, еңбек қызметі (бар болса) туралы; жұмыспен қамтуға жәрдемдесудің белсенді шараларына тартылатын отбасының еңбекке қабілетті м</w:t>
            </w:r>
            <w:r>
              <w:rPr>
                <w:color w:val="000000"/>
                <w:sz w:val="20"/>
              </w:rPr>
              <w:t>үшелері үшін білімі, біліктілігі, арнайы білімінің немесе кәсіптік даярлығының (бар болса) болуы туралы; алименттер және (немесе) оларды алмастыратын адамдар туралы атаулы әлеуметтік көмек тағайындауға өтініш білдірген тоқсанның алдындағы үш ай қатарынан о</w:t>
            </w:r>
            <w:r>
              <w:rPr>
                <w:color w:val="000000"/>
                <w:sz w:val="20"/>
              </w:rPr>
              <w:t>лар бойынша берешектің болуы туралы; өтініш берушінің отбасы мүшелерінің бас бостандығынан айыру немесе мәжбүрлеп емдеу орындарында болуы туралы; меншігінде тұрғын үйдің, үй-жайлардың болуы туралы, меншігінде жеке тұрғын үй құрылысына арналған жер учаскесі</w:t>
            </w:r>
            <w:r>
              <w:rPr>
                <w:color w:val="000000"/>
                <w:sz w:val="20"/>
              </w:rPr>
              <w:t>нің болуы туралы, меншігінде көлік құралының болуы туралы, іздестіру есебіндегі адамның мәртебесі туралы көрсетілетін қызметті алушы "цифрлық үкімет" шлюзі арқылы тиісті мемлекеттік цифрлық жүйелерден алады.</w:t>
            </w:r>
          </w:p>
          <w:p w:rsidR="009B6EB5" w:rsidRDefault="00F36E88">
            <w:pPr>
              <w:spacing w:after="20"/>
              <w:ind w:left="20"/>
              <w:jc w:val="both"/>
            </w:pPr>
            <w:r>
              <w:rPr>
                <w:color w:val="000000"/>
                <w:sz w:val="20"/>
              </w:rPr>
              <w:t>Көрсетілетін қызметті берушілер іске асырылған и</w:t>
            </w:r>
            <w:r>
              <w:rPr>
                <w:color w:val="000000"/>
                <w:sz w:val="20"/>
              </w:rPr>
              <w:t>нтеграция арқылы цифрлық құжаттарды цифрлық құжаттар</w:t>
            </w:r>
          </w:p>
          <w:p w:rsidR="009B6EB5" w:rsidRDefault="00F36E88">
            <w:pPr>
              <w:spacing w:after="20"/>
              <w:ind w:left="20"/>
              <w:jc w:val="both"/>
            </w:pPr>
            <w:proofErr w:type="gramStart"/>
            <w:r>
              <w:rPr>
                <w:color w:val="000000"/>
                <w:sz w:val="20"/>
              </w:rPr>
              <w:t>сервисінен</w:t>
            </w:r>
            <w:proofErr w:type="gramEnd"/>
            <w:r>
              <w:rPr>
                <w:color w:val="000000"/>
                <w:sz w:val="20"/>
              </w:rPr>
              <w:t xml:space="preserve"> порталда тіркелген пайдаланушының ұялы байланыс абоненттік нөмірі арқылы ұсынылған құжат иесінің келісімі болған жағдайда, бір реттік парольді беру арқылы немесе портал хабарламасына жауап </w:t>
            </w:r>
            <w:r>
              <w:rPr>
                <w:color w:val="000000"/>
                <w:sz w:val="20"/>
              </w:rPr>
              <w:t>ретінде қысқа мәтіндік хабарлама жіберу арқылы алады.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Проактивтік қызмет көрсетілген кезде:</w:t>
            </w:r>
          </w:p>
          <w:p w:rsidR="009B6EB5" w:rsidRDefault="00F36E88">
            <w:pPr>
              <w:spacing w:after="20"/>
              <w:ind w:left="20"/>
              <w:jc w:val="both"/>
            </w:pPr>
            <w:proofErr w:type="gramStart"/>
            <w:r>
              <w:rPr>
                <w:color w:val="000000"/>
                <w:sz w:val="20"/>
              </w:rPr>
              <w:lastRenderedPageBreak/>
              <w:t>мемлекеттік</w:t>
            </w:r>
            <w:proofErr w:type="gramEnd"/>
            <w:r>
              <w:rPr>
                <w:color w:val="000000"/>
                <w:sz w:val="20"/>
              </w:rPr>
              <w:t xml:space="preserve"> қызметті көрсету үшін – көрсетілетін қызметті алушының проактивті қызмет көрсетуге келісімі, сондай-ақ көрсетілетін қызметті алушының ұялы байланысын</w:t>
            </w:r>
            <w:r>
              <w:rPr>
                <w:color w:val="000000"/>
                <w:sz w:val="20"/>
              </w:rPr>
              <w:t>ың абоненттік құрылғысы арқылы банк шотының нөмірін растау немесе ұсыну.</w:t>
            </w:r>
          </w:p>
          <w:p w:rsidR="009B6EB5" w:rsidRDefault="00F36E88">
            <w:pPr>
              <w:spacing w:after="20"/>
              <w:ind w:left="20"/>
              <w:jc w:val="both"/>
            </w:pPr>
            <w:r>
              <w:rPr>
                <w:color w:val="000000"/>
                <w:sz w:val="20"/>
              </w:rPr>
              <w:t>Көрсетілетін қызметті алушының және оның отбасы мүшелерінің жеке басын куәландыратын құжаттың, қандас мәртебесі туралы, босқын мәртебесі туралы, шетел азаматының мәртебесі туралы, аза</w:t>
            </w:r>
            <w:r>
              <w:rPr>
                <w:color w:val="000000"/>
                <w:sz w:val="20"/>
              </w:rPr>
              <w:t>маттығы жоқ адам мәртебесі туралы, отбасының әрбір мүшесіне тұрақты немесе уақытша тұрғылықты жері бойынша тіркеу туралы, мүгедектікті белгілеу туралы, баланың тууын (қайтыс болуын) (барлық балаларға) тіркеу туралы, қорғаншылық (қамқоршылық) белгілеу турал</w:t>
            </w:r>
            <w:r>
              <w:rPr>
                <w:color w:val="000000"/>
                <w:sz w:val="20"/>
              </w:rPr>
              <w:t>ы, бала асырап алу туралы, Қазақстан Республикасынан тыс жерлерде некені (ерлі-зайыптылықты) тіркеу жағдайларын қоспағанда, некені (ерлі-зайыптылықты) қиюды (бұзуды) тіркеу туралы, егер он сегіз жастан жиырма үш жасқа дейінгі асырауындағылар күндізгі оқу н</w:t>
            </w:r>
            <w:r>
              <w:rPr>
                <w:color w:val="000000"/>
                <w:sz w:val="20"/>
              </w:rPr>
              <w:t>ысанының білім алушылары болып табылса - оқу орнында оқу фактісі туралы, табыс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w:t>
            </w:r>
            <w:r>
              <w:rPr>
                <w:color w:val="000000"/>
                <w:sz w:val="20"/>
              </w:rPr>
              <w:t>і сатудан түскен табыстар); кәсіпкерлік қызметті жүзеге асыратын адамның мәртебесі туралы, өтініш берушіде және оның отбасы мүшелерінде атаулы әлеуметтік көмек тағайындау, төлеу немесе оны тағайындауға өтініш беру фактісінің болуы туралы, жеке қосалқы шару</w:t>
            </w:r>
            <w:r>
              <w:rPr>
                <w:color w:val="000000"/>
                <w:sz w:val="20"/>
              </w:rPr>
              <w:t>ашылығының болуы туралы, жұмыспен қамтуға жәрдемдесудің белсенді шараларына тартылатын отбасының еңбекке қабілетті мүшелері үшін еңбек қызметі туралы (бар болса), жұмыспен қамтуға жәрдемдесудің белсенді шараларына тартылатын отбасының еңбекке қабілетті мүш</w:t>
            </w:r>
            <w:r>
              <w:rPr>
                <w:color w:val="000000"/>
                <w:sz w:val="20"/>
              </w:rPr>
              <w:t>елері үшін білімі, біліктілігі, арнайы білімінің немесе кәсіптік даярлығының (бар болса) болуы туралы, атаулы әлеуметтік көмек тағайындауға өтініш білдірген тоқсанның алдындағы қатарынан үш ай ішінде алимент және (немесе) олар бойынша берешегінің болуы тур</w:t>
            </w:r>
            <w:r>
              <w:rPr>
                <w:color w:val="000000"/>
                <w:sz w:val="20"/>
              </w:rPr>
              <w:t xml:space="preserve">алы, бас бостандығынан айыру орындарында болуы немесе өтініш берушінің отбасы мүшелерін мәжбүрлеп емдеу туралы, меншігінде тұрғын үйдің, үй-жайлардың болуы туралы, </w:t>
            </w:r>
            <w:r>
              <w:rPr>
                <w:color w:val="000000"/>
                <w:sz w:val="20"/>
              </w:rPr>
              <w:lastRenderedPageBreak/>
              <w:t>меншігінде жеке тұрғын үй құрылысына арналған жер учаскесінің болуы туралы, меншігінде авток</w:t>
            </w:r>
            <w:r>
              <w:rPr>
                <w:color w:val="000000"/>
                <w:sz w:val="20"/>
              </w:rPr>
              <w:t>өлік құралының болуы туралы, іздестіру есебіндегі адамның мәртебесі туралы мәліметтерді, электрондық өтініште көрсетілген банк шотының нөмірі туралы мәліметтерді көрсетілетін қызметті беруші тиісті мемлекеттік цифрлық жүйелерден "цифрлық үкімет" шлюзі арқы</w:t>
            </w:r>
            <w:r>
              <w:rPr>
                <w:color w:val="000000"/>
                <w:sz w:val="20"/>
              </w:rPr>
              <w:t>лы алады.</w:t>
            </w:r>
          </w:p>
          <w:p w:rsidR="009B6EB5" w:rsidRDefault="00F36E88">
            <w:pPr>
              <w:spacing w:after="20"/>
              <w:ind w:left="20"/>
              <w:jc w:val="both"/>
            </w:pPr>
            <w:r>
              <w:rPr>
                <w:color w:val="000000"/>
                <w:sz w:val="20"/>
              </w:rPr>
              <w:t>Көрсетілетін қызметті берушілер цифрлық құжаттарды іске асырылған интеграция арқылы цифрлық құжаттар сервисінен портал хабарламасына жауап ретінде қысқа мәтіндік хабар жіберу арқылы пайдаланушының порталда тіркелген ұялы байланысының абоненттік н</w:t>
            </w:r>
            <w:r>
              <w:rPr>
                <w:color w:val="000000"/>
                <w:sz w:val="20"/>
              </w:rPr>
              <w:t>өмірі арқылы ұсынылған құжат иесінің келісімі болған жағдайда алады.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11</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w:t>
            </w:r>
            <w:r>
              <w:rPr>
                <w:color w:val="000000"/>
                <w:sz w:val="20"/>
              </w:rPr>
              <w:t>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Атаулы әлеуметтік көмек тағайындаудан бас тартуға:</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 отбасының жан басына шаққандағы орташа кірісінің астанада, облыстарда, республикалық маңызы бар қалаларда белгіленген кедейлік шегінен асуы;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2) учаскелік </w:t>
            </w:r>
            <w:r>
              <w:rPr>
                <w:color w:val="000000"/>
                <w:sz w:val="20"/>
              </w:rPr>
              <w:t>комиссияның материалдық жағдайына тексеру жүргізуден өтініш берушінің бас тартуы;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3) адамның (отбасының) материалдық жағдайын тексеру нәтижесінде дайындалған қажеттіліктің жоқтығы туралы учаскелік комиссияның қорытындысы;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 4) Кодекстің 122-бабының 4-</w:t>
            </w:r>
            <w:r>
              <w:rPr>
                <w:color w:val="000000"/>
                <w:sz w:val="20"/>
              </w:rPr>
              <w:t>тармағында көрсетілген адамдарды қоспағанда, отбасының еңбекке қабілетті мүшесінің жұмыспен қамтуға жәрдемдесетін шараларға қатысудан бас тартқан күннен бастап алты ай ішінде бас тартуы;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5) алушының кінәсінан бұрын жасалған әлеуметтік келісімшартты бұзу</w:t>
            </w:r>
            <w:r>
              <w:rPr>
                <w:color w:val="000000"/>
                <w:sz w:val="20"/>
              </w:rPr>
              <w:t xml:space="preserve"> және (немесе) әлеуметтік келісімшартта көзделген міндеттемелерді орындамау – атаулы әлеуметтік көмек тағайындауға қайталап өтініш бергенге дейінгі алты ай ішінде;</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6) </w:t>
            </w:r>
            <w:proofErr w:type="gramStart"/>
            <w:r>
              <w:rPr>
                <w:color w:val="000000"/>
                <w:sz w:val="20"/>
              </w:rPr>
              <w:t>атаулы</w:t>
            </w:r>
            <w:proofErr w:type="gramEnd"/>
            <w:r>
              <w:rPr>
                <w:color w:val="000000"/>
                <w:sz w:val="20"/>
              </w:rPr>
              <w:t xml:space="preserve"> әлеуметтік көмек тағайындау үшін көрінеу жалған мәліметтер және (немесе) дұрыс </w:t>
            </w:r>
            <w:r>
              <w:rPr>
                <w:color w:val="000000"/>
                <w:sz w:val="20"/>
              </w:rPr>
              <w:t>емес құжаттарды – олар ұсынылған күннен бастап алты ай ішінде ұсыну негіз болып табылады.</w:t>
            </w:r>
          </w:p>
        </w:tc>
      </w:tr>
      <w:tr w:rsidR="009B6EB5">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12</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Мемлекеттік қызмет көрсету, оның ішінде электрондық нысанда және Мемлекеттік корпорация арқылы көрсету ерекшеліктері </w:t>
            </w:r>
            <w:r>
              <w:rPr>
                <w:color w:val="000000"/>
                <w:sz w:val="20"/>
              </w:rPr>
              <w:lastRenderedPageBreak/>
              <w:t>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lastRenderedPageBreak/>
              <w:t>Мемлекеттік</w:t>
            </w:r>
            <w:r>
              <w:rPr>
                <w:color w:val="000000"/>
                <w:sz w:val="20"/>
              </w:rPr>
              <w:t xml:space="preserve"> қызмет көрсету орындарының мекенжайлары Қазақстан Республикасы Еңбек және халықты әлеуметтік қорғау министрлігінің www.enbek.gov.kz интернет-</w:t>
            </w:r>
            <w:r>
              <w:rPr>
                <w:color w:val="000000"/>
                <w:sz w:val="20"/>
              </w:rPr>
              <w:lastRenderedPageBreak/>
              <w:t>ресурсында "Мемлекеттік қызметтер" бөлімінде орналастырылған.</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Өтініш беруші қашықтықтан қол жеткізу режимінде </w:t>
            </w:r>
            <w:r>
              <w:rPr>
                <w:color w:val="000000"/>
                <w:sz w:val="20"/>
              </w:rPr>
              <w:t>мемлекеттік қызметтерді көрсету мәртебесі туралы ақпаратты көрсетілетін қызметті берушінің анықтама қызметтері, сондай-ақ "1414", 8-800-080-7777 Бірыңғай байланыс орталығы арқылы ала алады.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 xml:space="preserve">Цифрлық құжаттар сервисі мобильдік қосымшада және </w:t>
            </w:r>
            <w:r>
              <w:rPr>
                <w:color w:val="000000"/>
                <w:sz w:val="20"/>
              </w:rPr>
              <w:t>пайдаланушылардың цифрлық жүйелерінде авторизацияланған субъектілер үшін қолжетімді.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w:t>
            </w:r>
            <w:r>
              <w:rPr>
                <w:color w:val="000000"/>
                <w:sz w:val="20"/>
              </w:rPr>
              <w:t>" бөлімінде одан әрі пайдалану үшін қажетті құжатты қарайды.</w:t>
            </w:r>
          </w:p>
        </w:tc>
      </w:tr>
      <w:tr w:rsidR="009B6EB5">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vMerge/>
            <w:tcBorders>
              <w:top w:val="nil"/>
              <w:left w:val="single" w:sz="5" w:space="0" w:color="CFCFCF"/>
              <w:bottom w:val="single" w:sz="5" w:space="0" w:color="CFCFCF"/>
              <w:right w:val="single" w:sz="5" w:space="0" w:color="CFCFCF"/>
            </w:tcBorders>
          </w:tcPr>
          <w:p w:rsidR="009B6EB5" w:rsidRDefault="009B6EB5"/>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B6EB5" w:rsidRDefault="00F36E88">
            <w:pPr>
              <w:spacing w:after="20"/>
              <w:ind w:left="20"/>
              <w:jc w:val="both"/>
            </w:pPr>
            <w:r>
              <w:rPr>
                <w:color w:val="000000"/>
                <w:sz w:val="20"/>
              </w:rPr>
              <w:t>Көрсетілетін қызметті алушының ЭЦҚ болған жағдайда, жәрдемақы тағайындау туралы ақпаратты портал арқылы электрондық нысанда алуға мүмкіндігі бар.</w:t>
            </w:r>
          </w:p>
        </w:tc>
      </w:tr>
    </w:tbl>
    <w:p w:rsidR="009B6EB5" w:rsidRDefault="00F36E88">
      <w:pPr>
        <w:spacing w:after="0"/>
      </w:pPr>
      <w:r>
        <w:br/>
      </w:r>
    </w:p>
    <w:p w:rsidR="009B6EB5" w:rsidRDefault="00F36E88">
      <w:pPr>
        <w:spacing w:after="0"/>
      </w:pPr>
      <w:r>
        <w:br/>
      </w:r>
      <w:r>
        <w:br/>
      </w:r>
    </w:p>
    <w:p w:rsidR="009B6EB5" w:rsidRDefault="00F36E88">
      <w:pPr>
        <w:pStyle w:val="disclaimer"/>
      </w:pPr>
      <w:proofErr w:type="gramStart"/>
      <w:r>
        <w:rPr>
          <w:color w:val="000000"/>
        </w:rPr>
        <w:t>© 2012.</w:t>
      </w:r>
      <w:proofErr w:type="gramEnd"/>
      <w:r>
        <w:rPr>
          <w:color w:val="000000"/>
        </w:rPr>
        <w:t xml:space="preserve"> Қазақстан Республикасы Әділет </w:t>
      </w:r>
      <w:r>
        <w:rPr>
          <w:color w:val="000000"/>
        </w:rPr>
        <w:t>министрлігінің «Қазақстан Республикасының Заңнама және құқықтық ақпарат институты» ШЖҚ РМК</w:t>
      </w:r>
    </w:p>
    <w:sectPr w:rsidR="009B6EB5" w:rsidSect="00F36E88">
      <w:pgSz w:w="11907" w:h="16839" w:code="9"/>
      <w:pgMar w:top="851" w:right="708" w:bottom="1440"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Курчумского района Восточно-Казахстанской Области - Шаукенова Ж.Е"/>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9B6EB5"/>
    <w:rsid w:val="009B6EB5"/>
    <w:rsid w:val="00F36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36E8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36E8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4065</Words>
  <Characters>23177</Characters>
  <Application>Microsoft Office Word</Application>
  <DocSecurity>0</DocSecurity>
  <Lines>193</Lines>
  <Paragraphs>54</Paragraphs>
  <ScaleCrop>false</ScaleCrop>
  <Company/>
  <LinksUpToDate>false</LinksUpToDate>
  <CharactersWithSpaces>27188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2026-08-28T11:28:00Z</dcterms:created>
  <dcterms:modified xsi:type="dcterms:W3CDTF">2026-08-28T11:30:00Z</dcterms:modified>
</cp:coreProperties>
</file>