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029FB"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14:paraId="30576D68" w14:textId="77777777"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14:paraId="250D05DA" w14:textId="77777777" w:rsidR="00AF4C4A" w:rsidRPr="00C8005A" w:rsidRDefault="00AF4C4A" w:rsidP="00AF4C4A">
      <w:pPr>
        <w:spacing w:after="0"/>
        <w:rPr>
          <w:rFonts w:ascii="Times New Roman" w:hAnsi="Times New Roman" w:cs="Times New Roman"/>
          <w:b/>
          <w:bCs/>
          <w:sz w:val="28"/>
          <w:szCs w:val="28"/>
          <w:lang w:val="kk-KZ"/>
        </w:rPr>
      </w:pPr>
    </w:p>
    <w:p w14:paraId="7FA63237"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орналасуға конкурстық комиссия</w:t>
      </w:r>
      <w:r w:rsidRPr="00C8005A">
        <w:rPr>
          <w:rFonts w:ascii="Times New Roman" w:hAnsi="Times New Roman" w:cs="Times New Roman"/>
          <w:b/>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14:paraId="13353E9F" w14:textId="105F9315" w:rsidR="00C017F4" w:rsidRDefault="00884DD4" w:rsidP="0023761D">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тәрбие беру мен оқыту;</w:t>
      </w:r>
    </w:p>
    <w:p w14:paraId="2721945D" w14:textId="2F83C286" w:rsidR="00884DD4" w:rsidRDefault="00884DD4" w:rsidP="0023761D">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балалардың құқықтарын қорғау;</w:t>
      </w:r>
    </w:p>
    <w:p w14:paraId="2ADC5637" w14:textId="2F6EC5FB" w:rsidR="00884DD4" w:rsidRDefault="00FC5628" w:rsidP="0023761D">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заң көмегін ұйымдастыру және көрсету, құқықтық насихат;</w:t>
      </w:r>
    </w:p>
    <w:p w14:paraId="79122FE3" w14:textId="54BD9C60" w:rsidR="00FC5628" w:rsidRDefault="003C0634" w:rsidP="0023761D">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жұмылдыру даярлығы;</w:t>
      </w:r>
    </w:p>
    <w:p w14:paraId="695696C3" w14:textId="09567659" w:rsidR="003C0634" w:rsidRDefault="003C0634" w:rsidP="0023761D">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сәулет;</w:t>
      </w:r>
    </w:p>
    <w:p w14:paraId="0605F5B8" w14:textId="30B61165" w:rsidR="003C0634" w:rsidRDefault="006807B4" w:rsidP="0023761D">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автомобиль жолдары;</w:t>
      </w:r>
    </w:p>
    <w:p w14:paraId="73E39BB2" w14:textId="20B12BCF" w:rsidR="006807B4" w:rsidRPr="0023761D" w:rsidRDefault="00EE388B" w:rsidP="0023761D">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мемлекеттік органдар қызметін материалдық-техникалық қамтамасыз ету</w:t>
      </w:r>
      <w:r w:rsidR="004666AE">
        <w:rPr>
          <w:rFonts w:ascii="Times New Roman" w:hAnsi="Times New Roman" w:cs="Times New Roman"/>
          <w:sz w:val="28"/>
          <w:szCs w:val="28"/>
          <w:lang w:val="kk-KZ"/>
        </w:rPr>
        <w:t>.</w:t>
      </w:r>
    </w:p>
    <w:p w14:paraId="2F012086"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59497FAF" w14:textId="77777777"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5"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b/>
          <w:sz w:val="28"/>
          <w:szCs w:val="28"/>
          <w:u w:val="single"/>
          <w:lang w:val="kk-KZ"/>
        </w:rPr>
        <w:t xml:space="preserve"> </w:t>
      </w:r>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14:paraId="73B42F98" w14:textId="77777777"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14:paraId="274F2957" w14:textId="3B40FE4C" w:rsidR="00CE085E" w:rsidRDefault="00AF4C4A" w:rsidP="00AF4C4A">
      <w:r w:rsidRPr="00C8005A">
        <w:rPr>
          <w:rFonts w:ascii="Times New Roman" w:hAnsi="Times New Roman" w:cs="Times New Roman"/>
          <w:sz w:val="28"/>
          <w:szCs w:val="28"/>
          <w:lang w:val="kk-KZ"/>
        </w:rPr>
        <w:t xml:space="preserve"> а.ж. </w:t>
      </w:r>
      <w:r w:rsidRPr="00C8005A">
        <w:rPr>
          <w:rFonts w:ascii="Times New Roman" w:hAnsi="Times New Roman" w:cs="Times New Roman"/>
          <w:bCs/>
          <w:sz w:val="28"/>
          <w:szCs w:val="28"/>
          <w:lang w:val="kk-KZ"/>
        </w:rPr>
        <w:t xml:space="preserve">   </w:t>
      </w:r>
      <w:r w:rsidR="00884DD4">
        <w:rPr>
          <w:rFonts w:ascii="Times New Roman" w:hAnsi="Times New Roman" w:cs="Times New Roman"/>
          <w:bCs/>
          <w:sz w:val="28"/>
          <w:szCs w:val="28"/>
          <w:lang w:val="en-US"/>
        </w:rPr>
        <w:t xml:space="preserve">31 </w:t>
      </w:r>
      <w:r w:rsidR="00884DD4">
        <w:rPr>
          <w:rFonts w:ascii="Times New Roman" w:hAnsi="Times New Roman" w:cs="Times New Roman"/>
          <w:bCs/>
          <w:sz w:val="28"/>
          <w:szCs w:val="28"/>
          <w:lang w:val="kk-KZ"/>
        </w:rPr>
        <w:t>тамыз   01</w:t>
      </w:r>
      <w:r>
        <w:rPr>
          <w:rFonts w:ascii="Times New Roman" w:hAnsi="Times New Roman" w:cs="Times New Roman"/>
          <w:bCs/>
          <w:sz w:val="28"/>
          <w:szCs w:val="28"/>
          <w:lang w:val="kk-KZ"/>
        </w:rPr>
        <w:t xml:space="preserve"> </w:t>
      </w:r>
      <w:r w:rsidR="00884DD4">
        <w:rPr>
          <w:rFonts w:ascii="Times New Roman" w:hAnsi="Times New Roman" w:cs="Times New Roman"/>
          <w:bCs/>
          <w:sz w:val="28"/>
          <w:szCs w:val="28"/>
          <w:lang w:val="kk-KZ"/>
        </w:rPr>
        <w:t>қырқүйек</w:t>
      </w:r>
      <w:r w:rsidRPr="00C8005A">
        <w:rPr>
          <w:rFonts w:ascii="Times New Roman" w:hAnsi="Times New Roman" w:cs="Times New Roman"/>
          <w:bCs/>
          <w:sz w:val="28"/>
          <w:szCs w:val="28"/>
          <w:lang w:val="kk-KZ"/>
        </w:rPr>
        <w:t xml:space="preserve"> аралығы</w:t>
      </w:r>
    </w:p>
    <w:sectPr w:rsidR="00CE08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num w:numId="1" w16cid:durableId="302465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BB2"/>
    <w:rsid w:val="000249A7"/>
    <w:rsid w:val="00064391"/>
    <w:rsid w:val="000D3FFA"/>
    <w:rsid w:val="00173B3C"/>
    <w:rsid w:val="001858D6"/>
    <w:rsid w:val="00221B08"/>
    <w:rsid w:val="0023761D"/>
    <w:rsid w:val="00274BFB"/>
    <w:rsid w:val="00380D40"/>
    <w:rsid w:val="003C0634"/>
    <w:rsid w:val="003E3E56"/>
    <w:rsid w:val="004430A3"/>
    <w:rsid w:val="004666AE"/>
    <w:rsid w:val="00496D73"/>
    <w:rsid w:val="004A2DE4"/>
    <w:rsid w:val="004E757D"/>
    <w:rsid w:val="005044D4"/>
    <w:rsid w:val="005C385A"/>
    <w:rsid w:val="005D1ABE"/>
    <w:rsid w:val="0065432A"/>
    <w:rsid w:val="006807B4"/>
    <w:rsid w:val="006C047C"/>
    <w:rsid w:val="00785DF2"/>
    <w:rsid w:val="00884DD4"/>
    <w:rsid w:val="00892244"/>
    <w:rsid w:val="008F07BD"/>
    <w:rsid w:val="008F41F8"/>
    <w:rsid w:val="00920265"/>
    <w:rsid w:val="00980B5A"/>
    <w:rsid w:val="00A3410C"/>
    <w:rsid w:val="00A45F29"/>
    <w:rsid w:val="00A61DF9"/>
    <w:rsid w:val="00AD012A"/>
    <w:rsid w:val="00AF1247"/>
    <w:rsid w:val="00AF4C4A"/>
    <w:rsid w:val="00B6422E"/>
    <w:rsid w:val="00BE4249"/>
    <w:rsid w:val="00C017F4"/>
    <w:rsid w:val="00CD20B4"/>
    <w:rsid w:val="00CE085E"/>
    <w:rsid w:val="00D02A87"/>
    <w:rsid w:val="00D60ED3"/>
    <w:rsid w:val="00E0114C"/>
    <w:rsid w:val="00E1541A"/>
    <w:rsid w:val="00EE388B"/>
    <w:rsid w:val="00F12BB2"/>
    <w:rsid w:val="00F71B38"/>
    <w:rsid w:val="00FC56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726D"/>
  <w15:chartTrackingRefBased/>
  <w15:docId w15:val="{6E39407A-C9C4-491A-81F6-AFAB6EBB5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senova.mariyam@pavlodar.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1</Pages>
  <Words>172</Words>
  <Characters>985</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Орынгазина Айсана Орынгазыкызы</cp:lastModifiedBy>
  <cp:revision>19</cp:revision>
  <cp:lastPrinted>2026-08-27T13:32:00Z</cp:lastPrinted>
  <dcterms:created xsi:type="dcterms:W3CDTF">2026-08-05T13:11:00Z</dcterms:created>
  <dcterms:modified xsi:type="dcterms:W3CDTF">2026-08-27T13:34:00Z</dcterms:modified>
</cp:coreProperties>
</file>