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AF8FF" w14:textId="77777777" w:rsidR="00CC7532" w:rsidRPr="003405A2" w:rsidRDefault="00CC7532" w:rsidP="00CC7532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БЕКІТІЛДІ</w:t>
      </w:r>
    </w:p>
    <w:p w14:paraId="62AF0555" w14:textId="77777777" w:rsidR="00CC7532" w:rsidRPr="003405A2" w:rsidRDefault="00CC7532" w:rsidP="00CC7532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Алматы қаласы Алмалы ауданы</w:t>
      </w:r>
    </w:p>
    <w:p w14:paraId="6F6C7EA5" w14:textId="0650508B" w:rsidR="00CC7532" w:rsidRPr="003405A2" w:rsidRDefault="00CC7532" w:rsidP="00CC7532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әкімінің </w:t>
      </w:r>
      <w:r>
        <w:rPr>
          <w:sz w:val="24"/>
          <w:szCs w:val="24"/>
          <w:lang w:val="kk-KZ"/>
        </w:rPr>
        <w:t>202</w:t>
      </w:r>
      <w:r w:rsidR="00EF11E6">
        <w:rPr>
          <w:sz w:val="24"/>
          <w:szCs w:val="24"/>
          <w:lang w:val="kk-KZ"/>
        </w:rPr>
        <w:t>6</w:t>
      </w:r>
      <w:r w:rsidRPr="003405A2">
        <w:rPr>
          <w:sz w:val="24"/>
          <w:szCs w:val="24"/>
          <w:lang w:val="kk-KZ"/>
        </w:rPr>
        <w:t xml:space="preserve"> жылғы «</w:t>
      </w:r>
      <w:r w:rsidR="00EF11E6">
        <w:rPr>
          <w:sz w:val="24"/>
          <w:szCs w:val="24"/>
          <w:lang w:val="kk-KZ"/>
        </w:rPr>
        <w:t xml:space="preserve">  </w:t>
      </w:r>
      <w:r w:rsidRPr="003405A2">
        <w:rPr>
          <w:sz w:val="24"/>
          <w:szCs w:val="24"/>
          <w:lang w:val="kk-KZ"/>
        </w:rPr>
        <w:t xml:space="preserve">» </w:t>
      </w:r>
      <w:r>
        <w:rPr>
          <w:sz w:val="24"/>
          <w:szCs w:val="24"/>
          <w:lang w:val="kk-KZ"/>
        </w:rPr>
        <w:t>маусым</w:t>
      </w:r>
      <w:r w:rsidRPr="003405A2">
        <w:rPr>
          <w:sz w:val="24"/>
          <w:szCs w:val="24"/>
          <w:lang w:val="kk-KZ"/>
        </w:rPr>
        <w:t xml:space="preserve">  </w:t>
      </w:r>
    </w:p>
    <w:p w14:paraId="304367F1" w14:textId="32E368DD" w:rsidR="00CC7532" w:rsidRPr="003405A2" w:rsidRDefault="00CC7532" w:rsidP="00CC7532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№ </w:t>
      </w:r>
      <w:r w:rsidR="00EF11E6">
        <w:rPr>
          <w:sz w:val="24"/>
          <w:szCs w:val="24"/>
          <w:lang w:val="kk-KZ"/>
        </w:rPr>
        <w:t xml:space="preserve">   </w:t>
      </w:r>
      <w:r w:rsidRPr="003405A2">
        <w:rPr>
          <w:sz w:val="24"/>
          <w:szCs w:val="24"/>
          <w:lang w:val="kk-KZ"/>
        </w:rPr>
        <w:t xml:space="preserve">/к өкімі </w:t>
      </w:r>
    </w:p>
    <w:p w14:paraId="24F766E3" w14:textId="77777777" w:rsidR="00860C5E" w:rsidRPr="00D16D55" w:rsidRDefault="00860C5E" w:rsidP="00860C5E">
      <w:pPr>
        <w:ind w:firstLine="720"/>
        <w:jc w:val="center"/>
        <w:rPr>
          <w:b/>
          <w:bCs/>
          <w:lang w:val="kk-KZ"/>
        </w:rPr>
      </w:pPr>
    </w:p>
    <w:p w14:paraId="4232E03E" w14:textId="77777777" w:rsidR="00860C5E" w:rsidRPr="00D16D55" w:rsidRDefault="00860C5E" w:rsidP="00860C5E">
      <w:pPr>
        <w:ind w:firstLine="720"/>
        <w:jc w:val="center"/>
        <w:rPr>
          <w:b/>
          <w:bCs/>
          <w:lang w:val="kk-KZ"/>
        </w:rPr>
      </w:pPr>
      <w:r w:rsidRPr="00D16D55">
        <w:rPr>
          <w:b/>
          <w:bCs/>
          <w:lang w:val="kk-KZ"/>
        </w:rPr>
        <w:t xml:space="preserve">«Алматы қаласы Алмалы ауданы әкімінің аппараты» </w:t>
      </w:r>
    </w:p>
    <w:p w14:paraId="34D172D5" w14:textId="77777777" w:rsidR="00860C5E" w:rsidRPr="00D16D55" w:rsidRDefault="00860C5E" w:rsidP="00860C5E">
      <w:pPr>
        <w:ind w:firstLine="720"/>
        <w:jc w:val="center"/>
        <w:rPr>
          <w:b/>
          <w:bCs/>
          <w:lang w:val="kk-KZ"/>
        </w:rPr>
      </w:pPr>
      <w:r w:rsidRPr="00D16D55">
        <w:rPr>
          <w:b/>
          <w:bCs/>
          <w:lang w:val="kk-KZ"/>
        </w:rPr>
        <w:t xml:space="preserve">мемелекеттік коммуналдық мекемесінің </w:t>
      </w:r>
    </w:p>
    <w:p w14:paraId="622F13B8" w14:textId="77777777" w:rsidR="00860C5E" w:rsidRPr="00D16D55" w:rsidRDefault="00860C5E" w:rsidP="00860C5E">
      <w:pPr>
        <w:ind w:firstLine="720"/>
        <w:jc w:val="center"/>
        <w:rPr>
          <w:b/>
          <w:bCs/>
          <w:lang w:val="kk-KZ"/>
        </w:rPr>
      </w:pPr>
      <w:r w:rsidRPr="00D16D55">
        <w:rPr>
          <w:b/>
          <w:bCs/>
          <w:lang w:val="kk-KZ"/>
        </w:rPr>
        <w:t>жұмыспен қамту және әлеуметтік бағдарламалар бөлімі туралы ереже</w:t>
      </w:r>
    </w:p>
    <w:p w14:paraId="4314587A" w14:textId="77777777" w:rsidR="00860C5E" w:rsidRPr="00D16D55" w:rsidRDefault="00860C5E" w:rsidP="00860C5E">
      <w:pPr>
        <w:ind w:firstLine="720"/>
        <w:jc w:val="center"/>
        <w:rPr>
          <w:lang w:val="kk-KZ"/>
        </w:rPr>
      </w:pPr>
    </w:p>
    <w:p w14:paraId="7E9329F7" w14:textId="77777777" w:rsidR="00860C5E" w:rsidRPr="00D16D55" w:rsidRDefault="00860C5E" w:rsidP="00860C5E">
      <w:pPr>
        <w:ind w:firstLine="720"/>
        <w:jc w:val="center"/>
        <w:rPr>
          <w:b/>
          <w:bCs/>
          <w:lang w:val="kk-KZ"/>
        </w:rPr>
      </w:pPr>
      <w:r w:rsidRPr="00D16D55">
        <w:rPr>
          <w:b/>
          <w:bCs/>
          <w:lang w:val="kk-KZ"/>
        </w:rPr>
        <w:t>1. Жалпы ережелер</w:t>
      </w:r>
    </w:p>
    <w:p w14:paraId="6EBDED47" w14:textId="77777777" w:rsidR="00860C5E" w:rsidRPr="00D16D55" w:rsidRDefault="00860C5E" w:rsidP="00860C5E">
      <w:pPr>
        <w:ind w:firstLine="720"/>
        <w:rPr>
          <w:lang w:val="kk-KZ"/>
        </w:rPr>
      </w:pPr>
    </w:p>
    <w:p w14:paraId="0744A313" w14:textId="77777777" w:rsidR="00860C5E" w:rsidRPr="00D16D55" w:rsidRDefault="00860C5E" w:rsidP="00860C5E">
      <w:pPr>
        <w:ind w:firstLine="720"/>
        <w:jc w:val="both"/>
        <w:rPr>
          <w:lang w:val="kk-KZ"/>
        </w:rPr>
      </w:pPr>
      <w:r w:rsidRPr="00D16D55">
        <w:rPr>
          <w:lang w:val="kk-KZ"/>
        </w:rPr>
        <w:t xml:space="preserve">1. Жұмыспен қамту және әлеуметтік бағдарламалар бөлімі ««Алматы қаласы Алмалы ауданы әкімінің аппараты» коммуналдық мемлекеттік мекемесінің құрылымдық бөлімшесі болып табылады. </w:t>
      </w:r>
    </w:p>
    <w:p w14:paraId="6F30C121" w14:textId="77777777" w:rsidR="00860C5E" w:rsidRPr="00D16D55" w:rsidRDefault="00860C5E" w:rsidP="00860C5E">
      <w:pPr>
        <w:ind w:firstLine="720"/>
        <w:jc w:val="both"/>
        <w:rPr>
          <w:lang w:val="kk-KZ"/>
        </w:rPr>
      </w:pPr>
      <w:r w:rsidRPr="00D16D55">
        <w:rPr>
          <w:lang w:val="kk-KZ"/>
        </w:rPr>
        <w:t xml:space="preserve">2. Жұмыспен қамту және әлеуметтік бағдарламалар бөлімі өз қызметінде Қазақстан Республикасының Конституциясын, Қазақстан Республикасының заңдарын, Президенті мен Үкіметінің актілерін, өзге де нормативтік құқықтық актілерді, сондай-ақ осы Ережені басшылыққа алады. </w:t>
      </w:r>
    </w:p>
    <w:p w14:paraId="3C6DF5CA" w14:textId="77777777" w:rsidR="00860C5E" w:rsidRPr="00D16D55" w:rsidRDefault="00860C5E" w:rsidP="00860C5E">
      <w:pPr>
        <w:ind w:firstLine="720"/>
        <w:jc w:val="both"/>
        <w:rPr>
          <w:lang w:val="kk-KZ"/>
        </w:rPr>
      </w:pPr>
      <w:r w:rsidRPr="00D16D55">
        <w:rPr>
          <w:lang w:val="kk-KZ"/>
        </w:rPr>
        <w:t>3. Жұмыспен қамту және әлеуметтік бағдарламалар бөлімінің құрылымын, штат санын Қазақстан Республикасының заңнамасында белгіленген тәртіппен Алматы қаласының әкімі бекітеді.</w:t>
      </w:r>
    </w:p>
    <w:p w14:paraId="617B2850" w14:textId="77777777" w:rsidR="00860C5E" w:rsidRPr="00D16D55" w:rsidRDefault="00860C5E" w:rsidP="00860C5E">
      <w:pPr>
        <w:ind w:firstLine="720"/>
        <w:jc w:val="both"/>
        <w:rPr>
          <w:lang w:val="kk-KZ"/>
        </w:rPr>
      </w:pPr>
      <w:r w:rsidRPr="00D16D55">
        <w:rPr>
          <w:lang w:val="kk-KZ"/>
        </w:rPr>
        <w:t>4. Жұмыспен қамту және әл</w:t>
      </w:r>
      <w:r w:rsidR="0093747E">
        <w:rPr>
          <w:lang w:val="kk-KZ"/>
        </w:rPr>
        <w:t>еуметтік бағдарламалар бөлімі 11</w:t>
      </w:r>
      <w:r w:rsidRPr="00D16D55">
        <w:rPr>
          <w:lang w:val="kk-KZ"/>
        </w:rPr>
        <w:t xml:space="preserve"> қызметкерден тұрады: </w:t>
      </w:r>
    </w:p>
    <w:p w14:paraId="4CC66E69" w14:textId="77777777" w:rsidR="00860C5E" w:rsidRPr="00D16D55" w:rsidRDefault="00860C5E" w:rsidP="00860C5E">
      <w:pPr>
        <w:ind w:firstLine="720"/>
        <w:rPr>
          <w:lang w:val="kk-KZ"/>
        </w:rPr>
      </w:pPr>
      <w:r w:rsidRPr="00D16D55">
        <w:rPr>
          <w:lang w:val="kk-KZ"/>
        </w:rPr>
        <w:t xml:space="preserve">1) Бөлім басшысы – 1 бірлік; </w:t>
      </w:r>
    </w:p>
    <w:p w14:paraId="73869AD1" w14:textId="77777777" w:rsidR="00860C5E" w:rsidRPr="00D16D55" w:rsidRDefault="00860C5E" w:rsidP="00860C5E">
      <w:pPr>
        <w:ind w:firstLine="720"/>
        <w:rPr>
          <w:lang w:val="kk-KZ"/>
        </w:rPr>
      </w:pPr>
      <w:r w:rsidRPr="00D16D55">
        <w:rPr>
          <w:lang w:val="kk-KZ"/>
        </w:rPr>
        <w:t xml:space="preserve">2) Бас </w:t>
      </w:r>
      <w:r w:rsidR="00BF39D5">
        <w:rPr>
          <w:lang w:val="kk-KZ"/>
        </w:rPr>
        <w:t>инспектор</w:t>
      </w:r>
      <w:r w:rsidRPr="00D16D55">
        <w:rPr>
          <w:lang w:val="kk-KZ"/>
        </w:rPr>
        <w:t xml:space="preserve"> – 10 бірлік. </w:t>
      </w:r>
    </w:p>
    <w:p w14:paraId="0DEE3A9E" w14:textId="77777777" w:rsidR="00860C5E" w:rsidRPr="00D16D55" w:rsidRDefault="00860C5E" w:rsidP="00860C5E">
      <w:pPr>
        <w:ind w:firstLine="720"/>
        <w:jc w:val="both"/>
        <w:rPr>
          <w:lang w:val="kk-KZ"/>
        </w:rPr>
      </w:pPr>
    </w:p>
    <w:p w14:paraId="074B6817" w14:textId="77777777" w:rsidR="00860C5E" w:rsidRPr="00D16D55" w:rsidRDefault="00860C5E" w:rsidP="00860C5E">
      <w:pPr>
        <w:ind w:firstLine="720"/>
        <w:jc w:val="center"/>
        <w:rPr>
          <w:b/>
          <w:bCs/>
          <w:lang w:val="kk-KZ"/>
        </w:rPr>
      </w:pPr>
      <w:r w:rsidRPr="00D16D55">
        <w:rPr>
          <w:b/>
          <w:bCs/>
          <w:lang w:val="kk-KZ"/>
        </w:rPr>
        <w:t xml:space="preserve">2. Қоғамдық даму бөлімінің </w:t>
      </w:r>
      <w:r w:rsidRPr="00D16D55">
        <w:rPr>
          <w:b/>
          <w:bCs/>
          <w:color w:val="1E1E1E"/>
          <w:lang w:val="kk-KZ"/>
        </w:rPr>
        <w:t>негізгі міндеттері, функциялары мен құқықтары</w:t>
      </w:r>
    </w:p>
    <w:p w14:paraId="72E4DFAB" w14:textId="77777777" w:rsidR="00860C5E" w:rsidRPr="00D16D55" w:rsidRDefault="00860C5E" w:rsidP="00860C5E">
      <w:pPr>
        <w:ind w:firstLine="720"/>
        <w:rPr>
          <w:lang w:val="kk-KZ"/>
        </w:rPr>
      </w:pPr>
    </w:p>
    <w:p w14:paraId="51658E7E" w14:textId="77777777" w:rsidR="00860C5E" w:rsidRPr="00D16D55" w:rsidRDefault="00860C5E" w:rsidP="00860C5E">
      <w:pPr>
        <w:ind w:firstLine="720"/>
        <w:jc w:val="both"/>
        <w:rPr>
          <w:lang w:val="kk-KZ"/>
        </w:rPr>
      </w:pPr>
      <w:r w:rsidRPr="00D16D55">
        <w:rPr>
          <w:lang w:val="kk-KZ"/>
        </w:rPr>
        <w:t xml:space="preserve">5. Жұмыспен қамту және әлеуметтік бағдарламалар бөлімінің міндеті: </w:t>
      </w:r>
    </w:p>
    <w:p w14:paraId="40185CDA" w14:textId="77777777" w:rsidR="00860C5E" w:rsidRPr="00D16D55" w:rsidRDefault="00860C5E" w:rsidP="00860C5E">
      <w:pPr>
        <w:pStyle w:val="a6"/>
        <w:numPr>
          <w:ilvl w:val="0"/>
          <w:numId w:val="8"/>
        </w:numPr>
        <w:ind w:left="0" w:firstLine="720"/>
        <w:jc w:val="both"/>
        <w:rPr>
          <w:lang w:val="kk-KZ"/>
        </w:rPr>
      </w:pPr>
      <w:r w:rsidRPr="00D16D55">
        <w:rPr>
          <w:lang w:val="kk-KZ"/>
        </w:rPr>
        <w:t>мүгедектерді әлеуметтік қорғау және халықты жұмыспен қамту саласындағы мемлекеттік саясатты жүргізу.</w:t>
      </w:r>
    </w:p>
    <w:p w14:paraId="01AEF250" w14:textId="77777777" w:rsidR="00860C5E" w:rsidRPr="00D16D55" w:rsidRDefault="00860C5E" w:rsidP="00860C5E">
      <w:pPr>
        <w:pStyle w:val="a6"/>
        <w:numPr>
          <w:ilvl w:val="0"/>
          <w:numId w:val="8"/>
        </w:numPr>
        <w:tabs>
          <w:tab w:val="left" w:pos="426"/>
        </w:tabs>
        <w:ind w:left="0" w:firstLine="720"/>
        <w:jc w:val="both"/>
        <w:rPr>
          <w:lang w:val="kk-KZ"/>
        </w:rPr>
      </w:pPr>
      <w:r w:rsidRPr="00D16D55">
        <w:rPr>
          <w:lang w:val="kk-KZ"/>
        </w:rPr>
        <w:t>Қазақстан Республикасы заңдарында белгіленген жеңілдіктер мен кепілдіктерді Ұлы Отан соғысы мүгедектері мен қатысушыларына, мүгедектерге, зейнеткерлерге, көп балалы аналарға қызмет көрсетілуін қамтамасыз ету.</w:t>
      </w:r>
    </w:p>
    <w:p w14:paraId="2F9295BF" w14:textId="77777777" w:rsidR="00860C5E" w:rsidRPr="00D16D55" w:rsidRDefault="0042073F" w:rsidP="00860C5E">
      <w:pPr>
        <w:pStyle w:val="a6"/>
        <w:numPr>
          <w:ilvl w:val="0"/>
          <w:numId w:val="8"/>
        </w:numPr>
        <w:ind w:left="0" w:firstLine="720"/>
        <w:jc w:val="both"/>
        <w:rPr>
          <w:lang w:val="kk-KZ"/>
        </w:rPr>
      </w:pPr>
      <w:r w:rsidRPr="00D16D55">
        <w:rPr>
          <w:lang w:val="kk-KZ"/>
        </w:rPr>
        <w:t>ә</w:t>
      </w:r>
      <w:r w:rsidR="00860C5E" w:rsidRPr="00D16D55">
        <w:rPr>
          <w:lang w:val="kk-KZ"/>
        </w:rPr>
        <w:t>леуметтік жағынан аз қамтылған аудан халқына әлеуметтік көмек көрсету.</w:t>
      </w:r>
    </w:p>
    <w:p w14:paraId="25877A16" w14:textId="77777777" w:rsidR="00860C5E" w:rsidRPr="00D16D55" w:rsidRDefault="00860C5E" w:rsidP="0042073F">
      <w:pPr>
        <w:pStyle w:val="a6"/>
        <w:numPr>
          <w:ilvl w:val="0"/>
          <w:numId w:val="8"/>
        </w:numPr>
        <w:ind w:left="0" w:firstLine="720"/>
        <w:jc w:val="both"/>
        <w:rPr>
          <w:lang w:val="kk-KZ"/>
        </w:rPr>
      </w:pPr>
      <w:r w:rsidRPr="00D16D55">
        <w:rPr>
          <w:lang w:val="kk-KZ"/>
        </w:rPr>
        <w:t>"Халық үніне құлақ асатын мемлекет" тұжырымдамасын іске асыру шеңберінде кері байланыс нысандарын жетілдіру және азаматтардың мемлекеттік институттарға деген сенім деңгейін нығайту.</w:t>
      </w:r>
    </w:p>
    <w:p w14:paraId="5963633A" w14:textId="77777777" w:rsidR="00860C5E" w:rsidRPr="00D16D55" w:rsidRDefault="00860C5E" w:rsidP="00860C5E">
      <w:pPr>
        <w:ind w:firstLine="709"/>
        <w:jc w:val="both"/>
        <w:rPr>
          <w:lang w:val="kk-KZ"/>
        </w:rPr>
      </w:pPr>
      <w:r w:rsidRPr="00D16D55">
        <w:rPr>
          <w:lang w:val="kk-KZ"/>
        </w:rPr>
        <w:t xml:space="preserve">6. Жұмыспен қамту және әлеуметтік бағдарламалар бөлімінің құқығы және міндеттері: </w:t>
      </w:r>
    </w:p>
    <w:p w14:paraId="54E27B9D" w14:textId="77777777" w:rsidR="00860C5E" w:rsidRPr="00D16D55" w:rsidRDefault="00860C5E" w:rsidP="00860C5E">
      <w:pPr>
        <w:ind w:firstLine="709"/>
        <w:jc w:val="both"/>
        <w:rPr>
          <w:lang w:val="kk-KZ"/>
        </w:rPr>
      </w:pPr>
      <w:r w:rsidRPr="00D16D55">
        <w:rPr>
          <w:lang w:val="kk-KZ"/>
        </w:rPr>
        <w:t xml:space="preserve">1) заңнамамен және Ережемен жүктелген қызметтер мен міндеттерді орындау үшін қажетті құжаттар мен ақпараттарды басқа құрылымдық бөлімшелерден сұрату және алу; </w:t>
      </w:r>
    </w:p>
    <w:p w14:paraId="0FAD242F" w14:textId="77777777" w:rsidR="00860C5E" w:rsidRPr="00D16D55" w:rsidRDefault="00860C5E" w:rsidP="00860C5E">
      <w:pPr>
        <w:ind w:firstLine="709"/>
        <w:jc w:val="both"/>
        <w:rPr>
          <w:lang w:val="kk-KZ"/>
        </w:rPr>
      </w:pPr>
      <w:r w:rsidRPr="00D16D55">
        <w:rPr>
          <w:lang w:val="kk-KZ"/>
        </w:rPr>
        <w:t xml:space="preserve">2) бөлімнің құзіретіне кіретін мәселелер бойынша қала, аудан әкімінің тапсырмаларын орындауға қажетті анықтамалар, ақпараттар, аналитикалық материалдар дайындау үшін барлық жетекшілік ететін кәсіпорындар мен ұйымдардың қызметін үйлестіру және өзара әрекет ету; </w:t>
      </w:r>
    </w:p>
    <w:p w14:paraId="0051D301" w14:textId="77777777" w:rsidR="00860C5E" w:rsidRPr="00D16D55" w:rsidRDefault="00860C5E" w:rsidP="00860C5E">
      <w:pPr>
        <w:ind w:firstLine="709"/>
        <w:jc w:val="both"/>
        <w:rPr>
          <w:lang w:val="kk-KZ"/>
        </w:rPr>
      </w:pPr>
      <w:r w:rsidRPr="00D16D55">
        <w:rPr>
          <w:lang w:val="kk-KZ"/>
        </w:rPr>
        <w:t xml:space="preserve">3) бөлім өкілеттігіне кіретін мәселелер бойынша ақпараттық материалдар, есептер дайындау; </w:t>
      </w:r>
    </w:p>
    <w:p w14:paraId="5E187C1E" w14:textId="77777777" w:rsidR="00860C5E" w:rsidRPr="00D16D55" w:rsidRDefault="00860C5E" w:rsidP="00860C5E">
      <w:pPr>
        <w:ind w:firstLine="709"/>
        <w:jc w:val="both"/>
        <w:rPr>
          <w:lang w:val="kk-KZ"/>
        </w:rPr>
      </w:pPr>
      <w:r w:rsidRPr="00D16D55">
        <w:rPr>
          <w:lang w:val="kk-KZ"/>
        </w:rPr>
        <w:t xml:space="preserve">4) жеке және заңды тұлғалардың өтініштері мен шағымдарын қарастыру, қызметтік корреспонденцияны орындау. Жетекшілік ететін мәселелер бойынша азаматтарды қабылдауды жүзеге асыру; </w:t>
      </w:r>
    </w:p>
    <w:p w14:paraId="6C5E71ED" w14:textId="77777777" w:rsidR="00860C5E" w:rsidRPr="00D16D55" w:rsidRDefault="00860C5E" w:rsidP="00860C5E">
      <w:pPr>
        <w:ind w:firstLine="709"/>
        <w:jc w:val="both"/>
        <w:rPr>
          <w:lang w:val="kk-KZ"/>
        </w:rPr>
      </w:pPr>
      <w:r w:rsidRPr="00D16D55">
        <w:rPr>
          <w:lang w:val="kk-KZ"/>
        </w:rPr>
        <w:lastRenderedPageBreak/>
        <w:t xml:space="preserve">5) ҚР Конституциясын, Заңдарын, ҚР Президентінің актілерін, ҚР басқа да құқықтық-нормативтік актілерін бұлжытпай сақтай отырып, заңдық принциптерді басшылыққа алу; </w:t>
      </w:r>
    </w:p>
    <w:p w14:paraId="7E456FF4" w14:textId="77777777" w:rsidR="00860C5E" w:rsidRDefault="00860C5E" w:rsidP="00860C5E">
      <w:pPr>
        <w:ind w:firstLine="709"/>
        <w:jc w:val="both"/>
        <w:rPr>
          <w:lang w:val="kk-KZ"/>
        </w:rPr>
      </w:pPr>
      <w:r w:rsidRPr="00D16D55">
        <w:rPr>
          <w:lang w:val="kk-KZ"/>
        </w:rPr>
        <w:t>6) ҚР қолданыстағы заңнамасында қарастырылған басқа да құқықтар мен міндеттерді іске асыру.</w:t>
      </w:r>
    </w:p>
    <w:p w14:paraId="48E4E258" w14:textId="77777777" w:rsidR="00CB5A5F" w:rsidRPr="000A64BF" w:rsidRDefault="00CB5A5F" w:rsidP="00CB5A5F">
      <w:pPr>
        <w:ind w:firstLine="720"/>
        <w:jc w:val="both"/>
        <w:rPr>
          <w:lang w:val="kk-KZ"/>
        </w:rPr>
      </w:pPr>
      <w:r w:rsidRPr="000A64BF">
        <w:rPr>
          <w:lang w:val="kk-KZ"/>
        </w:rPr>
        <w:t>7)  өтініштерді талдау және өтініш иелері көтерген жүйелі мәселелерді анықтау.</w:t>
      </w:r>
    </w:p>
    <w:p w14:paraId="7ECA6384" w14:textId="77777777" w:rsidR="00B84F1C" w:rsidRDefault="00B84F1C" w:rsidP="000F057E">
      <w:pPr>
        <w:ind w:firstLine="720"/>
        <w:jc w:val="both"/>
        <w:rPr>
          <w:lang w:val="kk-KZ"/>
        </w:rPr>
      </w:pPr>
    </w:p>
    <w:p w14:paraId="266C8387" w14:textId="6DD42633" w:rsidR="000F057E" w:rsidRPr="000A64BF" w:rsidRDefault="000F057E" w:rsidP="000F057E">
      <w:pPr>
        <w:ind w:firstLine="720"/>
        <w:jc w:val="both"/>
        <w:rPr>
          <w:lang w:val="kk-KZ"/>
        </w:rPr>
      </w:pPr>
      <w:r w:rsidRPr="000A64BF">
        <w:rPr>
          <w:lang w:val="kk-KZ"/>
        </w:rPr>
        <w:t>7. Жұмыспен қамту және әлеуметтік бағдарламалар бөлімінің функциялары:</w:t>
      </w:r>
    </w:p>
    <w:p w14:paraId="2BFE94A8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мүгедектерді Мемлекеттік көрсетілетін қызметтер порталы арқылы сурдо-тифлотехникалық және міндетті гигиеналық құралдармен қамтамасыз ету;</w:t>
      </w:r>
    </w:p>
    <w:p w14:paraId="6099B6DD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мүгедектерді Мемлекеттік көрсетілетін қызметтер порталы арқылы кресло-арбалармен қамтамасыз ету;</w:t>
      </w:r>
    </w:p>
    <w:p w14:paraId="04092138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мүгедектерді Мемлекеттік көрсетілетін қызметтер порталы арқылы санаторий-курорттық емдеумен қамтамасыз ету;</w:t>
      </w:r>
    </w:p>
    <w:p w14:paraId="6D4C0827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мемлекеттік көрсетілетін қызметтер порталы арқылы оларға протездік-ортопедиялық көмек көрсету үшін мүгедектерге құжаттарды ресімдеу;</w:t>
      </w:r>
    </w:p>
    <w:p w14:paraId="18E1C3D2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жүріп-тұруы қиын бірінші топтағы мүгедектер үшін жеке көмекшінің және мемлекеттік көрсетілетін қызметтер порталы арқылы есту бойынша мүгедектер үшін ымдау тілі мамандарының қызметтерін ұсыну үшін мүгедектерге құжаттарды ресімдеу;</w:t>
      </w:r>
    </w:p>
    <w:p w14:paraId="28220850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халықты әлеуметтік қорғау саласында арнаулы әлеуметтік қызметтер көрсету стандартына сәйкес мүгедек балаларға және психоневрологиялық патологиялары бар он сегіз жастан асқан адамдарға үйде әлеуметтік көмек көрсетуді қамтамасыз ету;</w:t>
      </w:r>
    </w:p>
    <w:p w14:paraId="3CA5A14E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мүгедектерді бұқаралық ақпарат құралдарында жария ете отырып, оларды әлеуметтік қамсыздандыру мәселелері бойынша аудан халқы мен заңды тұлғалары арасында кездесулер, семинарлар, ақпараттық-түсіндіру жұмыстарын ұйымдастыру және өткізу;</w:t>
      </w:r>
    </w:p>
    <w:p w14:paraId="392A08AD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мүгедектердің қоғамдық бірлестіктерімен және аудан мен Алматы қаласының үкіметтік емес ұйымдарымен өзара іс-қимыл жасау.</w:t>
      </w:r>
    </w:p>
    <w:p w14:paraId="1C9B986F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 xml:space="preserve">жергілікті өкілді органдардың шешімі және шартты ақшалай көмек бойынша мұқтаж азаматтардың жекелеген санаттарына 2 ӨМ, 3,4 АЕК, 6,5 АЕК, 12 АЕК,7 АЕК, </w:t>
      </w:r>
      <w:r w:rsidRPr="000A64BF">
        <w:rPr>
          <w:lang w:val="kk-KZ"/>
        </w:rPr>
        <w:br/>
        <w:t>20 АЕК, 50 АЕК, 200 АЕК, зейнеткерлерге шипа-жайда емделу мөлшерінде әлеуметтік көмек тағайындау</w:t>
      </w:r>
    </w:p>
    <w:p w14:paraId="1833AE06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су мен газ жабдығын есептегіштерге жұмсалған шығындарды өтеу, жеке тұрғын үйдің меншік иесіне ортақ тармақтан үйге дейінгі газ жабдығын жүргізуге және орнатуға жұмсалған шығындарды өтеу.</w:t>
      </w:r>
    </w:p>
    <w:p w14:paraId="11A7CB8A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мемлекеттік атаулы әлеуметтік көмекті тағайындау;</w:t>
      </w:r>
    </w:p>
    <w:p w14:paraId="6D3818D0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тұрғын үй көмегін тағайындау;</w:t>
      </w:r>
    </w:p>
    <w:p w14:paraId="1C1CDFCC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мүгедек балаларды үйде оқытуға жұмсалған шығындарды өтеу;</w:t>
      </w:r>
    </w:p>
    <w:p w14:paraId="1AC24EE2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мерекелік және мерейтойлық күндерге азаматтардың жекелеген санаттарына біржолғы әлеуметтік көмек көрсетуді жүзеге асыру;</w:t>
      </w:r>
    </w:p>
    <w:p w14:paraId="2B58E94D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халықтың өмір сүру деңгейін талдау, аз қамтылған азаматтарды есепке алу;</w:t>
      </w:r>
    </w:p>
    <w:p w14:paraId="0CFB0777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есептерді, мәліметтерді, ақпаратты дайындау.</w:t>
      </w:r>
    </w:p>
    <w:p w14:paraId="155A2791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Жұмыспен қамту картасы мәселелері бойынша экономика салалары бөлінісінде мамандықтар бойынша жұмыс орындарын құру мониторингін қамтамасыз ету.;</w:t>
      </w:r>
    </w:p>
    <w:p w14:paraId="3EAC9628" w14:textId="77777777" w:rsidR="00C275B1" w:rsidRPr="000A64BF" w:rsidRDefault="00C275B1" w:rsidP="00C275B1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 xml:space="preserve">коммуналдық қызметтерге тарифтердің көтерілуіне байлнысты мұқтаж азаматтардың жекелеген санаттарына 0,5 АЕК мөлшерінде өтемақы мөлшерін әлеуметтік көмекті тағайындау үшін құжаттарды қабылдау, тіркеу, есепке алу жұмыстары; </w:t>
      </w:r>
    </w:p>
    <w:p w14:paraId="7E094402" w14:textId="77777777" w:rsidR="000F057E" w:rsidRPr="000A64BF" w:rsidRDefault="000F057E" w:rsidP="000F057E">
      <w:pPr>
        <w:pStyle w:val="a6"/>
        <w:numPr>
          <w:ilvl w:val="0"/>
          <w:numId w:val="14"/>
        </w:numPr>
        <w:ind w:left="0" w:firstLine="709"/>
        <w:jc w:val="both"/>
        <w:rPr>
          <w:lang w:val="kk-KZ"/>
        </w:rPr>
      </w:pPr>
      <w:r w:rsidRPr="000A64BF">
        <w:rPr>
          <w:lang w:val="kk-KZ"/>
        </w:rPr>
        <w:t>еңбекші көшіп келушіге рұқсат беру, ұзарту және кері қайтарып алу;</w:t>
      </w:r>
    </w:p>
    <w:p w14:paraId="44830BDE" w14:textId="77777777" w:rsidR="000F057E" w:rsidRPr="000A64BF" w:rsidRDefault="000F057E" w:rsidP="000F057E">
      <w:pPr>
        <w:tabs>
          <w:tab w:val="left" w:pos="1485"/>
        </w:tabs>
        <w:rPr>
          <w:bCs/>
          <w:lang w:val="kk-KZ"/>
        </w:rPr>
      </w:pPr>
      <w:r w:rsidRPr="000A64BF">
        <w:rPr>
          <w:bCs/>
          <w:lang w:val="kk-KZ"/>
        </w:rPr>
        <w:t xml:space="preserve">            </w:t>
      </w:r>
      <w:r w:rsidR="0063539E" w:rsidRPr="000A64BF">
        <w:rPr>
          <w:bCs/>
          <w:lang w:val="kk-KZ"/>
        </w:rPr>
        <w:t>20</w:t>
      </w:r>
      <w:r w:rsidRPr="000A64BF">
        <w:rPr>
          <w:bCs/>
          <w:lang w:val="kk-KZ"/>
        </w:rPr>
        <w:t>)      Семей ядролық сынақ полигонында ядролық сынақтардың салдарынан зардап шеккен азаматтарды тіркеу және есепке алу, біржолғы мемлекеттік ақшалай өтемақы төлеу, куәліктер беру» мемлекеттік көрсетілетін қызмет</w:t>
      </w:r>
      <w:r w:rsidR="00984334" w:rsidRPr="000A64BF">
        <w:rPr>
          <w:bCs/>
          <w:lang w:val="kk-KZ"/>
        </w:rPr>
        <w:t>;</w:t>
      </w:r>
    </w:p>
    <w:p w14:paraId="726B2953" w14:textId="77777777" w:rsidR="000F057E" w:rsidRPr="000A64BF" w:rsidRDefault="0063539E" w:rsidP="000F057E">
      <w:pPr>
        <w:pStyle w:val="HTML"/>
        <w:shd w:val="clear" w:color="auto" w:fill="F8F9FA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21</w:t>
      </w:r>
      <w:r w:rsidR="000F057E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)    «Aleumet.kz» әлеуметтік қызметтер порталы арқылы барлық тапсырыстар базасынан түсірулерді қалыптастыру</w:t>
      </w:r>
      <w:r w:rsidR="00984334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;</w:t>
      </w:r>
    </w:p>
    <w:p w14:paraId="141D41A7" w14:textId="77777777" w:rsidR="000F057E" w:rsidRPr="000A64BF" w:rsidRDefault="000F057E" w:rsidP="000F057E">
      <w:pPr>
        <w:pStyle w:val="HTML"/>
        <w:shd w:val="clear" w:color="auto" w:fill="F8F9FA"/>
        <w:jc w:val="both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           2</w:t>
      </w:r>
      <w:r w:rsidR="0063539E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2</w:t>
      </w: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FF3F97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ж</w:t>
      </w: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асы бойынша зейнеткерлерге санаториялық-курорттық емделуге әлеуметтік көмек көрсетуге мемлекеттік сатып алу бойынша қаржы бөліміне тапсырумен тиісті құжаттаманы ресімдеу, санаториялық-курорттық емделуге әлеуметтік көмекке анықтамалар беру, жолдамалар беру</w:t>
      </w:r>
      <w:r w:rsidR="00984334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;</w:t>
      </w:r>
    </w:p>
    <w:p w14:paraId="416C57BE" w14:textId="77777777" w:rsidR="000F057E" w:rsidRPr="000A64BF" w:rsidRDefault="000F057E" w:rsidP="000F057E">
      <w:pPr>
        <w:pStyle w:val="HTML"/>
        <w:shd w:val="clear" w:color="auto" w:fill="F8F9F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              2</w:t>
      </w:r>
      <w:r w:rsidR="0063539E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3</w:t>
      </w: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="00FF3F97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п</w:t>
      </w: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ротездік-ортопедиялық көмекті, </w:t>
      </w:r>
      <w:r w:rsidR="0063539E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қозғалу</w:t>
      </w: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құралдары</w:t>
      </w:r>
      <w:r w:rsidR="0063539E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ме</w:t>
      </w: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н, сурдотифло құралдарымен қамтамасыз ету үшін мемлекеттік сатып алу </w:t>
      </w:r>
      <w:r w:rsidR="0063539E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өткізу үшін</w:t>
      </w:r>
      <w:r w:rsidR="00984334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 техникалық сипаттама дйындап, қаржы-шаруашылық бөліміне тапсыр</w:t>
      </w: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у</w:t>
      </w:r>
      <w:r w:rsidR="00984334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;</w:t>
      </w:r>
    </w:p>
    <w:p w14:paraId="746EF713" w14:textId="77777777" w:rsidR="000F057E" w:rsidRPr="000A64BF" w:rsidRDefault="000F057E" w:rsidP="00FF3F97">
      <w:pPr>
        <w:ind w:firstLine="748"/>
        <w:jc w:val="both"/>
        <w:rPr>
          <w:lang w:val="kk-KZ"/>
        </w:rPr>
      </w:pPr>
      <w:r w:rsidRPr="000A64BF">
        <w:rPr>
          <w:lang w:val="kk-KZ"/>
        </w:rPr>
        <w:t xml:space="preserve">  2</w:t>
      </w:r>
      <w:r w:rsidR="00FF3F97" w:rsidRPr="000A64BF">
        <w:rPr>
          <w:lang w:val="kk-KZ"/>
        </w:rPr>
        <w:t>4</w:t>
      </w:r>
      <w:r w:rsidRPr="000A64BF">
        <w:rPr>
          <w:lang w:val="kk-KZ"/>
        </w:rPr>
        <w:t xml:space="preserve">) </w:t>
      </w:r>
      <w:r w:rsidR="00FF3F97" w:rsidRPr="000A64BF">
        <w:rPr>
          <w:lang w:val="kk-KZ"/>
        </w:rPr>
        <w:t>медициналық-әлеуметтік мекемелерде арнайы әлеуметтік</w:t>
      </w:r>
      <w:r w:rsidRPr="000A64BF">
        <w:rPr>
          <w:lang w:val="kk-KZ"/>
        </w:rPr>
        <w:t xml:space="preserve"> қызмет</w:t>
      </w:r>
      <w:r w:rsidR="00FF3F97" w:rsidRPr="000A64BF">
        <w:rPr>
          <w:lang w:val="kk-KZ"/>
        </w:rPr>
        <w:t>тер</w:t>
      </w:r>
      <w:r w:rsidRPr="000A64BF">
        <w:rPr>
          <w:lang w:val="kk-KZ"/>
        </w:rPr>
        <w:t xml:space="preserve"> көрсет</w:t>
      </w:r>
      <w:r w:rsidR="00FF3F97" w:rsidRPr="000A64BF">
        <w:rPr>
          <w:lang w:val="kk-KZ"/>
        </w:rPr>
        <w:t>уге  құжаттар рәсімдеу;</w:t>
      </w:r>
    </w:p>
    <w:p w14:paraId="6009990C" w14:textId="77777777" w:rsidR="000F057E" w:rsidRPr="000A64BF" w:rsidRDefault="000F057E" w:rsidP="000F057E">
      <w:pPr>
        <w:pStyle w:val="HTML"/>
        <w:shd w:val="clear" w:color="auto" w:fill="F8F9FA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0A64BF">
        <w:rPr>
          <w:rFonts w:ascii="Times New Roman" w:hAnsi="Times New Roman" w:cs="Times New Roman"/>
          <w:sz w:val="24"/>
          <w:szCs w:val="24"/>
          <w:lang w:val="kk-KZ"/>
        </w:rPr>
        <w:t xml:space="preserve">               2</w:t>
      </w:r>
      <w:r w:rsidR="00FF3F97" w:rsidRPr="000A64BF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0A64BF">
        <w:rPr>
          <w:rFonts w:ascii="Times New Roman" w:hAnsi="Times New Roman" w:cs="Times New Roman"/>
          <w:sz w:val="24"/>
          <w:szCs w:val="24"/>
          <w:lang w:val="kk-KZ"/>
        </w:rPr>
        <w:t xml:space="preserve">)  </w:t>
      </w: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үйде </w:t>
      </w:r>
      <w:r w:rsidR="00FF3F97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 xml:space="preserve">күту жағдайында арнайы  </w:t>
      </w: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әлеуметтік қызметтерді көрсету</w:t>
      </w:r>
      <w:r w:rsidR="00FF3F97"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ге құжаттар рәсімдеу</w:t>
      </w:r>
      <w:r w:rsidRPr="000A64BF">
        <w:rPr>
          <w:rStyle w:val="y2iqfc"/>
          <w:rFonts w:ascii="Times New Roman" w:hAnsi="Times New Roman" w:cs="Times New Roman"/>
          <w:sz w:val="24"/>
          <w:szCs w:val="24"/>
          <w:lang w:val="kk-KZ"/>
        </w:rPr>
        <w:t>.</w:t>
      </w:r>
    </w:p>
    <w:p w14:paraId="6B415904" w14:textId="77777777" w:rsidR="000F057E" w:rsidRPr="000A64BF" w:rsidRDefault="000F057E" w:rsidP="000F057E">
      <w:pPr>
        <w:pStyle w:val="HTML"/>
        <w:shd w:val="clear" w:color="auto" w:fill="F8F9FA"/>
        <w:rPr>
          <w:rFonts w:ascii="Times New Roman" w:hAnsi="Times New Roman" w:cs="Times New Roman"/>
          <w:sz w:val="24"/>
          <w:szCs w:val="24"/>
          <w:lang w:val="kk-KZ"/>
        </w:rPr>
      </w:pPr>
    </w:p>
    <w:p w14:paraId="4500F1BA" w14:textId="77777777" w:rsidR="00241C7F" w:rsidRPr="00CB5A5F" w:rsidRDefault="00241C7F" w:rsidP="00241C7F">
      <w:pPr>
        <w:ind w:firstLine="720"/>
        <w:jc w:val="both"/>
        <w:rPr>
          <w:color w:val="FF0000"/>
          <w:lang w:val="kk-KZ"/>
        </w:rPr>
      </w:pPr>
    </w:p>
    <w:p w14:paraId="50464F66" w14:textId="77777777" w:rsidR="00860C5E" w:rsidRPr="00D16D55" w:rsidRDefault="00860C5E" w:rsidP="00860C5E">
      <w:pPr>
        <w:ind w:firstLine="720"/>
        <w:jc w:val="center"/>
        <w:rPr>
          <w:b/>
          <w:bCs/>
          <w:lang w:val="kk-KZ"/>
        </w:rPr>
      </w:pPr>
      <w:r w:rsidRPr="00D16D55">
        <w:rPr>
          <w:b/>
          <w:bCs/>
          <w:lang w:val="kk-KZ"/>
        </w:rPr>
        <w:t>3. Қоғамдық даму бөлімінің жұмыстарын ұйымдастыру</w:t>
      </w:r>
    </w:p>
    <w:p w14:paraId="3460EC4C" w14:textId="77777777" w:rsidR="00860C5E" w:rsidRPr="00D16D55" w:rsidRDefault="00860C5E" w:rsidP="00860C5E">
      <w:pPr>
        <w:ind w:firstLine="720"/>
        <w:jc w:val="both"/>
        <w:rPr>
          <w:lang w:val="kk-KZ"/>
        </w:rPr>
      </w:pPr>
    </w:p>
    <w:p w14:paraId="0555FD33" w14:textId="77777777" w:rsidR="00860C5E" w:rsidRPr="00D16D55" w:rsidRDefault="00860C5E" w:rsidP="00860C5E">
      <w:pPr>
        <w:ind w:firstLine="720"/>
        <w:jc w:val="both"/>
        <w:rPr>
          <w:lang w:val="kk-KZ"/>
        </w:rPr>
      </w:pPr>
      <w:r w:rsidRPr="00D16D55">
        <w:rPr>
          <w:lang w:val="kk-KZ"/>
        </w:rPr>
        <w:t>8. Қоғамдық даму бөлімі Қ</w:t>
      </w:r>
      <w:r w:rsidRPr="00D16D55">
        <w:rPr>
          <w:color w:val="000000"/>
          <w:spacing w:val="2"/>
          <w:shd w:val="clear" w:color="auto" w:fill="FFFFFF"/>
          <w:lang w:val="kk-KZ"/>
        </w:rPr>
        <w:t>азақстан Республикасының заңнамалық актілеріне, Президентінің актілеріне,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иеленеді.</w:t>
      </w:r>
      <w:r w:rsidRPr="00D16D55">
        <w:rPr>
          <w:lang w:val="kk-KZ"/>
        </w:rPr>
        <w:t xml:space="preserve"> </w:t>
      </w:r>
    </w:p>
    <w:p w14:paraId="4EDF3BFB" w14:textId="77777777" w:rsidR="00860C5E" w:rsidRPr="00D16D55" w:rsidRDefault="00860C5E" w:rsidP="00860C5E">
      <w:pPr>
        <w:ind w:firstLine="720"/>
        <w:jc w:val="both"/>
        <w:rPr>
          <w:lang w:val="kk-KZ"/>
        </w:rPr>
      </w:pPr>
      <w:r w:rsidRPr="00D16D55">
        <w:rPr>
          <w:lang w:val="kk-KZ"/>
        </w:rPr>
        <w:t xml:space="preserve">9. Бөлімді қызметіне Қазақстан Республикасындағы заңдар белгілеген тәртіппен қызметке тағайындалатын және қызметтен босатылатын бөлім басшысы басқарады. </w:t>
      </w:r>
    </w:p>
    <w:p w14:paraId="650CFDB3" w14:textId="77777777" w:rsidR="00860C5E" w:rsidRPr="00D16D55" w:rsidRDefault="00860C5E" w:rsidP="00860C5E">
      <w:pPr>
        <w:ind w:firstLine="720"/>
        <w:jc w:val="both"/>
        <w:rPr>
          <w:color w:val="000000"/>
          <w:spacing w:val="2"/>
          <w:shd w:val="clear" w:color="auto" w:fill="FFFFFF"/>
          <w:lang w:val="kk-KZ"/>
        </w:rPr>
      </w:pPr>
      <w:r w:rsidRPr="00D16D55">
        <w:rPr>
          <w:lang w:val="kk-KZ"/>
        </w:rPr>
        <w:t xml:space="preserve">10. Бөлім басшысы бөлімінің </w:t>
      </w:r>
      <w:r w:rsidRPr="00D16D55">
        <w:rPr>
          <w:color w:val="000000"/>
          <w:spacing w:val="2"/>
          <w:shd w:val="clear" w:color="auto" w:fill="FFFFFF"/>
          <w:lang w:val="kk-KZ"/>
        </w:rPr>
        <w:t xml:space="preserve">қызметіне жалпы басшылықты жүзеге асырады және </w:t>
      </w:r>
      <w:r w:rsidRPr="00D16D55">
        <w:rPr>
          <w:lang w:val="kk-KZ"/>
        </w:rPr>
        <w:t xml:space="preserve">бөлімге </w:t>
      </w:r>
      <w:r w:rsidRPr="00D16D55">
        <w:rPr>
          <w:color w:val="000000"/>
          <w:spacing w:val="2"/>
          <w:shd w:val="clear" w:color="auto" w:fill="FFFFFF"/>
          <w:lang w:val="kk-KZ"/>
        </w:rPr>
        <w:t xml:space="preserve">жүктелген міндеттердің орындалуы мен оның өз функцияларын жүзеге асыруы үшін дербес жауапты болады. </w:t>
      </w:r>
    </w:p>
    <w:p w14:paraId="3E6D9CFC" w14:textId="77777777" w:rsidR="00860C5E" w:rsidRPr="00D16D55" w:rsidRDefault="00860C5E" w:rsidP="00860C5E">
      <w:pPr>
        <w:ind w:firstLine="720"/>
        <w:jc w:val="both"/>
        <w:rPr>
          <w:lang w:val="kk-KZ"/>
        </w:rPr>
      </w:pPr>
      <w:r w:rsidRPr="00D16D55">
        <w:rPr>
          <w:lang w:val="kk-KZ"/>
        </w:rPr>
        <w:t xml:space="preserve">11. Бөлім басшысы аудан әкіміне бөлімнің штаттық саны және құрамы жөнінде ұсыныстар енгізеді. </w:t>
      </w:r>
    </w:p>
    <w:p w14:paraId="0E2C4B0A" w14:textId="77777777" w:rsidR="00B12FD8" w:rsidRPr="00D16D55" w:rsidRDefault="00860C5E" w:rsidP="00241C7F">
      <w:pPr>
        <w:ind w:firstLine="720"/>
        <w:rPr>
          <w:lang w:val="kk-KZ"/>
        </w:rPr>
      </w:pPr>
      <w:r w:rsidRPr="00D16D55">
        <w:rPr>
          <w:lang w:val="kk-KZ"/>
        </w:rPr>
        <w:t>12. Бөлім</w:t>
      </w:r>
      <w:r w:rsidRPr="00D16D55">
        <w:rPr>
          <w:color w:val="000000"/>
          <w:spacing w:val="2"/>
          <w:shd w:val="clear" w:color="auto" w:fill="FFFFFF"/>
          <w:lang w:val="kk-KZ"/>
        </w:rPr>
        <w:t xml:space="preserve"> құзыретіне кіретін мәселелер бойынша бөлімнің атынан басқа бөлімдерге жіберілетін құжаттарға құрылымдық бөлімнің басшысы, ал ол болмаған жағдайда – оны алмастыратын адам қол қояды.</w:t>
      </w:r>
    </w:p>
    <w:sectPr w:rsidR="00B12FD8" w:rsidRPr="00D16D55" w:rsidSect="00C57BB2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81F"/>
    <w:multiLevelType w:val="hybridMultilevel"/>
    <w:tmpl w:val="7CA0A342"/>
    <w:lvl w:ilvl="0" w:tplc="6B3E937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0106B"/>
    <w:multiLevelType w:val="hybridMultilevel"/>
    <w:tmpl w:val="93665A00"/>
    <w:lvl w:ilvl="0" w:tplc="1AB636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F8F2D73"/>
    <w:multiLevelType w:val="hybridMultilevel"/>
    <w:tmpl w:val="9A2CF1F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4AC5900"/>
    <w:multiLevelType w:val="hybridMultilevel"/>
    <w:tmpl w:val="4966402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7656037"/>
    <w:multiLevelType w:val="hybridMultilevel"/>
    <w:tmpl w:val="CEB6CCA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40D74FC"/>
    <w:multiLevelType w:val="hybridMultilevel"/>
    <w:tmpl w:val="03DA009E"/>
    <w:lvl w:ilvl="0" w:tplc="5F4AFE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5A6052"/>
    <w:multiLevelType w:val="hybridMultilevel"/>
    <w:tmpl w:val="BF8A9A2E"/>
    <w:lvl w:ilvl="0" w:tplc="6B3E937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457A7D"/>
    <w:multiLevelType w:val="hybridMultilevel"/>
    <w:tmpl w:val="81029DE0"/>
    <w:lvl w:ilvl="0" w:tplc="C5E67E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5403C8D"/>
    <w:multiLevelType w:val="hybridMultilevel"/>
    <w:tmpl w:val="7D4C5B6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5B64552E"/>
    <w:multiLevelType w:val="hybridMultilevel"/>
    <w:tmpl w:val="F4946CB4"/>
    <w:lvl w:ilvl="0" w:tplc="6B3E9378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63140A1"/>
    <w:multiLevelType w:val="hybridMultilevel"/>
    <w:tmpl w:val="2878E306"/>
    <w:lvl w:ilvl="0" w:tplc="C2B4EA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2E71CD"/>
    <w:multiLevelType w:val="hybridMultilevel"/>
    <w:tmpl w:val="3A4251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BCA5610"/>
    <w:multiLevelType w:val="hybridMultilevel"/>
    <w:tmpl w:val="577CAF14"/>
    <w:lvl w:ilvl="0" w:tplc="973EB9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190876"/>
    <w:multiLevelType w:val="hybridMultilevel"/>
    <w:tmpl w:val="6E3203A8"/>
    <w:lvl w:ilvl="0" w:tplc="6B3E9378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7"/>
  </w:num>
  <w:num w:numId="5">
    <w:abstractNumId w:val="6"/>
  </w:num>
  <w:num w:numId="6">
    <w:abstractNumId w:val="6"/>
  </w:num>
  <w:num w:numId="7">
    <w:abstractNumId w:val="8"/>
  </w:num>
  <w:num w:numId="8">
    <w:abstractNumId w:val="3"/>
  </w:num>
  <w:num w:numId="9">
    <w:abstractNumId w:val="0"/>
  </w:num>
  <w:num w:numId="10">
    <w:abstractNumId w:val="10"/>
  </w:num>
  <w:num w:numId="11">
    <w:abstractNumId w:val="12"/>
  </w:num>
  <w:num w:numId="12">
    <w:abstractNumId w:val="1"/>
  </w:num>
  <w:num w:numId="13">
    <w:abstractNumId w:val="9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A36"/>
    <w:rsid w:val="000614EC"/>
    <w:rsid w:val="000A64BF"/>
    <w:rsid w:val="000B54D3"/>
    <w:rsid w:val="000F057E"/>
    <w:rsid w:val="00214A5E"/>
    <w:rsid w:val="00234DF8"/>
    <w:rsid w:val="00241C7F"/>
    <w:rsid w:val="003B486B"/>
    <w:rsid w:val="0042073F"/>
    <w:rsid w:val="00433BA0"/>
    <w:rsid w:val="00536D33"/>
    <w:rsid w:val="00556A36"/>
    <w:rsid w:val="0063539E"/>
    <w:rsid w:val="006D056F"/>
    <w:rsid w:val="006F68CC"/>
    <w:rsid w:val="007D2B28"/>
    <w:rsid w:val="00860C5E"/>
    <w:rsid w:val="009328A6"/>
    <w:rsid w:val="0093747E"/>
    <w:rsid w:val="00967D2C"/>
    <w:rsid w:val="00972C17"/>
    <w:rsid w:val="00984334"/>
    <w:rsid w:val="00AC4E3F"/>
    <w:rsid w:val="00B12FD8"/>
    <w:rsid w:val="00B349C2"/>
    <w:rsid w:val="00B6662E"/>
    <w:rsid w:val="00B84F1C"/>
    <w:rsid w:val="00BD2C6D"/>
    <w:rsid w:val="00BF39D5"/>
    <w:rsid w:val="00C275B1"/>
    <w:rsid w:val="00C57BB2"/>
    <w:rsid w:val="00CB5A5F"/>
    <w:rsid w:val="00CC7532"/>
    <w:rsid w:val="00D00520"/>
    <w:rsid w:val="00D12555"/>
    <w:rsid w:val="00D16D55"/>
    <w:rsid w:val="00D21D45"/>
    <w:rsid w:val="00D372DD"/>
    <w:rsid w:val="00DC2CCC"/>
    <w:rsid w:val="00EF11E6"/>
    <w:rsid w:val="00FF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8FA4"/>
  <w15:chartTrackingRefBased/>
  <w15:docId w15:val="{15F03EEA-3B86-4E0C-8B4A-7EF5D16F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D33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36D33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rsid w:val="00536D33"/>
    <w:rPr>
      <w:rFonts w:eastAsia="Times New Roman" w:cs="Times New Roman"/>
      <w:b/>
      <w:sz w:val="32"/>
      <w:szCs w:val="20"/>
      <w:lang w:eastAsia="ru-RU"/>
    </w:rPr>
  </w:style>
  <w:style w:type="paragraph" w:styleId="a5">
    <w:name w:val="No Spacing"/>
    <w:uiPriority w:val="1"/>
    <w:qFormat/>
    <w:rsid w:val="00536D33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a6">
    <w:name w:val="List Paragraph"/>
    <w:basedOn w:val="a"/>
    <w:uiPriority w:val="34"/>
    <w:qFormat/>
    <w:rsid w:val="00536D33"/>
    <w:pPr>
      <w:ind w:left="720"/>
      <w:contextualSpacing/>
    </w:pPr>
  </w:style>
  <w:style w:type="character" w:customStyle="1" w:styleId="s0">
    <w:name w:val="s0"/>
    <w:rsid w:val="00536D33"/>
    <w:rPr>
      <w:rFonts w:ascii="Times New Roman" w:hAnsi="Times New Roman" w:cs="Times New Roman"/>
      <w:color w:val="000000"/>
      <w:sz w:val="22"/>
      <w:szCs w:val="22"/>
      <w:u w:val="none"/>
      <w:effect w:val="none"/>
    </w:rPr>
  </w:style>
  <w:style w:type="paragraph" w:customStyle="1" w:styleId="pj">
    <w:name w:val="pj"/>
    <w:basedOn w:val="a"/>
    <w:rsid w:val="00536D33"/>
    <w:pPr>
      <w:ind w:firstLine="400"/>
      <w:jc w:val="both"/>
    </w:pPr>
    <w:rPr>
      <w:color w:val="000000"/>
    </w:rPr>
  </w:style>
  <w:style w:type="paragraph" w:styleId="3">
    <w:name w:val="Body Text Indent 3"/>
    <w:basedOn w:val="a"/>
    <w:link w:val="30"/>
    <w:uiPriority w:val="99"/>
    <w:semiHidden/>
    <w:unhideWhenUsed/>
    <w:rsid w:val="00536D3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36D33"/>
    <w:rPr>
      <w:rFonts w:eastAsia="Times New Roman" w:cs="Times New Roman"/>
      <w:sz w:val="16"/>
      <w:szCs w:val="16"/>
      <w:lang w:eastAsia="ru-RU"/>
    </w:rPr>
  </w:style>
  <w:style w:type="paragraph" w:styleId="a7">
    <w:name w:val="Body Text Indent"/>
    <w:basedOn w:val="a"/>
    <w:link w:val="a8"/>
    <w:rsid w:val="00536D33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36D33"/>
    <w:rPr>
      <w:rFonts w:eastAsia="Times New Roman" w:cs="Times New Roman"/>
      <w:szCs w:val="24"/>
      <w:lang w:eastAsia="ru-RU"/>
    </w:rPr>
  </w:style>
  <w:style w:type="paragraph" w:customStyle="1" w:styleId="1">
    <w:name w:val="Абзац списка1"/>
    <w:basedOn w:val="a"/>
    <w:qFormat/>
    <w:rsid w:val="00860C5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2073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2073F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F05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F05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F0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Sofy</cp:lastModifiedBy>
  <cp:revision>5</cp:revision>
  <cp:lastPrinted>2026-01-26T10:21:00Z</cp:lastPrinted>
  <dcterms:created xsi:type="dcterms:W3CDTF">2026-01-26T10:10:00Z</dcterms:created>
  <dcterms:modified xsi:type="dcterms:W3CDTF">2026-08-20T13:05:00Z</dcterms:modified>
</cp:coreProperties>
</file>