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A1978" w14:textId="77777777" w:rsidR="00F64A62" w:rsidRPr="003405A2" w:rsidRDefault="00F64A62" w:rsidP="00F64A62">
      <w:pPr>
        <w:pStyle w:val="a4"/>
        <w:ind w:firstLine="720"/>
        <w:jc w:val="right"/>
        <w:rPr>
          <w:sz w:val="24"/>
          <w:szCs w:val="24"/>
          <w:lang w:val="kk-KZ"/>
        </w:rPr>
      </w:pPr>
      <w:r w:rsidRPr="003405A2">
        <w:rPr>
          <w:sz w:val="24"/>
          <w:szCs w:val="24"/>
          <w:lang w:val="kk-KZ"/>
        </w:rPr>
        <w:t>БЕКІТІЛДІ</w:t>
      </w:r>
    </w:p>
    <w:p w14:paraId="03AFF228" w14:textId="77777777" w:rsidR="00F64A62" w:rsidRPr="003405A2" w:rsidRDefault="00F64A62" w:rsidP="00F64A62">
      <w:pPr>
        <w:pStyle w:val="a4"/>
        <w:ind w:firstLine="720"/>
        <w:jc w:val="right"/>
        <w:rPr>
          <w:sz w:val="24"/>
          <w:szCs w:val="24"/>
          <w:lang w:val="kk-KZ"/>
        </w:rPr>
      </w:pPr>
      <w:r w:rsidRPr="003405A2">
        <w:rPr>
          <w:sz w:val="24"/>
          <w:szCs w:val="24"/>
          <w:lang w:val="kk-KZ"/>
        </w:rPr>
        <w:t>Алматы қаласы Алмалы ауданы</w:t>
      </w:r>
    </w:p>
    <w:p w14:paraId="0FE988AE" w14:textId="203EE7F5" w:rsidR="00F64A62" w:rsidRPr="003405A2" w:rsidRDefault="00F64A62" w:rsidP="00F64A62">
      <w:pPr>
        <w:pStyle w:val="a4"/>
        <w:ind w:firstLine="720"/>
        <w:jc w:val="right"/>
        <w:rPr>
          <w:sz w:val="24"/>
          <w:szCs w:val="24"/>
          <w:lang w:val="kk-KZ"/>
        </w:rPr>
      </w:pPr>
      <w:r w:rsidRPr="003405A2">
        <w:rPr>
          <w:sz w:val="24"/>
          <w:szCs w:val="24"/>
          <w:lang w:val="kk-KZ"/>
        </w:rPr>
        <w:t xml:space="preserve">әкімінің </w:t>
      </w:r>
      <w:r>
        <w:rPr>
          <w:sz w:val="24"/>
          <w:szCs w:val="24"/>
          <w:lang w:val="kk-KZ"/>
        </w:rPr>
        <w:t>202</w:t>
      </w:r>
      <w:r w:rsidR="00172D79">
        <w:rPr>
          <w:sz w:val="24"/>
          <w:szCs w:val="24"/>
          <w:lang w:val="kk-KZ"/>
        </w:rPr>
        <w:t>6</w:t>
      </w:r>
      <w:r w:rsidRPr="003405A2">
        <w:rPr>
          <w:sz w:val="24"/>
          <w:szCs w:val="24"/>
          <w:lang w:val="kk-KZ"/>
        </w:rPr>
        <w:t xml:space="preserve"> жылғы «</w:t>
      </w:r>
      <w:r w:rsidR="00172D79">
        <w:rPr>
          <w:sz w:val="24"/>
          <w:szCs w:val="24"/>
          <w:lang w:val="kk-KZ"/>
        </w:rPr>
        <w:t xml:space="preserve">  </w:t>
      </w:r>
      <w:r w:rsidRPr="003405A2">
        <w:rPr>
          <w:sz w:val="24"/>
          <w:szCs w:val="24"/>
          <w:lang w:val="kk-KZ"/>
        </w:rPr>
        <w:t xml:space="preserve">» </w:t>
      </w:r>
      <w:r w:rsidR="00172D79">
        <w:rPr>
          <w:sz w:val="24"/>
          <w:szCs w:val="24"/>
          <w:lang w:val="kk-KZ"/>
        </w:rPr>
        <w:t>қаңтар</w:t>
      </w:r>
      <w:r w:rsidRPr="003405A2">
        <w:rPr>
          <w:sz w:val="24"/>
          <w:szCs w:val="24"/>
          <w:lang w:val="kk-KZ"/>
        </w:rPr>
        <w:t xml:space="preserve">  </w:t>
      </w:r>
    </w:p>
    <w:p w14:paraId="0D2D2BC5" w14:textId="436061FE" w:rsidR="00F64A62" w:rsidRPr="003405A2" w:rsidRDefault="00F64A62" w:rsidP="00F64A62">
      <w:pPr>
        <w:pStyle w:val="a4"/>
        <w:ind w:firstLine="720"/>
        <w:jc w:val="right"/>
        <w:rPr>
          <w:sz w:val="24"/>
          <w:szCs w:val="24"/>
          <w:lang w:val="kk-KZ"/>
        </w:rPr>
      </w:pPr>
      <w:r w:rsidRPr="003405A2">
        <w:rPr>
          <w:sz w:val="24"/>
          <w:szCs w:val="24"/>
          <w:lang w:val="kk-KZ"/>
        </w:rPr>
        <w:t xml:space="preserve">№ </w:t>
      </w:r>
      <w:r w:rsidR="00172D79">
        <w:rPr>
          <w:sz w:val="24"/>
          <w:szCs w:val="24"/>
          <w:lang w:val="kk-KZ"/>
        </w:rPr>
        <w:t xml:space="preserve">   </w:t>
      </w:r>
      <w:r w:rsidRPr="003405A2">
        <w:rPr>
          <w:sz w:val="24"/>
          <w:szCs w:val="24"/>
          <w:lang w:val="kk-KZ"/>
        </w:rPr>
        <w:t xml:space="preserve">/к өкімі </w:t>
      </w:r>
    </w:p>
    <w:p w14:paraId="18F4CCA8" w14:textId="77777777" w:rsidR="009F3699" w:rsidRPr="00466EEF" w:rsidRDefault="009F3699" w:rsidP="009F3699">
      <w:pPr>
        <w:spacing w:after="0" w:line="240" w:lineRule="auto"/>
        <w:ind w:firstLine="720"/>
        <w:jc w:val="center"/>
        <w:rPr>
          <w:rFonts w:ascii="Times New Roman" w:eastAsia="Times New Roman" w:hAnsi="Times New Roman" w:cs="Times New Roman"/>
          <w:sz w:val="24"/>
          <w:szCs w:val="24"/>
          <w:lang w:val="kk-KZ" w:eastAsia="ru-RU"/>
        </w:rPr>
      </w:pPr>
    </w:p>
    <w:p w14:paraId="025C0354" w14:textId="77777777" w:rsidR="009F3699" w:rsidRPr="00466EEF" w:rsidRDefault="009F3699" w:rsidP="009F3699">
      <w:pPr>
        <w:spacing w:after="0" w:line="240" w:lineRule="auto"/>
        <w:ind w:firstLine="720"/>
        <w:jc w:val="center"/>
        <w:rPr>
          <w:rFonts w:ascii="Times New Roman" w:eastAsia="Times New Roman" w:hAnsi="Times New Roman" w:cs="Times New Roman"/>
          <w:b/>
          <w:bCs/>
          <w:sz w:val="24"/>
          <w:szCs w:val="24"/>
          <w:lang w:val="kk-KZ" w:eastAsia="ru-RU"/>
        </w:rPr>
      </w:pPr>
      <w:r w:rsidRPr="00466EEF">
        <w:rPr>
          <w:rFonts w:ascii="Times New Roman" w:eastAsia="Times New Roman" w:hAnsi="Times New Roman" w:cs="Times New Roman"/>
          <w:b/>
          <w:bCs/>
          <w:sz w:val="24"/>
          <w:szCs w:val="24"/>
          <w:lang w:val="kk-KZ" w:eastAsia="ru-RU"/>
        </w:rPr>
        <w:t xml:space="preserve">«Алматы қаласы Алмалы ауданы әкімі аппараты» </w:t>
      </w:r>
    </w:p>
    <w:p w14:paraId="1EF86D22" w14:textId="77777777" w:rsidR="009F3699" w:rsidRPr="00466EEF" w:rsidRDefault="009F3699" w:rsidP="009F3699">
      <w:pPr>
        <w:spacing w:after="0" w:line="240" w:lineRule="auto"/>
        <w:ind w:firstLine="720"/>
        <w:jc w:val="center"/>
        <w:rPr>
          <w:rFonts w:ascii="Times New Roman" w:eastAsia="Times New Roman" w:hAnsi="Times New Roman" w:cs="Times New Roman"/>
          <w:b/>
          <w:bCs/>
          <w:sz w:val="24"/>
          <w:szCs w:val="24"/>
          <w:lang w:val="kk-KZ" w:eastAsia="ru-RU"/>
        </w:rPr>
      </w:pPr>
      <w:r w:rsidRPr="00466EEF">
        <w:rPr>
          <w:rFonts w:ascii="Times New Roman" w:eastAsia="Times New Roman" w:hAnsi="Times New Roman" w:cs="Times New Roman"/>
          <w:b/>
          <w:bCs/>
          <w:sz w:val="24"/>
          <w:szCs w:val="24"/>
          <w:lang w:val="kk-KZ" w:eastAsia="ru-RU"/>
        </w:rPr>
        <w:t xml:space="preserve">коммуналдық мемлекеттік мекемесінің </w:t>
      </w:r>
    </w:p>
    <w:p w14:paraId="3B7F6CFF" w14:textId="77777777" w:rsidR="009F3699" w:rsidRPr="00466EEF" w:rsidRDefault="009C4FE2" w:rsidP="009F3699">
      <w:pPr>
        <w:spacing w:after="0" w:line="240" w:lineRule="auto"/>
        <w:ind w:firstLine="720"/>
        <w:jc w:val="center"/>
        <w:rPr>
          <w:rFonts w:ascii="Times New Roman" w:eastAsia="Times New Roman" w:hAnsi="Times New Roman" w:cs="Times New Roman"/>
          <w:b/>
          <w:bCs/>
          <w:sz w:val="24"/>
          <w:szCs w:val="24"/>
          <w:lang w:val="kk-KZ" w:eastAsia="ru-RU"/>
        </w:rPr>
      </w:pPr>
      <w:r w:rsidRPr="00466EEF">
        <w:rPr>
          <w:rFonts w:ascii="Times New Roman" w:hAnsi="Times New Roman" w:cs="Times New Roman"/>
          <w:b/>
          <w:bCs/>
          <w:sz w:val="24"/>
          <w:szCs w:val="24"/>
          <w:lang w:val="kk-KZ" w:eastAsia="ru-RU"/>
        </w:rPr>
        <w:t>қ</w:t>
      </w:r>
      <w:r w:rsidRPr="00466EEF">
        <w:rPr>
          <w:rFonts w:ascii="Times New Roman" w:hAnsi="Times New Roman" w:cs="Times New Roman"/>
          <w:b/>
          <w:sz w:val="24"/>
          <w:szCs w:val="24"/>
          <w:lang w:val="kk-KZ" w:eastAsia="ru-RU"/>
        </w:rPr>
        <w:t>ұжаттамалық қамтамасыз</w:t>
      </w:r>
      <w:r w:rsidRPr="00466EEF">
        <w:rPr>
          <w:rFonts w:ascii="Times New Roman" w:hAnsi="Times New Roman" w:cs="Times New Roman"/>
          <w:sz w:val="24"/>
          <w:szCs w:val="24"/>
          <w:lang w:val="kk-KZ" w:eastAsia="ru-RU"/>
        </w:rPr>
        <w:t xml:space="preserve"> </w:t>
      </w:r>
      <w:r w:rsidR="009F3699" w:rsidRPr="00466EEF">
        <w:rPr>
          <w:rFonts w:ascii="Times New Roman" w:eastAsia="Times New Roman" w:hAnsi="Times New Roman" w:cs="Times New Roman"/>
          <w:b/>
          <w:bCs/>
          <w:sz w:val="24"/>
          <w:szCs w:val="24"/>
          <w:lang w:val="kk-KZ" w:eastAsia="ru-RU"/>
        </w:rPr>
        <w:t xml:space="preserve">ету бөлімі туралы ереже </w:t>
      </w:r>
    </w:p>
    <w:p w14:paraId="22855399" w14:textId="77777777" w:rsidR="009F3699" w:rsidRPr="00466EEF" w:rsidRDefault="009F3699" w:rsidP="009F3699">
      <w:pPr>
        <w:spacing w:after="0" w:line="240" w:lineRule="auto"/>
        <w:ind w:firstLine="720"/>
        <w:jc w:val="center"/>
        <w:rPr>
          <w:rFonts w:ascii="Times New Roman" w:eastAsia="Times New Roman" w:hAnsi="Times New Roman" w:cs="Times New Roman"/>
          <w:b/>
          <w:bCs/>
          <w:sz w:val="24"/>
          <w:szCs w:val="24"/>
          <w:lang w:val="kk-KZ" w:eastAsia="ru-RU"/>
        </w:rPr>
      </w:pPr>
    </w:p>
    <w:p w14:paraId="6FE4C9B4" w14:textId="77777777" w:rsidR="009F3699" w:rsidRPr="00466EEF" w:rsidRDefault="009F3699" w:rsidP="009F3699">
      <w:pPr>
        <w:spacing w:after="0" w:line="240" w:lineRule="auto"/>
        <w:ind w:firstLine="720"/>
        <w:jc w:val="center"/>
        <w:rPr>
          <w:rFonts w:ascii="Times New Roman" w:eastAsia="Times New Roman" w:hAnsi="Times New Roman" w:cs="Times New Roman"/>
          <w:b/>
          <w:bCs/>
          <w:sz w:val="24"/>
          <w:szCs w:val="24"/>
          <w:lang w:val="kk-KZ" w:eastAsia="ru-RU"/>
        </w:rPr>
      </w:pPr>
      <w:r w:rsidRPr="00466EEF">
        <w:rPr>
          <w:rFonts w:ascii="Times New Roman" w:eastAsia="Times New Roman" w:hAnsi="Times New Roman" w:cs="Times New Roman"/>
          <w:b/>
          <w:bCs/>
          <w:sz w:val="24"/>
          <w:szCs w:val="24"/>
          <w:lang w:val="kk-KZ" w:eastAsia="ru-RU"/>
        </w:rPr>
        <w:t>1. Жалпы ережелер</w:t>
      </w:r>
    </w:p>
    <w:p w14:paraId="371AF647" w14:textId="77777777" w:rsidR="009F3699" w:rsidRPr="00466EEF" w:rsidRDefault="009F3699" w:rsidP="009F3699">
      <w:pPr>
        <w:spacing w:after="0" w:line="240" w:lineRule="auto"/>
        <w:ind w:firstLine="720"/>
        <w:rPr>
          <w:rFonts w:ascii="Times New Roman" w:eastAsia="Times New Roman" w:hAnsi="Times New Roman" w:cs="Times New Roman"/>
          <w:sz w:val="24"/>
          <w:szCs w:val="24"/>
          <w:lang w:val="kk-KZ" w:eastAsia="ru-RU"/>
        </w:rPr>
      </w:pPr>
    </w:p>
    <w:p w14:paraId="2066CD3F" w14:textId="77777777" w:rsidR="009F3699" w:rsidRPr="00466EEF" w:rsidRDefault="009F3699"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1.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Pr="00466EEF">
        <w:rPr>
          <w:rFonts w:ascii="Times New Roman" w:eastAsia="Times New Roman" w:hAnsi="Times New Roman" w:cs="Times New Roman"/>
          <w:sz w:val="24"/>
          <w:szCs w:val="24"/>
          <w:lang w:val="kk-KZ" w:eastAsia="ru-RU"/>
        </w:rPr>
        <w:t xml:space="preserve">бөлімі «Алматы қаласы Алмалы ауданы әкімінің аппараты» коммуналдық мемлекеттік мекемесінің құрылымдық бөлімшесі болып табылады. </w:t>
      </w:r>
    </w:p>
    <w:p w14:paraId="22DCC05B" w14:textId="77777777" w:rsidR="009F3699" w:rsidRPr="00466EEF" w:rsidRDefault="009F3699"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2.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Pr="00466EEF">
        <w:rPr>
          <w:rFonts w:ascii="Times New Roman" w:eastAsia="Times New Roman" w:hAnsi="Times New Roman" w:cs="Times New Roman"/>
          <w:sz w:val="24"/>
          <w:szCs w:val="24"/>
          <w:lang w:val="kk-KZ" w:eastAsia="ru-RU"/>
        </w:rPr>
        <w:t xml:space="preserve">бөлімі өз қызметінде Қазақстан Республикасының Конституциясын, Қазақстан Республикасының заңдарын, Президенті мен Үкіметінің актілерін, өзге де нормативтік құқықтық актілерді, сондай-ақ осы Ережені басшылыққа алады. </w:t>
      </w:r>
    </w:p>
    <w:p w14:paraId="09CC2E11" w14:textId="77777777" w:rsidR="009F3699" w:rsidRPr="00466EEF" w:rsidRDefault="009F3699" w:rsidP="00993890">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3.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Pr="00466EEF">
        <w:rPr>
          <w:rFonts w:ascii="Times New Roman" w:eastAsia="Times New Roman" w:hAnsi="Times New Roman" w:cs="Times New Roman"/>
          <w:sz w:val="24"/>
          <w:szCs w:val="24"/>
          <w:lang w:val="kk-KZ" w:eastAsia="ru-RU"/>
        </w:rPr>
        <w:t xml:space="preserve">бөлімінің құрылымын, штат санын Қазақстан Республикасының заңнамасында белгіленген тәртіппен Алматы қаласының әкімі бекітеді. </w:t>
      </w:r>
    </w:p>
    <w:p w14:paraId="790FEED4" w14:textId="77777777" w:rsidR="009F3699" w:rsidRPr="00466EEF" w:rsidRDefault="009F3699" w:rsidP="00993890">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4.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00006B3F" w:rsidRPr="00466EEF">
        <w:rPr>
          <w:rFonts w:ascii="Times New Roman" w:eastAsia="Times New Roman" w:hAnsi="Times New Roman" w:cs="Times New Roman"/>
          <w:sz w:val="24"/>
          <w:szCs w:val="24"/>
          <w:lang w:val="kk-KZ" w:eastAsia="ru-RU"/>
        </w:rPr>
        <w:t>бөлімі 3</w:t>
      </w:r>
      <w:r w:rsidRPr="00466EEF">
        <w:rPr>
          <w:rFonts w:ascii="Times New Roman" w:eastAsia="Times New Roman" w:hAnsi="Times New Roman" w:cs="Times New Roman"/>
          <w:sz w:val="24"/>
          <w:szCs w:val="24"/>
          <w:lang w:val="kk-KZ" w:eastAsia="ru-RU"/>
        </w:rPr>
        <w:t xml:space="preserve"> қызметкерден тұрады: </w:t>
      </w:r>
    </w:p>
    <w:p w14:paraId="734A451B" w14:textId="77777777" w:rsidR="009F3699" w:rsidRPr="00466EEF" w:rsidRDefault="009F3699" w:rsidP="009F3699">
      <w:pPr>
        <w:spacing w:after="0" w:line="240" w:lineRule="auto"/>
        <w:ind w:firstLine="720"/>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1) Бөлім басшысы; </w:t>
      </w:r>
    </w:p>
    <w:p w14:paraId="034A1406" w14:textId="77777777" w:rsidR="009F3699" w:rsidRPr="00466EEF" w:rsidRDefault="005C4216" w:rsidP="009F3699">
      <w:pPr>
        <w:spacing w:after="0" w:line="240" w:lineRule="auto"/>
        <w:ind w:firstLine="720"/>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2) Бас инспектор</w:t>
      </w:r>
      <w:r w:rsidR="009F3699" w:rsidRPr="00466EEF">
        <w:rPr>
          <w:rFonts w:ascii="Times New Roman" w:eastAsia="Times New Roman" w:hAnsi="Times New Roman" w:cs="Times New Roman"/>
          <w:sz w:val="24"/>
          <w:szCs w:val="24"/>
          <w:lang w:val="kk-KZ" w:eastAsia="ru-RU"/>
        </w:rPr>
        <w:t xml:space="preserve">; </w:t>
      </w:r>
    </w:p>
    <w:p w14:paraId="4BEEDD5B" w14:textId="77777777" w:rsidR="009F3699" w:rsidRPr="00466EEF" w:rsidRDefault="009F3699" w:rsidP="009F3699">
      <w:pPr>
        <w:spacing w:after="0" w:line="240" w:lineRule="auto"/>
        <w:ind w:firstLine="720"/>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3) Бас маман</w:t>
      </w:r>
      <w:r w:rsidR="00AC6482" w:rsidRPr="00466EEF">
        <w:rPr>
          <w:rFonts w:ascii="Times New Roman" w:eastAsia="Times New Roman" w:hAnsi="Times New Roman" w:cs="Times New Roman"/>
          <w:sz w:val="24"/>
          <w:szCs w:val="24"/>
          <w:lang w:eastAsia="ru-RU"/>
        </w:rPr>
        <w:t>.</w:t>
      </w:r>
      <w:r w:rsidRPr="00466EEF">
        <w:rPr>
          <w:rFonts w:ascii="Times New Roman" w:eastAsia="Times New Roman" w:hAnsi="Times New Roman" w:cs="Times New Roman"/>
          <w:sz w:val="24"/>
          <w:szCs w:val="24"/>
          <w:lang w:val="kk-KZ" w:eastAsia="ru-RU"/>
        </w:rPr>
        <w:t xml:space="preserve"> </w:t>
      </w:r>
    </w:p>
    <w:p w14:paraId="25AEC83A" w14:textId="77777777" w:rsidR="009F3699" w:rsidRPr="00466EEF" w:rsidRDefault="009F3699" w:rsidP="009F3699">
      <w:pPr>
        <w:spacing w:after="0" w:line="240" w:lineRule="auto"/>
        <w:ind w:firstLine="720"/>
        <w:rPr>
          <w:rFonts w:ascii="Times New Roman" w:eastAsia="Times New Roman" w:hAnsi="Times New Roman" w:cs="Times New Roman"/>
          <w:sz w:val="24"/>
          <w:szCs w:val="24"/>
          <w:lang w:val="kk-KZ" w:eastAsia="ru-RU"/>
        </w:rPr>
      </w:pPr>
    </w:p>
    <w:p w14:paraId="3D440D39" w14:textId="77777777" w:rsidR="009F3699" w:rsidRPr="00466EEF" w:rsidRDefault="009F3699" w:rsidP="009F3699">
      <w:pPr>
        <w:pStyle w:val="a7"/>
        <w:jc w:val="center"/>
        <w:rPr>
          <w:rFonts w:ascii="Times New Roman" w:hAnsi="Times New Roman" w:cs="Times New Roman"/>
          <w:b/>
          <w:bCs/>
          <w:sz w:val="24"/>
          <w:szCs w:val="24"/>
          <w:lang w:val="kk-KZ" w:eastAsia="ru-RU"/>
        </w:rPr>
      </w:pPr>
      <w:r w:rsidRPr="00466EEF">
        <w:rPr>
          <w:rFonts w:ascii="Times New Roman" w:hAnsi="Times New Roman" w:cs="Times New Roman"/>
          <w:b/>
          <w:bCs/>
          <w:sz w:val="24"/>
          <w:szCs w:val="24"/>
          <w:lang w:val="kk-KZ" w:eastAsia="ru-RU"/>
        </w:rPr>
        <w:t xml:space="preserve">2. </w:t>
      </w:r>
      <w:r w:rsidR="009C4FE2" w:rsidRPr="00466EEF">
        <w:rPr>
          <w:rFonts w:ascii="Times New Roman" w:hAnsi="Times New Roman" w:cs="Times New Roman"/>
          <w:b/>
          <w:bCs/>
          <w:sz w:val="24"/>
          <w:szCs w:val="24"/>
          <w:lang w:val="kk-KZ" w:eastAsia="ru-RU"/>
        </w:rPr>
        <w:t>Қ</w:t>
      </w:r>
      <w:r w:rsidR="009C4FE2" w:rsidRPr="00466EEF">
        <w:rPr>
          <w:rFonts w:ascii="Times New Roman" w:hAnsi="Times New Roman" w:cs="Times New Roman"/>
          <w:b/>
          <w:sz w:val="24"/>
          <w:szCs w:val="24"/>
          <w:lang w:val="kk-KZ" w:eastAsia="ru-RU"/>
        </w:rPr>
        <w:t>ұжаттамалық қамтамасыз ету</w:t>
      </w:r>
      <w:r w:rsidR="009C4FE2" w:rsidRPr="00466EEF">
        <w:rPr>
          <w:rFonts w:ascii="Times New Roman" w:hAnsi="Times New Roman" w:cs="Times New Roman"/>
          <w:sz w:val="24"/>
          <w:szCs w:val="24"/>
          <w:lang w:val="kk-KZ" w:eastAsia="ru-RU"/>
        </w:rPr>
        <w:t xml:space="preserve"> </w:t>
      </w:r>
      <w:r w:rsidRPr="00466EEF">
        <w:rPr>
          <w:rFonts w:ascii="Times New Roman" w:hAnsi="Times New Roman" w:cs="Times New Roman"/>
          <w:b/>
          <w:bCs/>
          <w:sz w:val="24"/>
          <w:szCs w:val="24"/>
          <w:lang w:val="kk-KZ" w:eastAsia="ru-RU"/>
        </w:rPr>
        <w:t>бөлімінің</w:t>
      </w:r>
    </w:p>
    <w:p w14:paraId="76BC075D" w14:textId="77777777" w:rsidR="009F3699" w:rsidRPr="00466EEF" w:rsidRDefault="009F3699" w:rsidP="009F3699">
      <w:pPr>
        <w:pStyle w:val="a7"/>
        <w:jc w:val="center"/>
        <w:rPr>
          <w:rFonts w:ascii="Times New Roman" w:hAnsi="Times New Roman" w:cs="Times New Roman"/>
          <w:b/>
          <w:sz w:val="24"/>
          <w:szCs w:val="24"/>
          <w:lang w:val="kk-KZ"/>
        </w:rPr>
      </w:pPr>
      <w:r w:rsidRPr="00466EEF">
        <w:rPr>
          <w:rFonts w:ascii="Times New Roman" w:hAnsi="Times New Roman" w:cs="Times New Roman"/>
          <w:b/>
          <w:bCs/>
          <w:sz w:val="24"/>
          <w:szCs w:val="24"/>
          <w:lang w:val="kk-KZ"/>
        </w:rPr>
        <w:t xml:space="preserve">мақсаттары, құқықтары мен міндеттері </w:t>
      </w:r>
    </w:p>
    <w:p w14:paraId="26737BD0" w14:textId="77777777" w:rsidR="009F3699" w:rsidRPr="00466EEF" w:rsidRDefault="009F3699" w:rsidP="009F3699">
      <w:pPr>
        <w:spacing w:after="0" w:line="240" w:lineRule="auto"/>
        <w:ind w:firstLine="720"/>
        <w:rPr>
          <w:rFonts w:ascii="Times New Roman" w:eastAsia="Times New Roman" w:hAnsi="Times New Roman" w:cs="Times New Roman"/>
          <w:sz w:val="24"/>
          <w:szCs w:val="24"/>
          <w:lang w:val="kk-KZ" w:eastAsia="ru-RU"/>
        </w:rPr>
      </w:pPr>
    </w:p>
    <w:p w14:paraId="3761AC4F" w14:textId="77777777" w:rsidR="009F3699" w:rsidRPr="00466EEF" w:rsidRDefault="00B40C7C"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5</w:t>
      </w:r>
      <w:r w:rsidR="009F3699" w:rsidRPr="00466EEF">
        <w:rPr>
          <w:rFonts w:ascii="Times New Roman" w:eastAsia="Times New Roman" w:hAnsi="Times New Roman" w:cs="Times New Roman"/>
          <w:sz w:val="24"/>
          <w:szCs w:val="24"/>
          <w:lang w:val="kk-KZ" w:eastAsia="ru-RU"/>
        </w:rPr>
        <w:t xml:space="preserve">.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009F3699" w:rsidRPr="00466EEF">
        <w:rPr>
          <w:rFonts w:ascii="Times New Roman" w:eastAsia="Times New Roman" w:hAnsi="Times New Roman" w:cs="Times New Roman"/>
          <w:sz w:val="24"/>
          <w:szCs w:val="24"/>
          <w:lang w:val="kk-KZ" w:eastAsia="ru-RU"/>
        </w:rPr>
        <w:t xml:space="preserve">бөлімінің мақсаты: </w:t>
      </w:r>
    </w:p>
    <w:p w14:paraId="391C330F" w14:textId="77777777" w:rsidR="0030746D" w:rsidRPr="00466EEF" w:rsidRDefault="0030746D" w:rsidP="0030746D">
      <w:pPr>
        <w:pStyle w:val="a6"/>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"Халық үніне құлақ асатын мемлекет"тұжырымдамасын іске асыру шеңберінде кері байланыс нысандарын жетілдіру және азаматтардың мемлекеттік институттарға деген сенім деңгейін нығайту;</w:t>
      </w:r>
    </w:p>
    <w:p w14:paraId="09DF908F" w14:textId="77777777" w:rsidR="004E5D58" w:rsidRPr="00466EEF" w:rsidRDefault="004E5D58" w:rsidP="004E5D58">
      <w:pPr>
        <w:pStyle w:val="a6"/>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құжаттамалық қамтамасыз ету жүйесін ұйымдастыруды, жүргізу мен жетілдіруді, құжаттармен жұмыс істеуде қазіргі заманғы техникалық құралдарды қолдануды, әкім аппаратындағы құжаттармен жұмыс істеуге әдістемелік басшылық жасау мен белгіленген тәртіптің сақталуын бақылауды басқаруды жүзеге асыру; </w:t>
      </w:r>
    </w:p>
    <w:p w14:paraId="60B963B6" w14:textId="77777777" w:rsidR="009F3699" w:rsidRPr="00466EEF" w:rsidRDefault="009F3699" w:rsidP="009F3699">
      <w:pPr>
        <w:pStyle w:val="a6"/>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Қазақстан Республикасының Ұлттық мұрағат қорының құрамына жатқызылған, ұдайы және уақытша сақталатын, іс жүргізілуі аяқталған құжаттарын топтастыру, әкім аппаратында жүргізілетін істердің қалыптастырылуы мен рәсімделуін бақылауды жүзеге асыру;</w:t>
      </w:r>
    </w:p>
    <w:p w14:paraId="43332BF0" w14:textId="77777777" w:rsidR="009F3699" w:rsidRPr="00466EEF" w:rsidRDefault="009F3699" w:rsidP="009F3699">
      <w:pPr>
        <w:pStyle w:val="a6"/>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бөлімнің құзіреті шегінде жүктелген міндеттерге сәйкес мемлекеттік құпияларды қорғауды, құпия іс жүргізуді және құпиялық режимнің сақталуын бақылауды қамтамасыз ету;</w:t>
      </w:r>
    </w:p>
    <w:p w14:paraId="1D296278" w14:textId="77777777" w:rsidR="009F3699" w:rsidRPr="00466EEF" w:rsidRDefault="009F3699" w:rsidP="009F3699">
      <w:pPr>
        <w:pStyle w:val="a6"/>
        <w:numPr>
          <w:ilvl w:val="0"/>
          <w:numId w:val="1"/>
        </w:numPr>
        <w:spacing w:after="0" w:line="240" w:lineRule="auto"/>
        <w:ind w:left="0" w:firstLine="709"/>
        <w:jc w:val="both"/>
        <w:rPr>
          <w:rFonts w:ascii="Times New Roman" w:hAnsi="Times New Roman" w:cs="Times New Roman"/>
          <w:sz w:val="24"/>
          <w:szCs w:val="24"/>
          <w:lang w:val="kk-KZ"/>
        </w:rPr>
      </w:pPr>
      <w:r w:rsidRPr="00466EEF">
        <w:rPr>
          <w:rFonts w:ascii="Times New Roman" w:eastAsia="Times New Roman" w:hAnsi="Times New Roman" w:cs="Times New Roman"/>
          <w:sz w:val="24"/>
          <w:szCs w:val="24"/>
          <w:lang w:val="kk-KZ" w:eastAsia="ru-RU"/>
        </w:rPr>
        <w:t xml:space="preserve">аудан әкімінің аппаратында </w:t>
      </w:r>
      <w:r w:rsidRPr="00466EEF">
        <w:rPr>
          <w:rFonts w:ascii="Times New Roman" w:hAnsi="Times New Roman" w:cs="Times New Roman"/>
          <w:sz w:val="24"/>
          <w:szCs w:val="24"/>
          <w:lang w:val="kk-KZ"/>
        </w:rPr>
        <w:t>мемлекеттік қызметті өткеруді қамтамасыз ету;</w:t>
      </w:r>
    </w:p>
    <w:p w14:paraId="57B3459F" w14:textId="77777777" w:rsidR="0091337B" w:rsidRPr="00466EEF" w:rsidRDefault="0091337B" w:rsidP="009F3699">
      <w:pPr>
        <w:spacing w:after="0" w:line="240" w:lineRule="auto"/>
        <w:ind w:firstLine="720"/>
        <w:jc w:val="both"/>
        <w:rPr>
          <w:rFonts w:ascii="Times New Roman" w:eastAsia="Times New Roman" w:hAnsi="Times New Roman" w:cs="Times New Roman"/>
          <w:sz w:val="24"/>
          <w:szCs w:val="24"/>
          <w:lang w:val="kk-KZ" w:eastAsia="ru-RU"/>
        </w:rPr>
      </w:pPr>
    </w:p>
    <w:p w14:paraId="1382CF2A" w14:textId="77777777" w:rsidR="009F3699" w:rsidRPr="00466EEF" w:rsidRDefault="00B40C7C"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6</w:t>
      </w:r>
      <w:r w:rsidR="009F3699" w:rsidRPr="00466EEF">
        <w:rPr>
          <w:rFonts w:ascii="Times New Roman" w:eastAsia="Times New Roman" w:hAnsi="Times New Roman" w:cs="Times New Roman"/>
          <w:sz w:val="24"/>
          <w:szCs w:val="24"/>
          <w:lang w:val="kk-KZ" w:eastAsia="ru-RU"/>
        </w:rPr>
        <w:t xml:space="preserve">.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009F3699" w:rsidRPr="00466EEF">
        <w:rPr>
          <w:rFonts w:ascii="Times New Roman" w:eastAsia="Times New Roman" w:hAnsi="Times New Roman" w:cs="Times New Roman"/>
          <w:sz w:val="24"/>
          <w:szCs w:val="24"/>
          <w:lang w:val="kk-KZ" w:eastAsia="ru-RU"/>
        </w:rPr>
        <w:t xml:space="preserve">бөлімінің құқықтары және міндеттері: </w:t>
      </w:r>
    </w:p>
    <w:p w14:paraId="1C522F0A" w14:textId="77777777" w:rsidR="009F3699" w:rsidRPr="00466EEF" w:rsidRDefault="009F3699"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1) аудан әкімі аппаратының құрылымдық бөлімшелерінен, мемлекеттік органдардан, кәсіпорындардан, мекемелер мен ұйымдардан қажетті ақпараттар мен бөлімнің құзырына жатқызылған материалдарды сұрауға және алуға; </w:t>
      </w:r>
    </w:p>
    <w:p w14:paraId="17E34FA1" w14:textId="77777777" w:rsidR="009F3699" w:rsidRPr="00466EEF" w:rsidRDefault="009F3699" w:rsidP="009F3699">
      <w:pPr>
        <w:pStyle w:val="a3"/>
        <w:shd w:val="clear" w:color="auto" w:fill="FFFFFF"/>
        <w:spacing w:before="0" w:beforeAutospacing="0" w:after="0" w:afterAutospacing="0"/>
        <w:ind w:firstLine="720"/>
        <w:jc w:val="both"/>
        <w:rPr>
          <w:lang w:val="kk-KZ"/>
        </w:rPr>
      </w:pPr>
      <w:r w:rsidRPr="00466EEF">
        <w:rPr>
          <w:lang w:val="kk-KZ"/>
        </w:rPr>
        <w:t>2) мемлекеттік қызмет істері жөніндегі уәкілетті органмен және оның аумақтық бөлімшелерімен өзара іс-қимыл жасайды.</w:t>
      </w:r>
    </w:p>
    <w:p w14:paraId="0672816C" w14:textId="77777777" w:rsidR="009F3699" w:rsidRPr="00466EEF" w:rsidRDefault="009F3699" w:rsidP="009F3699">
      <w:pPr>
        <w:spacing w:after="0" w:line="240" w:lineRule="auto"/>
        <w:ind w:firstLine="720"/>
        <w:jc w:val="both"/>
        <w:rPr>
          <w:rFonts w:ascii="Times New Roman" w:hAnsi="Times New Roman" w:cs="Times New Roman"/>
          <w:sz w:val="24"/>
          <w:szCs w:val="24"/>
          <w:lang w:val="kk-KZ"/>
        </w:rPr>
      </w:pPr>
      <w:r w:rsidRPr="00466EEF">
        <w:rPr>
          <w:rFonts w:ascii="Times New Roman" w:eastAsia="Times New Roman" w:hAnsi="Times New Roman" w:cs="Times New Roman"/>
          <w:sz w:val="24"/>
          <w:szCs w:val="24"/>
          <w:lang w:val="kk-KZ" w:eastAsia="ru-RU"/>
        </w:rPr>
        <w:lastRenderedPageBreak/>
        <w:t>3) аудан әкімі аппаратының құрылымдық бөлімшелерінде</w:t>
      </w:r>
      <w:r w:rsidRPr="00466EEF">
        <w:rPr>
          <w:rFonts w:ascii="Times New Roman" w:hAnsi="Times New Roman" w:cs="Times New Roman"/>
          <w:sz w:val="24"/>
          <w:szCs w:val="24"/>
          <w:lang w:val="kk-KZ"/>
        </w:rPr>
        <w:t xml:space="preserve"> құжаттама жасауды және құжаттаманы басқаруды ұйымдастыру бойынша тексерулер жүргізуге және тексеру қорытындыларын басшылыққа шара қолдану үшін жеткізуге; </w:t>
      </w:r>
    </w:p>
    <w:p w14:paraId="71DBCCF8" w14:textId="77777777" w:rsidR="009F3699" w:rsidRPr="00466EEF" w:rsidRDefault="009F3699" w:rsidP="009F3699">
      <w:pPr>
        <w:pStyle w:val="a7"/>
        <w:ind w:firstLine="567"/>
        <w:jc w:val="both"/>
        <w:rPr>
          <w:rFonts w:ascii="Times New Roman" w:hAnsi="Times New Roman" w:cs="Times New Roman"/>
          <w:sz w:val="24"/>
          <w:szCs w:val="24"/>
          <w:lang w:val="kk-KZ"/>
        </w:rPr>
      </w:pPr>
      <w:r w:rsidRPr="00466EEF">
        <w:rPr>
          <w:rFonts w:ascii="Times New Roman" w:hAnsi="Times New Roman" w:cs="Times New Roman"/>
          <w:sz w:val="24"/>
          <w:szCs w:val="24"/>
          <w:lang w:val="kk-KZ"/>
        </w:rPr>
        <w:t xml:space="preserve">4) басшылыққа заңдардың және ережелердің белгіленген талаптарын бұзған қызметкерлердің тәртіптік жауапкершілікке тарту жөнінде ұсыныс енгізуге; </w:t>
      </w:r>
    </w:p>
    <w:p w14:paraId="185343E7" w14:textId="77777777" w:rsidR="009F3699" w:rsidRPr="00466EEF" w:rsidRDefault="009F3699" w:rsidP="009F3699">
      <w:pPr>
        <w:pStyle w:val="a7"/>
        <w:ind w:firstLine="567"/>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5) жеке және заңды тұлғалардың арыз-шағымдарының, сонымен қатар барлық қызметтік хат-хабарлардың </w:t>
      </w:r>
      <w:r w:rsidRPr="00466EEF">
        <w:rPr>
          <w:rFonts w:ascii="Times New Roman" w:hAnsi="Times New Roman" w:cs="Times New Roman"/>
          <w:bCs/>
          <w:sz w:val="24"/>
          <w:szCs w:val="24"/>
          <w:lang w:val="kk-KZ"/>
        </w:rPr>
        <w:t xml:space="preserve">Қазақстан Республикасының әкімшілік рәсімдік-процестік Кодексінде </w:t>
      </w:r>
      <w:r w:rsidRPr="00466EEF">
        <w:rPr>
          <w:rFonts w:ascii="Times New Roman" w:eastAsia="Times New Roman" w:hAnsi="Times New Roman" w:cs="Times New Roman"/>
          <w:sz w:val="24"/>
          <w:szCs w:val="24"/>
          <w:lang w:val="kk-KZ" w:eastAsia="ru-RU"/>
        </w:rPr>
        <w:t xml:space="preserve">бекітілген мерзімде орындалуын бақылауды жүзеге асыру; </w:t>
      </w:r>
    </w:p>
    <w:p w14:paraId="4D60A77E" w14:textId="77777777" w:rsidR="00DB7D94" w:rsidRDefault="009F3699"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6) </w:t>
      </w:r>
      <w:r w:rsidR="007B00C4" w:rsidRPr="00466EEF">
        <w:rPr>
          <w:rFonts w:ascii="Times New Roman" w:eastAsia="Times New Roman" w:hAnsi="Times New Roman" w:cs="Times New Roman"/>
          <w:sz w:val="24"/>
          <w:szCs w:val="24"/>
          <w:lang w:val="kk-KZ" w:eastAsia="ru-RU"/>
        </w:rPr>
        <w:t>еңбек және орындаушылық тәртібін сақтауға, мемлекеттік құпияларды және заңмен қорғалатын өзге құпияларды сақтауға және Қазақстан Республикасының «Мемлекеттік қызмет туралы» заңында айқындалған міндеттерді орындау.</w:t>
      </w:r>
    </w:p>
    <w:p w14:paraId="10067DEB" w14:textId="77777777" w:rsidR="009B33F5" w:rsidRPr="006C729C" w:rsidRDefault="009B33F5" w:rsidP="009B33F5">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өтініштерді талдау және өтініш иелері көтерген жүйелі мәселелерді анықтау.</w:t>
      </w:r>
    </w:p>
    <w:p w14:paraId="64195E7C" w14:textId="77777777" w:rsidR="009F3699" w:rsidRPr="00466EEF" w:rsidRDefault="0091337B"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7</w:t>
      </w:r>
      <w:r w:rsidR="009F3699" w:rsidRPr="00466EEF">
        <w:rPr>
          <w:rFonts w:ascii="Times New Roman" w:eastAsia="Times New Roman" w:hAnsi="Times New Roman" w:cs="Times New Roman"/>
          <w:sz w:val="24"/>
          <w:szCs w:val="24"/>
          <w:lang w:val="kk-KZ" w:eastAsia="ru-RU"/>
        </w:rPr>
        <w:t xml:space="preserve">.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ұжаттамалық қамтамасыз ету</w:t>
      </w:r>
      <w:r w:rsidR="009F3699" w:rsidRPr="00466EEF">
        <w:rPr>
          <w:rFonts w:ascii="Times New Roman" w:eastAsia="Times New Roman" w:hAnsi="Times New Roman" w:cs="Times New Roman"/>
          <w:sz w:val="24"/>
          <w:szCs w:val="24"/>
          <w:lang w:val="kk-KZ" w:eastAsia="ru-RU"/>
        </w:rPr>
        <w:t xml:space="preserve"> бөлімінің функциялары: </w:t>
      </w:r>
    </w:p>
    <w:p w14:paraId="3C4AAB24" w14:textId="77777777" w:rsidR="009F3699" w:rsidRPr="00466EEF" w:rsidRDefault="009F3699" w:rsidP="009F3699">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аудан әкімінің шешімдері мен өкімдерінің жобасын дайындауға қатысу; </w:t>
      </w:r>
    </w:p>
    <w:p w14:paraId="179453BB" w14:textId="77777777" w:rsidR="00E15B85" w:rsidRPr="00466EEF" w:rsidRDefault="00E15B85" w:rsidP="00E15B85">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әкім аппаратының қызметкерлеріне сәйкестендіру карталарын дайындауды және беруді ұйымдастыру; </w:t>
      </w:r>
    </w:p>
    <w:p w14:paraId="305CE3A2" w14:textId="77777777" w:rsidR="009F3699" w:rsidRPr="00466EEF" w:rsidRDefault="009F3699" w:rsidP="009F3699">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әкім аппаратының бөлімшелерінде құжаттардың өтуін, кіріс, шығыс және және ішкі құжаттарды, жеке және заңды тұлғалардың өтініштерін уақтылы тіркелуін, жөнелтуді мен жеткізуді қамтамасыз ету және бақылау; </w:t>
      </w:r>
    </w:p>
    <w:p w14:paraId="76958841" w14:textId="77777777" w:rsidR="00AB245A" w:rsidRPr="00466EEF" w:rsidRDefault="00AB245A" w:rsidP="00AB245A">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электрондық құжатайналым бойынша есептер тапсыру; </w:t>
      </w:r>
    </w:p>
    <w:p w14:paraId="61990D9D" w14:textId="77777777" w:rsidR="00854FEC" w:rsidRPr="00466EEF" w:rsidRDefault="00854FEC" w:rsidP="00854FEC">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жиынтық істер номенклатурасын құрастырады, істерді жедел сақтауды және оларды заңда белгіленген мерзімде ведомстволық мұрағатқа өткізгенге дейін пайдалануды қамтамасыз ету; </w:t>
      </w:r>
    </w:p>
    <w:p w14:paraId="47AC1E5F" w14:textId="77777777" w:rsidR="00854FEC" w:rsidRPr="00466EEF" w:rsidRDefault="00854FEC" w:rsidP="00854FEC">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мекеменің мұрағатына құжаттарды уақытша өткізетін уақытта құжаттардың құндылығын сараптауда құрылымдық бөлімдерге әдістемелік көмек көрсету;</w:t>
      </w:r>
    </w:p>
    <w:p w14:paraId="3115F04A" w14:textId="77777777" w:rsidR="007D6A6C" w:rsidRPr="00466EEF" w:rsidRDefault="007D6A6C" w:rsidP="007D6A6C">
      <w:pPr>
        <w:pStyle w:val="a6"/>
        <w:numPr>
          <w:ilvl w:val="0"/>
          <w:numId w:val="2"/>
        </w:numPr>
        <w:spacing w:after="0" w:line="240" w:lineRule="auto"/>
        <w:ind w:left="0" w:firstLine="709"/>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мемлекеттік құпияларды қорғауды, құпия іс жүргізуді және құпиялық режимнің сақталуын бақылауды қамтамасыз ету;</w:t>
      </w:r>
    </w:p>
    <w:p w14:paraId="31B00F31" w14:textId="77777777" w:rsidR="00184B15" w:rsidRPr="00466EEF" w:rsidRDefault="00184B15" w:rsidP="00184B15">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Қазақстан Республикасының Ұлттық мұрағат қорының құрамына жатқызылған құжаттарды мемлекеттік сақтау үшін Алматы қаласы ОММ-на мемлекеттік сақтау үшін дайындайды және тапсыру;</w:t>
      </w:r>
    </w:p>
    <w:p w14:paraId="4A438924" w14:textId="77777777" w:rsidR="002472F0" w:rsidRPr="00466EEF" w:rsidRDefault="002472F0" w:rsidP="002472F0">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 xml:space="preserve">ақпаратты қорғауды, объектішілік және рұқсат беру тәртібін, құпия іс жүргізуді және құпиялық режимнің сақталуын бақылауды қамтамасыз ету; </w:t>
      </w:r>
    </w:p>
    <w:p w14:paraId="1BF108B7" w14:textId="77777777" w:rsidR="00CB34C4" w:rsidRPr="00466EEF" w:rsidRDefault="00CB34C4" w:rsidP="00CB34C4">
      <w:pPr>
        <w:pStyle w:val="a7"/>
        <w:numPr>
          <w:ilvl w:val="0"/>
          <w:numId w:val="2"/>
        </w:numPr>
        <w:ind w:left="0" w:firstLine="709"/>
        <w:jc w:val="both"/>
        <w:rPr>
          <w:rFonts w:ascii="Times New Roman" w:hAnsi="Times New Roman" w:cs="Times New Roman"/>
          <w:sz w:val="24"/>
          <w:szCs w:val="24"/>
          <w:lang w:val="kk-KZ"/>
        </w:rPr>
      </w:pPr>
      <w:r w:rsidRPr="00466EEF">
        <w:rPr>
          <w:rFonts w:ascii="Times New Roman" w:hAnsi="Times New Roman" w:cs="Times New Roman"/>
          <w:sz w:val="24"/>
          <w:szCs w:val="24"/>
          <w:lang w:val="kk-KZ"/>
        </w:rPr>
        <w:t xml:space="preserve">Мемлекеттік қызмет өткерудің кейбір мәселелері туралы» </w:t>
      </w:r>
      <w:r w:rsidRPr="00466EEF">
        <w:rPr>
          <w:rFonts w:ascii="Times New Roman" w:eastAsia="Times New Roman" w:hAnsi="Times New Roman" w:cs="Times New Roman"/>
          <w:spacing w:val="2"/>
          <w:sz w:val="24"/>
          <w:szCs w:val="24"/>
          <w:lang w:val="kk-KZ" w:eastAsia="ru-RU"/>
        </w:rPr>
        <w:t xml:space="preserve">Қазақстан Республикасы Президентінің 2015 жылғы 29 желтоқсандағы № 152 Жарлығына сәйкес </w:t>
      </w:r>
      <w:r w:rsidRPr="00466EEF">
        <w:rPr>
          <w:rFonts w:ascii="Times New Roman" w:hAnsi="Times New Roman" w:cs="Times New Roman"/>
          <w:sz w:val="24"/>
          <w:szCs w:val="24"/>
          <w:lang w:val="kk-KZ"/>
        </w:rPr>
        <w:t>мемлекеттік органның кәсіби кадр дамуын, оның ішінде қайта даярлау, біліктілігін арттыру, тағылымдамалардан өтуін ұйымдастыру арқылы қамтамасыз ету;</w:t>
      </w:r>
    </w:p>
    <w:p w14:paraId="08E817C5" w14:textId="77777777" w:rsidR="00BB3A3F" w:rsidRPr="00466EEF" w:rsidRDefault="00BB3A3F" w:rsidP="00BB3A3F">
      <w:pPr>
        <w:pStyle w:val="a7"/>
        <w:numPr>
          <w:ilvl w:val="0"/>
          <w:numId w:val="2"/>
        </w:numPr>
        <w:ind w:left="0" w:firstLine="709"/>
        <w:jc w:val="both"/>
        <w:rPr>
          <w:rFonts w:ascii="Times New Roman" w:hAnsi="Times New Roman" w:cs="Times New Roman"/>
          <w:sz w:val="24"/>
          <w:szCs w:val="24"/>
          <w:lang w:val="kk-KZ"/>
        </w:rPr>
      </w:pPr>
      <w:r w:rsidRPr="00466EEF">
        <w:rPr>
          <w:rFonts w:ascii="Times New Roman" w:hAnsi="Times New Roman" w:cs="Times New Roman"/>
          <w:sz w:val="24"/>
          <w:szCs w:val="24"/>
          <w:lang w:val="kk-KZ"/>
        </w:rPr>
        <w:t>мемлекеттік әкімшілік қызметшілердің қызметіне аттестаттау мен оқытуды, соның ішінде мемлекеттік қызмет персоналы бойынша бірыңғай автоматтандырылған деректер базасында (ақпараттық жүйесінде), қызметін өткеру, қызметтік тексерулер мен тоқтату рәсімдерін сақтауына, бағалау жүргізуді қамтамасыз ету;</w:t>
      </w:r>
    </w:p>
    <w:p w14:paraId="4AE49863" w14:textId="77777777" w:rsidR="008F5686" w:rsidRPr="00466EEF" w:rsidRDefault="008F5686" w:rsidP="008F5686">
      <w:pPr>
        <w:pStyle w:val="a6"/>
        <w:numPr>
          <w:ilvl w:val="0"/>
          <w:numId w:val="2"/>
        </w:numPr>
        <w:spacing w:after="0" w:line="240" w:lineRule="auto"/>
        <w:ind w:left="0" w:firstLine="709"/>
        <w:jc w:val="both"/>
        <w:rPr>
          <w:rFonts w:ascii="Times New Roman" w:hAnsi="Times New Roman" w:cs="Times New Roman"/>
          <w:sz w:val="24"/>
          <w:szCs w:val="24"/>
          <w:lang w:val="kk-KZ"/>
        </w:rPr>
      </w:pPr>
      <w:r w:rsidRPr="00466EEF">
        <w:rPr>
          <w:rFonts w:ascii="Times New Roman" w:hAnsi="Times New Roman" w:cs="Times New Roman"/>
          <w:sz w:val="24"/>
          <w:szCs w:val="24"/>
          <w:lang w:val="kk-KZ"/>
        </w:rPr>
        <w:t>аудан әкімі аппаратының кадр мониторингі және кадрлық іс жүргізуді, оның ішінде «е-қызмет» персоналды басқарудың ақпараттық жүйесі арқылы жүргізу;</w:t>
      </w:r>
    </w:p>
    <w:p w14:paraId="3EB6F42B" w14:textId="77777777" w:rsidR="001511C6" w:rsidRPr="00466EEF" w:rsidRDefault="001511C6" w:rsidP="001511C6">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66EEF">
        <w:rPr>
          <w:rFonts w:ascii="Times New Roman" w:hAnsi="Times New Roman" w:cs="Times New Roman"/>
          <w:noProof/>
          <w:sz w:val="24"/>
          <w:szCs w:val="24"/>
          <w:lang w:val="kk-KZ" w:eastAsia="ko-KR"/>
        </w:rPr>
        <w:t>Аппараттағы әскери міндеттілерді брондау және есеп жүргізу бойынша жұмыстарды үйлестіреді. Әскери міндетті аппарат қызметкерлерінің әскери есептерін рәсімдеу және есебін беру бойынша аудандық Қорғаныс істері жөніндегі басқармаларымен өзара байланысты қамтамасыз ету;</w:t>
      </w:r>
    </w:p>
    <w:p w14:paraId="0BC1E62C" w14:textId="7A920598" w:rsidR="00CF24D2" w:rsidRPr="00466EEF" w:rsidRDefault="00CF24D2" w:rsidP="00CF24D2">
      <w:pPr>
        <w:pStyle w:val="a7"/>
        <w:numPr>
          <w:ilvl w:val="0"/>
          <w:numId w:val="2"/>
        </w:numPr>
        <w:ind w:left="0" w:firstLine="709"/>
        <w:jc w:val="both"/>
        <w:rPr>
          <w:rFonts w:ascii="Times New Roman" w:hAnsi="Times New Roman" w:cs="Times New Roman"/>
          <w:sz w:val="24"/>
          <w:szCs w:val="24"/>
          <w:lang w:val="kk-KZ"/>
        </w:rPr>
      </w:pPr>
      <w:r w:rsidRPr="00466EEF">
        <w:rPr>
          <w:rFonts w:ascii="Times New Roman" w:hAnsi="Times New Roman" w:cs="Times New Roman"/>
          <w:sz w:val="24"/>
          <w:szCs w:val="24"/>
          <w:lang w:val="kk-KZ"/>
        </w:rPr>
        <w:t>мемлекеттік органда кәсіби бейімделу мен тәлімгерлікті ұйымдастыру;</w:t>
      </w:r>
    </w:p>
    <w:p w14:paraId="28A7E394" w14:textId="0CE04ED8" w:rsidR="000169BA" w:rsidRDefault="000169BA" w:rsidP="000169BA">
      <w:pPr>
        <w:pStyle w:val="a3"/>
        <w:numPr>
          <w:ilvl w:val="0"/>
          <w:numId w:val="2"/>
        </w:numPr>
        <w:shd w:val="clear" w:color="auto" w:fill="FFFFFF"/>
        <w:spacing w:before="0" w:beforeAutospacing="0" w:after="0" w:afterAutospacing="0"/>
        <w:ind w:left="0" w:firstLine="709"/>
        <w:jc w:val="both"/>
        <w:rPr>
          <w:lang w:val="kk-KZ"/>
        </w:rPr>
      </w:pPr>
      <w:r w:rsidRPr="00466EEF">
        <w:rPr>
          <w:lang w:val="kk-KZ"/>
        </w:rPr>
        <w:t>мемлекеттік органда еңбек заңнамасы мен мемлекеттік қызмет туралы заңнаманың орындалуын қамтамасыз ету, еңбек режимі мен жағдайларының сақталуын, сондай-ақ мемлекеттік қызметте болуға байланысты шектеулердің сақталуын қамтамасыз ету</w:t>
      </w:r>
      <w:r w:rsidR="00172D79" w:rsidRPr="00466EEF">
        <w:rPr>
          <w:noProof/>
          <w:lang w:val="kk-KZ" w:eastAsia="ko-KR"/>
        </w:rPr>
        <w:t>;</w:t>
      </w:r>
    </w:p>
    <w:p w14:paraId="392E7CCF" w14:textId="77777777" w:rsidR="00172D79" w:rsidRPr="004A6246" w:rsidRDefault="00172D79" w:rsidP="00172D79">
      <w:pPr>
        <w:pStyle w:val="a6"/>
        <w:numPr>
          <w:ilvl w:val="0"/>
          <w:numId w:val="2"/>
        </w:numPr>
        <w:spacing w:after="0" w:line="240" w:lineRule="auto"/>
        <w:ind w:left="0" w:firstLine="709"/>
        <w:jc w:val="both"/>
        <w:rPr>
          <w:rFonts w:ascii="Times New Roman" w:eastAsia="Times New Roman" w:hAnsi="Times New Roman" w:cs="Times New Roman"/>
          <w:sz w:val="24"/>
          <w:szCs w:val="24"/>
          <w:lang w:val="kk-KZ" w:eastAsia="ru-RU"/>
        </w:rPr>
      </w:pPr>
      <w:r w:rsidRPr="004A6246">
        <w:rPr>
          <w:rFonts w:ascii="Times New Roman" w:eastAsia="Times New Roman" w:hAnsi="Times New Roman" w:cs="Times New Roman"/>
          <w:sz w:val="24"/>
          <w:szCs w:val="24"/>
          <w:lang w:val="kk-KZ" w:eastAsia="ru-RU"/>
        </w:rPr>
        <w:lastRenderedPageBreak/>
        <w:t>референдумдар, Қазақстан республикасы Президентінің, ҚР Парламенті Мәжілісінің депутаттарының, қалалық мәслихат депутаттарының сайлауына дайындық жұмыстарын ұйымдастыру, сайлау комиссияларына өздерінің өкілеттіктерін жүзеге асыруына көмек көрсету, Алматы қалалық сайлау комиссиясымен өзара әрекет ету.</w:t>
      </w:r>
    </w:p>
    <w:p w14:paraId="12032983" w14:textId="77777777" w:rsidR="00172D79" w:rsidRPr="00466EEF" w:rsidRDefault="00172D79" w:rsidP="00172D79">
      <w:pPr>
        <w:pStyle w:val="a3"/>
        <w:shd w:val="clear" w:color="auto" w:fill="FFFFFF"/>
        <w:spacing w:before="0" w:beforeAutospacing="0" w:after="0" w:afterAutospacing="0"/>
        <w:ind w:left="709"/>
        <w:jc w:val="both"/>
        <w:rPr>
          <w:lang w:val="kk-KZ"/>
        </w:rPr>
      </w:pPr>
    </w:p>
    <w:p w14:paraId="4BD26414" w14:textId="77777777" w:rsidR="00AB245A" w:rsidRPr="00466EEF" w:rsidRDefault="00AB245A" w:rsidP="000169BA">
      <w:pPr>
        <w:pStyle w:val="a6"/>
        <w:spacing w:after="0" w:line="240" w:lineRule="auto"/>
        <w:ind w:left="709"/>
        <w:jc w:val="both"/>
        <w:rPr>
          <w:rFonts w:ascii="Times New Roman" w:eastAsia="Times New Roman" w:hAnsi="Times New Roman" w:cs="Times New Roman"/>
          <w:sz w:val="24"/>
          <w:szCs w:val="24"/>
          <w:lang w:val="kk-KZ" w:eastAsia="ru-RU"/>
        </w:rPr>
      </w:pPr>
    </w:p>
    <w:p w14:paraId="61563FC3" w14:textId="77777777" w:rsidR="009F3699" w:rsidRPr="00466EEF" w:rsidRDefault="009F3699" w:rsidP="009F3699">
      <w:pPr>
        <w:pStyle w:val="a3"/>
        <w:shd w:val="clear" w:color="auto" w:fill="FFFFFF"/>
        <w:spacing w:before="0" w:beforeAutospacing="0" w:after="0" w:afterAutospacing="0"/>
        <w:ind w:firstLine="720"/>
        <w:jc w:val="both"/>
        <w:rPr>
          <w:lang w:val="kk-KZ"/>
        </w:rPr>
      </w:pPr>
    </w:p>
    <w:p w14:paraId="44D8F647" w14:textId="77777777" w:rsidR="009F3699" w:rsidRPr="00466EEF" w:rsidRDefault="0091337B" w:rsidP="009F3699">
      <w:pPr>
        <w:spacing w:after="0" w:line="240" w:lineRule="auto"/>
        <w:ind w:firstLine="720"/>
        <w:jc w:val="center"/>
        <w:rPr>
          <w:rFonts w:ascii="Times New Roman" w:eastAsia="Times New Roman" w:hAnsi="Times New Roman" w:cs="Times New Roman"/>
          <w:b/>
          <w:bCs/>
          <w:sz w:val="24"/>
          <w:szCs w:val="24"/>
          <w:lang w:val="kk-KZ" w:eastAsia="ru-RU"/>
        </w:rPr>
      </w:pPr>
      <w:r w:rsidRPr="00466EEF">
        <w:rPr>
          <w:rFonts w:ascii="Times New Roman" w:eastAsia="Times New Roman" w:hAnsi="Times New Roman" w:cs="Times New Roman"/>
          <w:b/>
          <w:bCs/>
          <w:sz w:val="24"/>
          <w:szCs w:val="24"/>
          <w:lang w:val="kk-KZ" w:eastAsia="ru-RU"/>
        </w:rPr>
        <w:t>3</w:t>
      </w:r>
      <w:r w:rsidR="009F3699" w:rsidRPr="00466EEF">
        <w:rPr>
          <w:rFonts w:ascii="Times New Roman" w:eastAsia="Times New Roman" w:hAnsi="Times New Roman" w:cs="Times New Roman"/>
          <w:b/>
          <w:bCs/>
          <w:sz w:val="24"/>
          <w:szCs w:val="24"/>
          <w:lang w:val="kk-KZ" w:eastAsia="ru-RU"/>
        </w:rPr>
        <w:t xml:space="preserve">. </w:t>
      </w:r>
      <w:r w:rsidR="009C4FE2" w:rsidRPr="00466EEF">
        <w:rPr>
          <w:rFonts w:ascii="Times New Roman" w:hAnsi="Times New Roman" w:cs="Times New Roman"/>
          <w:b/>
          <w:bCs/>
          <w:sz w:val="24"/>
          <w:szCs w:val="24"/>
          <w:lang w:val="kk-KZ" w:eastAsia="ru-RU"/>
        </w:rPr>
        <w:t>Қ</w:t>
      </w:r>
      <w:r w:rsidR="009C4FE2" w:rsidRPr="00466EEF">
        <w:rPr>
          <w:rFonts w:ascii="Times New Roman" w:hAnsi="Times New Roman" w:cs="Times New Roman"/>
          <w:b/>
          <w:sz w:val="24"/>
          <w:szCs w:val="24"/>
          <w:lang w:val="kk-KZ" w:eastAsia="ru-RU"/>
        </w:rPr>
        <w:t>ұжаттамалық қамтамасыз ету</w:t>
      </w:r>
      <w:r w:rsidR="009C4FE2" w:rsidRPr="00466EEF">
        <w:rPr>
          <w:rFonts w:ascii="Times New Roman" w:hAnsi="Times New Roman" w:cs="Times New Roman"/>
          <w:sz w:val="24"/>
          <w:szCs w:val="24"/>
          <w:lang w:val="kk-KZ" w:eastAsia="ru-RU"/>
        </w:rPr>
        <w:t xml:space="preserve"> </w:t>
      </w:r>
      <w:r w:rsidR="009F3699" w:rsidRPr="00466EEF">
        <w:rPr>
          <w:rFonts w:ascii="Times New Roman" w:eastAsia="Times New Roman" w:hAnsi="Times New Roman" w:cs="Times New Roman"/>
          <w:b/>
          <w:bCs/>
          <w:sz w:val="24"/>
          <w:szCs w:val="24"/>
          <w:lang w:val="kk-KZ" w:eastAsia="ru-RU"/>
        </w:rPr>
        <w:t>бөлімінің қызметін ұйымдастыру</w:t>
      </w:r>
    </w:p>
    <w:p w14:paraId="526CE4D9" w14:textId="77777777" w:rsidR="009F3699" w:rsidRPr="00466EEF" w:rsidRDefault="009F3699" w:rsidP="009F3699">
      <w:pPr>
        <w:spacing w:after="0" w:line="240" w:lineRule="auto"/>
        <w:ind w:firstLine="720"/>
        <w:rPr>
          <w:rFonts w:ascii="Times New Roman" w:eastAsia="Times New Roman" w:hAnsi="Times New Roman" w:cs="Times New Roman"/>
          <w:sz w:val="24"/>
          <w:szCs w:val="24"/>
          <w:lang w:val="kk-KZ" w:eastAsia="ru-RU"/>
        </w:rPr>
      </w:pPr>
    </w:p>
    <w:p w14:paraId="3694379E" w14:textId="77777777" w:rsidR="009F3699" w:rsidRPr="00466EEF" w:rsidRDefault="00F94A4C"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1</w:t>
      </w:r>
      <w:r w:rsidR="009F3699" w:rsidRPr="00466EEF">
        <w:rPr>
          <w:rFonts w:ascii="Times New Roman" w:eastAsia="Times New Roman" w:hAnsi="Times New Roman" w:cs="Times New Roman"/>
          <w:sz w:val="24"/>
          <w:szCs w:val="24"/>
          <w:lang w:val="kk-KZ" w:eastAsia="ru-RU"/>
        </w:rPr>
        <w:t xml:space="preserve">. </w:t>
      </w:r>
      <w:r w:rsidR="009C4FE2" w:rsidRPr="00466EEF">
        <w:rPr>
          <w:rFonts w:ascii="Times New Roman" w:hAnsi="Times New Roman" w:cs="Times New Roman"/>
          <w:bCs/>
          <w:sz w:val="24"/>
          <w:szCs w:val="24"/>
          <w:lang w:val="kk-KZ" w:eastAsia="ru-RU"/>
        </w:rPr>
        <w:t>Қ</w:t>
      </w:r>
      <w:r w:rsidR="009C4FE2" w:rsidRPr="00466EEF">
        <w:rPr>
          <w:rFonts w:ascii="Times New Roman" w:hAnsi="Times New Roman" w:cs="Times New Roman"/>
          <w:sz w:val="24"/>
          <w:szCs w:val="24"/>
          <w:lang w:val="kk-KZ" w:eastAsia="ru-RU"/>
        </w:rPr>
        <w:t xml:space="preserve">ұжаттамалық қамтамасыз ету </w:t>
      </w:r>
      <w:r w:rsidR="009F3699" w:rsidRPr="00466EEF">
        <w:rPr>
          <w:rFonts w:ascii="Times New Roman" w:eastAsia="Times New Roman" w:hAnsi="Times New Roman" w:cs="Times New Roman"/>
          <w:sz w:val="24"/>
          <w:szCs w:val="24"/>
          <w:lang w:val="kk-KZ" w:eastAsia="ru-RU"/>
        </w:rPr>
        <w:t>бөлімі Қ</w:t>
      </w:r>
      <w:r w:rsidR="009F3699" w:rsidRPr="00466EEF">
        <w:rPr>
          <w:rFonts w:ascii="Times New Roman" w:hAnsi="Times New Roman" w:cs="Times New Roman"/>
          <w:spacing w:val="2"/>
          <w:sz w:val="24"/>
          <w:szCs w:val="24"/>
          <w:shd w:val="clear" w:color="auto" w:fill="FFFFFF"/>
          <w:lang w:val="kk-KZ"/>
        </w:rPr>
        <w:t>азақстан Республикасының заңнамалық актілеріне,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w:t>
      </w:r>
      <w:r w:rsidR="009F3699" w:rsidRPr="00466EEF">
        <w:rPr>
          <w:rFonts w:ascii="Times New Roman" w:eastAsia="Times New Roman" w:hAnsi="Times New Roman" w:cs="Times New Roman"/>
          <w:sz w:val="24"/>
          <w:szCs w:val="24"/>
          <w:lang w:val="kk-KZ" w:eastAsia="ru-RU"/>
        </w:rPr>
        <w:t xml:space="preserve"> </w:t>
      </w:r>
    </w:p>
    <w:p w14:paraId="6F26799E" w14:textId="77777777" w:rsidR="009F3699" w:rsidRPr="00466EEF" w:rsidRDefault="00F94A4C"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2</w:t>
      </w:r>
      <w:r w:rsidR="009F3699" w:rsidRPr="00466EEF">
        <w:rPr>
          <w:rFonts w:ascii="Times New Roman" w:eastAsia="Times New Roman" w:hAnsi="Times New Roman" w:cs="Times New Roman"/>
          <w:sz w:val="24"/>
          <w:szCs w:val="24"/>
          <w:lang w:val="kk-KZ" w:eastAsia="ru-RU"/>
        </w:rPr>
        <w:t xml:space="preserve">.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 </w:t>
      </w:r>
    </w:p>
    <w:p w14:paraId="32149EB5" w14:textId="77777777" w:rsidR="009F3699" w:rsidRPr="00466EEF" w:rsidRDefault="00F94A4C" w:rsidP="009F3699">
      <w:pPr>
        <w:spacing w:after="0" w:line="240" w:lineRule="auto"/>
        <w:ind w:firstLine="720"/>
        <w:jc w:val="both"/>
        <w:rPr>
          <w:rFonts w:ascii="Times New Roman" w:hAnsi="Times New Roman" w:cs="Times New Roman"/>
          <w:spacing w:val="2"/>
          <w:sz w:val="24"/>
          <w:szCs w:val="24"/>
          <w:shd w:val="clear" w:color="auto" w:fill="FFFFFF"/>
          <w:lang w:val="kk-KZ"/>
        </w:rPr>
      </w:pPr>
      <w:r w:rsidRPr="00466EEF">
        <w:rPr>
          <w:rFonts w:ascii="Times New Roman" w:eastAsia="Times New Roman" w:hAnsi="Times New Roman" w:cs="Times New Roman"/>
          <w:sz w:val="24"/>
          <w:szCs w:val="24"/>
          <w:lang w:val="kk-KZ" w:eastAsia="ru-RU"/>
        </w:rPr>
        <w:t>3</w:t>
      </w:r>
      <w:r w:rsidR="009F3699" w:rsidRPr="00466EEF">
        <w:rPr>
          <w:rFonts w:ascii="Times New Roman" w:eastAsia="Times New Roman" w:hAnsi="Times New Roman" w:cs="Times New Roman"/>
          <w:sz w:val="24"/>
          <w:szCs w:val="24"/>
          <w:lang w:val="kk-KZ" w:eastAsia="ru-RU"/>
        </w:rPr>
        <w:t xml:space="preserve">. Бөлім басшысы бөлімінің </w:t>
      </w:r>
      <w:r w:rsidR="009F3699" w:rsidRPr="00466EEF">
        <w:rPr>
          <w:rFonts w:ascii="Times New Roman" w:hAnsi="Times New Roman" w:cs="Times New Roman"/>
          <w:spacing w:val="2"/>
          <w:sz w:val="24"/>
          <w:szCs w:val="24"/>
          <w:shd w:val="clear" w:color="auto" w:fill="FFFFFF"/>
          <w:lang w:val="kk-KZ"/>
        </w:rPr>
        <w:t xml:space="preserve">қызметіне жалпы басшылықты жүзеге асырады және </w:t>
      </w:r>
      <w:r w:rsidR="009F3699" w:rsidRPr="00466EEF">
        <w:rPr>
          <w:rFonts w:ascii="Times New Roman" w:eastAsia="Times New Roman" w:hAnsi="Times New Roman" w:cs="Times New Roman"/>
          <w:sz w:val="24"/>
          <w:szCs w:val="24"/>
          <w:lang w:val="kk-KZ" w:eastAsia="ru-RU"/>
        </w:rPr>
        <w:t xml:space="preserve">бөлімге </w:t>
      </w:r>
      <w:r w:rsidR="009F3699" w:rsidRPr="00466EEF">
        <w:rPr>
          <w:rFonts w:ascii="Times New Roman" w:hAnsi="Times New Roman" w:cs="Times New Roman"/>
          <w:spacing w:val="2"/>
          <w:sz w:val="24"/>
          <w:szCs w:val="24"/>
          <w:shd w:val="clear" w:color="auto" w:fill="FFFFFF"/>
          <w:lang w:val="kk-KZ"/>
        </w:rPr>
        <w:t xml:space="preserve">жүктелген міндеттердің орындалуы мен оның өз функцияларын жүзеге асыруы үшін дербес жауапты болады. </w:t>
      </w:r>
    </w:p>
    <w:p w14:paraId="5C19466A" w14:textId="77777777" w:rsidR="009F3699" w:rsidRPr="00466EEF" w:rsidRDefault="00F94A4C" w:rsidP="009F3699">
      <w:pPr>
        <w:spacing w:after="0" w:line="240" w:lineRule="auto"/>
        <w:ind w:firstLine="720"/>
        <w:jc w:val="both"/>
        <w:rPr>
          <w:rFonts w:ascii="Times New Roman" w:eastAsia="Times New Roman" w:hAnsi="Times New Roman" w:cs="Times New Roman"/>
          <w:sz w:val="24"/>
          <w:szCs w:val="24"/>
          <w:lang w:val="kk-KZ" w:eastAsia="ru-RU"/>
        </w:rPr>
      </w:pPr>
      <w:r w:rsidRPr="00466EEF">
        <w:rPr>
          <w:rFonts w:ascii="Times New Roman" w:eastAsia="Times New Roman" w:hAnsi="Times New Roman" w:cs="Times New Roman"/>
          <w:sz w:val="24"/>
          <w:szCs w:val="24"/>
          <w:lang w:val="kk-KZ" w:eastAsia="ru-RU"/>
        </w:rPr>
        <w:t>4</w:t>
      </w:r>
      <w:r w:rsidR="009F3699" w:rsidRPr="00466EEF">
        <w:rPr>
          <w:rFonts w:ascii="Times New Roman" w:eastAsia="Times New Roman" w:hAnsi="Times New Roman" w:cs="Times New Roman"/>
          <w:sz w:val="24"/>
          <w:szCs w:val="24"/>
          <w:lang w:val="kk-KZ" w:eastAsia="ru-RU"/>
        </w:rPr>
        <w:t>. Бөлім басшысы аудан әкіміне бөлімнің штаттық саны және құрамы жөнінде ұсыныстар енгізеді.</w:t>
      </w:r>
    </w:p>
    <w:p w14:paraId="50AF4758" w14:textId="056CE566" w:rsidR="009F3699" w:rsidRPr="00466EEF" w:rsidRDefault="00F94A4C" w:rsidP="009F3699">
      <w:pPr>
        <w:spacing w:after="0" w:line="240" w:lineRule="auto"/>
        <w:ind w:firstLine="720"/>
        <w:jc w:val="both"/>
        <w:rPr>
          <w:rFonts w:ascii="Times New Roman" w:hAnsi="Times New Roman" w:cs="Times New Roman"/>
          <w:sz w:val="24"/>
          <w:szCs w:val="24"/>
          <w:lang w:val="kk-KZ"/>
        </w:rPr>
      </w:pPr>
      <w:r w:rsidRPr="00466EEF">
        <w:rPr>
          <w:rFonts w:ascii="Times New Roman" w:eastAsia="Times New Roman" w:hAnsi="Times New Roman" w:cs="Times New Roman"/>
          <w:sz w:val="24"/>
          <w:szCs w:val="24"/>
          <w:lang w:val="kk-KZ" w:eastAsia="ru-RU"/>
        </w:rPr>
        <w:t>5</w:t>
      </w:r>
      <w:r w:rsidR="009F3699" w:rsidRPr="00466EEF">
        <w:rPr>
          <w:rFonts w:ascii="Times New Roman" w:eastAsia="Times New Roman" w:hAnsi="Times New Roman" w:cs="Times New Roman"/>
          <w:sz w:val="24"/>
          <w:szCs w:val="24"/>
          <w:lang w:val="kk-KZ" w:eastAsia="ru-RU"/>
        </w:rPr>
        <w:t>. Бөлім</w:t>
      </w:r>
      <w:r w:rsidR="009F3699" w:rsidRPr="00466EEF">
        <w:rPr>
          <w:rFonts w:ascii="Times New Roman" w:hAnsi="Times New Roman" w:cs="Times New Roman"/>
          <w:spacing w:val="2"/>
          <w:sz w:val="24"/>
          <w:szCs w:val="24"/>
          <w:shd w:val="clear" w:color="auto" w:fill="FFFFFF"/>
          <w:lang w:val="kk-KZ"/>
        </w:rPr>
        <w:t xml:space="preserve"> құзыретіне кіретін мәселелер бойынша бөлімнің атынан басқа бөлімдерге жіберілетін құжаттарға құрылымдық бөлімнің басшысы, ал ол болмаған жағдайда – оны алмастыратын адам қол қояды.</w:t>
      </w:r>
      <w:r w:rsidR="009F3699" w:rsidRPr="00466EEF">
        <w:rPr>
          <w:rFonts w:ascii="Times New Roman" w:hAnsi="Times New Roman" w:cs="Times New Roman"/>
          <w:sz w:val="24"/>
          <w:szCs w:val="24"/>
          <w:lang w:val="kk-KZ"/>
        </w:rPr>
        <w:t xml:space="preserve"> </w:t>
      </w:r>
    </w:p>
    <w:sectPr w:rsidR="009F3699" w:rsidRPr="00466E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D23AA"/>
    <w:multiLevelType w:val="hybridMultilevel"/>
    <w:tmpl w:val="F76A3ED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AC23631"/>
    <w:multiLevelType w:val="hybridMultilevel"/>
    <w:tmpl w:val="8BA25C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9E42DA"/>
    <w:multiLevelType w:val="hybridMultilevel"/>
    <w:tmpl w:val="5BA08F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F5055B"/>
    <w:multiLevelType w:val="hybridMultilevel"/>
    <w:tmpl w:val="5A2CCDE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65AD650A"/>
    <w:multiLevelType w:val="hybridMultilevel"/>
    <w:tmpl w:val="23EA50BE"/>
    <w:lvl w:ilvl="0" w:tplc="04190011">
      <w:start w:val="1"/>
      <w:numFmt w:val="decimal"/>
      <w:lvlText w:val="%1)"/>
      <w:lvlJc w:val="left"/>
      <w:pPr>
        <w:ind w:left="928"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75EC2F70"/>
    <w:multiLevelType w:val="hybridMultilevel"/>
    <w:tmpl w:val="D38E8B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86"/>
    <w:rsid w:val="00006B3F"/>
    <w:rsid w:val="000141F1"/>
    <w:rsid w:val="000169BA"/>
    <w:rsid w:val="001511C6"/>
    <w:rsid w:val="00172D79"/>
    <w:rsid w:val="00184B15"/>
    <w:rsid w:val="0018579D"/>
    <w:rsid w:val="001F0A68"/>
    <w:rsid w:val="00225325"/>
    <w:rsid w:val="002464F3"/>
    <w:rsid w:val="002472F0"/>
    <w:rsid w:val="00251138"/>
    <w:rsid w:val="00294B4A"/>
    <w:rsid w:val="003024CC"/>
    <w:rsid w:val="0030746D"/>
    <w:rsid w:val="003A53D6"/>
    <w:rsid w:val="003B6A5A"/>
    <w:rsid w:val="00466EEF"/>
    <w:rsid w:val="004E5D58"/>
    <w:rsid w:val="00542E05"/>
    <w:rsid w:val="00596AD3"/>
    <w:rsid w:val="005C4216"/>
    <w:rsid w:val="005D1102"/>
    <w:rsid w:val="006445C7"/>
    <w:rsid w:val="00690F57"/>
    <w:rsid w:val="007476DB"/>
    <w:rsid w:val="00784CA9"/>
    <w:rsid w:val="007B00C4"/>
    <w:rsid w:val="007D6A6C"/>
    <w:rsid w:val="00843153"/>
    <w:rsid w:val="00854FEC"/>
    <w:rsid w:val="00870352"/>
    <w:rsid w:val="008B5F4B"/>
    <w:rsid w:val="008F5686"/>
    <w:rsid w:val="0090628B"/>
    <w:rsid w:val="00912DE4"/>
    <w:rsid w:val="0091337B"/>
    <w:rsid w:val="00931EB8"/>
    <w:rsid w:val="00993890"/>
    <w:rsid w:val="009B33F5"/>
    <w:rsid w:val="009C4FE2"/>
    <w:rsid w:val="009F2686"/>
    <w:rsid w:val="009F3699"/>
    <w:rsid w:val="00A863A6"/>
    <w:rsid w:val="00AB245A"/>
    <w:rsid w:val="00AC6482"/>
    <w:rsid w:val="00B40C7C"/>
    <w:rsid w:val="00BA6FBD"/>
    <w:rsid w:val="00BB3A3F"/>
    <w:rsid w:val="00C140EB"/>
    <w:rsid w:val="00C15783"/>
    <w:rsid w:val="00CB34C4"/>
    <w:rsid w:val="00CF24D2"/>
    <w:rsid w:val="00D332AB"/>
    <w:rsid w:val="00D5792A"/>
    <w:rsid w:val="00D71642"/>
    <w:rsid w:val="00DB7D94"/>
    <w:rsid w:val="00DC49E5"/>
    <w:rsid w:val="00E15B85"/>
    <w:rsid w:val="00F23F0D"/>
    <w:rsid w:val="00F4177A"/>
    <w:rsid w:val="00F64A62"/>
    <w:rsid w:val="00F94A4C"/>
    <w:rsid w:val="00FE4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D9A0"/>
  <w15:chartTrackingRefBased/>
  <w15:docId w15:val="{B0AE1E1A-75D2-4F69-B302-BCDFBEDC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699"/>
    <w:pPr>
      <w:spacing w:after="200" w:line="276" w:lineRule="auto"/>
    </w:pPr>
    <w:rPr>
      <w:rFonts w:asciiTheme="minorHAnsi" w:hAnsiTheme="minorHAnsi"/>
      <w:sz w:val="22"/>
    </w:rPr>
  </w:style>
  <w:style w:type="paragraph" w:styleId="1">
    <w:name w:val="heading 1"/>
    <w:basedOn w:val="a"/>
    <w:link w:val="10"/>
    <w:uiPriority w:val="9"/>
    <w:qFormat/>
    <w:rsid w:val="000141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36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rsid w:val="009F3699"/>
    <w:pPr>
      <w:spacing w:after="0" w:line="240" w:lineRule="auto"/>
    </w:pPr>
    <w:rPr>
      <w:rFonts w:ascii="Times New Roman" w:eastAsia="Times New Roman" w:hAnsi="Times New Roman" w:cs="Times New Roman"/>
      <w:b/>
      <w:sz w:val="32"/>
      <w:szCs w:val="20"/>
      <w:lang w:eastAsia="ru-RU"/>
    </w:rPr>
  </w:style>
  <w:style w:type="character" w:customStyle="1" w:styleId="a5">
    <w:name w:val="Основной текст Знак"/>
    <w:basedOn w:val="a0"/>
    <w:link w:val="a4"/>
    <w:rsid w:val="009F3699"/>
    <w:rPr>
      <w:rFonts w:eastAsia="Times New Roman" w:cs="Times New Roman"/>
      <w:b/>
      <w:sz w:val="32"/>
      <w:szCs w:val="20"/>
      <w:lang w:eastAsia="ru-RU"/>
    </w:rPr>
  </w:style>
  <w:style w:type="paragraph" w:styleId="a6">
    <w:name w:val="List Paragraph"/>
    <w:basedOn w:val="a"/>
    <w:uiPriority w:val="34"/>
    <w:qFormat/>
    <w:rsid w:val="009F3699"/>
    <w:pPr>
      <w:ind w:left="720"/>
      <w:contextualSpacing/>
    </w:pPr>
  </w:style>
  <w:style w:type="paragraph" w:styleId="a7">
    <w:name w:val="No Spacing"/>
    <w:uiPriority w:val="1"/>
    <w:qFormat/>
    <w:rsid w:val="009F3699"/>
    <w:pPr>
      <w:spacing w:after="0" w:line="240" w:lineRule="auto"/>
    </w:pPr>
    <w:rPr>
      <w:rFonts w:asciiTheme="minorHAnsi" w:hAnsiTheme="minorHAnsi"/>
      <w:sz w:val="22"/>
    </w:rPr>
  </w:style>
  <w:style w:type="paragraph" w:styleId="a8">
    <w:name w:val="Balloon Text"/>
    <w:basedOn w:val="a"/>
    <w:link w:val="a9"/>
    <w:uiPriority w:val="99"/>
    <w:semiHidden/>
    <w:unhideWhenUsed/>
    <w:rsid w:val="0090628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0628B"/>
    <w:rPr>
      <w:rFonts w:ascii="Segoe UI" w:hAnsi="Segoe UI" w:cs="Segoe UI"/>
      <w:sz w:val="18"/>
      <w:szCs w:val="18"/>
    </w:rPr>
  </w:style>
  <w:style w:type="character" w:customStyle="1" w:styleId="10">
    <w:name w:val="Заголовок 1 Знак"/>
    <w:basedOn w:val="a0"/>
    <w:link w:val="1"/>
    <w:uiPriority w:val="9"/>
    <w:rsid w:val="000141F1"/>
    <w:rPr>
      <w:rFonts w:eastAsia="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47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1054</Words>
  <Characters>6008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Sofy</cp:lastModifiedBy>
  <cp:revision>4</cp:revision>
  <cp:lastPrinted>2024-01-08T10:08:00Z</cp:lastPrinted>
  <dcterms:created xsi:type="dcterms:W3CDTF">2026-01-21T15:48:00Z</dcterms:created>
  <dcterms:modified xsi:type="dcterms:W3CDTF">2026-08-20T13:16:00Z</dcterms:modified>
</cp:coreProperties>
</file>