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AA828" w14:textId="77777777" w:rsidR="00E2099C" w:rsidRDefault="00E2099C">
      <w:pPr>
        <w:rPr>
          <w:rStyle w:val="ypks7kbdpwfgdykd3qb9"/>
          <w:rFonts w:ascii="Times New Roman" w:hAnsi="Times New Roman" w:cs="Times New Roman"/>
          <w:b/>
          <w:sz w:val="28"/>
          <w:szCs w:val="28"/>
        </w:rPr>
      </w:pPr>
    </w:p>
    <w:p w14:paraId="1BC1CF97" w14:textId="77777777" w:rsidR="00E2099C" w:rsidRPr="00A17468" w:rsidRDefault="00E2099C">
      <w:pPr>
        <w:rPr>
          <w:rStyle w:val="ypks7kbdpwfgdykd3qb9"/>
          <w:rFonts w:ascii="Times New Roman" w:hAnsi="Times New Roman" w:cs="Times New Roman"/>
          <w:b/>
          <w:sz w:val="28"/>
          <w:szCs w:val="28"/>
        </w:rPr>
      </w:pPr>
      <w:proofErr w:type="spellStart"/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Лицензиялаудың</w:t>
      </w:r>
      <w:proofErr w:type="spellEnd"/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негізгі</w:t>
      </w:r>
      <w:proofErr w:type="spellEnd"/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мақсаты</w:t>
      </w:r>
      <w:r w:rsidRPr="00A17468">
        <w:rPr>
          <w:rFonts w:ascii="Times New Roman" w:hAnsi="Times New Roman" w:cs="Times New Roman"/>
          <w:b/>
          <w:sz w:val="28"/>
          <w:szCs w:val="28"/>
        </w:rPr>
        <w:t>-</w:t>
      </w:r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бірыңғай</w:t>
      </w:r>
      <w:proofErr w:type="spellEnd"/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сапа</w:t>
      </w:r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стандарттарын</w:t>
      </w:r>
      <w:proofErr w:type="spellEnd"/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қамтамасыз</w:t>
      </w:r>
      <w:proofErr w:type="spellEnd"/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17468">
        <w:rPr>
          <w:rFonts w:ascii="Times New Roman" w:hAnsi="Times New Roman" w:cs="Times New Roman"/>
          <w:b/>
          <w:sz w:val="28"/>
          <w:szCs w:val="28"/>
        </w:rPr>
        <w:t>ету</w:t>
      </w:r>
      <w:proofErr w:type="spellEnd"/>
      <w:r w:rsidRPr="00A17468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A17468">
        <w:rPr>
          <w:rFonts w:ascii="Times New Roman" w:hAnsi="Times New Roman" w:cs="Times New Roman"/>
          <w:b/>
          <w:sz w:val="28"/>
          <w:szCs w:val="28"/>
        </w:rPr>
        <w:t>көрсетілетін</w:t>
      </w:r>
      <w:proofErr w:type="spellEnd"/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17468">
        <w:rPr>
          <w:rFonts w:ascii="Times New Roman" w:hAnsi="Times New Roman" w:cs="Times New Roman"/>
          <w:b/>
          <w:sz w:val="28"/>
          <w:szCs w:val="28"/>
        </w:rPr>
        <w:t>қызметті</w:t>
      </w:r>
      <w:proofErr w:type="spellEnd"/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алушылардың</w:t>
      </w:r>
      <w:proofErr w:type="spellEnd"/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қауіпсіздігін</w:t>
      </w:r>
      <w:proofErr w:type="spellEnd"/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арттыру</w:t>
      </w:r>
      <w:proofErr w:type="spellEnd"/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осы</w:t>
      </w:r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саладағы</w:t>
      </w:r>
      <w:proofErr w:type="spellEnd"/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мемлекеттік</w:t>
      </w:r>
      <w:proofErr w:type="spellEnd"/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бақылауды</w:t>
      </w:r>
      <w:proofErr w:type="spellEnd"/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күшейту</w:t>
      </w:r>
      <w:proofErr w:type="spellEnd"/>
    </w:p>
    <w:p w14:paraId="75458B26" w14:textId="77777777" w:rsidR="000F116F" w:rsidRDefault="000F116F">
      <w:pPr>
        <w:rPr>
          <w:rStyle w:val="ypks7kbdpwfgdykd3qb9"/>
          <w:rFonts w:ascii="Times New Roman" w:hAnsi="Times New Roman" w:cs="Times New Roman"/>
          <w:b/>
          <w:sz w:val="28"/>
          <w:szCs w:val="28"/>
        </w:rPr>
      </w:pPr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2025</w:t>
      </w:r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жылғы</w:t>
      </w:r>
      <w:proofErr w:type="spellEnd"/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1</w:t>
      </w:r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қаңтардан</w:t>
      </w:r>
      <w:proofErr w:type="spellEnd"/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17468">
        <w:rPr>
          <w:rFonts w:ascii="Times New Roman" w:hAnsi="Times New Roman" w:cs="Times New Roman"/>
          <w:b/>
          <w:sz w:val="28"/>
          <w:szCs w:val="28"/>
        </w:rPr>
        <w:t>бастап</w:t>
      </w:r>
      <w:proofErr w:type="spellEnd"/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17468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proofErr w:type="spellStart"/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рнаулы</w:t>
      </w:r>
      <w:proofErr w:type="spellEnd"/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әлеуметтік</w:t>
      </w:r>
      <w:proofErr w:type="spellEnd"/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қызметтер</w:t>
      </w:r>
      <w:proofErr w:type="spellEnd"/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17468">
        <w:rPr>
          <w:rFonts w:ascii="Times New Roman" w:hAnsi="Times New Roman" w:cs="Times New Roman"/>
          <w:b/>
          <w:sz w:val="28"/>
          <w:szCs w:val="28"/>
        </w:rPr>
        <w:t>көрсету</w:t>
      </w:r>
      <w:proofErr w:type="spellEnd"/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сапасын</w:t>
      </w:r>
      <w:proofErr w:type="spellEnd"/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арттыру</w:t>
      </w:r>
      <w:proofErr w:type="spellEnd"/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үшін</w:t>
      </w:r>
      <w:proofErr w:type="spellEnd"/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мемлекеттік</w:t>
      </w:r>
      <w:proofErr w:type="spellEnd"/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қызмет</w:t>
      </w:r>
      <w:proofErr w:type="spellEnd"/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көрсету</w:t>
      </w:r>
      <w:proofErr w:type="spellEnd"/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қағидаларына</w:t>
      </w:r>
      <w:proofErr w:type="spellEnd"/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7468" w:rsidRPr="00A17468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сәйкес </w:t>
      </w:r>
      <w:r w:rsidRPr="00A17468">
        <w:rPr>
          <w:rFonts w:ascii="Times New Roman" w:hAnsi="Times New Roman" w:cs="Times New Roman"/>
          <w:b/>
          <w:sz w:val="28"/>
          <w:szCs w:val="28"/>
        </w:rPr>
        <w:t>"</w:t>
      </w:r>
      <w:proofErr w:type="spellStart"/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Арнаулы</w:t>
      </w:r>
      <w:proofErr w:type="spellEnd"/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әлеуметтік</w:t>
      </w:r>
      <w:proofErr w:type="spellEnd"/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қызметтер</w:t>
      </w:r>
      <w:proofErr w:type="spellEnd"/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17468">
        <w:rPr>
          <w:rFonts w:ascii="Times New Roman" w:hAnsi="Times New Roman" w:cs="Times New Roman"/>
          <w:b/>
          <w:sz w:val="28"/>
          <w:szCs w:val="28"/>
        </w:rPr>
        <w:t>көрсетуге</w:t>
      </w:r>
      <w:proofErr w:type="spellEnd"/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лицензия</w:t>
      </w:r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беру"</w:t>
      </w:r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(</w:t>
      </w:r>
      <w:proofErr w:type="spellStart"/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Қазақстан</w:t>
      </w:r>
      <w:proofErr w:type="spellEnd"/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Республикасы</w:t>
      </w:r>
      <w:proofErr w:type="spellEnd"/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Еңбек</w:t>
      </w:r>
      <w:proofErr w:type="spellEnd"/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халықты</w:t>
      </w:r>
      <w:proofErr w:type="spellEnd"/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әлеуметтік</w:t>
      </w:r>
      <w:proofErr w:type="spellEnd"/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қорғау</w:t>
      </w:r>
      <w:proofErr w:type="spellEnd"/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17468">
        <w:rPr>
          <w:rFonts w:ascii="Times New Roman" w:hAnsi="Times New Roman" w:cs="Times New Roman"/>
          <w:b/>
          <w:sz w:val="28"/>
          <w:szCs w:val="28"/>
        </w:rPr>
        <w:t>министрінің</w:t>
      </w:r>
      <w:proofErr w:type="spellEnd"/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2024</w:t>
      </w:r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жылғы</w:t>
      </w:r>
      <w:proofErr w:type="spellEnd"/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28</w:t>
      </w:r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маусымдағы</w:t>
      </w:r>
      <w:proofErr w:type="spellEnd"/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№</w:t>
      </w:r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230</w:t>
      </w:r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17468">
        <w:rPr>
          <w:rFonts w:ascii="Times New Roman" w:hAnsi="Times New Roman" w:cs="Times New Roman"/>
          <w:b/>
          <w:sz w:val="28"/>
          <w:szCs w:val="28"/>
        </w:rPr>
        <w:t>бұйрығы</w:t>
      </w:r>
      <w:proofErr w:type="spellEnd"/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)</w:t>
      </w:r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  <w:lang w:val="kk-KZ"/>
        </w:rPr>
        <w:t>а</w:t>
      </w:r>
      <w:proofErr w:type="spellStart"/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рнаулы</w:t>
      </w:r>
      <w:proofErr w:type="spellEnd"/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әлеуметтік</w:t>
      </w:r>
      <w:proofErr w:type="spellEnd"/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қызметтер</w:t>
      </w:r>
      <w:proofErr w:type="spellEnd"/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көрсететін</w:t>
      </w:r>
      <w:proofErr w:type="spellEnd"/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субъектілерді</w:t>
      </w:r>
      <w:proofErr w:type="spellEnd"/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лицензиялау</w:t>
      </w:r>
      <w:proofErr w:type="spellEnd"/>
      <w:r w:rsidRPr="00A1746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17468">
        <w:rPr>
          <w:rStyle w:val="ypks7kbdpwfgdykd3qb9"/>
          <w:rFonts w:ascii="Times New Roman" w:hAnsi="Times New Roman" w:cs="Times New Roman"/>
          <w:b/>
          <w:sz w:val="28"/>
          <w:szCs w:val="28"/>
        </w:rPr>
        <w:t>енгізілді</w:t>
      </w:r>
      <w:proofErr w:type="spellEnd"/>
    </w:p>
    <w:p w14:paraId="07F832F5" w14:textId="77777777" w:rsidR="006208F2" w:rsidRPr="00A358C1" w:rsidRDefault="00A358C1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358C1">
        <w:rPr>
          <w:rStyle w:val="ypks7kbdpwfgdykd3qb9"/>
          <w:rFonts w:ascii="Times New Roman" w:hAnsi="Times New Roman" w:cs="Times New Roman"/>
          <w:sz w:val="28"/>
          <w:szCs w:val="28"/>
        </w:rPr>
        <w:t>Абай</w:t>
      </w:r>
      <w:r w:rsidRPr="00A358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58C1">
        <w:rPr>
          <w:rStyle w:val="ypks7kbdpwfgdykd3qb9"/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A358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58C1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A358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</w:t>
      </w:r>
      <w:proofErr w:type="spellStart"/>
      <w:r w:rsidRPr="00A358C1">
        <w:rPr>
          <w:rStyle w:val="ypks7kbdpwfgdykd3qb9"/>
          <w:rFonts w:ascii="Times New Roman" w:hAnsi="Times New Roman" w:cs="Times New Roman"/>
          <w:sz w:val="28"/>
          <w:szCs w:val="28"/>
        </w:rPr>
        <w:t>рнаулы</w:t>
      </w:r>
      <w:proofErr w:type="spellEnd"/>
      <w:r w:rsidRPr="00A358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58C1">
        <w:rPr>
          <w:rStyle w:val="ypks7kbdpwfgdykd3qb9"/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A358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58C1">
        <w:rPr>
          <w:rStyle w:val="ypks7kbdpwfgdykd3qb9"/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A358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58C1">
        <w:rPr>
          <w:rStyle w:val="ypks7kbdpwfgdykd3qb9"/>
          <w:rFonts w:ascii="Times New Roman" w:hAnsi="Times New Roman" w:cs="Times New Roman"/>
          <w:sz w:val="28"/>
          <w:szCs w:val="28"/>
        </w:rPr>
        <w:t>көрсететін</w:t>
      </w:r>
      <w:proofErr w:type="spellEnd"/>
      <w:r w:rsidRPr="00A358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58C1">
        <w:rPr>
          <w:rStyle w:val="ypks7kbdpwfgdykd3qb9"/>
          <w:rFonts w:ascii="Times New Roman" w:hAnsi="Times New Roman" w:cs="Times New Roman"/>
          <w:sz w:val="28"/>
          <w:szCs w:val="28"/>
        </w:rPr>
        <w:t>ұйымдар</w:t>
      </w:r>
      <w:proofErr w:type="spellEnd"/>
      <w:r w:rsidRPr="00A358C1">
        <w:rPr>
          <w:rFonts w:ascii="Times New Roman" w:hAnsi="Times New Roman" w:cs="Times New Roman"/>
          <w:sz w:val="28"/>
          <w:szCs w:val="28"/>
        </w:rPr>
        <w:t xml:space="preserve"> </w:t>
      </w:r>
      <w:r w:rsidRPr="00A358C1">
        <w:rPr>
          <w:rStyle w:val="ypks7kbdpwfgdykd3qb9"/>
          <w:rFonts w:ascii="Times New Roman" w:hAnsi="Times New Roman" w:cs="Times New Roman"/>
          <w:sz w:val="28"/>
          <w:szCs w:val="28"/>
        </w:rPr>
        <w:t>27,</w:t>
      </w:r>
      <w:r w:rsidRPr="00A358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58C1">
        <w:rPr>
          <w:rStyle w:val="ypks7kbdpwfgdykd3qb9"/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A358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58C1">
        <w:rPr>
          <w:rStyle w:val="ypks7kbdpwfgdykd3qb9"/>
          <w:rFonts w:ascii="Times New Roman" w:hAnsi="Times New Roman" w:cs="Times New Roman"/>
          <w:sz w:val="28"/>
          <w:szCs w:val="28"/>
        </w:rPr>
        <w:t>барлығы</w:t>
      </w:r>
      <w:proofErr w:type="spellEnd"/>
      <w:r w:rsidRPr="00A358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58C1">
        <w:rPr>
          <w:rStyle w:val="ypks7kbdpwfgdykd3qb9"/>
          <w:rFonts w:ascii="Times New Roman" w:hAnsi="Times New Roman" w:cs="Times New Roman"/>
          <w:sz w:val="28"/>
          <w:szCs w:val="28"/>
        </w:rPr>
        <w:t>тиісті</w:t>
      </w:r>
      <w:proofErr w:type="spellEnd"/>
      <w:r w:rsidRPr="00A358C1">
        <w:rPr>
          <w:rFonts w:ascii="Times New Roman" w:hAnsi="Times New Roman" w:cs="Times New Roman"/>
          <w:sz w:val="28"/>
          <w:szCs w:val="28"/>
        </w:rPr>
        <w:t xml:space="preserve"> </w:t>
      </w:r>
      <w:r w:rsidRPr="00A358C1">
        <w:rPr>
          <w:rStyle w:val="ypks7kbdpwfgdykd3qb9"/>
          <w:rFonts w:ascii="Times New Roman" w:hAnsi="Times New Roman" w:cs="Times New Roman"/>
          <w:sz w:val="28"/>
          <w:szCs w:val="28"/>
        </w:rPr>
        <w:t>лицензия</w:t>
      </w:r>
      <w:r w:rsidRPr="00A358C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58C1">
        <w:rPr>
          <w:rStyle w:val="ypks7kbdpwfgdykd3qb9"/>
          <w:rFonts w:ascii="Times New Roman" w:hAnsi="Times New Roman" w:cs="Times New Roman"/>
          <w:sz w:val="28"/>
          <w:szCs w:val="28"/>
        </w:rPr>
        <w:t>алды</w:t>
      </w:r>
      <w:proofErr w:type="spellEnd"/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</w:p>
    <w:p w14:paraId="24FC4FCE" w14:textId="5485A082" w:rsidR="00A358C1" w:rsidRPr="00A358C1" w:rsidRDefault="00A358C1">
      <w:pPr>
        <w:rPr>
          <w:b/>
          <w:lang w:val="kk-KZ"/>
        </w:rPr>
      </w:pPr>
    </w:p>
    <w:sectPr w:rsidR="00A358C1" w:rsidRPr="00A358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D6C"/>
    <w:rsid w:val="00015D6C"/>
    <w:rsid w:val="000F116F"/>
    <w:rsid w:val="002A5EBA"/>
    <w:rsid w:val="002D111C"/>
    <w:rsid w:val="00514C6B"/>
    <w:rsid w:val="0059514F"/>
    <w:rsid w:val="006208F2"/>
    <w:rsid w:val="008B4E62"/>
    <w:rsid w:val="00916F79"/>
    <w:rsid w:val="00A17468"/>
    <w:rsid w:val="00A358C1"/>
    <w:rsid w:val="00CF5084"/>
    <w:rsid w:val="00E2099C"/>
    <w:rsid w:val="00E80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B0099"/>
  <w15:chartTrackingRefBased/>
  <w15:docId w15:val="{D5605447-B9BD-4E15-B00F-367931B76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2A5E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8</cp:revision>
  <dcterms:created xsi:type="dcterms:W3CDTF">2026-08-28T10:09:00Z</dcterms:created>
  <dcterms:modified xsi:type="dcterms:W3CDTF">2026-08-28T11:00:00Z</dcterms:modified>
</cp:coreProperties>
</file>