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tblGrid>
      <w:tr w:rsidR="005507DA" w:rsidRPr="00515C21" w14:paraId="383CDE39" w14:textId="77777777" w:rsidTr="00515C21">
        <w:tc>
          <w:tcPr>
            <w:tcW w:w="3549" w:type="dxa"/>
          </w:tcPr>
          <w:p w14:paraId="1987F1D4" w14:textId="2B0426AD" w:rsidR="00F51D3F" w:rsidRDefault="00515C21" w:rsidP="00711E44">
            <w:pPr>
              <w:rPr>
                <w:sz w:val="28"/>
                <w:szCs w:val="28"/>
              </w:rPr>
            </w:pPr>
            <w:r>
              <w:rPr>
                <w:sz w:val="28"/>
                <w:szCs w:val="28"/>
              </w:rPr>
              <w:t>Б</w:t>
            </w:r>
            <w:r w:rsidR="005507DA" w:rsidRPr="005507DA">
              <w:rPr>
                <w:sz w:val="28"/>
                <w:szCs w:val="28"/>
              </w:rPr>
              <w:t>ұйрығына қ</w:t>
            </w:r>
            <w:r w:rsidR="005507DA" w:rsidRPr="005507DA">
              <w:rPr>
                <w:sz w:val="28"/>
                <w:szCs w:val="28"/>
                <w:lang w:val="kk-KZ"/>
              </w:rPr>
              <w:t>о</w:t>
            </w:r>
            <w:r w:rsidR="005507DA" w:rsidRPr="005507DA">
              <w:rPr>
                <w:sz w:val="28"/>
                <w:szCs w:val="28"/>
              </w:rPr>
              <w:t>сымша</w:t>
            </w:r>
          </w:p>
          <w:p w14:paraId="43D3468A" w14:textId="77777777" w:rsidR="00142E40" w:rsidRDefault="00142E40" w:rsidP="00711E44">
            <w:pPr>
              <w:rPr>
                <w:sz w:val="28"/>
                <w:lang w:val="kk-KZ"/>
              </w:rPr>
            </w:pPr>
          </w:p>
          <w:p w14:paraId="52DE6105" w14:textId="4BD4F54C" w:rsidR="00F51D3F" w:rsidRDefault="00515C21" w:rsidP="00711E44">
            <w:pPr>
              <w:rPr>
                <w:i/>
                <w:sz w:val="28"/>
                <w:szCs w:val="28"/>
                <w:lang w:val="kk-KZ"/>
              </w:rPr>
            </w:pPr>
            <w:r w:rsidRPr="00A6563E">
              <w:rPr>
                <w:sz w:val="28"/>
                <w:lang w:val="kk-KZ"/>
              </w:rPr>
              <w:t>Қазақстан Республикасы Энергетика министрінің</w:t>
            </w:r>
            <w:r w:rsidRPr="00A6563E">
              <w:rPr>
                <w:sz w:val="28"/>
                <w:lang w:val="kk-KZ"/>
              </w:rPr>
              <w:br/>
              <w:t>2026 жылғы 30</w:t>
            </w:r>
            <w:r>
              <w:rPr>
                <w:sz w:val="28"/>
                <w:lang w:val="kk-KZ"/>
              </w:rPr>
              <w:t xml:space="preserve"> </w:t>
            </w:r>
            <w:r w:rsidRPr="00A6563E">
              <w:rPr>
                <w:sz w:val="28"/>
                <w:lang w:val="kk-KZ"/>
              </w:rPr>
              <w:t>қаңтардағы</w:t>
            </w:r>
            <w:r w:rsidRPr="00A6563E">
              <w:rPr>
                <w:sz w:val="28"/>
                <w:lang w:val="kk-KZ"/>
              </w:rPr>
              <w:br/>
              <w:t>№ 44-н/қ бұйрығымен</w:t>
            </w:r>
            <w:r w:rsidRPr="00A6563E">
              <w:rPr>
                <w:sz w:val="28"/>
                <w:lang w:val="kk-KZ"/>
              </w:rPr>
              <w:br/>
              <w:t>бекітілген</w:t>
            </w:r>
          </w:p>
        </w:tc>
      </w:tr>
    </w:tbl>
    <w:p w14:paraId="12260FA5" w14:textId="2CC48125" w:rsidR="005507DA" w:rsidRDefault="005507DA" w:rsidP="005507DA">
      <w:pPr>
        <w:jc w:val="right"/>
        <w:rPr>
          <w:i/>
          <w:sz w:val="28"/>
          <w:szCs w:val="28"/>
          <w:lang w:val="kk-KZ"/>
        </w:rPr>
      </w:pPr>
    </w:p>
    <w:p w14:paraId="099B3F49" w14:textId="77777777" w:rsidR="00515C21" w:rsidRDefault="00515C21" w:rsidP="005507DA">
      <w:pPr>
        <w:jc w:val="right"/>
        <w:rPr>
          <w:i/>
          <w:sz w:val="28"/>
          <w:szCs w:val="28"/>
          <w:lang w:val="kk-KZ"/>
        </w:rPr>
      </w:pPr>
    </w:p>
    <w:p w14:paraId="6D86B1AB" w14:textId="77777777" w:rsidR="00515C21" w:rsidRPr="00282D10" w:rsidRDefault="00515C21" w:rsidP="00515C21">
      <w:pPr>
        <w:jc w:val="center"/>
        <w:rPr>
          <w:b/>
          <w:color w:val="000000"/>
          <w:sz w:val="28"/>
          <w:szCs w:val="28"/>
          <w:lang w:val="kk-KZ"/>
        </w:rPr>
      </w:pPr>
      <w:r w:rsidRPr="00282D10">
        <w:rPr>
          <w:b/>
          <w:sz w:val="28"/>
          <w:szCs w:val="28"/>
          <w:lang w:val="kk-KZ"/>
        </w:rPr>
        <w:t xml:space="preserve">Жағармай майларының, </w:t>
      </w:r>
      <w:r>
        <w:rPr>
          <w:b/>
          <w:sz w:val="28"/>
          <w:szCs w:val="28"/>
          <w:lang w:val="kk-KZ"/>
        </w:rPr>
        <w:t>ж</w:t>
      </w:r>
      <w:r w:rsidRPr="00282D10">
        <w:rPr>
          <w:b/>
          <w:sz w:val="28"/>
          <w:szCs w:val="28"/>
          <w:lang w:val="kk-KZ"/>
        </w:rPr>
        <w:t>ағармай материалдарының және</w:t>
      </w:r>
      <w:r w:rsidRPr="00282D10">
        <w:rPr>
          <w:b/>
          <w:sz w:val="28"/>
          <w:szCs w:val="28"/>
          <w:lang w:val="kk-KZ"/>
        </w:rPr>
        <w:br/>
        <w:t>арнайы автомобиль сұйықтықтарының жекелеген түрлерін</w:t>
      </w:r>
      <w:r w:rsidRPr="00282D10">
        <w:rPr>
          <w:b/>
          <w:sz w:val="28"/>
          <w:szCs w:val="28"/>
          <w:lang w:val="kk-KZ"/>
        </w:rPr>
        <w:br/>
        <w:t>таңбалау және қадағалау қағидалары</w:t>
      </w:r>
    </w:p>
    <w:p w14:paraId="635ADB0A" w14:textId="77777777" w:rsidR="00515C21" w:rsidRPr="00282D10" w:rsidRDefault="00515C21" w:rsidP="00515C21">
      <w:pPr>
        <w:jc w:val="center"/>
        <w:rPr>
          <w:b/>
          <w:color w:val="000000"/>
          <w:sz w:val="28"/>
          <w:szCs w:val="28"/>
          <w:lang w:val="kk-KZ"/>
        </w:rPr>
      </w:pPr>
    </w:p>
    <w:p w14:paraId="2F91FA75" w14:textId="77777777" w:rsidR="00515C21" w:rsidRPr="00282D10" w:rsidRDefault="00515C21" w:rsidP="00515C21">
      <w:pPr>
        <w:jc w:val="center"/>
        <w:rPr>
          <w:b/>
          <w:color w:val="000000"/>
          <w:sz w:val="28"/>
          <w:szCs w:val="28"/>
          <w:lang w:val="kk-KZ"/>
        </w:rPr>
      </w:pPr>
      <w:r w:rsidRPr="00282D10">
        <w:rPr>
          <w:b/>
          <w:color w:val="000000"/>
          <w:sz w:val="28"/>
          <w:szCs w:val="28"/>
          <w:lang w:val="kk-KZ"/>
        </w:rPr>
        <w:br/>
        <w:t>1-тарау. Жалпы ережелер</w:t>
      </w:r>
      <w:bookmarkStart w:id="0" w:name="z21"/>
    </w:p>
    <w:p w14:paraId="0E421C98" w14:textId="77777777" w:rsidR="00515C21" w:rsidRPr="00282D10" w:rsidRDefault="00515C21" w:rsidP="00515C21">
      <w:pPr>
        <w:jc w:val="center"/>
        <w:rPr>
          <w:b/>
          <w:color w:val="000000"/>
          <w:sz w:val="28"/>
          <w:szCs w:val="28"/>
          <w:lang w:val="kk-KZ"/>
        </w:rPr>
      </w:pPr>
    </w:p>
    <w:p w14:paraId="194FAEA4" w14:textId="77777777" w:rsidR="00515C21" w:rsidRPr="00142E40" w:rsidRDefault="00515C21" w:rsidP="00515C21">
      <w:pPr>
        <w:ind w:firstLine="709"/>
        <w:jc w:val="both"/>
        <w:rPr>
          <w:color w:val="000000"/>
          <w:sz w:val="28"/>
          <w:szCs w:val="28"/>
          <w:lang w:val="kk-KZ"/>
        </w:rPr>
      </w:pPr>
      <w:r w:rsidRPr="00282D10">
        <w:rPr>
          <w:color w:val="000000"/>
          <w:sz w:val="28"/>
          <w:szCs w:val="28"/>
          <w:lang w:val="kk-KZ"/>
        </w:rPr>
        <w:t xml:space="preserve">1. Осы </w:t>
      </w:r>
      <w:r>
        <w:rPr>
          <w:color w:val="000000"/>
          <w:sz w:val="28"/>
          <w:szCs w:val="28"/>
          <w:lang w:val="kk-KZ"/>
        </w:rPr>
        <w:t>Ж</w:t>
      </w:r>
      <w:r w:rsidRPr="00282D10">
        <w:rPr>
          <w:color w:val="000000"/>
          <w:sz w:val="28"/>
          <w:szCs w:val="28"/>
          <w:lang w:val="kk-KZ"/>
        </w:rPr>
        <w:t xml:space="preserve">ағармай майларының, </w:t>
      </w:r>
      <w:r>
        <w:rPr>
          <w:color w:val="000000"/>
          <w:sz w:val="28"/>
          <w:szCs w:val="28"/>
          <w:lang w:val="kk-KZ"/>
        </w:rPr>
        <w:t>ж</w:t>
      </w:r>
      <w:r w:rsidRPr="00282D10">
        <w:rPr>
          <w:color w:val="000000"/>
          <w:sz w:val="28"/>
          <w:szCs w:val="28"/>
          <w:lang w:val="kk-KZ"/>
        </w:rPr>
        <w:t>ағармай материалдарының және арнайы автомобиль сұйықтықтарының жекелеген түрлерін таңбалау және қадағалау қағидалары (бұдан әрі – Қағидалар) «Сауда қызметін реттеу туралы» Қазақстан Республикасы Заңының (бұдан әрі – Заң)</w:t>
      </w:r>
      <w:r>
        <w:rPr>
          <w:color w:val="000000"/>
          <w:sz w:val="28"/>
          <w:szCs w:val="28"/>
          <w:lang w:val="kk-KZ"/>
        </w:rPr>
        <w:t xml:space="preserve"> </w:t>
      </w:r>
      <w:r w:rsidRPr="00282D10">
        <w:rPr>
          <w:color w:val="000000"/>
          <w:sz w:val="28"/>
          <w:szCs w:val="28"/>
          <w:lang w:val="kk-KZ"/>
        </w:rPr>
        <w:t xml:space="preserve">7-2-бабы </w:t>
      </w:r>
      <w:r>
        <w:rPr>
          <w:color w:val="000000"/>
          <w:sz w:val="28"/>
          <w:szCs w:val="28"/>
          <w:lang w:val="kk-KZ"/>
        </w:rPr>
        <w:br/>
      </w:r>
      <w:r w:rsidRPr="00282D10">
        <w:rPr>
          <w:color w:val="000000"/>
          <w:sz w:val="28"/>
          <w:szCs w:val="28"/>
          <w:lang w:val="kk-KZ"/>
        </w:rPr>
        <w:t>2) тармақшасына сәйкес әзірлен</w:t>
      </w:r>
      <w:r>
        <w:rPr>
          <w:color w:val="000000"/>
          <w:sz w:val="28"/>
          <w:szCs w:val="28"/>
          <w:lang w:val="kk-KZ"/>
        </w:rPr>
        <w:t>ді</w:t>
      </w:r>
      <w:r w:rsidRPr="00282D10">
        <w:rPr>
          <w:color w:val="000000"/>
          <w:sz w:val="28"/>
          <w:szCs w:val="28"/>
          <w:lang w:val="kk-KZ"/>
        </w:rPr>
        <w:t xml:space="preserve"> және жағармай майларының, </w:t>
      </w:r>
      <w:r>
        <w:rPr>
          <w:color w:val="000000"/>
          <w:sz w:val="28"/>
          <w:szCs w:val="28"/>
          <w:lang w:val="kk-KZ"/>
        </w:rPr>
        <w:t>ж</w:t>
      </w:r>
      <w:r w:rsidRPr="00282D10">
        <w:rPr>
          <w:color w:val="000000"/>
          <w:sz w:val="28"/>
          <w:szCs w:val="28"/>
          <w:lang w:val="kk-KZ"/>
        </w:rPr>
        <w:t xml:space="preserve">ағармай материалдарының және арнайы автомобиль сұйықтықтарының жекелеген түрлерін (бұдан әрі – Жағармай материалдарын) сәйкестендіру құралдарымен таңбалау тәртібін және олардың Қазақстан Республикасының аумағында одан әрі </w:t>
      </w:r>
      <w:r w:rsidRPr="00142E40">
        <w:rPr>
          <w:color w:val="000000"/>
          <w:sz w:val="28"/>
          <w:szCs w:val="28"/>
          <w:lang w:val="kk-KZ"/>
        </w:rPr>
        <w:t>қадағалануын айқындайды.</w:t>
      </w:r>
      <w:bookmarkStart w:id="1" w:name="z32"/>
      <w:bookmarkStart w:id="2" w:name="z23"/>
      <w:bookmarkEnd w:id="0"/>
    </w:p>
    <w:p w14:paraId="20EB7EA1" w14:textId="5EDB9618" w:rsidR="00515C21" w:rsidRPr="00142E40" w:rsidRDefault="00515C21" w:rsidP="00515C21">
      <w:pPr>
        <w:ind w:firstLine="709"/>
        <w:jc w:val="both"/>
        <w:rPr>
          <w:sz w:val="28"/>
          <w:szCs w:val="28"/>
          <w:lang w:val="kk-KZ"/>
        </w:rPr>
      </w:pPr>
      <w:r w:rsidRPr="00142E40">
        <w:rPr>
          <w:rStyle w:val="af5"/>
          <w:b w:val="0"/>
          <w:bCs w:val="0"/>
          <w:sz w:val="28"/>
          <w:szCs w:val="28"/>
          <w:lang w:val="kk-KZ"/>
        </w:rPr>
        <w:t>2. </w:t>
      </w:r>
      <w:r w:rsidRPr="00142E40">
        <w:rPr>
          <w:sz w:val="28"/>
          <w:szCs w:val="28"/>
          <w:lang w:val="kk-KZ"/>
        </w:rPr>
        <w:t>Осы Қағидаларда мынадай анықтамалар мен қысқартулар пайдаланылады:</w:t>
      </w:r>
    </w:p>
    <w:bookmarkEnd w:id="1"/>
    <w:p w14:paraId="5FC63826" w14:textId="24AF50E3" w:rsidR="009B43B2" w:rsidRPr="00142E40" w:rsidRDefault="00142E40" w:rsidP="00142E40">
      <w:pPr>
        <w:tabs>
          <w:tab w:val="left" w:pos="709"/>
        </w:tabs>
        <w:jc w:val="both"/>
        <w:rPr>
          <w:sz w:val="28"/>
          <w:szCs w:val="28"/>
          <w:highlight w:val="yellow"/>
          <w:lang w:val="kk-KZ"/>
        </w:rPr>
      </w:pPr>
      <w:r>
        <w:rPr>
          <w:rStyle w:val="af5"/>
          <w:b w:val="0"/>
          <w:bCs w:val="0"/>
          <w:sz w:val="28"/>
          <w:szCs w:val="28"/>
          <w:lang w:val="kk-KZ"/>
        </w:rPr>
        <w:tab/>
        <w:t>1)</w:t>
      </w:r>
      <w:r w:rsidR="00515C21" w:rsidRPr="00142E40">
        <w:rPr>
          <w:rStyle w:val="af5"/>
          <w:b w:val="0"/>
          <w:bCs w:val="0"/>
          <w:sz w:val="28"/>
          <w:szCs w:val="28"/>
          <w:lang w:val="kk-KZ"/>
        </w:rPr>
        <w:t xml:space="preserve"> агрегаттау</w:t>
      </w:r>
      <w:r w:rsidR="00515C21" w:rsidRPr="00142E40">
        <w:rPr>
          <w:b/>
          <w:bCs/>
          <w:sz w:val="28"/>
          <w:szCs w:val="28"/>
          <w:lang w:val="kk-KZ"/>
        </w:rPr>
        <w:t xml:space="preserve"> –</w:t>
      </w:r>
      <w:bookmarkEnd w:id="2"/>
      <w:r w:rsidR="00FA36E7" w:rsidRPr="00142E40">
        <w:rPr>
          <w:sz w:val="28"/>
          <w:szCs w:val="28"/>
          <w:lang w:val="kk-KZ"/>
        </w:rPr>
        <w:t xml:space="preserve"> </w:t>
      </w:r>
      <w:bookmarkStart w:id="3" w:name="z33"/>
      <w:r w:rsidR="009B43B2" w:rsidRPr="00142E40">
        <w:rPr>
          <w:sz w:val="28"/>
          <w:szCs w:val="28"/>
          <w:lang w:val="kk-KZ"/>
        </w:rPr>
        <w:t>көрсетілген қаптаманы ашпай-ақ, оның ішіндегі енгізілгенді қадағалау мүмкіндігін қамтамасыз ету мақсатында таңбаланған тауарлардың жекелеген бірліктерінің сәйкестендіру кодтары мен топтық немесе тасымалдау қаптамасына енгізілген сәйкестендіру коды арасындағы логикалық өзара байланысты белгілеуге бағытталған іс-әрекеттер жиынтығы;</w:t>
      </w:r>
      <w:r w:rsidR="009B43B2" w:rsidRPr="00142E40">
        <w:rPr>
          <w:rStyle w:val="af5"/>
          <w:b w:val="0"/>
          <w:bCs w:val="0"/>
          <w:sz w:val="28"/>
          <w:szCs w:val="28"/>
          <w:lang w:val="kk-KZ"/>
        </w:rPr>
        <w:t xml:space="preserve"> </w:t>
      </w:r>
    </w:p>
    <w:p w14:paraId="5264EDFC" w14:textId="77777777" w:rsidR="009B43B2" w:rsidRPr="00282D10" w:rsidRDefault="009B43B2" w:rsidP="00142E40">
      <w:pPr>
        <w:pStyle w:val="af0"/>
        <w:numPr>
          <w:ilvl w:val="0"/>
          <w:numId w:val="29"/>
        </w:numPr>
        <w:tabs>
          <w:tab w:val="left" w:pos="709"/>
        </w:tabs>
        <w:ind w:left="0" w:firstLine="709"/>
        <w:jc w:val="both"/>
        <w:rPr>
          <w:color w:val="000000"/>
          <w:sz w:val="28"/>
          <w:szCs w:val="28"/>
          <w:lang w:val="kk-KZ"/>
        </w:rPr>
      </w:pPr>
      <w:r w:rsidRPr="00282D10">
        <w:rPr>
          <w:color w:val="000000"/>
          <w:sz w:val="28"/>
          <w:szCs w:val="28"/>
          <w:lang w:val="kk-KZ"/>
        </w:rPr>
        <w:t xml:space="preserve">аппараттық-бағдарламалық кешен – </w:t>
      </w:r>
      <w:r w:rsidRPr="00811711">
        <w:rPr>
          <w:color w:val="000000"/>
          <w:sz w:val="28"/>
          <w:szCs w:val="28"/>
          <w:lang w:val="kk-KZ"/>
        </w:rPr>
        <w:t>тауарларды таңбалаумен және оларды қадағалаумен байланысты белгілі бір типтегі міндеттерді шешу үшін бірлесіп қолданылатын бағдарламалық қамт</w:t>
      </w:r>
      <w:r>
        <w:rPr>
          <w:color w:val="000000"/>
          <w:sz w:val="28"/>
          <w:szCs w:val="28"/>
          <w:lang w:val="kk-KZ"/>
        </w:rPr>
        <w:t>ылым</w:t>
      </w:r>
      <w:r w:rsidRPr="00811711">
        <w:rPr>
          <w:color w:val="000000"/>
          <w:sz w:val="28"/>
          <w:szCs w:val="28"/>
          <w:lang w:val="kk-KZ"/>
        </w:rPr>
        <w:t xml:space="preserve"> мен техникалық құралдар жиынтығы</w:t>
      </w:r>
      <w:r w:rsidRPr="00282D10">
        <w:rPr>
          <w:color w:val="000000"/>
          <w:sz w:val="28"/>
          <w:szCs w:val="28"/>
          <w:lang w:val="kk-KZ"/>
        </w:rPr>
        <w:t>;</w:t>
      </w:r>
      <w:r w:rsidRPr="00282D10">
        <w:rPr>
          <w:sz w:val="28"/>
          <w:szCs w:val="28"/>
          <w:lang w:val="kk-KZ"/>
        </w:rPr>
        <w:t xml:space="preserve"> </w:t>
      </w:r>
    </w:p>
    <w:p w14:paraId="050AB0C5" w14:textId="77777777" w:rsidR="009B43B2" w:rsidRPr="00282D10" w:rsidRDefault="009B43B2" w:rsidP="009B43B2">
      <w:pPr>
        <w:pStyle w:val="af0"/>
        <w:numPr>
          <w:ilvl w:val="0"/>
          <w:numId w:val="29"/>
        </w:numPr>
        <w:tabs>
          <w:tab w:val="left" w:pos="993"/>
        </w:tabs>
        <w:ind w:left="0" w:firstLine="709"/>
        <w:jc w:val="both"/>
        <w:rPr>
          <w:color w:val="000000"/>
          <w:sz w:val="28"/>
          <w:szCs w:val="28"/>
          <w:lang w:val="kk-KZ"/>
        </w:rPr>
      </w:pPr>
      <w:r w:rsidRPr="00282D10">
        <w:rPr>
          <w:color w:val="000000"/>
          <w:sz w:val="28"/>
          <w:szCs w:val="28"/>
          <w:lang w:val="kk-KZ"/>
        </w:rPr>
        <w:t xml:space="preserve">деректерді беру хаттамасы – </w:t>
      </w:r>
      <w:r w:rsidRPr="0069162E">
        <w:rPr>
          <w:color w:val="000000"/>
          <w:sz w:val="28"/>
          <w:szCs w:val="28"/>
          <w:lang w:val="kk-KZ"/>
        </w:rPr>
        <w:t xml:space="preserve">деректерді беру желісі құрылғылары арасында ақпараттық пакеттер құрылымына және ақпараттық пакеттермен алмасу алгоритміне қойылатын техникалық талаптардың ресми түрде </w:t>
      </w:r>
      <w:r>
        <w:rPr>
          <w:color w:val="000000"/>
          <w:sz w:val="28"/>
          <w:szCs w:val="28"/>
          <w:lang w:val="kk-KZ"/>
        </w:rPr>
        <w:t>қалыпқа келтірілген</w:t>
      </w:r>
      <w:r w:rsidRPr="0069162E">
        <w:rPr>
          <w:color w:val="000000"/>
          <w:sz w:val="28"/>
          <w:szCs w:val="28"/>
          <w:lang w:val="kk-KZ"/>
        </w:rPr>
        <w:t xml:space="preserve"> жиынтығы</w:t>
      </w:r>
      <w:r w:rsidRPr="00282D10">
        <w:rPr>
          <w:color w:val="000000"/>
          <w:sz w:val="28"/>
          <w:szCs w:val="28"/>
          <w:lang w:val="kk-KZ"/>
        </w:rPr>
        <w:t>;</w:t>
      </w:r>
    </w:p>
    <w:p w14:paraId="062C2F57" w14:textId="77777777" w:rsidR="009B43B2" w:rsidRPr="00282D10" w:rsidRDefault="009B43B2" w:rsidP="009B43B2">
      <w:pPr>
        <w:pStyle w:val="af0"/>
        <w:numPr>
          <w:ilvl w:val="0"/>
          <w:numId w:val="29"/>
        </w:numPr>
        <w:tabs>
          <w:tab w:val="left" w:pos="993"/>
        </w:tabs>
        <w:ind w:left="0" w:firstLine="709"/>
        <w:jc w:val="both"/>
        <w:rPr>
          <w:color w:val="000000"/>
          <w:sz w:val="28"/>
          <w:szCs w:val="28"/>
          <w:lang w:val="kk-KZ"/>
        </w:rPr>
      </w:pPr>
      <w:r w:rsidRPr="00282D10">
        <w:rPr>
          <w:color w:val="000000"/>
          <w:sz w:val="28"/>
          <w:szCs w:val="28"/>
          <w:lang w:val="kk-KZ"/>
        </w:rPr>
        <w:t xml:space="preserve">ЕАЭО – Еуразиялық экономикалық одақ; </w:t>
      </w:r>
    </w:p>
    <w:p w14:paraId="6820D1CD" w14:textId="77777777" w:rsidR="009B43B2" w:rsidRPr="00282D10" w:rsidRDefault="009B43B2" w:rsidP="009B43B2">
      <w:pPr>
        <w:pStyle w:val="af0"/>
        <w:numPr>
          <w:ilvl w:val="0"/>
          <w:numId w:val="29"/>
        </w:numPr>
        <w:tabs>
          <w:tab w:val="left" w:pos="993"/>
        </w:tabs>
        <w:ind w:left="0" w:firstLine="709"/>
        <w:jc w:val="both"/>
        <w:rPr>
          <w:color w:val="000000"/>
          <w:sz w:val="28"/>
          <w:szCs w:val="28"/>
          <w:lang w:val="kk-KZ"/>
        </w:rPr>
      </w:pPr>
      <w:r>
        <w:rPr>
          <w:color w:val="000000"/>
          <w:sz w:val="28"/>
          <w:szCs w:val="28"/>
          <w:lang w:val="kk-KZ"/>
        </w:rPr>
        <w:lastRenderedPageBreak/>
        <w:t>ж</w:t>
      </w:r>
      <w:r w:rsidRPr="00282D10">
        <w:rPr>
          <w:color w:val="000000"/>
          <w:sz w:val="28"/>
          <w:szCs w:val="28"/>
          <w:lang w:val="kk-KZ"/>
        </w:rPr>
        <w:t xml:space="preserve">ағармай материалдарының айналымы – </w:t>
      </w:r>
      <w:r>
        <w:rPr>
          <w:color w:val="000000"/>
          <w:sz w:val="28"/>
          <w:szCs w:val="28"/>
          <w:lang w:val="kk-KZ"/>
        </w:rPr>
        <w:t>ж</w:t>
      </w:r>
      <w:r w:rsidRPr="00282D10">
        <w:rPr>
          <w:color w:val="000000"/>
          <w:sz w:val="28"/>
          <w:szCs w:val="28"/>
          <w:lang w:val="kk-KZ"/>
        </w:rPr>
        <w:t>ағармай материалдарын</w:t>
      </w:r>
      <w:r>
        <w:rPr>
          <w:color w:val="000000"/>
          <w:sz w:val="28"/>
          <w:szCs w:val="28"/>
          <w:lang w:val="kk-KZ"/>
        </w:rPr>
        <w:t xml:space="preserve"> </w:t>
      </w:r>
      <w:r w:rsidRPr="00282D10">
        <w:rPr>
          <w:color w:val="000000"/>
          <w:sz w:val="28"/>
          <w:szCs w:val="28"/>
          <w:lang w:val="kk-KZ"/>
        </w:rPr>
        <w:t xml:space="preserve">Қазақстан Республикасына әкелу, сақтау, тасымалдау, алу және беру, оның ішінде </w:t>
      </w:r>
      <w:r>
        <w:rPr>
          <w:color w:val="000000"/>
          <w:sz w:val="28"/>
          <w:szCs w:val="28"/>
          <w:lang w:val="kk-KZ"/>
        </w:rPr>
        <w:t xml:space="preserve">оларды </w:t>
      </w:r>
      <w:r w:rsidRPr="00282D10">
        <w:rPr>
          <w:color w:val="000000"/>
          <w:sz w:val="28"/>
          <w:szCs w:val="28"/>
          <w:lang w:val="kk-KZ"/>
        </w:rPr>
        <w:t xml:space="preserve">Қазақстан Республикасының аумағында сатып алу және өткізу (сату); </w:t>
      </w:r>
    </w:p>
    <w:p w14:paraId="4E1DA453" w14:textId="77777777" w:rsidR="009B43B2" w:rsidRPr="00282D10" w:rsidRDefault="009B43B2" w:rsidP="009B43B2">
      <w:pPr>
        <w:pStyle w:val="af0"/>
        <w:numPr>
          <w:ilvl w:val="0"/>
          <w:numId w:val="29"/>
        </w:numPr>
        <w:tabs>
          <w:tab w:val="left" w:pos="993"/>
        </w:tabs>
        <w:ind w:left="0" w:firstLine="709"/>
        <w:jc w:val="both"/>
        <w:rPr>
          <w:color w:val="000000"/>
          <w:sz w:val="28"/>
          <w:szCs w:val="28"/>
          <w:lang w:val="kk-KZ"/>
        </w:rPr>
      </w:pPr>
      <w:r>
        <w:rPr>
          <w:color w:val="000000"/>
          <w:sz w:val="28"/>
          <w:szCs w:val="28"/>
          <w:lang w:val="kk-KZ"/>
        </w:rPr>
        <w:t>ж</w:t>
      </w:r>
      <w:r w:rsidRPr="00282D10">
        <w:rPr>
          <w:color w:val="000000"/>
          <w:sz w:val="28"/>
          <w:szCs w:val="28"/>
          <w:lang w:val="kk-KZ"/>
        </w:rPr>
        <w:t xml:space="preserve">ағармай материалдары айналымының қатысушысы (бұдан әрі </w:t>
      </w:r>
      <w:r>
        <w:rPr>
          <w:color w:val="000000"/>
          <w:sz w:val="28"/>
          <w:szCs w:val="28"/>
          <w:lang w:val="kk-KZ"/>
        </w:rPr>
        <w:t>–</w:t>
      </w:r>
      <w:r w:rsidRPr="00282D10">
        <w:rPr>
          <w:color w:val="000000"/>
          <w:sz w:val="28"/>
          <w:szCs w:val="28"/>
          <w:lang w:val="kk-KZ"/>
        </w:rPr>
        <w:t xml:space="preserve"> </w:t>
      </w:r>
      <w:r>
        <w:rPr>
          <w:color w:val="000000"/>
          <w:sz w:val="28"/>
          <w:szCs w:val="28"/>
          <w:lang w:val="kk-KZ"/>
        </w:rPr>
        <w:t>ж</w:t>
      </w:r>
      <w:r w:rsidRPr="00282D10">
        <w:rPr>
          <w:color w:val="000000"/>
          <w:sz w:val="28"/>
          <w:szCs w:val="28"/>
          <w:lang w:val="kk-KZ"/>
        </w:rPr>
        <w:t xml:space="preserve">ағармай материалдары айналымының қатысушысы) – Қазақстан Республикасының резиденті болып табылатын және таңбаланған </w:t>
      </w:r>
      <w:r>
        <w:rPr>
          <w:color w:val="000000"/>
          <w:sz w:val="28"/>
          <w:szCs w:val="28"/>
          <w:lang w:val="kk-KZ"/>
        </w:rPr>
        <w:t>ж</w:t>
      </w:r>
      <w:r w:rsidRPr="00282D10">
        <w:rPr>
          <w:color w:val="000000"/>
          <w:sz w:val="28"/>
          <w:szCs w:val="28"/>
          <w:lang w:val="kk-KZ"/>
        </w:rPr>
        <w:t xml:space="preserve">ағармай материалдарын айналымға енгізуді және (немесе) айналымын және (немесе) айналымнан шығаруды жүзеге асыратын жеке кәсіпкер немесе заңды тұлға; </w:t>
      </w:r>
    </w:p>
    <w:p w14:paraId="6235F1D8" w14:textId="77777777" w:rsidR="009B43B2" w:rsidRPr="00282D10" w:rsidRDefault="009B43B2" w:rsidP="009B43B2">
      <w:pPr>
        <w:pStyle w:val="af0"/>
        <w:numPr>
          <w:ilvl w:val="0"/>
          <w:numId w:val="29"/>
        </w:numPr>
        <w:tabs>
          <w:tab w:val="left" w:pos="993"/>
        </w:tabs>
        <w:ind w:left="0" w:firstLine="709"/>
        <w:jc w:val="both"/>
        <w:rPr>
          <w:color w:val="000000"/>
          <w:sz w:val="28"/>
          <w:szCs w:val="28"/>
          <w:lang w:val="kk-KZ"/>
        </w:rPr>
      </w:pPr>
      <w:r>
        <w:rPr>
          <w:color w:val="000000"/>
          <w:sz w:val="28"/>
          <w:szCs w:val="28"/>
          <w:lang w:val="kk-KZ"/>
        </w:rPr>
        <w:t>ж</w:t>
      </w:r>
      <w:r w:rsidRPr="00282D10">
        <w:rPr>
          <w:color w:val="000000"/>
          <w:sz w:val="28"/>
          <w:szCs w:val="28"/>
          <w:lang w:val="kk-KZ"/>
        </w:rPr>
        <w:t>ағармай материалдары</w:t>
      </w:r>
      <w:r>
        <w:rPr>
          <w:color w:val="000000"/>
          <w:sz w:val="28"/>
          <w:szCs w:val="28"/>
          <w:lang w:val="kk-KZ"/>
        </w:rPr>
        <w:t xml:space="preserve"> </w:t>
      </w:r>
      <w:r w:rsidRPr="00282D10">
        <w:rPr>
          <w:color w:val="000000"/>
          <w:sz w:val="28"/>
          <w:szCs w:val="28"/>
          <w:lang w:val="kk-KZ"/>
        </w:rPr>
        <w:t>–</w:t>
      </w:r>
      <w:r>
        <w:rPr>
          <w:color w:val="000000"/>
          <w:sz w:val="28"/>
          <w:szCs w:val="28"/>
          <w:lang w:val="kk-KZ"/>
        </w:rPr>
        <w:t xml:space="preserve"> </w:t>
      </w:r>
      <w:r w:rsidRPr="00282D10">
        <w:rPr>
          <w:color w:val="000000"/>
          <w:sz w:val="28"/>
          <w:szCs w:val="28"/>
          <w:lang w:val="kk-KZ"/>
        </w:rPr>
        <w:t>«</w:t>
      </w:r>
      <w:r>
        <w:rPr>
          <w:color w:val="000000"/>
          <w:sz w:val="28"/>
          <w:szCs w:val="28"/>
          <w:lang w:val="kk-KZ"/>
        </w:rPr>
        <w:t>ж</w:t>
      </w:r>
      <w:r w:rsidRPr="00282D10">
        <w:rPr>
          <w:color w:val="000000"/>
          <w:sz w:val="28"/>
          <w:szCs w:val="28"/>
          <w:lang w:val="kk-KZ"/>
        </w:rPr>
        <w:t xml:space="preserve">ағармай майларының, </w:t>
      </w:r>
      <w:r>
        <w:rPr>
          <w:color w:val="000000"/>
          <w:sz w:val="28"/>
          <w:szCs w:val="28"/>
          <w:lang w:val="kk-KZ"/>
        </w:rPr>
        <w:t>ж</w:t>
      </w:r>
      <w:r w:rsidRPr="00282D10">
        <w:rPr>
          <w:color w:val="000000"/>
          <w:sz w:val="28"/>
          <w:szCs w:val="28"/>
          <w:lang w:val="kk-KZ"/>
        </w:rPr>
        <w:t>ағармай материалдарының және арнайы автомобиль сұйықтықтарының жекелеген түрлері» тауар тобына жататын және Қазақстан Республикасы Сауда және интеграция министрінің міндетін атқарушының 202</w:t>
      </w:r>
      <w:r>
        <w:rPr>
          <w:color w:val="000000"/>
          <w:sz w:val="28"/>
          <w:szCs w:val="28"/>
          <w:lang w:val="kk-KZ"/>
        </w:rPr>
        <w:t>6</w:t>
      </w:r>
      <w:r w:rsidRPr="00282D10">
        <w:rPr>
          <w:color w:val="000000"/>
          <w:sz w:val="28"/>
          <w:szCs w:val="28"/>
          <w:lang w:val="kk-KZ"/>
        </w:rPr>
        <w:t xml:space="preserve"> жылғы 2</w:t>
      </w:r>
      <w:r>
        <w:rPr>
          <w:color w:val="000000"/>
          <w:sz w:val="28"/>
          <w:szCs w:val="28"/>
          <w:lang w:val="kk-KZ"/>
        </w:rPr>
        <w:t>6 мамырдағы</w:t>
      </w:r>
      <w:r>
        <w:rPr>
          <w:color w:val="000000"/>
          <w:sz w:val="28"/>
          <w:szCs w:val="28"/>
          <w:lang w:val="kk-KZ"/>
        </w:rPr>
        <w:br/>
      </w:r>
      <w:r w:rsidRPr="00282D10">
        <w:rPr>
          <w:color w:val="000000"/>
          <w:sz w:val="28"/>
          <w:szCs w:val="28"/>
          <w:lang w:val="kk-KZ"/>
        </w:rPr>
        <w:t xml:space="preserve"> №</w:t>
      </w:r>
      <w:r>
        <w:rPr>
          <w:color w:val="000000"/>
          <w:sz w:val="28"/>
          <w:szCs w:val="28"/>
          <w:lang w:val="kk-KZ"/>
        </w:rPr>
        <w:t xml:space="preserve"> 199</w:t>
      </w:r>
      <w:r w:rsidRPr="00282D10">
        <w:rPr>
          <w:color w:val="000000"/>
          <w:sz w:val="28"/>
          <w:szCs w:val="28"/>
          <w:lang w:val="kk-KZ"/>
        </w:rPr>
        <w:t xml:space="preserve">-НҚ бұйрығымен </w:t>
      </w:r>
      <w:r>
        <w:rPr>
          <w:color w:val="000000"/>
          <w:sz w:val="28"/>
          <w:szCs w:val="28"/>
          <w:lang w:val="kk-KZ"/>
        </w:rPr>
        <w:t>бекітілген</w:t>
      </w:r>
      <w:r w:rsidRPr="00282D10">
        <w:rPr>
          <w:color w:val="000000"/>
          <w:sz w:val="28"/>
          <w:szCs w:val="28"/>
          <w:lang w:val="kk-KZ"/>
        </w:rPr>
        <w:t xml:space="preserve"> </w:t>
      </w:r>
      <w:r>
        <w:rPr>
          <w:color w:val="000000"/>
          <w:sz w:val="28"/>
          <w:szCs w:val="28"/>
          <w:lang w:val="kk-KZ"/>
        </w:rPr>
        <w:t>Т</w:t>
      </w:r>
      <w:r w:rsidRPr="00282D10">
        <w:rPr>
          <w:color w:val="000000"/>
          <w:sz w:val="28"/>
          <w:szCs w:val="28"/>
          <w:lang w:val="kk-KZ"/>
        </w:rPr>
        <w:t>аңбала</w:t>
      </w:r>
      <w:r>
        <w:rPr>
          <w:color w:val="000000"/>
          <w:sz w:val="28"/>
          <w:szCs w:val="28"/>
          <w:lang w:val="kk-KZ"/>
        </w:rPr>
        <w:t>н</w:t>
      </w:r>
      <w:r w:rsidRPr="00282D10">
        <w:rPr>
          <w:color w:val="000000"/>
          <w:sz w:val="28"/>
          <w:szCs w:val="28"/>
          <w:lang w:val="kk-KZ"/>
        </w:rPr>
        <w:t>уға жататын тауарлар тізбесі</w:t>
      </w:r>
      <w:r w:rsidRPr="00282D10">
        <w:rPr>
          <w:lang w:val="kk-KZ"/>
        </w:rPr>
        <w:t xml:space="preserve"> </w:t>
      </w:r>
      <w:r w:rsidRPr="00282D10">
        <w:rPr>
          <w:color w:val="000000"/>
          <w:sz w:val="28"/>
          <w:szCs w:val="28"/>
          <w:lang w:val="kk-KZ"/>
        </w:rPr>
        <w:t>және оны енгізу күнін</w:t>
      </w:r>
      <w:r>
        <w:rPr>
          <w:color w:val="000000"/>
          <w:sz w:val="28"/>
          <w:szCs w:val="28"/>
          <w:lang w:val="kk-KZ"/>
        </w:rPr>
        <w:t>е</w:t>
      </w:r>
      <w:r w:rsidRPr="00282D10">
        <w:rPr>
          <w:color w:val="000000"/>
          <w:sz w:val="28"/>
          <w:szCs w:val="28"/>
          <w:lang w:val="kk-KZ"/>
        </w:rPr>
        <w:t xml:space="preserve"> енгізілген өнім (бұдан әрі – Тауарлар тізбесі); </w:t>
      </w:r>
    </w:p>
    <w:p w14:paraId="4A8BE8AC" w14:textId="77777777" w:rsidR="009B43B2" w:rsidRPr="00282D10" w:rsidRDefault="009B43B2" w:rsidP="009B43B2">
      <w:pPr>
        <w:pStyle w:val="af0"/>
        <w:numPr>
          <w:ilvl w:val="0"/>
          <w:numId w:val="29"/>
        </w:numPr>
        <w:tabs>
          <w:tab w:val="left" w:pos="993"/>
        </w:tabs>
        <w:ind w:left="0" w:firstLine="709"/>
        <w:jc w:val="both"/>
        <w:rPr>
          <w:color w:val="000000"/>
          <w:sz w:val="28"/>
          <w:szCs w:val="28"/>
          <w:lang w:val="kk-KZ"/>
        </w:rPr>
      </w:pPr>
      <w:r w:rsidRPr="00282D10">
        <w:rPr>
          <w:color w:val="000000"/>
          <w:sz w:val="28"/>
          <w:szCs w:val="28"/>
          <w:lang w:val="kk-KZ"/>
        </w:rPr>
        <w:t xml:space="preserve">импорттаушы – </w:t>
      </w:r>
      <w:r>
        <w:rPr>
          <w:color w:val="000000"/>
          <w:sz w:val="28"/>
          <w:szCs w:val="28"/>
          <w:lang w:val="kk-KZ"/>
        </w:rPr>
        <w:t>ж</w:t>
      </w:r>
      <w:r w:rsidRPr="00282D10">
        <w:rPr>
          <w:color w:val="000000"/>
          <w:sz w:val="28"/>
          <w:szCs w:val="28"/>
          <w:lang w:val="kk-KZ"/>
        </w:rPr>
        <w:t>ағармай материалдарын ЕАЭО кеден заңнамасына және (немесе) Қазақстан Республикасының кеден заңнамасына сәйкес ЕАЭО кедендік аумағына әкелуді жүзеге асыратын, сондай-ақ ЕАЭО-ға мүше басқа мемлекеттің аумағынан Қазақстан Республикасының аумағына әкел</w:t>
      </w:r>
      <w:r>
        <w:rPr>
          <w:color w:val="000000"/>
          <w:sz w:val="28"/>
          <w:szCs w:val="28"/>
          <w:lang w:val="kk-KZ"/>
        </w:rPr>
        <w:t xml:space="preserve">уді </w:t>
      </w:r>
      <w:r w:rsidRPr="00282D10">
        <w:rPr>
          <w:color w:val="000000"/>
          <w:sz w:val="28"/>
          <w:szCs w:val="28"/>
          <w:lang w:val="kk-KZ"/>
        </w:rPr>
        <w:t xml:space="preserve">жүзеге асыратын </w:t>
      </w:r>
      <w:r>
        <w:rPr>
          <w:color w:val="000000"/>
          <w:sz w:val="28"/>
          <w:szCs w:val="28"/>
          <w:lang w:val="kk-KZ"/>
        </w:rPr>
        <w:t>ж</w:t>
      </w:r>
      <w:r w:rsidRPr="00282D10">
        <w:rPr>
          <w:color w:val="000000"/>
          <w:sz w:val="28"/>
          <w:szCs w:val="28"/>
          <w:lang w:val="kk-KZ"/>
        </w:rPr>
        <w:t>ағармай материалдары айналым</w:t>
      </w:r>
      <w:r>
        <w:rPr>
          <w:color w:val="000000"/>
          <w:sz w:val="28"/>
          <w:szCs w:val="28"/>
          <w:lang w:val="kk-KZ"/>
        </w:rPr>
        <w:t>ының</w:t>
      </w:r>
      <w:r w:rsidRPr="00282D10">
        <w:rPr>
          <w:color w:val="000000"/>
          <w:sz w:val="28"/>
          <w:szCs w:val="28"/>
          <w:lang w:val="kk-KZ"/>
        </w:rPr>
        <w:t xml:space="preserve"> қатысушысы; </w:t>
      </w:r>
    </w:p>
    <w:p w14:paraId="7469FC54"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көлік қаптамасы – таңбаланған </w:t>
      </w:r>
      <w:r>
        <w:rPr>
          <w:color w:val="000000"/>
          <w:sz w:val="28"/>
          <w:szCs w:val="28"/>
          <w:lang w:val="kk-KZ"/>
        </w:rPr>
        <w:t>ж</w:t>
      </w:r>
      <w:r w:rsidRPr="00282D10">
        <w:rPr>
          <w:color w:val="000000"/>
          <w:sz w:val="28"/>
          <w:szCs w:val="28"/>
          <w:lang w:val="kk-KZ"/>
        </w:rPr>
        <w:t xml:space="preserve">ағармай материалдарының тұтыну қаптамаларын және (немесе) топтық қаптамаларды біріктіретін және </w:t>
      </w:r>
      <w:r>
        <w:rPr>
          <w:color w:val="000000"/>
          <w:sz w:val="28"/>
          <w:szCs w:val="28"/>
          <w:lang w:val="kk-KZ"/>
        </w:rPr>
        <w:t>ж</w:t>
      </w:r>
      <w:r w:rsidRPr="00282D10">
        <w:rPr>
          <w:color w:val="000000"/>
          <w:sz w:val="28"/>
          <w:szCs w:val="28"/>
          <w:lang w:val="kk-KZ"/>
        </w:rPr>
        <w:t xml:space="preserve">ағармай материалдарын сақтау және тасымалдау үшін пайдаланылатын, оларды тасымалдау кезінде зақымданудан қорғау мақсатында дербес көлік бірлігін құрайтын қаптама; </w:t>
      </w:r>
    </w:p>
    <w:p w14:paraId="2102074C"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көлік қаптамасының сәйкестендіру коды –</w:t>
      </w:r>
      <w:r>
        <w:rPr>
          <w:color w:val="000000"/>
          <w:sz w:val="28"/>
          <w:szCs w:val="28"/>
          <w:lang w:val="kk-KZ"/>
        </w:rPr>
        <w:t xml:space="preserve"> </w:t>
      </w:r>
      <w:r w:rsidRPr="00282D10">
        <w:rPr>
          <w:color w:val="000000"/>
          <w:sz w:val="28"/>
          <w:szCs w:val="28"/>
          <w:lang w:val="kk-KZ"/>
        </w:rPr>
        <w:t xml:space="preserve">осы Қағидалардың </w:t>
      </w:r>
      <w:r>
        <w:rPr>
          <w:color w:val="000000"/>
          <w:sz w:val="28"/>
          <w:szCs w:val="28"/>
          <w:lang w:val="kk-KZ"/>
        </w:rPr>
        <w:br/>
      </w:r>
      <w:r w:rsidRPr="00282D10">
        <w:rPr>
          <w:color w:val="000000"/>
          <w:sz w:val="28"/>
          <w:szCs w:val="28"/>
          <w:lang w:val="kk-KZ"/>
        </w:rPr>
        <w:t xml:space="preserve">6-тарауында көзделген талаптарға сәйкес қалыптастырылатын әрбір жеке көлік қаптамасы үшін бірегей таңбалар комбинациясы; </w:t>
      </w:r>
    </w:p>
    <w:p w14:paraId="65DEADEC"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қолдану коды – элементтік жолдың басында орналасқан және </w:t>
      </w:r>
      <w:r>
        <w:rPr>
          <w:color w:val="000000"/>
          <w:sz w:val="28"/>
          <w:szCs w:val="28"/>
          <w:lang w:val="kk-KZ"/>
        </w:rPr>
        <w:t>префикстен</w:t>
      </w:r>
      <w:r w:rsidRPr="00282D10">
        <w:rPr>
          <w:color w:val="000000"/>
          <w:sz w:val="28"/>
          <w:szCs w:val="28"/>
          <w:lang w:val="kk-KZ"/>
        </w:rPr>
        <w:t xml:space="preserve"> кейінгі деректер өрісінің мақсаты мен форматын бірмәнді айқындайтын екі (2) немесе одан да көп таңбадан тұратын префикс; </w:t>
      </w:r>
    </w:p>
    <w:p w14:paraId="2AC3233B"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өндіруші – </w:t>
      </w:r>
      <w:r>
        <w:rPr>
          <w:color w:val="000000"/>
          <w:sz w:val="28"/>
          <w:szCs w:val="28"/>
          <w:lang w:val="kk-KZ"/>
        </w:rPr>
        <w:t>ж</w:t>
      </w:r>
      <w:r w:rsidRPr="00282D10">
        <w:rPr>
          <w:color w:val="000000"/>
          <w:sz w:val="28"/>
          <w:szCs w:val="28"/>
          <w:lang w:val="kk-KZ"/>
        </w:rPr>
        <w:t>ағармай материалдарын кейіннен өткізу үшін өндіру жөніндегі қызметті жүзеге асыратын жеке кәсіпкер немесе заңды тұлға</w:t>
      </w:r>
      <w:r>
        <w:rPr>
          <w:color w:val="000000"/>
          <w:sz w:val="28"/>
          <w:szCs w:val="28"/>
          <w:lang w:val="kk-KZ"/>
        </w:rPr>
        <w:t>,</w:t>
      </w:r>
      <w:r w:rsidRPr="00282D10">
        <w:rPr>
          <w:color w:val="000000"/>
          <w:sz w:val="28"/>
          <w:szCs w:val="28"/>
          <w:lang w:val="kk-KZ"/>
        </w:rPr>
        <w:t xml:space="preserve"> Қазақстан Республикасының резиденті; </w:t>
      </w:r>
    </w:p>
    <w:p w14:paraId="1B2B68E0"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сәйкестендіру коды – тауар кодының (GTIN – Global Trade Item Number (сауда бірлігінің ғаламдық нөмірі)) және тауар бірлігінің жеке сериялық нөмірінің бірегей комбинациясын білдіретін таңбалар тізбегі; </w:t>
      </w:r>
    </w:p>
    <w:p w14:paraId="6B631611"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сәйкестендіру құралы – </w:t>
      </w:r>
      <w:r w:rsidRPr="006B7C03">
        <w:rPr>
          <w:color w:val="000000"/>
          <w:sz w:val="28"/>
          <w:szCs w:val="28"/>
          <w:lang w:val="kk-KZ"/>
        </w:rPr>
        <w:t xml:space="preserve">тұтыну және (немесе) топтық қаптамаға немесе </w:t>
      </w:r>
      <w:r>
        <w:rPr>
          <w:color w:val="000000"/>
          <w:sz w:val="28"/>
          <w:szCs w:val="28"/>
          <w:lang w:val="kk-KZ"/>
        </w:rPr>
        <w:t>ж</w:t>
      </w:r>
      <w:r w:rsidRPr="00282D10">
        <w:rPr>
          <w:color w:val="000000"/>
          <w:sz w:val="28"/>
          <w:szCs w:val="28"/>
          <w:lang w:val="kk-KZ"/>
        </w:rPr>
        <w:t>ағармай материалдарының</w:t>
      </w:r>
      <w:r w:rsidRPr="006B7C03">
        <w:rPr>
          <w:color w:val="000000"/>
          <w:sz w:val="28"/>
          <w:szCs w:val="28"/>
          <w:lang w:val="kk-KZ"/>
        </w:rPr>
        <w:t xml:space="preserve"> тұтыну немесе топтық қаптамасына тікелей </w:t>
      </w:r>
      <w:r w:rsidRPr="006B7C03">
        <w:rPr>
          <w:color w:val="000000"/>
          <w:sz w:val="28"/>
          <w:szCs w:val="28"/>
          <w:lang w:val="kk-KZ"/>
        </w:rPr>
        <w:lastRenderedPageBreak/>
        <w:t>орналастырылатын жапсырмаға түсірілетін екі өлшемді матрицалық штрих</w:t>
      </w:r>
      <w:r>
        <w:rPr>
          <w:color w:val="000000"/>
          <w:sz w:val="28"/>
          <w:szCs w:val="28"/>
          <w:lang w:val="kk-KZ"/>
        </w:rPr>
        <w:t>-</w:t>
      </w:r>
      <w:r w:rsidRPr="006B7C03">
        <w:rPr>
          <w:color w:val="000000"/>
          <w:sz w:val="28"/>
          <w:szCs w:val="28"/>
          <w:lang w:val="kk-KZ"/>
        </w:rPr>
        <w:t>код түрінде ұсынылған машинамен оқу нысанындағы мотор майын таңбалау коды</w:t>
      </w:r>
      <w:r w:rsidRPr="00282D10">
        <w:rPr>
          <w:color w:val="000000"/>
          <w:sz w:val="28"/>
          <w:szCs w:val="28"/>
          <w:lang w:val="kk-KZ"/>
        </w:rPr>
        <w:t xml:space="preserve">; </w:t>
      </w:r>
    </w:p>
    <w:p w14:paraId="535268F6"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таңбаланған </w:t>
      </w:r>
      <w:r>
        <w:rPr>
          <w:color w:val="000000"/>
          <w:sz w:val="28"/>
          <w:szCs w:val="28"/>
          <w:lang w:val="kk-KZ"/>
        </w:rPr>
        <w:t>ж</w:t>
      </w:r>
      <w:r w:rsidRPr="00282D10">
        <w:rPr>
          <w:color w:val="000000"/>
          <w:sz w:val="28"/>
          <w:szCs w:val="28"/>
          <w:lang w:val="kk-KZ"/>
        </w:rPr>
        <w:t xml:space="preserve">ағармай материалдары – осы Қағидаларға сәйкес сәйкестендіру құралы енгізілген және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(оның ішінде оған енгізілген сәйкестендіру құралы және (немесе) сәйкестендіру құралын қамтитын материалдық жеткізгіш туралы мәліметтер) дұрыс мәліметтер көрсетілген </w:t>
      </w:r>
      <w:r>
        <w:rPr>
          <w:color w:val="000000"/>
          <w:sz w:val="28"/>
          <w:szCs w:val="28"/>
          <w:lang w:val="kk-KZ"/>
        </w:rPr>
        <w:t>ж</w:t>
      </w:r>
      <w:r w:rsidRPr="00282D10">
        <w:rPr>
          <w:color w:val="000000"/>
          <w:sz w:val="28"/>
          <w:szCs w:val="28"/>
          <w:lang w:val="kk-KZ"/>
        </w:rPr>
        <w:t xml:space="preserve">ағармай материалдары; </w:t>
      </w:r>
    </w:p>
    <w:p w14:paraId="1B9176AB"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таңбаланған </w:t>
      </w:r>
      <w:r>
        <w:rPr>
          <w:color w:val="000000"/>
          <w:sz w:val="28"/>
          <w:szCs w:val="28"/>
          <w:lang w:val="kk-KZ"/>
        </w:rPr>
        <w:t>ж</w:t>
      </w:r>
      <w:r w:rsidRPr="00282D10">
        <w:rPr>
          <w:color w:val="000000"/>
          <w:sz w:val="28"/>
          <w:szCs w:val="28"/>
          <w:lang w:val="kk-KZ"/>
        </w:rPr>
        <w:t>ағармай материалдарын айналымнан шығару –«Бақылау-касса машиналар</w:t>
      </w:r>
      <w:r>
        <w:rPr>
          <w:color w:val="000000"/>
          <w:sz w:val="28"/>
          <w:szCs w:val="28"/>
          <w:lang w:val="kk-KZ"/>
        </w:rPr>
        <w:t>ын</w:t>
      </w:r>
      <w:r w:rsidRPr="00282D10">
        <w:rPr>
          <w:color w:val="000000"/>
          <w:sz w:val="28"/>
          <w:szCs w:val="28"/>
          <w:lang w:val="kk-KZ"/>
        </w:rPr>
        <w:t xml:space="preserve"> қолдануға байланысты кейбір мәселелер туралы» Қазақстан Республикасы Қаржы министрінің 2025 жылғы 24 қазандағы </w:t>
      </w:r>
      <w:r>
        <w:rPr>
          <w:color w:val="000000"/>
          <w:sz w:val="28"/>
          <w:szCs w:val="28"/>
          <w:lang w:val="kk-KZ"/>
        </w:rPr>
        <w:br/>
      </w:r>
      <w:r w:rsidRPr="00282D10">
        <w:rPr>
          <w:color w:val="000000"/>
          <w:sz w:val="28"/>
          <w:szCs w:val="28"/>
          <w:lang w:val="kk-KZ"/>
        </w:rPr>
        <w:t>№ 626</w:t>
      </w:r>
      <w:r>
        <w:rPr>
          <w:color w:val="000000"/>
          <w:sz w:val="28"/>
          <w:szCs w:val="28"/>
          <w:lang w:val="kk-KZ"/>
        </w:rPr>
        <w:t xml:space="preserve"> </w:t>
      </w:r>
      <w:r w:rsidRPr="00282D10">
        <w:rPr>
          <w:color w:val="000000"/>
          <w:sz w:val="28"/>
          <w:szCs w:val="28"/>
          <w:lang w:val="kk-KZ"/>
        </w:rPr>
        <w:t xml:space="preserve">бұйрығына (Нормативтік құқықтық актілерді мемлекеттік тіркеу </w:t>
      </w:r>
      <w:r>
        <w:rPr>
          <w:color w:val="000000"/>
          <w:sz w:val="28"/>
          <w:szCs w:val="28"/>
          <w:lang w:val="kk-KZ"/>
        </w:rPr>
        <w:t>т</w:t>
      </w:r>
      <w:r w:rsidRPr="00282D10">
        <w:rPr>
          <w:color w:val="000000"/>
          <w:sz w:val="28"/>
          <w:szCs w:val="28"/>
          <w:lang w:val="kk-KZ"/>
        </w:rPr>
        <w:t>ізілімінде № 37238 болып тіркелген) сәйкес тіркелген деректерді тірке</w:t>
      </w:r>
      <w:r>
        <w:rPr>
          <w:color w:val="000000"/>
          <w:sz w:val="28"/>
          <w:szCs w:val="28"/>
          <w:lang w:val="kk-KZ"/>
        </w:rPr>
        <w:t>п-белгіле</w:t>
      </w:r>
      <w:r w:rsidRPr="00282D10">
        <w:rPr>
          <w:color w:val="000000"/>
          <w:sz w:val="28"/>
          <w:szCs w:val="28"/>
          <w:lang w:val="kk-KZ"/>
        </w:rPr>
        <w:t>у және (немесе) беру функциясы бар бақылау-касса машина</w:t>
      </w:r>
      <w:r>
        <w:rPr>
          <w:color w:val="000000"/>
          <w:sz w:val="28"/>
          <w:szCs w:val="28"/>
          <w:lang w:val="kk-KZ"/>
        </w:rPr>
        <w:t>сы</w:t>
      </w:r>
      <w:r w:rsidRPr="00282D10">
        <w:rPr>
          <w:color w:val="000000"/>
          <w:sz w:val="28"/>
          <w:szCs w:val="28"/>
          <w:lang w:val="kk-KZ"/>
        </w:rPr>
        <w:t xml:space="preserve"> арқылы жеке тұтыну үшін жеке тұлғаға таңбаланған </w:t>
      </w:r>
      <w:r>
        <w:rPr>
          <w:color w:val="000000"/>
          <w:sz w:val="28"/>
          <w:szCs w:val="28"/>
          <w:lang w:val="kk-KZ"/>
        </w:rPr>
        <w:t>ж</w:t>
      </w:r>
      <w:r w:rsidRPr="00282D10">
        <w:rPr>
          <w:color w:val="000000"/>
          <w:sz w:val="28"/>
          <w:szCs w:val="28"/>
          <w:lang w:val="kk-KZ"/>
        </w:rPr>
        <w:t xml:space="preserve">ағармай материалдарын өткізу (сату), алып қою (тәркілеу), кәдеге жарату, бүліну, жою, қайтарымсыз жоғалту және </w:t>
      </w:r>
      <w:r>
        <w:rPr>
          <w:color w:val="000000"/>
          <w:sz w:val="28"/>
          <w:szCs w:val="28"/>
          <w:lang w:val="kk-KZ"/>
        </w:rPr>
        <w:t>ж</w:t>
      </w:r>
      <w:r w:rsidRPr="00282D10">
        <w:rPr>
          <w:color w:val="000000"/>
          <w:sz w:val="28"/>
          <w:szCs w:val="28"/>
          <w:lang w:val="kk-KZ"/>
        </w:rPr>
        <w:t xml:space="preserve">ағармай материалдарының одан әрі айналымын тоқтатуды көздейтін өзге де себептер; </w:t>
      </w:r>
    </w:p>
    <w:p w14:paraId="368234AB"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таңбалау коды – </w:t>
      </w:r>
      <w:r>
        <w:rPr>
          <w:color w:val="000000"/>
          <w:sz w:val="28"/>
          <w:szCs w:val="28"/>
          <w:lang w:val="kk-KZ"/>
        </w:rPr>
        <w:t>ж</w:t>
      </w:r>
      <w:r w:rsidRPr="00282D10">
        <w:rPr>
          <w:color w:val="000000"/>
          <w:sz w:val="28"/>
          <w:szCs w:val="28"/>
          <w:lang w:val="kk-KZ"/>
        </w:rPr>
        <w:t>ағармай материалдарының тұтыну қаптамасын сәйкестендіру мақсаты</w:t>
      </w:r>
      <w:r>
        <w:rPr>
          <w:color w:val="000000"/>
          <w:sz w:val="28"/>
          <w:szCs w:val="28"/>
          <w:lang w:val="kk-KZ"/>
        </w:rPr>
        <w:t xml:space="preserve"> үшін</w:t>
      </w:r>
      <w:r w:rsidRPr="00282D10">
        <w:rPr>
          <w:color w:val="000000"/>
          <w:sz w:val="28"/>
          <w:szCs w:val="28"/>
          <w:lang w:val="kk-KZ"/>
        </w:rPr>
        <w:t xml:space="preserve">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бірыңғай операторы қалыптастыратын тауардың сәйкестендіру коды мен тексеру кодынан тұратын бірегей таңбалар тізбегі; </w:t>
      </w:r>
    </w:p>
    <w:p w14:paraId="3C2B66F4"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тауардың жеке сериялық нөмірі – тауарлардың номенклатуралық тобы шеңберінде тауар бірлігін бірегей сәйкестендіретін таңбалар тізбегі; </w:t>
      </w:r>
    </w:p>
    <w:p w14:paraId="68196885"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бірыңғай операторы (бұдан әрі – Оператор) – </w:t>
      </w:r>
      <w:r w:rsidRPr="001B65FD">
        <w:rPr>
          <w:color w:val="000000"/>
          <w:sz w:val="28"/>
          <w:szCs w:val="28"/>
          <w:lang w:val="kk-KZ"/>
        </w:rPr>
        <w:t>Тауарлардың ұлттық каталогын әзірлеуді, жүргізу мен жаңартуды қоса алғанда, тауарларды таңбалау мен қадағалау</w:t>
      </w:r>
      <w:r>
        <w:rPr>
          <w:color w:val="000000"/>
          <w:sz w:val="28"/>
          <w:szCs w:val="28"/>
          <w:lang w:val="kk-KZ"/>
        </w:rPr>
        <w:t>дың</w:t>
      </w:r>
      <w:r w:rsidRPr="001B65FD">
        <w:rPr>
          <w:color w:val="000000"/>
          <w:sz w:val="28"/>
          <w:szCs w:val="28"/>
          <w:lang w:val="kk-KZ"/>
        </w:rPr>
        <w:t xml:space="preserve"> </w:t>
      </w:r>
      <w:r>
        <w:rPr>
          <w:color w:val="000000"/>
          <w:sz w:val="28"/>
          <w:szCs w:val="28"/>
          <w:lang w:val="kk-KZ"/>
        </w:rPr>
        <w:t>цифрлық</w:t>
      </w:r>
      <w:r w:rsidRPr="001B65FD">
        <w:rPr>
          <w:color w:val="000000"/>
          <w:sz w:val="28"/>
          <w:szCs w:val="28"/>
          <w:lang w:val="kk-KZ"/>
        </w:rPr>
        <w:t xml:space="preserve"> жүйесін әзірлеуді, әкімшілендіруді, </w:t>
      </w:r>
      <w:r>
        <w:rPr>
          <w:color w:val="000000"/>
          <w:sz w:val="28"/>
          <w:szCs w:val="28"/>
          <w:lang w:val="kk-KZ"/>
        </w:rPr>
        <w:t>сүйемелдеуді</w:t>
      </w:r>
      <w:r w:rsidRPr="001B65FD">
        <w:rPr>
          <w:color w:val="000000"/>
          <w:sz w:val="28"/>
          <w:szCs w:val="28"/>
          <w:lang w:val="kk-KZ"/>
        </w:rPr>
        <w:t xml:space="preserve"> және пайдаланушылық қолдауды және Қазақстан Республикасының заңнамасында көзделген өзге де функцияларды жүзеге асыратын, дауыс беретін акцияларының (жарғылық капиталдағы қатысу үлестерінің) елу пайызынан астамы тікелей немесе жанама мемлекетке тиесілі мемлекеттік кәсіпорын, акционерлік қоғам, жауапкершілігі шектеулі серіктестік</w:t>
      </w:r>
      <w:r w:rsidRPr="00282D10">
        <w:rPr>
          <w:color w:val="000000"/>
          <w:sz w:val="28"/>
          <w:szCs w:val="28"/>
          <w:lang w:val="kk-KZ"/>
        </w:rPr>
        <w:t xml:space="preserve">; </w:t>
      </w:r>
    </w:p>
    <w:p w14:paraId="31CB93E7"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 – сәйкестендіру құралдарымен таңбалауға жататын тауарларды таңбалау және олардың айналым процесінде одан әрі қадағалау</w:t>
      </w:r>
      <w:r>
        <w:rPr>
          <w:color w:val="000000"/>
          <w:sz w:val="28"/>
          <w:szCs w:val="28"/>
          <w:lang w:val="kk-KZ"/>
        </w:rPr>
        <w:t xml:space="preserve"> мәселесі бойынша </w:t>
      </w:r>
      <w:r w:rsidRPr="000A71FD">
        <w:rPr>
          <w:color w:val="000000"/>
          <w:sz w:val="28"/>
          <w:szCs w:val="28"/>
          <w:lang w:val="kk-KZ"/>
        </w:rPr>
        <w:t>цифрлық деректерді құруды, жинауды, өңдеуді, сақтауды және таратуды қамтамасыз ету мақсатында цифрлық инфрақұрылым объектілерін пайдаланатын, сондай-ақ цифрлық орта субъектілерінің өзара іс-қимылын автоматтандыратын және (немесе) цифрлық ортада қызметтер көрсетуді қамтамасыз ететін функционалдық байланысты цифрлық ресурстар кешені</w:t>
      </w:r>
      <w:r w:rsidRPr="00282D10">
        <w:rPr>
          <w:color w:val="000000"/>
          <w:sz w:val="28"/>
          <w:szCs w:val="28"/>
          <w:lang w:val="kk-KZ"/>
        </w:rPr>
        <w:t xml:space="preserve">; </w:t>
      </w:r>
    </w:p>
    <w:p w14:paraId="69F5D9BC"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lastRenderedPageBreak/>
        <w:t xml:space="preserve">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 қатысушыларының уәкілетті тұлғаларының тізілімі –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тіркелген </w:t>
      </w:r>
      <w:r>
        <w:rPr>
          <w:color w:val="000000"/>
          <w:sz w:val="28"/>
          <w:szCs w:val="28"/>
          <w:lang w:val="kk-KZ"/>
        </w:rPr>
        <w:t>ж</w:t>
      </w:r>
      <w:r w:rsidRPr="00282D10">
        <w:rPr>
          <w:color w:val="000000"/>
          <w:sz w:val="28"/>
          <w:szCs w:val="28"/>
          <w:lang w:val="kk-KZ"/>
        </w:rPr>
        <w:t xml:space="preserve">ағармай материалдары айналымы қатысушысының уәкілетті тұлғаларының тізбесі; </w:t>
      </w:r>
    </w:p>
    <w:p w14:paraId="17AEF2D1"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құжаттар тізілімі – </w:t>
      </w:r>
      <w:r>
        <w:rPr>
          <w:color w:val="000000"/>
          <w:sz w:val="28"/>
          <w:szCs w:val="28"/>
          <w:lang w:val="kk-KZ"/>
        </w:rPr>
        <w:t>ж</w:t>
      </w:r>
      <w:r w:rsidRPr="00282D10">
        <w:rPr>
          <w:color w:val="000000"/>
          <w:sz w:val="28"/>
          <w:szCs w:val="28"/>
          <w:lang w:val="kk-KZ"/>
        </w:rPr>
        <w:t xml:space="preserve">ағармай материалдары айналымының қатысушылары қалыптастырған,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тіркелген құжаттардың тізбесі; </w:t>
      </w:r>
    </w:p>
    <w:p w14:paraId="2DA5F685"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сәйкестендіру құралдарының тізілімі – </w:t>
      </w:r>
      <w:r>
        <w:rPr>
          <w:color w:val="000000"/>
          <w:sz w:val="28"/>
          <w:szCs w:val="28"/>
          <w:lang w:val="kk-KZ"/>
        </w:rPr>
        <w:t>ж</w:t>
      </w:r>
      <w:r w:rsidRPr="00282D10">
        <w:rPr>
          <w:color w:val="000000"/>
          <w:sz w:val="28"/>
          <w:szCs w:val="28"/>
          <w:lang w:val="kk-KZ"/>
        </w:rPr>
        <w:t>ағармай материалдары айналымы қатысушылары</w:t>
      </w:r>
      <w:r>
        <w:rPr>
          <w:color w:val="000000"/>
          <w:sz w:val="28"/>
          <w:szCs w:val="28"/>
          <w:lang w:val="kk-KZ"/>
        </w:rPr>
        <w:t>ның</w:t>
      </w:r>
      <w:r w:rsidRPr="00282D10">
        <w:rPr>
          <w:color w:val="000000"/>
          <w:sz w:val="28"/>
          <w:szCs w:val="28"/>
          <w:lang w:val="kk-KZ"/>
        </w:rPr>
        <w:t xml:space="preserve">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тіркелген сәйкестендіру құралдарының тізбесі; </w:t>
      </w:r>
    </w:p>
    <w:p w14:paraId="52EF27CE"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тауарлар айналымы қатысушыларының тізілімі –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тіркелген </w:t>
      </w:r>
      <w:r>
        <w:rPr>
          <w:color w:val="000000"/>
          <w:sz w:val="28"/>
          <w:szCs w:val="28"/>
          <w:lang w:val="kk-KZ"/>
        </w:rPr>
        <w:t>ж</w:t>
      </w:r>
      <w:r w:rsidRPr="00282D10">
        <w:rPr>
          <w:color w:val="000000"/>
          <w:sz w:val="28"/>
          <w:szCs w:val="28"/>
          <w:lang w:val="kk-KZ"/>
        </w:rPr>
        <w:t xml:space="preserve">ағармай материалдары айналымының қатысушыларының тізбесі; </w:t>
      </w:r>
    </w:p>
    <w:p w14:paraId="3BD6DB5C"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тауарлар тізілімі – </w:t>
      </w:r>
      <w:r>
        <w:rPr>
          <w:color w:val="000000"/>
          <w:sz w:val="28"/>
          <w:szCs w:val="28"/>
          <w:lang w:val="kk-KZ"/>
        </w:rPr>
        <w:t>ж</w:t>
      </w:r>
      <w:r w:rsidRPr="00282D10">
        <w:rPr>
          <w:color w:val="000000"/>
          <w:sz w:val="28"/>
          <w:szCs w:val="28"/>
          <w:lang w:val="kk-KZ"/>
        </w:rPr>
        <w:t xml:space="preserve">ағармай материалдары айналымының қатысушылары қалыптастырған,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тіркелген тауарлардың тізбесі; </w:t>
      </w:r>
    </w:p>
    <w:p w14:paraId="3CAA23E0"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тексеру коды – тауардың сәйкестендіру кодын криптографиялық түрлендіру нәтижесінде қалыптастырылған және сәйкестендіру кодының қолдан жасалғанын анықтауға мүмкіндік беретін таңбалар тізбегі; </w:t>
      </w:r>
    </w:p>
    <w:p w14:paraId="662F1ED7"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топтық қаптама – </w:t>
      </w:r>
      <w:r>
        <w:rPr>
          <w:color w:val="000000"/>
          <w:sz w:val="28"/>
          <w:szCs w:val="28"/>
          <w:lang w:val="kk-KZ"/>
        </w:rPr>
        <w:t>ж</w:t>
      </w:r>
      <w:r w:rsidRPr="00282D10">
        <w:rPr>
          <w:color w:val="000000"/>
          <w:sz w:val="28"/>
          <w:szCs w:val="28"/>
          <w:lang w:val="kk-KZ"/>
        </w:rPr>
        <w:t xml:space="preserve">ағармай материалдарының белгілі бір санын құрайтын тұтыну қаптамаларын біріктіретін қаптама; </w:t>
      </w:r>
    </w:p>
    <w:p w14:paraId="38BF0F79"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тұтыну қаптамасы </w:t>
      </w:r>
      <w:r>
        <w:rPr>
          <w:color w:val="000000"/>
          <w:sz w:val="28"/>
          <w:szCs w:val="28"/>
          <w:lang w:val="kk-KZ"/>
        </w:rPr>
        <w:t>–</w:t>
      </w:r>
      <w:r w:rsidRPr="00282D10">
        <w:rPr>
          <w:color w:val="000000"/>
          <w:sz w:val="28"/>
          <w:szCs w:val="28"/>
          <w:lang w:val="kk-KZ"/>
        </w:rPr>
        <w:t xml:space="preserve"> </w:t>
      </w:r>
      <w:r>
        <w:rPr>
          <w:color w:val="000000"/>
          <w:sz w:val="28"/>
          <w:szCs w:val="28"/>
          <w:lang w:val="kk-KZ"/>
        </w:rPr>
        <w:t>ж</w:t>
      </w:r>
      <w:r w:rsidRPr="00282D10">
        <w:rPr>
          <w:color w:val="000000"/>
          <w:sz w:val="28"/>
          <w:szCs w:val="28"/>
          <w:lang w:val="kk-KZ"/>
        </w:rPr>
        <w:t xml:space="preserve">ағармай материалдарын </w:t>
      </w:r>
      <w:r>
        <w:rPr>
          <w:color w:val="000000"/>
          <w:sz w:val="28"/>
          <w:szCs w:val="28"/>
          <w:lang w:val="kk-KZ"/>
        </w:rPr>
        <w:t>соңғы</w:t>
      </w:r>
      <w:r w:rsidRPr="00282D10">
        <w:rPr>
          <w:color w:val="000000"/>
          <w:sz w:val="28"/>
          <w:szCs w:val="28"/>
          <w:lang w:val="kk-KZ"/>
        </w:rPr>
        <w:t xml:space="preserve"> тұтынушыға бастапқы орау және өткізу</w:t>
      </w:r>
      <w:r>
        <w:rPr>
          <w:color w:val="000000"/>
          <w:sz w:val="28"/>
          <w:szCs w:val="28"/>
          <w:lang w:val="kk-KZ"/>
        </w:rPr>
        <w:t>ге</w:t>
      </w:r>
      <w:r w:rsidRPr="00282D10">
        <w:rPr>
          <w:color w:val="000000"/>
          <w:sz w:val="28"/>
          <w:szCs w:val="28"/>
          <w:lang w:val="kk-KZ"/>
        </w:rPr>
        <w:t xml:space="preserve"> арналған қаптама; </w:t>
      </w:r>
    </w:p>
    <w:p w14:paraId="14C167FB"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электрондық өзара іс-қимыл интерфейсі – </w:t>
      </w:r>
      <w:r>
        <w:rPr>
          <w:color w:val="000000"/>
          <w:sz w:val="28"/>
          <w:szCs w:val="28"/>
          <w:lang w:val="kk-KZ"/>
        </w:rPr>
        <w:t>ж</w:t>
      </w:r>
      <w:r w:rsidRPr="00282D10">
        <w:rPr>
          <w:color w:val="000000"/>
          <w:sz w:val="28"/>
          <w:szCs w:val="28"/>
          <w:lang w:val="kk-KZ"/>
        </w:rPr>
        <w:t xml:space="preserve">ағармай материалдары айналымы қатысушыларының аппараттық-бағдарламалық құралдары мен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өзара іс-қимыл тәсілдерінің сипаттамасы; </w:t>
      </w:r>
    </w:p>
    <w:p w14:paraId="5ABEC58C"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 </w:t>
      </w:r>
    </w:p>
    <w:p w14:paraId="63AD82FE"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ASCII – American Standard Code for Information Interchange (Ақпарат алмасуға арналған америкалық стандартты код) – басып шығарылатын және </w:t>
      </w:r>
      <w:r w:rsidRPr="00282D10">
        <w:rPr>
          <w:color w:val="000000"/>
          <w:sz w:val="28"/>
          <w:szCs w:val="28"/>
          <w:lang w:val="kk-KZ"/>
        </w:rPr>
        <w:lastRenderedPageBreak/>
        <w:t xml:space="preserve">басып шығарылмайтын таңбаларға сандық кодтар сәйкес келетін ақпаратты кодтау әдісі; </w:t>
      </w:r>
    </w:p>
    <w:p w14:paraId="12874323"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ASCII 232 (FNC1) – ASCII Function 1 Symbol Character (1-басқару функциясының символы), кодталған тізбектің GS1 коды екенін көрсететін арнайы символ; </w:t>
      </w:r>
    </w:p>
    <w:p w14:paraId="6A2748AA"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DataMatrix –</w:t>
      </w:r>
      <w:r>
        <w:rPr>
          <w:color w:val="000000"/>
          <w:sz w:val="28"/>
          <w:szCs w:val="28"/>
          <w:lang w:val="kk-KZ"/>
        </w:rPr>
        <w:t xml:space="preserve"> </w:t>
      </w:r>
      <w:r w:rsidRPr="00F30007">
        <w:rPr>
          <w:color w:val="000000"/>
          <w:sz w:val="28"/>
          <w:szCs w:val="28"/>
          <w:lang w:val="kk-KZ"/>
        </w:rPr>
        <w:t>мәтін немесе басқа түрдегі деректерді кодтауға арналған, төртбұрыш немесе шаршы түріндегі топта орналастырылған, шаршы нысанында салынған, қара-ақ элементтер немесе түрлі жарықтық дәрежесіндегі элементтерді білдіретін екі өлшемді матрицалық штрих</w:t>
      </w:r>
      <w:r>
        <w:rPr>
          <w:color w:val="000000"/>
          <w:sz w:val="28"/>
          <w:szCs w:val="28"/>
          <w:lang w:val="kk-KZ"/>
        </w:rPr>
        <w:t>-</w:t>
      </w:r>
      <w:r w:rsidRPr="00F30007">
        <w:rPr>
          <w:color w:val="000000"/>
          <w:sz w:val="28"/>
          <w:szCs w:val="28"/>
          <w:lang w:val="kk-KZ"/>
        </w:rPr>
        <w:t>код</w:t>
      </w:r>
      <w:r w:rsidRPr="00282D10">
        <w:rPr>
          <w:color w:val="000000"/>
          <w:sz w:val="28"/>
          <w:szCs w:val="28"/>
          <w:lang w:val="kk-KZ"/>
        </w:rPr>
        <w:t>;</w:t>
      </w:r>
    </w:p>
    <w:p w14:paraId="001B8F62"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DataMatrix ECC200 – код 30 пайызға дейін зақымданған жағдайда кодталған ақпараттың барлық тізбегін қалпына келтіруге мүмкіндік бере</w:t>
      </w:r>
      <w:r>
        <w:rPr>
          <w:color w:val="000000"/>
          <w:sz w:val="28"/>
          <w:szCs w:val="28"/>
          <w:lang w:val="kk-KZ"/>
        </w:rPr>
        <w:t>тін</w:t>
      </w:r>
      <w:r w:rsidRPr="00282D10">
        <w:rPr>
          <w:color w:val="000000"/>
          <w:sz w:val="28"/>
          <w:szCs w:val="28"/>
          <w:lang w:val="kk-KZ"/>
        </w:rPr>
        <w:t>ді, сканерленген 10 миллион таңбаға 1-ден аз қателердің пайда болу жиілігі</w:t>
      </w:r>
      <w:r>
        <w:rPr>
          <w:color w:val="000000"/>
          <w:sz w:val="28"/>
          <w:szCs w:val="28"/>
          <w:lang w:val="kk-KZ"/>
        </w:rPr>
        <w:t xml:space="preserve"> бар</w:t>
      </w:r>
      <w:r w:rsidRPr="00282D10">
        <w:rPr>
          <w:color w:val="000000"/>
          <w:sz w:val="28"/>
          <w:szCs w:val="28"/>
          <w:lang w:val="kk-KZ"/>
        </w:rPr>
        <w:t xml:space="preserve"> қателердің алдын алу және зақымданған ақпаратты қалпына келтіру технологиясын пайдаланатын DataMatrix нұсқасы;</w:t>
      </w:r>
    </w:p>
    <w:p w14:paraId="3C584C1D"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GCP – Global Company Prefix (кәсіпорынның жаһандық префиксі) – Global Standards 1 (GS1) жүйесінде кәсіпорынға берілетін халықаралық кәсіпорын нөмірі (префикс);</w:t>
      </w:r>
    </w:p>
    <w:p w14:paraId="226CC024"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GPC – Global Product Classification (өнімдердің жаһандық жіктеуіші) – өнімдерді олардың негізгі сипаттамалары негізінде санаттар бойынша жіктейтін, сондай-ақ олардың басқа өнімдермен байланысын сипаттайтын жүйе;</w:t>
      </w:r>
    </w:p>
    <w:p w14:paraId="4113F181"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GS1 – Global Standards 1 – логистикалық бірліктерді есепке алу және штрихкодтау саласында стандарттаумен айналысатын халықаралық ұйым;</w:t>
      </w:r>
    </w:p>
    <w:p w14:paraId="3524C631"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GS1-128 – GS1 стандарттау</w:t>
      </w:r>
      <w:r>
        <w:rPr>
          <w:color w:val="000000"/>
          <w:sz w:val="28"/>
          <w:szCs w:val="28"/>
          <w:lang w:val="kk-KZ"/>
        </w:rPr>
        <w:t xml:space="preserve"> жөніндегі</w:t>
      </w:r>
      <w:r w:rsidRPr="00282D10">
        <w:rPr>
          <w:color w:val="000000"/>
          <w:sz w:val="28"/>
          <w:szCs w:val="28"/>
          <w:lang w:val="kk-KZ"/>
        </w:rPr>
        <w:t xml:space="preserve"> жаһандық ұйымның кәсіпорындар арасында жүк туралы ақпаратты беру үшін арналған штрих</w:t>
      </w:r>
      <w:r>
        <w:rPr>
          <w:color w:val="000000"/>
          <w:sz w:val="28"/>
          <w:szCs w:val="28"/>
          <w:lang w:val="kk-KZ"/>
        </w:rPr>
        <w:t>-</w:t>
      </w:r>
      <w:r w:rsidRPr="00282D10">
        <w:rPr>
          <w:color w:val="000000"/>
          <w:sz w:val="28"/>
          <w:szCs w:val="28"/>
          <w:lang w:val="kk-KZ"/>
        </w:rPr>
        <w:t xml:space="preserve">код форматы; </w:t>
      </w:r>
    </w:p>
    <w:p w14:paraId="5ED427F5"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GTIN – Global Trade Item Number (сауда бірлігінің жаһандық нөмірі) – GS1 жүйесінің белгіленген стандарттарына сәйкес ұлттық (өңірлік) GS1 ұйымы тауарлар тобына беретін, әлемдік экономикалық кеңістікте оны бірмәнді сәйкестендіру мақсатында және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тауар коды ретінде пайдаланылатын жаһандық сәйкестендіру нөмірі; </w:t>
      </w:r>
    </w:p>
    <w:p w14:paraId="0C0DB9E6" w14:textId="77777777" w:rsidR="009B43B2" w:rsidRPr="00282D10" w:rsidRDefault="009B43B2" w:rsidP="009B43B2">
      <w:pPr>
        <w:pStyle w:val="af0"/>
        <w:numPr>
          <w:ilvl w:val="0"/>
          <w:numId w:val="29"/>
        </w:numPr>
        <w:tabs>
          <w:tab w:val="left" w:pos="993"/>
          <w:tab w:val="left" w:pos="1134"/>
        </w:tabs>
        <w:ind w:left="0" w:firstLine="709"/>
        <w:jc w:val="both"/>
        <w:rPr>
          <w:color w:val="000000"/>
          <w:sz w:val="28"/>
          <w:szCs w:val="28"/>
          <w:lang w:val="kk-KZ"/>
        </w:rPr>
      </w:pPr>
      <w:r w:rsidRPr="00282D10">
        <w:rPr>
          <w:color w:val="000000"/>
          <w:sz w:val="28"/>
          <w:szCs w:val="28"/>
          <w:lang w:val="kk-KZ"/>
        </w:rPr>
        <w:t xml:space="preserve">SSCC (Serial Shipping Container Code) – жеткізу тізбегінде жүктің қадағалануын қамтамасыз ету үшін қолданылатын, GS1 халықаралық стандарттарына сәйкес келетін көлік қаптамасының сериялық коды. </w:t>
      </w:r>
    </w:p>
    <w:p w14:paraId="05A16282" w14:textId="77777777" w:rsidR="009B43B2" w:rsidRPr="00282D10" w:rsidRDefault="009B43B2" w:rsidP="009B43B2">
      <w:pPr>
        <w:ind w:firstLine="709"/>
        <w:jc w:val="both"/>
        <w:rPr>
          <w:color w:val="000000"/>
          <w:sz w:val="28"/>
          <w:szCs w:val="28"/>
          <w:lang w:val="kk-KZ"/>
        </w:rPr>
      </w:pPr>
    </w:p>
    <w:p w14:paraId="1B4CC050" w14:textId="77777777" w:rsidR="009B43B2" w:rsidRPr="00282D10" w:rsidRDefault="009B43B2" w:rsidP="009B43B2">
      <w:pPr>
        <w:jc w:val="center"/>
        <w:rPr>
          <w:b/>
          <w:bCs/>
          <w:color w:val="000000"/>
          <w:sz w:val="28"/>
          <w:szCs w:val="28"/>
          <w:lang w:val="kk-KZ"/>
        </w:rPr>
      </w:pPr>
      <w:r w:rsidRPr="00282D10">
        <w:rPr>
          <w:b/>
          <w:bCs/>
          <w:color w:val="000000"/>
          <w:sz w:val="28"/>
          <w:szCs w:val="28"/>
          <w:lang w:val="kk-KZ"/>
        </w:rPr>
        <w:t xml:space="preserve">2-тарау. Сәйкестендіру құралдарымен таңбалауды жүзеге асыратын </w:t>
      </w:r>
      <w:r>
        <w:rPr>
          <w:b/>
          <w:bCs/>
          <w:color w:val="000000"/>
          <w:sz w:val="28"/>
          <w:szCs w:val="28"/>
          <w:lang w:val="kk-KZ"/>
        </w:rPr>
        <w:t>ж</w:t>
      </w:r>
      <w:r w:rsidRPr="00282D10">
        <w:rPr>
          <w:b/>
          <w:bCs/>
          <w:color w:val="000000"/>
          <w:sz w:val="28"/>
          <w:szCs w:val="28"/>
          <w:lang w:val="kk-KZ"/>
        </w:rPr>
        <w:t>ағармай материалдары айналымының қатысушылары</w:t>
      </w:r>
    </w:p>
    <w:p w14:paraId="6A7A818B" w14:textId="77777777" w:rsidR="009B43B2" w:rsidRPr="00282D10" w:rsidRDefault="009B43B2" w:rsidP="009B43B2">
      <w:pPr>
        <w:jc w:val="center"/>
        <w:rPr>
          <w:b/>
          <w:bCs/>
          <w:color w:val="000000"/>
          <w:sz w:val="28"/>
          <w:szCs w:val="28"/>
          <w:lang w:val="kk-KZ"/>
        </w:rPr>
      </w:pPr>
    </w:p>
    <w:p w14:paraId="78C8B272"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 Өндіруші Қазақстан Республикасының аумағында өндірілген </w:t>
      </w:r>
      <w:r>
        <w:rPr>
          <w:color w:val="000000"/>
          <w:sz w:val="28"/>
          <w:szCs w:val="28"/>
          <w:lang w:val="kk-KZ"/>
        </w:rPr>
        <w:t>ж</w:t>
      </w:r>
      <w:r w:rsidRPr="00282D10">
        <w:rPr>
          <w:color w:val="000000"/>
          <w:sz w:val="28"/>
          <w:szCs w:val="28"/>
          <w:lang w:val="kk-KZ"/>
        </w:rPr>
        <w:t xml:space="preserve">ағармай материалдарын сәйкестендіру құралымен оларды жаңа меншік иесіне немесе өзге </w:t>
      </w:r>
      <w:r w:rsidRPr="00282D10">
        <w:rPr>
          <w:color w:val="000000"/>
          <w:sz w:val="28"/>
          <w:szCs w:val="28"/>
          <w:lang w:val="kk-KZ"/>
        </w:rPr>
        <w:lastRenderedPageBreak/>
        <w:t xml:space="preserve">тұлғаға иеліктен шығару мақсатында не кейіннен өткізу үшін алғашқы </w:t>
      </w:r>
      <w:r>
        <w:rPr>
          <w:color w:val="000000"/>
          <w:sz w:val="28"/>
          <w:szCs w:val="28"/>
          <w:lang w:val="kk-KZ"/>
        </w:rPr>
        <w:t>өтеулі</w:t>
      </w:r>
      <w:r w:rsidRPr="00282D10">
        <w:rPr>
          <w:color w:val="000000"/>
          <w:sz w:val="28"/>
          <w:szCs w:val="28"/>
          <w:lang w:val="kk-KZ"/>
        </w:rPr>
        <w:t xml:space="preserve"> немесе </w:t>
      </w:r>
      <w:r>
        <w:rPr>
          <w:color w:val="000000"/>
          <w:sz w:val="28"/>
          <w:szCs w:val="28"/>
          <w:lang w:val="kk-KZ"/>
        </w:rPr>
        <w:t>өтеусіз</w:t>
      </w:r>
      <w:r w:rsidRPr="00282D10">
        <w:rPr>
          <w:color w:val="000000"/>
          <w:sz w:val="28"/>
          <w:szCs w:val="28"/>
          <w:lang w:val="kk-KZ"/>
        </w:rPr>
        <w:t xml:space="preserve"> берілгенге дейін таңбалауды жүзеге асырады, бұл оларды таратуға және (немесе) пайдалануға қолжетімді етеді.</w:t>
      </w:r>
    </w:p>
    <w:p w14:paraId="4672B068" w14:textId="77777777" w:rsidR="009B43B2" w:rsidRPr="00A93404" w:rsidRDefault="009B43B2" w:rsidP="009B43B2">
      <w:pPr>
        <w:ind w:firstLine="709"/>
        <w:jc w:val="both"/>
        <w:rPr>
          <w:color w:val="000000"/>
          <w:sz w:val="28"/>
          <w:szCs w:val="28"/>
          <w:lang w:val="kk-KZ"/>
        </w:rPr>
      </w:pPr>
      <w:r w:rsidRPr="00282D10">
        <w:rPr>
          <w:color w:val="000000"/>
          <w:sz w:val="28"/>
          <w:szCs w:val="28"/>
          <w:lang w:val="kk-KZ"/>
        </w:rPr>
        <w:t xml:space="preserve">Импорттаушы Қазақстан Республикасының аумағынан тыс жерде өндірілген </w:t>
      </w:r>
      <w:r>
        <w:rPr>
          <w:color w:val="000000"/>
          <w:sz w:val="28"/>
          <w:szCs w:val="28"/>
          <w:lang w:val="kk-KZ"/>
        </w:rPr>
        <w:t>ж</w:t>
      </w:r>
      <w:r w:rsidRPr="00282D10">
        <w:rPr>
          <w:color w:val="000000"/>
          <w:sz w:val="28"/>
          <w:szCs w:val="28"/>
          <w:lang w:val="kk-KZ"/>
        </w:rPr>
        <w:t xml:space="preserve">ағармай материалдарын Қазақстан Республикасының аумағына әкелгенге дейін немесе оларды ішкі тұтыну үшін шығару не </w:t>
      </w:r>
      <w:r>
        <w:rPr>
          <w:color w:val="000000"/>
          <w:sz w:val="28"/>
          <w:szCs w:val="28"/>
          <w:lang w:val="kk-KZ"/>
        </w:rPr>
        <w:t xml:space="preserve">кері </w:t>
      </w:r>
      <w:r w:rsidRPr="00282D10">
        <w:rPr>
          <w:color w:val="000000"/>
          <w:sz w:val="28"/>
          <w:szCs w:val="28"/>
          <w:lang w:val="kk-KZ"/>
        </w:rPr>
        <w:t>импорт кедендік рәсімдеріне орналастырғанға дейін сәйкестендіру құралымен таңбалануын қамтамасыз етеді.</w:t>
      </w:r>
    </w:p>
    <w:p w14:paraId="38E65C53"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Сәйкестендіру құралы жоғалған немесе зақымдалған жағдайда </w:t>
      </w:r>
      <w:r>
        <w:rPr>
          <w:color w:val="000000"/>
          <w:sz w:val="28"/>
          <w:szCs w:val="28"/>
          <w:lang w:val="kk-KZ"/>
        </w:rPr>
        <w:t>ж</w:t>
      </w:r>
      <w:r w:rsidRPr="00282D10">
        <w:rPr>
          <w:color w:val="000000"/>
          <w:sz w:val="28"/>
          <w:szCs w:val="28"/>
          <w:lang w:val="kk-KZ"/>
        </w:rPr>
        <w:t xml:space="preserve">ағармай материалдарын көтерме немесе бөлшек саудада өткізуді жүзеге асыратын </w:t>
      </w:r>
      <w:r>
        <w:rPr>
          <w:color w:val="000000"/>
          <w:sz w:val="28"/>
          <w:szCs w:val="28"/>
          <w:lang w:val="kk-KZ"/>
        </w:rPr>
        <w:t>ж</w:t>
      </w:r>
      <w:r w:rsidRPr="00282D10">
        <w:rPr>
          <w:color w:val="000000"/>
          <w:sz w:val="28"/>
          <w:szCs w:val="28"/>
          <w:lang w:val="kk-KZ"/>
        </w:rPr>
        <w:t xml:space="preserve">ағармай материалдары айналымының қатысушысы осы Қағидалардың 7 және 8-тарауларына сәйкес </w:t>
      </w:r>
      <w:r>
        <w:rPr>
          <w:color w:val="000000"/>
          <w:sz w:val="28"/>
          <w:szCs w:val="28"/>
          <w:lang w:val="kk-KZ"/>
        </w:rPr>
        <w:t>сәйкестендіру құралын ж</w:t>
      </w:r>
      <w:r w:rsidRPr="00282D10">
        <w:rPr>
          <w:color w:val="000000"/>
          <w:sz w:val="28"/>
          <w:szCs w:val="28"/>
          <w:lang w:val="kk-KZ"/>
        </w:rPr>
        <w:t>ағармай материалдарын</w:t>
      </w:r>
      <w:r>
        <w:rPr>
          <w:color w:val="000000"/>
          <w:sz w:val="28"/>
          <w:szCs w:val="28"/>
          <w:lang w:val="kk-KZ"/>
        </w:rPr>
        <w:t>ың тұтынушылық қаптамасына немесе тікелей жағармай материалдары тауарының қаптамасынада орналасқан жапсырмаға қайта енгізуді</w:t>
      </w:r>
      <w:r w:rsidRPr="00282D10">
        <w:rPr>
          <w:color w:val="000000"/>
          <w:sz w:val="28"/>
          <w:szCs w:val="28"/>
          <w:lang w:val="kk-KZ"/>
        </w:rPr>
        <w:t xml:space="preserve"> қамтамасыз етеді.</w:t>
      </w:r>
    </w:p>
    <w:p w14:paraId="7870AE1F"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4. Жағармай материалдарын сәйкестендіру құралдарымен таңбалауға қойылатын талаптар Қазақстан Республикасының 2019 жылғы 1 наурыздағы Заңымен ратификацияланған 2018 жылғы 2 ақпандағы Еуразиялық</w:t>
      </w:r>
      <w:r>
        <w:rPr>
          <w:color w:val="000000"/>
          <w:sz w:val="28"/>
          <w:szCs w:val="28"/>
          <w:lang w:val="kk-KZ"/>
        </w:rPr>
        <w:t xml:space="preserve"> </w:t>
      </w:r>
      <w:r w:rsidRPr="00282D10">
        <w:rPr>
          <w:color w:val="000000"/>
          <w:sz w:val="28"/>
          <w:szCs w:val="28"/>
          <w:lang w:val="kk-KZ"/>
        </w:rPr>
        <w:t>экономикалық одақта тауарларды сәйкестендіру құралдарымен таңбалау туралы келісімнің 8-бабында кө</w:t>
      </w:r>
      <w:r>
        <w:rPr>
          <w:color w:val="000000"/>
          <w:sz w:val="28"/>
          <w:szCs w:val="28"/>
          <w:lang w:val="kk-KZ"/>
        </w:rPr>
        <w:t>рсетілген</w:t>
      </w:r>
      <w:r w:rsidRPr="00282D10">
        <w:rPr>
          <w:color w:val="000000"/>
          <w:sz w:val="28"/>
          <w:szCs w:val="28"/>
          <w:lang w:val="kk-KZ"/>
        </w:rPr>
        <w:t xml:space="preserve"> жағдайларға қолданылмайды.</w:t>
      </w:r>
    </w:p>
    <w:p w14:paraId="15D4D087" w14:textId="77777777" w:rsidR="009B43B2" w:rsidRPr="00282D10" w:rsidRDefault="009B43B2" w:rsidP="009B43B2">
      <w:pPr>
        <w:jc w:val="both"/>
        <w:rPr>
          <w:color w:val="000000"/>
          <w:sz w:val="28"/>
          <w:szCs w:val="28"/>
          <w:lang w:val="kk-KZ"/>
        </w:rPr>
      </w:pPr>
    </w:p>
    <w:p w14:paraId="205088DC" w14:textId="77777777" w:rsidR="009B43B2" w:rsidRPr="00282D10" w:rsidRDefault="009B43B2" w:rsidP="009B43B2">
      <w:pPr>
        <w:jc w:val="both"/>
        <w:rPr>
          <w:color w:val="000000"/>
          <w:sz w:val="28"/>
          <w:szCs w:val="28"/>
          <w:lang w:val="kk-KZ"/>
        </w:rPr>
      </w:pPr>
    </w:p>
    <w:p w14:paraId="4C9F3424" w14:textId="77777777" w:rsidR="009B43B2" w:rsidRPr="00282D10" w:rsidRDefault="009B43B2" w:rsidP="009B43B2">
      <w:pPr>
        <w:jc w:val="center"/>
        <w:rPr>
          <w:b/>
          <w:bCs/>
          <w:color w:val="000000"/>
          <w:sz w:val="28"/>
          <w:szCs w:val="28"/>
          <w:lang w:val="kk-KZ"/>
        </w:rPr>
      </w:pPr>
      <w:r w:rsidRPr="00282D10">
        <w:rPr>
          <w:b/>
          <w:bCs/>
          <w:color w:val="000000"/>
          <w:sz w:val="28"/>
          <w:szCs w:val="28"/>
          <w:lang w:val="kk-KZ"/>
        </w:rPr>
        <w:t xml:space="preserve">3-тарау. Жағармай материалдары айналымы қатысушыларының қызметін </w:t>
      </w:r>
      <w:r>
        <w:rPr>
          <w:b/>
          <w:bCs/>
          <w:color w:val="000000"/>
          <w:sz w:val="28"/>
          <w:szCs w:val="28"/>
          <w:lang w:val="kk-KZ"/>
        </w:rPr>
        <w:t>т</w:t>
      </w:r>
      <w:r w:rsidRPr="00282D10">
        <w:rPr>
          <w:b/>
          <w:bCs/>
          <w:color w:val="000000"/>
          <w:sz w:val="28"/>
          <w:szCs w:val="28"/>
          <w:lang w:val="kk-KZ"/>
        </w:rPr>
        <w:t xml:space="preserve">ауарларды таңбалау </w:t>
      </w:r>
      <w:r>
        <w:rPr>
          <w:b/>
          <w:bCs/>
          <w:color w:val="000000"/>
          <w:sz w:val="28"/>
          <w:szCs w:val="28"/>
          <w:lang w:val="kk-KZ"/>
        </w:rPr>
        <w:t>мен</w:t>
      </w:r>
      <w:r w:rsidRPr="00282D10">
        <w:rPr>
          <w:b/>
          <w:bCs/>
          <w:color w:val="000000"/>
          <w:sz w:val="28"/>
          <w:szCs w:val="28"/>
          <w:lang w:val="kk-KZ"/>
        </w:rPr>
        <w:t xml:space="preserve"> қадағалау</w:t>
      </w:r>
      <w:r>
        <w:rPr>
          <w:b/>
          <w:bCs/>
          <w:color w:val="000000"/>
          <w:sz w:val="28"/>
          <w:szCs w:val="28"/>
          <w:lang w:val="kk-KZ"/>
        </w:rPr>
        <w:t>дың</w:t>
      </w:r>
      <w:r w:rsidRPr="00282D10">
        <w:rPr>
          <w:b/>
          <w:bCs/>
          <w:color w:val="000000"/>
          <w:sz w:val="28"/>
          <w:szCs w:val="28"/>
          <w:lang w:val="kk-KZ"/>
        </w:rPr>
        <w:t xml:space="preserve"> цифрлық жүйесінде жүзеге асырудың техникалық шарттары</w:t>
      </w:r>
    </w:p>
    <w:p w14:paraId="12A02937" w14:textId="77777777" w:rsidR="009B43B2" w:rsidRPr="00282D10" w:rsidRDefault="009B43B2" w:rsidP="009B43B2">
      <w:pPr>
        <w:jc w:val="center"/>
        <w:rPr>
          <w:b/>
          <w:bCs/>
          <w:color w:val="000000"/>
          <w:sz w:val="28"/>
          <w:szCs w:val="28"/>
          <w:lang w:val="kk-KZ"/>
        </w:rPr>
      </w:pPr>
    </w:p>
    <w:p w14:paraId="2559D82E"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5. Жағармай материалдары айналымы қатысушыларының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қызметін жүзеге асыру шарттары:</w:t>
      </w:r>
    </w:p>
    <w:p w14:paraId="02C73535"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1) электрондық цифрлық қолтаңба</w:t>
      </w:r>
      <w:r>
        <w:rPr>
          <w:color w:val="000000"/>
          <w:sz w:val="28"/>
          <w:szCs w:val="28"/>
          <w:lang w:val="kk-KZ"/>
        </w:rPr>
        <w:t>ның</w:t>
      </w:r>
      <w:r w:rsidRPr="00282D10">
        <w:rPr>
          <w:color w:val="000000"/>
          <w:sz w:val="28"/>
          <w:szCs w:val="28"/>
          <w:lang w:val="kk-KZ"/>
        </w:rPr>
        <w:t xml:space="preserve">; </w:t>
      </w:r>
    </w:p>
    <w:p w14:paraId="2F50D339" w14:textId="77777777" w:rsidR="009B43B2" w:rsidRPr="00282D10" w:rsidRDefault="009B43B2" w:rsidP="009B43B2">
      <w:pPr>
        <w:ind w:firstLine="709"/>
        <w:jc w:val="both"/>
        <w:rPr>
          <w:color w:val="000000"/>
          <w:sz w:val="28"/>
          <w:szCs w:val="28"/>
          <w:lang w:val="kk-KZ"/>
        </w:rPr>
      </w:pPr>
      <w:r w:rsidRPr="006D3B26">
        <w:rPr>
          <w:color w:val="000000"/>
          <w:sz w:val="28"/>
          <w:szCs w:val="28"/>
          <w:lang w:val="kk-KZ"/>
        </w:rPr>
        <w:t xml:space="preserve">2) байланыс арналары арқылы тауарларды таңбалау </w:t>
      </w:r>
      <w:r w:rsidRPr="002D1995">
        <w:rPr>
          <w:color w:val="000000"/>
          <w:sz w:val="28"/>
          <w:szCs w:val="28"/>
          <w:lang w:val="kk-KZ"/>
        </w:rPr>
        <w:t>мен</w:t>
      </w:r>
      <w:r w:rsidRPr="006D3B26">
        <w:rPr>
          <w:color w:val="000000"/>
          <w:sz w:val="28"/>
          <w:szCs w:val="28"/>
          <w:lang w:val="kk-KZ"/>
        </w:rPr>
        <w:t xml:space="preserve"> қадағалау</w:t>
      </w:r>
      <w:r w:rsidRPr="002D1995">
        <w:rPr>
          <w:color w:val="000000"/>
          <w:sz w:val="28"/>
          <w:szCs w:val="28"/>
          <w:lang w:val="kk-KZ"/>
        </w:rPr>
        <w:t>дың</w:t>
      </w:r>
      <w:r w:rsidRPr="006D3B26">
        <w:rPr>
          <w:color w:val="000000"/>
          <w:sz w:val="28"/>
          <w:szCs w:val="28"/>
          <w:lang w:val="kk-KZ"/>
        </w:rPr>
        <w:t xml:space="preserve"> цифрлық жүйесіне қосылған, таңбалау кодтарын алу бөлігінде Операторға деректерді автоматтандырылған түрде беруді, таңбалау кодтарын пайдалану туралы мәліметтерді жіберуді, кейіннен сәйкестендіру құралдарын агрегаттау туралы ақпаратты (агрегаттау қолданылған жағдайда), сондай-ақ таңбаланған </w:t>
      </w:r>
      <w:r>
        <w:rPr>
          <w:color w:val="000000"/>
          <w:sz w:val="28"/>
          <w:szCs w:val="28"/>
          <w:lang w:val="kk-KZ"/>
        </w:rPr>
        <w:t>ж</w:t>
      </w:r>
      <w:r w:rsidRPr="006D3B26">
        <w:rPr>
          <w:color w:val="000000"/>
          <w:sz w:val="28"/>
          <w:szCs w:val="28"/>
          <w:lang w:val="kk-KZ"/>
        </w:rPr>
        <w:t xml:space="preserve">ағармай материалдарын айналымға енгізу, айналымы және (немесе) айналымнан шығару туралы мәліметтерді Оператордың интернет-ресурсында жарияланған электрондық өзара іс-қимыл интерфейсі шарттарына сәйкес тауарларды таңбалау </w:t>
      </w:r>
      <w:r w:rsidRPr="002D1995">
        <w:rPr>
          <w:color w:val="000000"/>
          <w:sz w:val="28"/>
          <w:szCs w:val="28"/>
          <w:lang w:val="kk-KZ"/>
        </w:rPr>
        <w:t>мен</w:t>
      </w:r>
      <w:r w:rsidRPr="006D3B26">
        <w:rPr>
          <w:color w:val="000000"/>
          <w:sz w:val="28"/>
          <w:szCs w:val="28"/>
          <w:lang w:val="kk-KZ"/>
        </w:rPr>
        <w:t xml:space="preserve"> қадағалау</w:t>
      </w:r>
      <w:r w:rsidRPr="002D1995">
        <w:rPr>
          <w:color w:val="000000"/>
          <w:sz w:val="28"/>
          <w:szCs w:val="28"/>
          <w:lang w:val="kk-KZ"/>
        </w:rPr>
        <w:t>дың</w:t>
      </w:r>
      <w:r w:rsidRPr="006D3B26">
        <w:rPr>
          <w:color w:val="000000"/>
          <w:sz w:val="28"/>
          <w:szCs w:val="28"/>
          <w:lang w:val="kk-KZ"/>
        </w:rPr>
        <w:t xml:space="preserve"> цифрлық жүйесіне беруді қамтамасыз ететін аппараттық-бағдарламалық кешеннің болуы болып табылады.</w:t>
      </w:r>
      <w:r w:rsidRPr="00282D10">
        <w:rPr>
          <w:color w:val="000000"/>
          <w:sz w:val="28"/>
          <w:szCs w:val="28"/>
          <w:lang w:val="kk-KZ"/>
        </w:rPr>
        <w:t xml:space="preserve"> </w:t>
      </w:r>
    </w:p>
    <w:p w14:paraId="4AC4088D"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Осындай аппараттық-бағдарламалық кешен болмаған немесе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жүйесімен интеграция болмаған </w:t>
      </w:r>
      <w:r>
        <w:rPr>
          <w:color w:val="000000"/>
          <w:sz w:val="28"/>
          <w:szCs w:val="28"/>
          <w:lang w:val="kk-KZ"/>
        </w:rPr>
        <w:t>кезде</w:t>
      </w:r>
      <w:r w:rsidRPr="00282D10">
        <w:rPr>
          <w:color w:val="000000"/>
          <w:sz w:val="28"/>
          <w:szCs w:val="28"/>
          <w:lang w:val="kk-KZ"/>
        </w:rPr>
        <w:t xml:space="preserve"> </w:t>
      </w:r>
      <w:r>
        <w:rPr>
          <w:color w:val="000000"/>
          <w:sz w:val="28"/>
          <w:szCs w:val="28"/>
          <w:lang w:val="kk-KZ"/>
        </w:rPr>
        <w:t>ж</w:t>
      </w:r>
      <w:r w:rsidRPr="00282D10">
        <w:rPr>
          <w:color w:val="000000"/>
          <w:sz w:val="28"/>
          <w:szCs w:val="28"/>
          <w:lang w:val="kk-KZ"/>
        </w:rPr>
        <w:t xml:space="preserve">ағармай материалдары айналымының қатысушысы мәліметтерді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жеке кабинеті арқылы Операторға жібереді.</w:t>
      </w:r>
    </w:p>
    <w:p w14:paraId="5D88E7B5"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lastRenderedPageBreak/>
        <w:t xml:space="preserve">6. Жағармай материалдарын бөлшек саудада өткізуді жүзеге асыратын </w:t>
      </w:r>
      <w:r>
        <w:rPr>
          <w:color w:val="000000"/>
          <w:sz w:val="28"/>
          <w:szCs w:val="28"/>
          <w:lang w:val="kk-KZ"/>
        </w:rPr>
        <w:t>ж</w:t>
      </w:r>
      <w:r w:rsidRPr="00282D10">
        <w:rPr>
          <w:color w:val="000000"/>
          <w:sz w:val="28"/>
          <w:szCs w:val="28"/>
          <w:lang w:val="kk-KZ"/>
        </w:rPr>
        <w:t xml:space="preserve">ағармай материалдары айналымының қатысушысы осы Қағидалардың </w:t>
      </w:r>
      <w:r>
        <w:rPr>
          <w:color w:val="000000"/>
          <w:sz w:val="28"/>
          <w:szCs w:val="28"/>
          <w:lang w:val="kk-KZ"/>
        </w:rPr>
        <w:br/>
      </w:r>
      <w:r w:rsidRPr="00282D10">
        <w:rPr>
          <w:color w:val="000000"/>
          <w:sz w:val="28"/>
          <w:szCs w:val="28"/>
          <w:lang w:val="kk-KZ"/>
        </w:rPr>
        <w:t>5-тармағында белгіленген шарттардан басқа мыналардың:</w:t>
      </w:r>
    </w:p>
    <w:p w14:paraId="682DE677"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1) деректерді тірке</w:t>
      </w:r>
      <w:r>
        <w:rPr>
          <w:color w:val="000000"/>
          <w:sz w:val="28"/>
          <w:szCs w:val="28"/>
          <w:lang w:val="kk-KZ"/>
        </w:rPr>
        <w:t>п-белгіле</w:t>
      </w:r>
      <w:r w:rsidRPr="00282D10">
        <w:rPr>
          <w:color w:val="000000"/>
          <w:sz w:val="28"/>
          <w:szCs w:val="28"/>
          <w:lang w:val="kk-KZ"/>
        </w:rPr>
        <w:t>у және (немесе) беру функциясы бар бақылау-кассалық машина</w:t>
      </w:r>
      <w:r>
        <w:rPr>
          <w:color w:val="000000"/>
          <w:sz w:val="28"/>
          <w:szCs w:val="28"/>
          <w:lang w:val="kk-KZ"/>
        </w:rPr>
        <w:t>ның</w:t>
      </w:r>
      <w:r w:rsidRPr="00282D10">
        <w:rPr>
          <w:color w:val="000000"/>
          <w:sz w:val="28"/>
          <w:szCs w:val="28"/>
          <w:lang w:val="kk-KZ"/>
        </w:rPr>
        <w:t xml:space="preserve">; </w:t>
      </w:r>
    </w:p>
    <w:p w14:paraId="43EF49A8"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2) сәйкестендіру құралдарын оқу үшін бақылау-кассалық машинаға қосылу мүмкіндігі бар сканерлеу құрылғысы</w:t>
      </w:r>
      <w:r>
        <w:rPr>
          <w:color w:val="000000"/>
          <w:sz w:val="28"/>
          <w:szCs w:val="28"/>
          <w:lang w:val="kk-KZ"/>
        </w:rPr>
        <w:t>ның</w:t>
      </w:r>
      <w:r w:rsidRPr="00282D10">
        <w:rPr>
          <w:color w:val="000000"/>
          <w:sz w:val="28"/>
          <w:szCs w:val="28"/>
          <w:lang w:val="kk-KZ"/>
        </w:rPr>
        <w:t xml:space="preserve">; </w:t>
      </w:r>
    </w:p>
    <w:p w14:paraId="4DE9977C"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 </w:t>
      </w:r>
      <w:r>
        <w:rPr>
          <w:color w:val="000000"/>
          <w:sz w:val="28"/>
          <w:szCs w:val="28"/>
          <w:lang w:val="kk-KZ"/>
        </w:rPr>
        <w:t>ж</w:t>
      </w:r>
      <w:r w:rsidRPr="00282D10">
        <w:rPr>
          <w:color w:val="000000"/>
          <w:sz w:val="28"/>
          <w:szCs w:val="28"/>
          <w:lang w:val="kk-KZ"/>
        </w:rPr>
        <w:t xml:space="preserve">ағармай материалдарының әрбір өткізілген бірлігі бойынша бақылау-кассалық машинаны пайдалана отырып таңбаланған </w:t>
      </w:r>
      <w:r>
        <w:rPr>
          <w:color w:val="000000"/>
          <w:sz w:val="28"/>
          <w:szCs w:val="28"/>
          <w:lang w:val="kk-KZ"/>
        </w:rPr>
        <w:t>ж</w:t>
      </w:r>
      <w:r w:rsidRPr="00282D10">
        <w:rPr>
          <w:color w:val="000000"/>
          <w:sz w:val="28"/>
          <w:szCs w:val="28"/>
          <w:lang w:val="kk-KZ"/>
        </w:rPr>
        <w:t>ағармай материалдарынн айналымнан шығару туралы мәліметтерді беру үшін фискалдық деректер операторымен жасалған шарт</w:t>
      </w:r>
      <w:r>
        <w:rPr>
          <w:color w:val="000000"/>
          <w:sz w:val="28"/>
          <w:szCs w:val="28"/>
          <w:lang w:val="kk-KZ"/>
        </w:rPr>
        <w:t>тың</w:t>
      </w:r>
      <w:r w:rsidRPr="00461868">
        <w:rPr>
          <w:color w:val="000000"/>
          <w:sz w:val="28"/>
          <w:szCs w:val="28"/>
          <w:lang w:val="kk-KZ"/>
        </w:rPr>
        <w:t xml:space="preserve"> </w:t>
      </w:r>
      <w:r w:rsidRPr="00282D10">
        <w:rPr>
          <w:color w:val="000000"/>
          <w:sz w:val="28"/>
          <w:szCs w:val="28"/>
          <w:lang w:val="kk-KZ"/>
        </w:rPr>
        <w:t xml:space="preserve">болуын қамтамасыз етеді. </w:t>
      </w:r>
    </w:p>
    <w:p w14:paraId="156547A4"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7. Жағармай материалдарын өндірушілер мен импорттаушылар:</w:t>
      </w:r>
    </w:p>
    <w:p w14:paraId="697A1F04"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 таңбаланған </w:t>
      </w:r>
      <w:r>
        <w:rPr>
          <w:color w:val="000000"/>
          <w:sz w:val="28"/>
          <w:szCs w:val="28"/>
          <w:lang w:val="kk-KZ"/>
        </w:rPr>
        <w:t>ж</w:t>
      </w:r>
      <w:r w:rsidRPr="00282D10">
        <w:rPr>
          <w:color w:val="000000"/>
          <w:sz w:val="28"/>
          <w:szCs w:val="28"/>
          <w:lang w:val="kk-KZ"/>
        </w:rPr>
        <w:t xml:space="preserve">ағармай материалдарын айналымға енгізуге және (немесе) айналымына байланысты қызметті </w:t>
      </w:r>
      <w:r>
        <w:rPr>
          <w:color w:val="000000"/>
          <w:sz w:val="28"/>
          <w:szCs w:val="28"/>
          <w:lang w:val="kk-KZ"/>
        </w:rPr>
        <w:t xml:space="preserve">жүзеге асыруды </w:t>
      </w:r>
      <w:r w:rsidRPr="00282D10">
        <w:rPr>
          <w:color w:val="000000"/>
          <w:sz w:val="28"/>
          <w:szCs w:val="28"/>
          <w:lang w:val="kk-KZ"/>
        </w:rPr>
        <w:t>бастаға</w:t>
      </w:r>
      <w:r>
        <w:rPr>
          <w:color w:val="000000"/>
          <w:sz w:val="28"/>
          <w:szCs w:val="28"/>
          <w:lang w:val="kk-KZ"/>
        </w:rPr>
        <w:t>нға</w:t>
      </w:r>
      <w:r w:rsidRPr="00282D10">
        <w:rPr>
          <w:color w:val="000000"/>
          <w:sz w:val="28"/>
          <w:szCs w:val="28"/>
          <w:lang w:val="kk-KZ"/>
        </w:rPr>
        <w:t xml:space="preserve"> дейін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дербес тіркеуді жүзеге асырады; </w:t>
      </w:r>
    </w:p>
    <w:p w14:paraId="0D04BE63"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 сәйкестендіру құралдарымен таңбалауға жататын </w:t>
      </w:r>
      <w:r>
        <w:rPr>
          <w:color w:val="000000"/>
          <w:sz w:val="28"/>
          <w:szCs w:val="28"/>
          <w:lang w:val="kk-KZ"/>
        </w:rPr>
        <w:t>ж</w:t>
      </w:r>
      <w:r w:rsidRPr="00282D10">
        <w:rPr>
          <w:color w:val="000000"/>
          <w:sz w:val="28"/>
          <w:szCs w:val="28"/>
          <w:lang w:val="kk-KZ"/>
        </w:rPr>
        <w:t xml:space="preserve">ағармай материалдарын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тіркеуді жүзеге асырады; </w:t>
      </w:r>
    </w:p>
    <w:p w14:paraId="0A089EF4"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 аппараттық-бағдарламалық кешеннің (болған жағдайда) Оператордың интернет-ресурсында жарияланған электрондық өзара іс-қимыл интерфейсі шарттарына сәйкес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жүйесімен цифрлық өзара іс-қимылға дайындығын қамтамасыз етеді; </w:t>
      </w:r>
    </w:p>
    <w:p w14:paraId="07C6B8F5"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4) сәйкестендіру құралдарымен таңбалауға жататын </w:t>
      </w:r>
      <w:r>
        <w:rPr>
          <w:color w:val="000000"/>
          <w:sz w:val="28"/>
          <w:szCs w:val="28"/>
          <w:lang w:val="kk-KZ"/>
        </w:rPr>
        <w:t>ж</w:t>
      </w:r>
      <w:r w:rsidRPr="00282D10">
        <w:rPr>
          <w:color w:val="000000"/>
          <w:sz w:val="28"/>
          <w:szCs w:val="28"/>
          <w:lang w:val="kk-KZ"/>
        </w:rPr>
        <w:t xml:space="preserve">ағармай материалдарын таңбалау туралы мәліметтерді, сондай-ақ осы Қағидалардың </w:t>
      </w:r>
      <w:r>
        <w:rPr>
          <w:color w:val="000000"/>
          <w:sz w:val="28"/>
          <w:szCs w:val="28"/>
          <w:lang w:val="kk-KZ"/>
        </w:rPr>
        <w:br/>
      </w:r>
      <w:r w:rsidRPr="00282D10">
        <w:rPr>
          <w:color w:val="000000"/>
          <w:sz w:val="28"/>
          <w:szCs w:val="28"/>
          <w:lang w:val="kk-KZ"/>
        </w:rPr>
        <w:t xml:space="preserve">10-13-тарауларына сәйкес таңбаланған Жағармай материалдарын айналымға енгізу, айналымы және (немесе) айналымнан шығару туралы мәліметтерді нақты уақыт режимінде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енгізеді.</w:t>
      </w:r>
    </w:p>
    <w:p w14:paraId="6DB238F6"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8. Жағармай материалдарын көтерме саудада өткізуді жүзеге асыратын </w:t>
      </w:r>
      <w:r>
        <w:rPr>
          <w:color w:val="000000"/>
          <w:sz w:val="28"/>
          <w:szCs w:val="28"/>
          <w:lang w:val="kk-KZ"/>
        </w:rPr>
        <w:t>ж</w:t>
      </w:r>
      <w:r w:rsidRPr="00282D10">
        <w:rPr>
          <w:color w:val="000000"/>
          <w:sz w:val="28"/>
          <w:szCs w:val="28"/>
          <w:lang w:val="kk-KZ"/>
        </w:rPr>
        <w:t>ағармай материалдары айналымының қатысушылары:</w:t>
      </w:r>
    </w:p>
    <w:p w14:paraId="69402AC7"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1) сәйкестендіру құралдарымен таңбалауға жататын Жағармай материалдарын</w:t>
      </w:r>
      <w:r>
        <w:rPr>
          <w:color w:val="000000"/>
          <w:sz w:val="28"/>
          <w:szCs w:val="28"/>
          <w:lang w:val="kk-KZ"/>
        </w:rPr>
        <w:t>ы</w:t>
      </w:r>
      <w:r w:rsidRPr="00282D10">
        <w:rPr>
          <w:color w:val="000000"/>
          <w:sz w:val="28"/>
          <w:szCs w:val="28"/>
          <w:lang w:val="kk-KZ"/>
        </w:rPr>
        <w:t xml:space="preserve">ң айналымына байланысты қызметті жүзеге асыру қажеттілігі туындаған күннен бастап осы Қағидалардың 4-тарауына сәйкес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дербес тіркеуді жүзеге асырады; </w:t>
      </w:r>
    </w:p>
    <w:p w14:paraId="5DB60668"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 аппараттық-бағдарламалық кешеннің (болған жағдайда) Оператордың интернет-ресурсында жарияланған электрондық өзара іс-қимыл интерфейсі шарттарына сәйкес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жүйесімен цифрлық өзара іс-қимылға дайындығын қамтамасыз етеді; </w:t>
      </w:r>
    </w:p>
    <w:p w14:paraId="2B20B620"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 сәйкестендіру құралдарымен таңбалауға жататын таңбаланған </w:t>
      </w:r>
      <w:r>
        <w:rPr>
          <w:color w:val="000000"/>
          <w:sz w:val="28"/>
          <w:szCs w:val="28"/>
          <w:lang w:val="kk-KZ"/>
        </w:rPr>
        <w:t>ж</w:t>
      </w:r>
      <w:r w:rsidRPr="00282D10">
        <w:rPr>
          <w:color w:val="000000"/>
          <w:sz w:val="28"/>
          <w:szCs w:val="28"/>
          <w:lang w:val="kk-KZ"/>
        </w:rPr>
        <w:t xml:space="preserve">ағармай материалдарын айналымға енгізу туралы мәліметтерді (қажет болған жағдайда), сондай-ақ </w:t>
      </w:r>
      <w:r>
        <w:rPr>
          <w:color w:val="000000"/>
          <w:sz w:val="28"/>
          <w:szCs w:val="28"/>
          <w:lang w:val="kk-KZ"/>
        </w:rPr>
        <w:t>ж</w:t>
      </w:r>
      <w:r w:rsidRPr="00282D10">
        <w:rPr>
          <w:color w:val="000000"/>
          <w:sz w:val="28"/>
          <w:szCs w:val="28"/>
          <w:lang w:val="kk-KZ"/>
        </w:rPr>
        <w:t>ағармай материалдарының айналымы және (немесе) айналымнан шығару туралы мәліметтерді</w:t>
      </w:r>
      <w:r>
        <w:rPr>
          <w:color w:val="000000"/>
          <w:sz w:val="28"/>
          <w:szCs w:val="28"/>
          <w:lang w:val="kk-KZ"/>
        </w:rPr>
        <w:t xml:space="preserve"> </w:t>
      </w:r>
      <w:r w:rsidRPr="00282D10">
        <w:rPr>
          <w:color w:val="000000"/>
          <w:sz w:val="28"/>
          <w:szCs w:val="28"/>
          <w:lang w:val="kk-KZ"/>
        </w:rPr>
        <w:t xml:space="preserve">нақты уақыт режимінде осы Қағидалардың </w:t>
      </w:r>
      <w:r>
        <w:rPr>
          <w:color w:val="000000"/>
          <w:sz w:val="28"/>
          <w:szCs w:val="28"/>
          <w:lang w:val="kk-KZ"/>
        </w:rPr>
        <w:br/>
      </w:r>
      <w:r w:rsidRPr="00282D10">
        <w:rPr>
          <w:color w:val="000000"/>
          <w:sz w:val="28"/>
          <w:szCs w:val="28"/>
          <w:lang w:val="kk-KZ"/>
        </w:rPr>
        <w:lastRenderedPageBreak/>
        <w:t xml:space="preserve">10-13-тарауларына сәйкес тауарларды таңбалау және қадағалау цифрлық жүйесіне енгізеді. </w:t>
      </w:r>
    </w:p>
    <w:p w14:paraId="20F7A425"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9. Жағармай материалдарын бөлшек саудада өткізуді жүзеге асыратын </w:t>
      </w:r>
      <w:r>
        <w:rPr>
          <w:color w:val="000000"/>
          <w:sz w:val="28"/>
          <w:szCs w:val="28"/>
          <w:lang w:val="kk-KZ"/>
        </w:rPr>
        <w:t>ж</w:t>
      </w:r>
      <w:r w:rsidRPr="00282D10">
        <w:rPr>
          <w:color w:val="000000"/>
          <w:sz w:val="28"/>
          <w:szCs w:val="28"/>
          <w:lang w:val="kk-KZ"/>
        </w:rPr>
        <w:t>ағармай материалдары айналымының қатысушылары:</w:t>
      </w:r>
    </w:p>
    <w:p w14:paraId="5760F3F6"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 таңбаланған </w:t>
      </w:r>
      <w:r>
        <w:rPr>
          <w:color w:val="000000"/>
          <w:sz w:val="28"/>
          <w:szCs w:val="28"/>
          <w:lang w:val="kk-KZ"/>
        </w:rPr>
        <w:t>ж</w:t>
      </w:r>
      <w:r w:rsidRPr="00282D10">
        <w:rPr>
          <w:color w:val="000000"/>
          <w:sz w:val="28"/>
          <w:szCs w:val="28"/>
          <w:lang w:val="kk-KZ"/>
        </w:rPr>
        <w:t xml:space="preserve">ағармай материалдарын айналымнан шығару және қайта айналымға енгізуге байланысты қызметті </w:t>
      </w:r>
      <w:r>
        <w:rPr>
          <w:color w:val="000000"/>
          <w:sz w:val="28"/>
          <w:szCs w:val="28"/>
          <w:lang w:val="kk-KZ"/>
        </w:rPr>
        <w:t xml:space="preserve">жүзеге асыруды </w:t>
      </w:r>
      <w:r w:rsidRPr="00282D10">
        <w:rPr>
          <w:color w:val="000000"/>
          <w:sz w:val="28"/>
          <w:szCs w:val="28"/>
          <w:lang w:val="kk-KZ"/>
        </w:rPr>
        <w:t>баста</w:t>
      </w:r>
      <w:r>
        <w:rPr>
          <w:color w:val="000000"/>
          <w:sz w:val="28"/>
          <w:szCs w:val="28"/>
          <w:lang w:val="kk-KZ"/>
        </w:rPr>
        <w:t>ған</w:t>
      </w:r>
      <w:r w:rsidRPr="00282D10">
        <w:rPr>
          <w:color w:val="000000"/>
          <w:sz w:val="28"/>
          <w:szCs w:val="28"/>
          <w:lang w:val="kk-KZ"/>
        </w:rPr>
        <w:t xml:space="preserve">ға дейін осы Қағидалардың 4-тарауына сәйкес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дербес тіркеуді жүзеге асырады; </w:t>
      </w:r>
    </w:p>
    <w:p w14:paraId="3D7BFA03"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 аппараттық-бағдарламалық кешеннің (болған жағдайда) Оператордың интернет-ресурсында жарияланған электрондық өзара іс-қимыл интерфейсі шарттарына сәйкес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жүйесімен цифрлық өзара іс-қимылға дайындығын қамтамасыз етеді; </w:t>
      </w:r>
    </w:p>
    <w:p w14:paraId="5833102B"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 сәйкестендіру құралдарын сканерлеу және тану құрылғыларының екі өлшемді DataMatrix кодын оқу мүмкіндігін тексеруді жүргізеді; </w:t>
      </w:r>
    </w:p>
    <w:p w14:paraId="3A001B9C"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4) сәйкестендіру құралдарымен таңбалауға жататын таңбаланған </w:t>
      </w:r>
      <w:r>
        <w:rPr>
          <w:color w:val="000000"/>
          <w:sz w:val="28"/>
          <w:szCs w:val="28"/>
          <w:lang w:val="kk-KZ"/>
        </w:rPr>
        <w:t>ж</w:t>
      </w:r>
      <w:r w:rsidRPr="00282D10">
        <w:rPr>
          <w:color w:val="000000"/>
          <w:sz w:val="28"/>
          <w:szCs w:val="28"/>
          <w:lang w:val="kk-KZ"/>
        </w:rPr>
        <w:t xml:space="preserve">ағармай материалдарын айналымға енгізу туралы мәліметтерді (қажет болған жағдайда), сондай-ақ таңбаланған </w:t>
      </w:r>
      <w:r>
        <w:rPr>
          <w:color w:val="000000"/>
          <w:sz w:val="28"/>
          <w:szCs w:val="28"/>
          <w:lang w:val="kk-KZ"/>
        </w:rPr>
        <w:t>ж</w:t>
      </w:r>
      <w:r w:rsidRPr="00282D10">
        <w:rPr>
          <w:color w:val="000000"/>
          <w:sz w:val="28"/>
          <w:szCs w:val="28"/>
          <w:lang w:val="kk-KZ"/>
        </w:rPr>
        <w:t xml:space="preserve">ағармай материалдарының айналымы және (немесе) айналымнан шығару туралы мәліметтерді осы Қағидалардың 10-13-тарауларына сәйкес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енгізеді.</w:t>
      </w:r>
    </w:p>
    <w:p w14:paraId="31300F48" w14:textId="77777777" w:rsidR="009B43B2" w:rsidRPr="00282D10" w:rsidRDefault="009B43B2" w:rsidP="009B43B2">
      <w:pPr>
        <w:ind w:firstLine="709"/>
        <w:jc w:val="both"/>
        <w:rPr>
          <w:color w:val="000000"/>
          <w:sz w:val="28"/>
          <w:szCs w:val="28"/>
          <w:lang w:val="kk-KZ"/>
        </w:rPr>
      </w:pPr>
    </w:p>
    <w:p w14:paraId="1BC70E4E" w14:textId="77777777" w:rsidR="009B43B2" w:rsidRPr="00282D10" w:rsidRDefault="009B43B2" w:rsidP="009B43B2">
      <w:pPr>
        <w:ind w:firstLine="709"/>
        <w:jc w:val="both"/>
        <w:rPr>
          <w:color w:val="000000"/>
          <w:sz w:val="28"/>
          <w:szCs w:val="28"/>
          <w:lang w:val="kk-KZ"/>
        </w:rPr>
      </w:pPr>
    </w:p>
    <w:p w14:paraId="3E7C9550" w14:textId="77777777" w:rsidR="009B43B2" w:rsidRPr="00282D10" w:rsidRDefault="009B43B2" w:rsidP="009B43B2">
      <w:pPr>
        <w:jc w:val="center"/>
        <w:rPr>
          <w:b/>
          <w:bCs/>
          <w:color w:val="000000"/>
          <w:sz w:val="28"/>
          <w:szCs w:val="28"/>
          <w:lang w:val="kk-KZ"/>
        </w:rPr>
      </w:pPr>
      <w:r w:rsidRPr="00282D10">
        <w:rPr>
          <w:b/>
          <w:bCs/>
          <w:color w:val="000000"/>
          <w:sz w:val="28"/>
          <w:szCs w:val="28"/>
          <w:lang w:val="kk-KZ"/>
        </w:rPr>
        <w:t xml:space="preserve">4-тарау. Жағармай материалдары айналымы қатысушыларын </w:t>
      </w:r>
      <w:r>
        <w:rPr>
          <w:b/>
          <w:bCs/>
          <w:color w:val="000000"/>
          <w:sz w:val="28"/>
          <w:szCs w:val="28"/>
          <w:lang w:val="kk-KZ"/>
        </w:rPr>
        <w:t>т</w:t>
      </w:r>
      <w:r w:rsidRPr="00282D10">
        <w:rPr>
          <w:b/>
          <w:bCs/>
          <w:color w:val="000000"/>
          <w:sz w:val="28"/>
          <w:szCs w:val="28"/>
          <w:lang w:val="kk-KZ"/>
        </w:rPr>
        <w:t xml:space="preserve">ауарларды таңбалау </w:t>
      </w:r>
      <w:r>
        <w:rPr>
          <w:b/>
          <w:bCs/>
          <w:color w:val="000000"/>
          <w:sz w:val="28"/>
          <w:szCs w:val="28"/>
          <w:lang w:val="kk-KZ"/>
        </w:rPr>
        <w:t>мен</w:t>
      </w:r>
      <w:r w:rsidRPr="00282D10">
        <w:rPr>
          <w:b/>
          <w:bCs/>
          <w:color w:val="000000"/>
          <w:sz w:val="28"/>
          <w:szCs w:val="28"/>
          <w:lang w:val="kk-KZ"/>
        </w:rPr>
        <w:t xml:space="preserve"> қадағалау</w:t>
      </w:r>
      <w:r>
        <w:rPr>
          <w:b/>
          <w:bCs/>
          <w:color w:val="000000"/>
          <w:sz w:val="28"/>
          <w:szCs w:val="28"/>
          <w:lang w:val="kk-KZ"/>
        </w:rPr>
        <w:t>дың</w:t>
      </w:r>
      <w:r w:rsidRPr="00282D10">
        <w:rPr>
          <w:b/>
          <w:bCs/>
          <w:color w:val="000000"/>
          <w:sz w:val="28"/>
          <w:szCs w:val="28"/>
          <w:lang w:val="kk-KZ"/>
        </w:rPr>
        <w:t xml:space="preserve"> цифрлық жүйесінде тіркеу тәртібі</w:t>
      </w:r>
    </w:p>
    <w:p w14:paraId="4C78E2C5" w14:textId="77777777" w:rsidR="009B43B2" w:rsidRPr="00282D10" w:rsidRDefault="009B43B2" w:rsidP="009B43B2">
      <w:pPr>
        <w:jc w:val="center"/>
        <w:rPr>
          <w:b/>
          <w:bCs/>
          <w:color w:val="000000"/>
          <w:sz w:val="28"/>
          <w:szCs w:val="28"/>
          <w:lang w:val="kk-KZ"/>
        </w:rPr>
      </w:pPr>
    </w:p>
    <w:p w14:paraId="54A08F0F"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10. Жағармай материалдары айналымы қатысушыларын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тіркеуді және оларға жеке кабинетке қолжетімділікті беруді Оператор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енгізілген мәліметтер негізінде жүзеге асырады.</w:t>
      </w:r>
    </w:p>
    <w:p w14:paraId="2E9D1714"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11. Жағармай материалдары айналымының қатысушысы өз атынан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мәліметтерді ұсынуға және сұратуға уәкілетті тұлғаларды айқындайды.</w:t>
      </w:r>
    </w:p>
    <w:p w14:paraId="5B8B31EE"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12. Жағармай материалдары айналымы қатысушысын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тіркеу нәтижелері бойынша Оператор 24 (жиырма төрт) сағат ішінде:</w:t>
      </w:r>
    </w:p>
    <w:p w14:paraId="0607653C"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 тіркеу кезінде көрсетілген электрондық пошта мекенжайына тіркелу туралы ақпаратты жібереді; </w:t>
      </w:r>
    </w:p>
    <w:p w14:paraId="64C3663E"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2) </w:t>
      </w:r>
      <w:r>
        <w:rPr>
          <w:color w:val="000000"/>
          <w:sz w:val="28"/>
          <w:szCs w:val="28"/>
          <w:lang w:val="kk-KZ"/>
        </w:rPr>
        <w:t>ж</w:t>
      </w:r>
      <w:r w:rsidRPr="00282D10">
        <w:rPr>
          <w:color w:val="000000"/>
          <w:sz w:val="28"/>
          <w:szCs w:val="28"/>
          <w:lang w:val="kk-KZ"/>
        </w:rPr>
        <w:t xml:space="preserve">ағармай материалдары айналымының қатысушысын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 қатысушыларының тізіліміне енгізеді; </w:t>
      </w:r>
    </w:p>
    <w:p w14:paraId="37364240"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3) </w:t>
      </w:r>
      <w:r>
        <w:rPr>
          <w:color w:val="000000"/>
          <w:sz w:val="28"/>
          <w:szCs w:val="28"/>
          <w:lang w:val="kk-KZ"/>
        </w:rPr>
        <w:t>ж</w:t>
      </w:r>
      <w:r w:rsidRPr="00282D10">
        <w:rPr>
          <w:color w:val="000000"/>
          <w:sz w:val="28"/>
          <w:szCs w:val="28"/>
          <w:lang w:val="kk-KZ"/>
        </w:rPr>
        <w:t xml:space="preserve">ағармай материалдары айналымының қатысушысына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жеке кабинетіне қолжетімділік береді.</w:t>
      </w:r>
    </w:p>
    <w:p w14:paraId="3798500A" w14:textId="77777777" w:rsidR="009B43B2" w:rsidRPr="00282D10" w:rsidRDefault="009B43B2" w:rsidP="009B43B2">
      <w:pPr>
        <w:ind w:firstLine="709"/>
        <w:jc w:val="both"/>
        <w:rPr>
          <w:color w:val="000000"/>
          <w:sz w:val="28"/>
          <w:szCs w:val="28"/>
          <w:lang w:val="kk-KZ"/>
        </w:rPr>
      </w:pPr>
    </w:p>
    <w:p w14:paraId="694371B6" w14:textId="77777777" w:rsidR="009B43B2" w:rsidRPr="00282D10" w:rsidRDefault="009B43B2" w:rsidP="009B43B2">
      <w:pPr>
        <w:jc w:val="both"/>
        <w:rPr>
          <w:color w:val="000000"/>
          <w:sz w:val="28"/>
          <w:szCs w:val="28"/>
          <w:lang w:val="kk-KZ"/>
        </w:rPr>
      </w:pPr>
    </w:p>
    <w:p w14:paraId="5B6E4A67" w14:textId="77777777" w:rsidR="009B43B2" w:rsidRPr="00282D10" w:rsidRDefault="009B43B2" w:rsidP="009B43B2">
      <w:pPr>
        <w:jc w:val="center"/>
        <w:rPr>
          <w:b/>
          <w:bCs/>
          <w:color w:val="000000"/>
          <w:sz w:val="28"/>
          <w:szCs w:val="28"/>
          <w:lang w:val="kk-KZ"/>
        </w:rPr>
      </w:pPr>
      <w:r w:rsidRPr="00282D10">
        <w:rPr>
          <w:b/>
          <w:bCs/>
          <w:color w:val="000000"/>
          <w:sz w:val="28"/>
          <w:szCs w:val="28"/>
          <w:lang w:val="kk-KZ"/>
        </w:rPr>
        <w:t xml:space="preserve">5-тарау. Жағармай материалдарын </w:t>
      </w:r>
      <w:r>
        <w:rPr>
          <w:b/>
          <w:bCs/>
          <w:color w:val="000000"/>
          <w:sz w:val="28"/>
          <w:szCs w:val="28"/>
          <w:lang w:val="kk-KZ"/>
        </w:rPr>
        <w:t>т</w:t>
      </w:r>
      <w:r w:rsidRPr="00282D10">
        <w:rPr>
          <w:b/>
          <w:bCs/>
          <w:color w:val="000000"/>
          <w:sz w:val="28"/>
          <w:szCs w:val="28"/>
          <w:lang w:val="kk-KZ"/>
        </w:rPr>
        <w:t xml:space="preserve">ауарларды таңбалау </w:t>
      </w:r>
      <w:r>
        <w:rPr>
          <w:b/>
          <w:bCs/>
          <w:color w:val="000000"/>
          <w:sz w:val="28"/>
          <w:szCs w:val="28"/>
          <w:lang w:val="kk-KZ"/>
        </w:rPr>
        <w:t>мен</w:t>
      </w:r>
      <w:r w:rsidRPr="00282D10">
        <w:rPr>
          <w:b/>
          <w:bCs/>
          <w:color w:val="000000"/>
          <w:sz w:val="28"/>
          <w:szCs w:val="28"/>
          <w:lang w:val="kk-KZ"/>
        </w:rPr>
        <w:t xml:space="preserve"> қадағалау</w:t>
      </w:r>
      <w:r>
        <w:rPr>
          <w:b/>
          <w:bCs/>
          <w:color w:val="000000"/>
          <w:sz w:val="28"/>
          <w:szCs w:val="28"/>
          <w:lang w:val="kk-KZ"/>
        </w:rPr>
        <w:t>дың</w:t>
      </w:r>
      <w:r w:rsidRPr="00282D10">
        <w:rPr>
          <w:b/>
          <w:bCs/>
          <w:color w:val="000000"/>
          <w:sz w:val="28"/>
          <w:szCs w:val="28"/>
          <w:lang w:val="kk-KZ"/>
        </w:rPr>
        <w:t xml:space="preserve"> цифрлық жүйесінде тіркеу тәртібі</w:t>
      </w:r>
    </w:p>
    <w:p w14:paraId="312931DA" w14:textId="77777777" w:rsidR="009B43B2" w:rsidRPr="00282D10" w:rsidRDefault="009B43B2" w:rsidP="009B43B2">
      <w:pPr>
        <w:jc w:val="center"/>
        <w:rPr>
          <w:b/>
          <w:bCs/>
          <w:color w:val="000000"/>
          <w:sz w:val="28"/>
          <w:szCs w:val="28"/>
          <w:lang w:val="kk-KZ"/>
        </w:rPr>
      </w:pPr>
    </w:p>
    <w:p w14:paraId="146A4945"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13.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w:t>
      </w:r>
      <w:r>
        <w:rPr>
          <w:color w:val="000000"/>
          <w:sz w:val="28"/>
          <w:szCs w:val="28"/>
          <w:lang w:val="kk-KZ"/>
        </w:rPr>
        <w:t>ж</w:t>
      </w:r>
      <w:r w:rsidRPr="00282D10">
        <w:rPr>
          <w:color w:val="000000"/>
          <w:sz w:val="28"/>
          <w:szCs w:val="28"/>
          <w:lang w:val="kk-KZ"/>
        </w:rPr>
        <w:t>ағармай материалдарын тіркеу</w:t>
      </w:r>
      <w:r>
        <w:rPr>
          <w:color w:val="000000"/>
          <w:sz w:val="28"/>
          <w:szCs w:val="28"/>
          <w:lang w:val="kk-KZ"/>
        </w:rPr>
        <w:t>ді</w:t>
      </w:r>
      <w:r w:rsidRPr="00282D10">
        <w:rPr>
          <w:color w:val="000000"/>
          <w:sz w:val="28"/>
          <w:szCs w:val="28"/>
          <w:lang w:val="kk-KZ"/>
        </w:rPr>
        <w:t>:</w:t>
      </w:r>
    </w:p>
    <w:p w14:paraId="4C89A412"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 Қазақстан Республикасының аумағында </w:t>
      </w:r>
      <w:r>
        <w:rPr>
          <w:color w:val="000000"/>
          <w:sz w:val="28"/>
          <w:szCs w:val="28"/>
          <w:lang w:val="kk-KZ"/>
        </w:rPr>
        <w:t>ж</w:t>
      </w:r>
      <w:r w:rsidRPr="00282D10">
        <w:rPr>
          <w:color w:val="000000"/>
          <w:sz w:val="28"/>
          <w:szCs w:val="28"/>
          <w:lang w:val="kk-KZ"/>
        </w:rPr>
        <w:t xml:space="preserve">ағармай материалдарын өндіру кезінде – өндіруші (оның ішінде </w:t>
      </w:r>
      <w:r>
        <w:rPr>
          <w:color w:val="000000"/>
          <w:sz w:val="28"/>
          <w:szCs w:val="28"/>
          <w:lang w:val="kk-KZ"/>
        </w:rPr>
        <w:t>келісім</w:t>
      </w:r>
      <w:r w:rsidRPr="00282D10">
        <w:rPr>
          <w:color w:val="000000"/>
          <w:sz w:val="28"/>
          <w:szCs w:val="28"/>
          <w:lang w:val="kk-KZ"/>
        </w:rPr>
        <w:t xml:space="preserve">шарттық өндіріс шеңберінде және (немесе) еркін кедендік аймақ кедендік рәсіміне немесе еркін қойма кедендік рәсіміне орналастырылған шетелдік шикізаттан өндірілетін </w:t>
      </w:r>
      <w:r>
        <w:rPr>
          <w:color w:val="000000"/>
          <w:sz w:val="28"/>
          <w:szCs w:val="28"/>
          <w:lang w:val="kk-KZ"/>
        </w:rPr>
        <w:t>ж</w:t>
      </w:r>
      <w:r w:rsidRPr="00282D10">
        <w:rPr>
          <w:color w:val="000000"/>
          <w:sz w:val="28"/>
          <w:szCs w:val="28"/>
          <w:lang w:val="kk-KZ"/>
        </w:rPr>
        <w:t xml:space="preserve">ағармай материалдарын қоса алғанда); </w:t>
      </w:r>
    </w:p>
    <w:p w14:paraId="576835BB"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 Қазақстан Республикасының аумағынан тыс жерде </w:t>
      </w:r>
      <w:r>
        <w:rPr>
          <w:color w:val="000000"/>
          <w:sz w:val="28"/>
          <w:szCs w:val="28"/>
          <w:lang w:val="kk-KZ"/>
        </w:rPr>
        <w:t>ж</w:t>
      </w:r>
      <w:r w:rsidRPr="00282D10">
        <w:rPr>
          <w:color w:val="000000"/>
          <w:sz w:val="28"/>
          <w:szCs w:val="28"/>
          <w:lang w:val="kk-KZ"/>
        </w:rPr>
        <w:t xml:space="preserve">ағармай материалдарын өндіру кезінде – импорттаушы жүзеге асырады (Қазақстан Республикасының аумағына әкелгенге дейін). </w:t>
      </w:r>
    </w:p>
    <w:p w14:paraId="53E2360D"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14. Жағармай материалдарын тіркеу үшін </w:t>
      </w:r>
      <w:r>
        <w:rPr>
          <w:color w:val="000000"/>
          <w:sz w:val="28"/>
          <w:szCs w:val="28"/>
          <w:lang w:val="kk-KZ"/>
        </w:rPr>
        <w:t>ж</w:t>
      </w:r>
      <w:r w:rsidRPr="00282D10">
        <w:rPr>
          <w:color w:val="000000"/>
          <w:sz w:val="28"/>
          <w:szCs w:val="28"/>
          <w:lang w:val="kk-KZ"/>
        </w:rPr>
        <w:t xml:space="preserve">ағармай материалдары айналымының қатысушысы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мынадай мәліметтерді көрсетеді:</w:t>
      </w:r>
    </w:p>
    <w:p w14:paraId="284078E0"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1) </w:t>
      </w:r>
      <w:r>
        <w:rPr>
          <w:color w:val="000000"/>
          <w:sz w:val="28"/>
          <w:szCs w:val="28"/>
          <w:lang w:val="kk-KZ"/>
        </w:rPr>
        <w:t>ж</w:t>
      </w:r>
      <w:r w:rsidRPr="00282D10">
        <w:rPr>
          <w:color w:val="000000"/>
          <w:sz w:val="28"/>
          <w:szCs w:val="28"/>
          <w:lang w:val="kk-KZ"/>
        </w:rPr>
        <w:t xml:space="preserve">ағармай материалдары айналымы қатысушысының жеке сәйкестендіру нөмірі немесе бизнес-сәйкестендіру нөмірі; </w:t>
      </w:r>
    </w:p>
    <w:p w14:paraId="4C69EF48"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 тауардың толық атауы; </w:t>
      </w:r>
    </w:p>
    <w:p w14:paraId="170D890E"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 сақтау мерзімдері туралы мәліметтер; </w:t>
      </w:r>
    </w:p>
    <w:p w14:paraId="7D4FA723"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4) тауар белгісі, айналым белгісі және сәйкестік белгісі туралы мәліметтер; </w:t>
      </w:r>
    </w:p>
    <w:p w14:paraId="73CBEDBC"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5) тауардың өндірушісі және дайындаушысы туралы мәліметтер; </w:t>
      </w:r>
    </w:p>
    <w:p w14:paraId="716C4798"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6) тауардың GTIN коды; </w:t>
      </w:r>
    </w:p>
    <w:p w14:paraId="62038DA0"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7) экономикалық қызмет түрлері бойынша өнім жіктеуішінің коды; </w:t>
      </w:r>
    </w:p>
    <w:p w14:paraId="3D5D1342"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8) ЕАЭО сыртқы экономикалық қызметінің тауар номенклатурасының коды; </w:t>
      </w:r>
    </w:p>
    <w:p w14:paraId="36B8A68A"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9) GPC коды; </w:t>
      </w:r>
    </w:p>
    <w:p w14:paraId="64D9D49F"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10) өнімнің маркасы; </w:t>
      </w:r>
    </w:p>
    <w:p w14:paraId="13BEC576"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11) функционалдық мақсаты; </w:t>
      </w:r>
    </w:p>
    <w:p w14:paraId="18A9F059"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12) </w:t>
      </w:r>
      <w:r>
        <w:rPr>
          <w:color w:val="000000"/>
          <w:sz w:val="28"/>
          <w:szCs w:val="28"/>
          <w:lang w:val="kk-KZ"/>
        </w:rPr>
        <w:t>ж</w:t>
      </w:r>
      <w:r w:rsidRPr="00282D10">
        <w:rPr>
          <w:color w:val="000000"/>
          <w:sz w:val="28"/>
          <w:szCs w:val="28"/>
          <w:lang w:val="kk-KZ"/>
        </w:rPr>
        <w:t xml:space="preserve">ағармай материалдарынның ЕАЭО техникалық регламенттерінің талаптарына немесе Қазақстан Республикасының заңнамасында белгіленген талаптарға сәйкестігі туралы декларация туралы мәліметтер; </w:t>
      </w:r>
    </w:p>
    <w:p w14:paraId="4A764DD0"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13) SAE J300 стандарты бойынша тұтқырлық класы (мотор майлары үшін); </w:t>
      </w:r>
    </w:p>
    <w:p w14:paraId="37940958"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14) өнімнің көлемі және өлшем бірлігі (нетто салмағы) туралы мәліметтер; </w:t>
      </w:r>
    </w:p>
    <w:p w14:paraId="45373435"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15) тауар түрі; </w:t>
      </w:r>
    </w:p>
    <w:p w14:paraId="71DABAC7"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16) құрамы; </w:t>
      </w:r>
    </w:p>
    <w:p w14:paraId="6F3C6937"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17) қаптама түрі; </w:t>
      </w:r>
    </w:p>
    <w:p w14:paraId="7B9D45CF"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18) қаптама материалы; </w:t>
      </w:r>
    </w:p>
    <w:p w14:paraId="5B8C0684"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19) тауардың бейнесі. </w:t>
      </w:r>
    </w:p>
    <w:p w14:paraId="25E2DA95"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15. Жағармай материалдарын </w:t>
      </w:r>
      <w:r>
        <w:rPr>
          <w:color w:val="000000"/>
          <w:sz w:val="28"/>
          <w:szCs w:val="28"/>
          <w:lang w:val="kk-KZ"/>
        </w:rPr>
        <w:t>сәйкестендіру құралын ж</w:t>
      </w:r>
      <w:r w:rsidRPr="00282D10">
        <w:rPr>
          <w:color w:val="000000"/>
          <w:sz w:val="28"/>
          <w:szCs w:val="28"/>
          <w:lang w:val="kk-KZ"/>
        </w:rPr>
        <w:t>ағармай материалдарын</w:t>
      </w:r>
      <w:r>
        <w:rPr>
          <w:color w:val="000000"/>
          <w:sz w:val="28"/>
          <w:szCs w:val="28"/>
          <w:lang w:val="kk-KZ"/>
        </w:rPr>
        <w:t>ың тұтынушылық қаптамасына немесе тікелей жағармай материалдары тауарының қаптамасынада орналасқан жапсырмаға қайта енгізу</w:t>
      </w:r>
      <w:r w:rsidRPr="00282D10">
        <w:rPr>
          <w:color w:val="000000"/>
          <w:sz w:val="28"/>
          <w:szCs w:val="28"/>
          <w:lang w:val="kk-KZ"/>
        </w:rPr>
        <w:t xml:space="preserve"> </w:t>
      </w:r>
      <w:r w:rsidRPr="00282D10">
        <w:rPr>
          <w:color w:val="000000"/>
          <w:sz w:val="28"/>
          <w:szCs w:val="28"/>
          <w:lang w:val="kk-KZ"/>
        </w:rPr>
        <w:lastRenderedPageBreak/>
        <w:t xml:space="preserve">кезінде </w:t>
      </w:r>
      <w:r>
        <w:rPr>
          <w:color w:val="000000"/>
          <w:sz w:val="28"/>
          <w:szCs w:val="28"/>
          <w:lang w:val="kk-KZ"/>
        </w:rPr>
        <w:t>ж</w:t>
      </w:r>
      <w:r w:rsidRPr="00282D10">
        <w:rPr>
          <w:color w:val="000000"/>
          <w:sz w:val="28"/>
          <w:szCs w:val="28"/>
          <w:lang w:val="kk-KZ"/>
        </w:rPr>
        <w:t xml:space="preserve">ағармай материалдарын көтерме немесе бөлшек саудада өткізуді жүзеге асыратын </w:t>
      </w:r>
      <w:r>
        <w:rPr>
          <w:color w:val="000000"/>
          <w:sz w:val="28"/>
          <w:szCs w:val="28"/>
          <w:lang w:val="kk-KZ"/>
        </w:rPr>
        <w:t>ж</w:t>
      </w:r>
      <w:r w:rsidRPr="00282D10">
        <w:rPr>
          <w:color w:val="000000"/>
          <w:sz w:val="28"/>
          <w:szCs w:val="28"/>
          <w:lang w:val="kk-KZ"/>
        </w:rPr>
        <w:t xml:space="preserve">ағармай материалдары айналымының қатысушысы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w:t>
      </w:r>
      <w:r>
        <w:rPr>
          <w:color w:val="000000"/>
          <w:sz w:val="28"/>
          <w:szCs w:val="28"/>
          <w:lang w:val="kk-KZ"/>
        </w:rPr>
        <w:t>мынадай</w:t>
      </w:r>
      <w:r w:rsidRPr="00282D10">
        <w:rPr>
          <w:color w:val="000000"/>
          <w:sz w:val="28"/>
          <w:szCs w:val="28"/>
          <w:lang w:val="kk-KZ"/>
        </w:rPr>
        <w:t xml:space="preserve"> мәліметтерді көрсетеді:</w:t>
      </w:r>
    </w:p>
    <w:p w14:paraId="0AE85DCC"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 тауардың толық атауы; </w:t>
      </w:r>
    </w:p>
    <w:p w14:paraId="0F632285"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 өнімнің маркасы; </w:t>
      </w:r>
    </w:p>
    <w:p w14:paraId="692FFFC3"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 өнімнің көлемі және өлшем бірлігі (нетто салмағы) туралы мәліметтер; </w:t>
      </w:r>
    </w:p>
    <w:p w14:paraId="7173C590"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4) ЕАЭО сыртқы экономикалық қызметінің тауар номенклатурасының коды; </w:t>
      </w:r>
    </w:p>
    <w:p w14:paraId="016F0A78"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6) өндірілген мемлекеті; </w:t>
      </w:r>
    </w:p>
    <w:p w14:paraId="1BF15977"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7) өндірушінің атауы. </w:t>
      </w:r>
    </w:p>
    <w:p w14:paraId="1501E2BB"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16. Осы Қағидалардың 2-тармағының 7) тармақшасында көрсетілген және Тауарлар тізбесіне енгізілген ЕАЭО сыртқы экономикалық қызметінің тауар номенклатурасы тізбесіндегі тауарларға қатысты ЕАЭО сыртқы экономикалық қызметінің тауар номенклатурасының коды мен тауар атауын бірге басшылыққа алу қажет.</w:t>
      </w:r>
    </w:p>
    <w:p w14:paraId="0463DD44"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17. Жағармай материалдары туралы мәліметтерді </w:t>
      </w:r>
      <w:r>
        <w:rPr>
          <w:color w:val="000000"/>
          <w:sz w:val="28"/>
          <w:szCs w:val="28"/>
          <w:lang w:val="kk-KZ"/>
        </w:rPr>
        <w:t>т</w:t>
      </w:r>
      <w:r w:rsidRPr="00282D10">
        <w:rPr>
          <w:color w:val="000000"/>
          <w:sz w:val="28"/>
          <w:szCs w:val="28"/>
          <w:lang w:val="kk-KZ"/>
        </w:rPr>
        <w:t xml:space="preserve">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тіркеу мынадай жағдайларда:</w:t>
      </w:r>
    </w:p>
    <w:p w14:paraId="062C33D0"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 көрсетілген GTIN тауар коды </w:t>
      </w:r>
      <w:r>
        <w:rPr>
          <w:color w:val="000000"/>
          <w:sz w:val="28"/>
          <w:szCs w:val="28"/>
          <w:lang w:val="kk-KZ"/>
        </w:rPr>
        <w:t>бар</w:t>
      </w:r>
      <w:r w:rsidRPr="00282D10">
        <w:rPr>
          <w:color w:val="000000"/>
          <w:sz w:val="28"/>
          <w:szCs w:val="28"/>
          <w:lang w:val="kk-KZ"/>
        </w:rPr>
        <w:t xml:space="preserve"> </w:t>
      </w:r>
      <w:r>
        <w:rPr>
          <w:color w:val="000000"/>
          <w:sz w:val="28"/>
          <w:szCs w:val="28"/>
          <w:lang w:val="kk-KZ"/>
        </w:rPr>
        <w:t>ж</w:t>
      </w:r>
      <w:r w:rsidRPr="00282D10">
        <w:rPr>
          <w:color w:val="000000"/>
          <w:sz w:val="28"/>
          <w:szCs w:val="28"/>
          <w:lang w:val="kk-KZ"/>
        </w:rPr>
        <w:t xml:space="preserve">ағармай материалдары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бұрыннан тіркелген болса; </w:t>
      </w:r>
    </w:p>
    <w:p w14:paraId="68CC73EF"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 GS1 цифрлық ресурсының деректері бойынша GTIN тауар коды </w:t>
      </w:r>
      <w:r>
        <w:rPr>
          <w:color w:val="000000"/>
          <w:sz w:val="28"/>
          <w:szCs w:val="28"/>
          <w:lang w:val="kk-KZ"/>
        </w:rPr>
        <w:t>ж</w:t>
      </w:r>
      <w:r w:rsidRPr="00282D10">
        <w:rPr>
          <w:color w:val="000000"/>
          <w:sz w:val="28"/>
          <w:szCs w:val="28"/>
          <w:lang w:val="kk-KZ"/>
        </w:rPr>
        <w:t xml:space="preserve">ағармай материалдары айналымының қатысушысы үшін пайдалануға жатпайтын болса; </w:t>
      </w:r>
    </w:p>
    <w:p w14:paraId="06889752"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3) GS1 цифрлық ресурсының деректері бойынша GTIN тауар коды жоқ болса</w:t>
      </w:r>
      <w:r w:rsidRPr="004C281C">
        <w:rPr>
          <w:color w:val="000000"/>
          <w:sz w:val="28"/>
          <w:szCs w:val="28"/>
          <w:lang w:val="kk-KZ"/>
        </w:rPr>
        <w:t xml:space="preserve"> </w:t>
      </w:r>
      <w:r w:rsidRPr="00282D10">
        <w:rPr>
          <w:color w:val="000000"/>
          <w:sz w:val="28"/>
          <w:szCs w:val="28"/>
          <w:lang w:val="kk-KZ"/>
        </w:rPr>
        <w:t xml:space="preserve">жүзеге асырылмайды. </w:t>
      </w:r>
    </w:p>
    <w:p w14:paraId="4121C768"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18. Жағармай материалдарын тіркеу нәтижелері бойынша Оператор </w:t>
      </w:r>
      <w:r>
        <w:rPr>
          <w:color w:val="000000"/>
          <w:sz w:val="28"/>
          <w:szCs w:val="28"/>
          <w:lang w:val="kk-KZ"/>
        </w:rPr>
        <w:t>ж</w:t>
      </w:r>
      <w:r w:rsidRPr="00282D10">
        <w:rPr>
          <w:color w:val="000000"/>
          <w:sz w:val="28"/>
          <w:szCs w:val="28"/>
          <w:lang w:val="kk-KZ"/>
        </w:rPr>
        <w:t xml:space="preserve">ағармай материалдары туралы мәліметтерді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енгізілген күннен бастап 3 (үш) жұмыс күні ішінде ұсынылған мәліметтерді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тауарлар тізіліміне енгізеді және </w:t>
      </w:r>
      <w:r>
        <w:rPr>
          <w:color w:val="000000"/>
          <w:sz w:val="28"/>
          <w:szCs w:val="28"/>
          <w:lang w:val="kk-KZ"/>
        </w:rPr>
        <w:t>ж</w:t>
      </w:r>
      <w:r w:rsidRPr="00282D10">
        <w:rPr>
          <w:color w:val="000000"/>
          <w:sz w:val="28"/>
          <w:szCs w:val="28"/>
          <w:lang w:val="kk-KZ"/>
        </w:rPr>
        <w:t xml:space="preserve">ағармай материалдары айналымының қатысушысына аталған тауардың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тіркелгені туралы ақпаратты жібереді.</w:t>
      </w:r>
    </w:p>
    <w:p w14:paraId="47EBB779" w14:textId="77777777" w:rsidR="009B43B2" w:rsidRPr="00282D10" w:rsidRDefault="009B43B2" w:rsidP="009B43B2">
      <w:pPr>
        <w:ind w:firstLine="709"/>
        <w:jc w:val="both"/>
        <w:rPr>
          <w:color w:val="000000"/>
          <w:sz w:val="28"/>
          <w:szCs w:val="28"/>
          <w:lang w:val="kk-KZ"/>
        </w:rPr>
      </w:pPr>
    </w:p>
    <w:p w14:paraId="38EA7CDE" w14:textId="77777777" w:rsidR="009B43B2" w:rsidRPr="00282D10" w:rsidRDefault="009B43B2" w:rsidP="009B43B2">
      <w:pPr>
        <w:ind w:firstLine="709"/>
        <w:jc w:val="both"/>
        <w:rPr>
          <w:color w:val="000000"/>
          <w:sz w:val="28"/>
          <w:szCs w:val="28"/>
          <w:lang w:val="kk-KZ"/>
        </w:rPr>
      </w:pPr>
    </w:p>
    <w:p w14:paraId="16C5174F" w14:textId="77777777" w:rsidR="009B43B2" w:rsidRPr="00282D10" w:rsidRDefault="009B43B2" w:rsidP="009B43B2">
      <w:pPr>
        <w:jc w:val="center"/>
        <w:rPr>
          <w:b/>
          <w:bCs/>
          <w:color w:val="000000"/>
          <w:sz w:val="28"/>
          <w:szCs w:val="28"/>
          <w:lang w:val="kk-KZ"/>
        </w:rPr>
      </w:pPr>
      <w:r w:rsidRPr="00282D10">
        <w:rPr>
          <w:b/>
          <w:bCs/>
          <w:color w:val="000000"/>
          <w:sz w:val="28"/>
          <w:szCs w:val="28"/>
          <w:lang w:val="kk-KZ"/>
        </w:rPr>
        <w:t>6-тарау. Сәйкестендіру құралының сипаттамалары</w:t>
      </w:r>
    </w:p>
    <w:p w14:paraId="221BF031" w14:textId="77777777" w:rsidR="009B43B2" w:rsidRPr="00282D10" w:rsidRDefault="009B43B2" w:rsidP="009B43B2">
      <w:pPr>
        <w:jc w:val="center"/>
        <w:rPr>
          <w:b/>
          <w:bCs/>
          <w:color w:val="000000"/>
          <w:sz w:val="28"/>
          <w:szCs w:val="28"/>
          <w:lang w:val="kk-KZ"/>
        </w:rPr>
      </w:pPr>
    </w:p>
    <w:p w14:paraId="24DA4E03"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19. Жағармай материалдарының сәйкестендіру құралы машинамен оқу</w:t>
      </w:r>
      <w:r>
        <w:rPr>
          <w:color w:val="000000"/>
          <w:sz w:val="28"/>
          <w:szCs w:val="28"/>
          <w:lang w:val="kk-KZ"/>
        </w:rPr>
        <w:t xml:space="preserve"> үшін</w:t>
      </w:r>
      <w:r w:rsidRPr="00282D10">
        <w:rPr>
          <w:color w:val="000000"/>
          <w:sz w:val="28"/>
          <w:szCs w:val="28"/>
          <w:lang w:val="kk-KZ"/>
        </w:rPr>
        <w:t xml:space="preserve"> жарамды DataMatrix GS1 екі өлшемді штрих</w:t>
      </w:r>
      <w:r>
        <w:rPr>
          <w:color w:val="000000"/>
          <w:sz w:val="28"/>
          <w:szCs w:val="28"/>
          <w:lang w:val="kk-KZ"/>
        </w:rPr>
        <w:t>-</w:t>
      </w:r>
      <w:r w:rsidRPr="00282D10">
        <w:rPr>
          <w:color w:val="000000"/>
          <w:sz w:val="28"/>
          <w:szCs w:val="28"/>
          <w:lang w:val="kk-KZ"/>
        </w:rPr>
        <w:t>код түрінде тұтыну және (немесе) топтық қаптамаға немесе тұтыну қаптамасына және (немесе) топтық қаптамаға тікелей орналастырылатын жапсырмаға сәйкестендіру құралын зақымдамай ажыратуға жол бермейтін тәсілмен енгізіледі. Сәйкестендіру құралы тұтыну қаптамасының зақымдамай конструктивті түрде ажыратылатын бөліктеріне енгізілмейді.</w:t>
      </w:r>
    </w:p>
    <w:p w14:paraId="65EF8422"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lastRenderedPageBreak/>
        <w:t xml:space="preserve">Таңбаланған </w:t>
      </w:r>
      <w:r>
        <w:rPr>
          <w:color w:val="000000"/>
          <w:sz w:val="28"/>
          <w:szCs w:val="28"/>
          <w:lang w:val="kk-KZ"/>
        </w:rPr>
        <w:t>ж</w:t>
      </w:r>
      <w:r w:rsidRPr="00282D10">
        <w:rPr>
          <w:color w:val="000000"/>
          <w:sz w:val="28"/>
          <w:szCs w:val="28"/>
          <w:lang w:val="kk-KZ"/>
        </w:rPr>
        <w:t>ағармай материалдарын топтық қаптамаға жинақтау кезінде мұндай қаптамаға қажет болған жағдайда оған орналастырылған тауарлардың сәйкестендіру құралдарын агрегаттай отырып</w:t>
      </w:r>
      <w:r>
        <w:rPr>
          <w:color w:val="000000"/>
          <w:sz w:val="28"/>
          <w:szCs w:val="28"/>
          <w:lang w:val="kk-KZ"/>
        </w:rPr>
        <w:t>,</w:t>
      </w:r>
      <w:r w:rsidRPr="00282D10">
        <w:rPr>
          <w:color w:val="000000"/>
          <w:sz w:val="28"/>
          <w:szCs w:val="28"/>
          <w:lang w:val="kk-KZ"/>
        </w:rPr>
        <w:t xml:space="preserve"> сәйкестендіру құралы енгізіледі.</w:t>
      </w:r>
    </w:p>
    <w:p w14:paraId="30ACEB49" w14:textId="77777777" w:rsidR="009B43B2" w:rsidRPr="00282D10" w:rsidRDefault="009B43B2" w:rsidP="009B43B2">
      <w:pPr>
        <w:ind w:firstLine="567"/>
        <w:jc w:val="both"/>
        <w:rPr>
          <w:color w:val="000000"/>
          <w:sz w:val="28"/>
          <w:szCs w:val="28"/>
          <w:lang w:val="kk-KZ"/>
        </w:rPr>
      </w:pPr>
      <w:r w:rsidRPr="00282D10">
        <w:rPr>
          <w:color w:val="000000"/>
          <w:sz w:val="28"/>
          <w:szCs w:val="28"/>
          <w:lang w:val="kk-KZ"/>
        </w:rPr>
        <w:t>Тұтыну және (немесе) топтық қаптамаға немесе тұтыну қаптамасына немесе топтық қаптамаға тікелей орналастырылатын жапсырмаға сәйкестендіру құралын енгізу сапасына қойылатын техникалық шарттар мыналарды қамтиды:</w:t>
      </w:r>
      <w:r>
        <w:rPr>
          <w:color w:val="000000"/>
          <w:sz w:val="28"/>
          <w:szCs w:val="28"/>
          <w:lang w:val="kk-KZ"/>
        </w:rPr>
        <w:t xml:space="preserve">         </w:t>
      </w:r>
      <w:r w:rsidRPr="00282D10">
        <w:rPr>
          <w:color w:val="000000"/>
          <w:sz w:val="28"/>
          <w:szCs w:val="28"/>
          <w:lang w:val="kk-KZ"/>
        </w:rPr>
        <w:t>DataMatrix ECC200 қателерді түзету әдісін пайдалана отырып баспа арқылы енгізу;</w:t>
      </w:r>
      <w:r w:rsidRPr="00282D10">
        <w:rPr>
          <w:color w:val="000000"/>
          <w:sz w:val="28"/>
          <w:szCs w:val="28"/>
          <w:lang w:val="kk-KZ"/>
        </w:rPr>
        <w:br/>
      </w:r>
      <w:r w:rsidRPr="00282D10">
        <w:rPr>
          <w:color w:val="000000"/>
          <w:sz w:val="28"/>
          <w:szCs w:val="28"/>
          <w:lang w:val="kk-KZ"/>
        </w:rPr>
        <w:tab/>
        <w:t>ASCII кодтауды пайдалану.</w:t>
      </w:r>
    </w:p>
    <w:p w14:paraId="74CB2EAD"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Сәйкестендіру құралының өлшемін </w:t>
      </w:r>
      <w:r>
        <w:rPr>
          <w:color w:val="000000"/>
          <w:sz w:val="28"/>
          <w:szCs w:val="28"/>
          <w:lang w:val="kk-KZ"/>
        </w:rPr>
        <w:t>Ж</w:t>
      </w:r>
      <w:r w:rsidRPr="00282D10">
        <w:rPr>
          <w:color w:val="000000"/>
          <w:sz w:val="28"/>
          <w:szCs w:val="28"/>
          <w:lang w:val="kk-KZ"/>
        </w:rPr>
        <w:t>ағармай материалдары айналымының қатысушысы дербес айқындайды. Бұл ретте сәйкестендіру құралы машинамен оқу</w:t>
      </w:r>
      <w:r>
        <w:rPr>
          <w:color w:val="000000"/>
          <w:sz w:val="28"/>
          <w:szCs w:val="28"/>
          <w:lang w:val="kk-KZ"/>
        </w:rPr>
        <w:t xml:space="preserve"> үшін</w:t>
      </w:r>
      <w:r w:rsidRPr="00282D10">
        <w:rPr>
          <w:color w:val="000000"/>
          <w:sz w:val="28"/>
          <w:szCs w:val="28"/>
          <w:lang w:val="kk-KZ"/>
        </w:rPr>
        <w:t xml:space="preserve"> жарамды болуы тиіс.</w:t>
      </w:r>
    </w:p>
    <w:p w14:paraId="31CA96EA"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20. Тұтыну және топтық қаптаманың сәйкестендіру құралы төрт деректер тобын қамтитын таңбалау кодын қамтиды, оның ішінде алғашқы екі деректер тобы </w:t>
      </w:r>
      <w:r>
        <w:rPr>
          <w:color w:val="000000"/>
          <w:sz w:val="28"/>
          <w:szCs w:val="28"/>
          <w:lang w:val="kk-KZ"/>
        </w:rPr>
        <w:t>ж</w:t>
      </w:r>
      <w:r w:rsidRPr="00282D10">
        <w:rPr>
          <w:color w:val="000000"/>
          <w:sz w:val="28"/>
          <w:szCs w:val="28"/>
          <w:lang w:val="kk-KZ"/>
        </w:rPr>
        <w:t>ағармай материалдарының сәйкестендіру кодын құрайды, бұл ретте:</w:t>
      </w:r>
    </w:p>
    <w:p w14:paraId="440C506C"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таңбалау коды жолының басында GS1 ASCII 232 (FNC1) </w:t>
      </w:r>
      <w:r w:rsidRPr="009B43B2">
        <w:rPr>
          <w:color w:val="000000"/>
          <w:sz w:val="28"/>
          <w:szCs w:val="28"/>
          <w:lang w:val="kk-KZ"/>
        </w:rPr>
        <w:t>символикасының</w:t>
      </w:r>
      <w:r w:rsidRPr="00282D10">
        <w:rPr>
          <w:color w:val="000000"/>
          <w:sz w:val="28"/>
          <w:szCs w:val="28"/>
          <w:lang w:val="kk-KZ"/>
        </w:rPr>
        <w:t xml:space="preserve"> белгісі болады;</w:t>
      </w:r>
    </w:p>
    <w:p w14:paraId="277608AA"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бірінші деректер тобы «01» қолдану кодымен сәйкестендіріледі және он төрт сандық таңбадан тұратын GTIN-ді қамтиды;</w:t>
      </w:r>
    </w:p>
    <w:p w14:paraId="76373BE5"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екінші деректер тобы «21» қолдану кодымен сәйкестендіріледі және сандық немесе әріптік-сандық </w:t>
      </w:r>
      <w:r>
        <w:rPr>
          <w:color w:val="000000"/>
          <w:sz w:val="28"/>
          <w:szCs w:val="28"/>
          <w:lang w:val="kk-KZ"/>
        </w:rPr>
        <w:t>реттілікті</w:t>
      </w:r>
      <w:r w:rsidRPr="00282D10">
        <w:rPr>
          <w:color w:val="000000"/>
          <w:sz w:val="28"/>
          <w:szCs w:val="28"/>
          <w:lang w:val="kk-KZ"/>
        </w:rPr>
        <w:t xml:space="preserve"> </w:t>
      </w:r>
      <w:r>
        <w:rPr>
          <w:color w:val="000000"/>
          <w:sz w:val="28"/>
          <w:szCs w:val="28"/>
          <w:lang w:val="kk-KZ"/>
        </w:rPr>
        <w:t>(</w:t>
      </w:r>
      <w:r w:rsidRPr="00282D10">
        <w:rPr>
          <w:color w:val="000000"/>
          <w:sz w:val="28"/>
          <w:szCs w:val="28"/>
          <w:lang w:val="kk-KZ"/>
        </w:rPr>
        <w:t xml:space="preserve">латын әліпбиінің әріптері), сондай-ақ арнайы символдарды (! ” % &amp; ’ * + - . / _ , : ; = &lt; &gt; ?) қамтитын он үш таңбадан тұратын </w:t>
      </w:r>
      <w:r>
        <w:rPr>
          <w:color w:val="000000"/>
          <w:sz w:val="28"/>
          <w:szCs w:val="28"/>
          <w:lang w:val="kk-KZ"/>
        </w:rPr>
        <w:t>ж</w:t>
      </w:r>
      <w:r w:rsidRPr="00282D10">
        <w:rPr>
          <w:color w:val="000000"/>
          <w:sz w:val="28"/>
          <w:szCs w:val="28"/>
          <w:lang w:val="kk-KZ"/>
        </w:rPr>
        <w:t xml:space="preserve">ағармай материалдары бірлігінің жеке сериялық нөмірін қамтиды. Бірінші таңба ретінде осы код эмиссияланған мүше мемлекеттің сәйкестендіргіші көрсетіледі (C (с) - Қазақстан Республикасы). Осы топ үшін соңғы таңба ретінде ASCII таңбалар кестесіндегі 29 коды бар арнайы бөлгіш </w:t>
      </w:r>
      <w:r w:rsidRPr="009B43B2">
        <w:rPr>
          <w:color w:val="000000"/>
          <w:sz w:val="28"/>
          <w:szCs w:val="28"/>
          <w:lang w:val="kk-KZ"/>
        </w:rPr>
        <w:t>символ</w:t>
      </w:r>
      <w:r w:rsidRPr="00282D10">
        <w:rPr>
          <w:color w:val="000000"/>
          <w:sz w:val="28"/>
          <w:szCs w:val="28"/>
          <w:lang w:val="kk-KZ"/>
        </w:rPr>
        <w:t xml:space="preserve"> пайдаланылады;</w:t>
      </w:r>
    </w:p>
    <w:p w14:paraId="4001ADBD"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үшінші деректер тобы «91» қолдану кодымен сәйкестендіріледі және төрт таңбадан (сан, </w:t>
      </w:r>
      <w:r>
        <w:rPr>
          <w:color w:val="000000"/>
          <w:sz w:val="28"/>
          <w:szCs w:val="28"/>
          <w:lang w:val="kk-KZ"/>
        </w:rPr>
        <w:t>латын әліпбиінің бас және кіші әріптері</w:t>
      </w:r>
      <w:r w:rsidRPr="00282D10">
        <w:rPr>
          <w:color w:val="000000"/>
          <w:sz w:val="28"/>
          <w:szCs w:val="28"/>
          <w:lang w:val="kk-KZ"/>
        </w:rPr>
        <w:t>) тұратын тексеру кілтін қамтиды</w:t>
      </w:r>
      <w:r>
        <w:rPr>
          <w:color w:val="000000"/>
          <w:sz w:val="28"/>
          <w:szCs w:val="28"/>
          <w:lang w:val="kk-KZ"/>
        </w:rPr>
        <w:t xml:space="preserve">. </w:t>
      </w:r>
      <w:r w:rsidRPr="00282D10">
        <w:rPr>
          <w:color w:val="000000"/>
          <w:sz w:val="28"/>
          <w:szCs w:val="28"/>
          <w:lang w:val="kk-KZ"/>
        </w:rPr>
        <w:t xml:space="preserve">Осы топ үшін соңғы таңба ретінде ASCII таңбалар кестесіндегі 29 коды бар арнайы бөлгіш </w:t>
      </w:r>
      <w:r w:rsidRPr="009B43B2">
        <w:rPr>
          <w:color w:val="000000"/>
          <w:sz w:val="28"/>
          <w:szCs w:val="28"/>
          <w:lang w:val="kk-KZ"/>
        </w:rPr>
        <w:t>символ</w:t>
      </w:r>
      <w:r w:rsidRPr="00282D10">
        <w:rPr>
          <w:color w:val="000000"/>
          <w:sz w:val="28"/>
          <w:szCs w:val="28"/>
          <w:lang w:val="kk-KZ"/>
        </w:rPr>
        <w:t xml:space="preserve"> пайдаланылады;</w:t>
      </w:r>
    </w:p>
    <w:p w14:paraId="1B72F4B8"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төртінші деректер тобы «92» қолдану кодымен сәйкестендіріледі және сандық немесе әріптік-сандық </w:t>
      </w:r>
      <w:r>
        <w:rPr>
          <w:color w:val="000000"/>
          <w:sz w:val="28"/>
          <w:szCs w:val="28"/>
          <w:lang w:val="kk-KZ"/>
        </w:rPr>
        <w:t>реттілікті</w:t>
      </w:r>
      <w:r w:rsidRPr="00282D10">
        <w:rPr>
          <w:color w:val="000000"/>
          <w:sz w:val="28"/>
          <w:szCs w:val="28"/>
          <w:lang w:val="kk-KZ"/>
        </w:rPr>
        <w:t xml:space="preserve">, </w:t>
      </w:r>
      <w:r>
        <w:rPr>
          <w:color w:val="000000"/>
          <w:sz w:val="28"/>
          <w:szCs w:val="28"/>
          <w:lang w:val="kk-KZ"/>
        </w:rPr>
        <w:t>(</w:t>
      </w:r>
      <w:r w:rsidRPr="00282D10">
        <w:rPr>
          <w:color w:val="000000"/>
          <w:sz w:val="28"/>
          <w:szCs w:val="28"/>
          <w:lang w:val="kk-KZ"/>
        </w:rPr>
        <w:t>латын әліпбиінің әріптері, сондай-ақ арнайы символдар</w:t>
      </w:r>
      <w:r>
        <w:rPr>
          <w:color w:val="000000"/>
          <w:sz w:val="28"/>
          <w:szCs w:val="28"/>
          <w:lang w:val="kk-KZ"/>
        </w:rPr>
        <w:t>ды</w:t>
      </w:r>
      <w:r w:rsidRPr="00282D10">
        <w:rPr>
          <w:color w:val="000000"/>
          <w:sz w:val="28"/>
          <w:szCs w:val="28"/>
          <w:lang w:val="kk-KZ"/>
        </w:rPr>
        <w:t xml:space="preserve"> (!” % &amp; ’ * + - . / _ , : ; = &lt; &gt; ?))</w:t>
      </w:r>
      <w:r>
        <w:rPr>
          <w:color w:val="000000"/>
          <w:sz w:val="28"/>
          <w:szCs w:val="28"/>
          <w:lang w:val="kk-KZ"/>
        </w:rPr>
        <w:t xml:space="preserve"> қамтитын </w:t>
      </w:r>
      <w:r w:rsidRPr="00282D10">
        <w:rPr>
          <w:color w:val="000000"/>
          <w:sz w:val="28"/>
          <w:szCs w:val="28"/>
          <w:lang w:val="kk-KZ"/>
        </w:rPr>
        <w:t>қырық төрт таңбадан тұратын тексеру кодын қамтиды.</w:t>
      </w:r>
    </w:p>
    <w:p w14:paraId="2422EE25"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21. Көлік қаптамасының сәйкестендіру коды </w:t>
      </w:r>
      <w:r>
        <w:rPr>
          <w:color w:val="000000"/>
          <w:sz w:val="28"/>
          <w:szCs w:val="28"/>
          <w:lang w:val="kk-KZ"/>
        </w:rPr>
        <w:t>ж</w:t>
      </w:r>
      <w:r w:rsidRPr="00282D10">
        <w:rPr>
          <w:color w:val="000000"/>
          <w:sz w:val="28"/>
          <w:szCs w:val="28"/>
          <w:lang w:val="kk-KZ"/>
        </w:rPr>
        <w:t xml:space="preserve">ағармай материалдары айналымының қатысушысына </w:t>
      </w:r>
      <w:r>
        <w:rPr>
          <w:color w:val="000000"/>
          <w:sz w:val="28"/>
          <w:szCs w:val="28"/>
          <w:lang w:val="kk-KZ"/>
        </w:rPr>
        <w:t>Мем</w:t>
      </w:r>
      <w:r w:rsidRPr="00282D10">
        <w:rPr>
          <w:color w:val="000000"/>
          <w:sz w:val="28"/>
          <w:szCs w:val="28"/>
          <w:lang w:val="kk-KZ"/>
        </w:rPr>
        <w:t>СТ ISO/IEC 15417-2013 «Цифрлық технологиялар. Автоматты сәйкестендіру және деректерді жинау технологиялары. Code 128 штрих</w:t>
      </w:r>
      <w:r>
        <w:rPr>
          <w:color w:val="000000"/>
          <w:sz w:val="28"/>
          <w:szCs w:val="28"/>
          <w:lang w:val="kk-KZ"/>
        </w:rPr>
        <w:t>-</w:t>
      </w:r>
      <w:r w:rsidRPr="00282D10">
        <w:rPr>
          <w:color w:val="000000"/>
          <w:sz w:val="28"/>
          <w:szCs w:val="28"/>
          <w:lang w:val="kk-KZ"/>
        </w:rPr>
        <w:t>код символикасының спецификациясы» талаптарына сәйкес GS1-128 халықаралық стандартына сай бір өлшемді штрих</w:t>
      </w:r>
      <w:r>
        <w:rPr>
          <w:color w:val="000000"/>
          <w:sz w:val="28"/>
          <w:szCs w:val="28"/>
          <w:lang w:val="kk-KZ"/>
        </w:rPr>
        <w:t>-</w:t>
      </w:r>
      <w:r w:rsidRPr="00282D10">
        <w:rPr>
          <w:color w:val="000000"/>
          <w:sz w:val="28"/>
          <w:szCs w:val="28"/>
          <w:lang w:val="kk-KZ"/>
        </w:rPr>
        <w:t>код түрінде ұсынылады, көлік қаптамасының бірегей сәйкестендіргіші ретінде көлік қаптамасының сериялық коды (Serial Shipping Container Code) (SSCC-код) пайдаланылады және AI=</w:t>
      </w:r>
      <w:r w:rsidRPr="002D1995">
        <w:rPr>
          <w:color w:val="000000"/>
          <w:sz w:val="28"/>
          <w:szCs w:val="28"/>
          <w:lang w:val="kk-KZ"/>
        </w:rPr>
        <w:t>’</w:t>
      </w:r>
      <w:r w:rsidRPr="00282D10">
        <w:rPr>
          <w:color w:val="000000"/>
          <w:sz w:val="28"/>
          <w:szCs w:val="28"/>
          <w:lang w:val="kk-KZ"/>
        </w:rPr>
        <w:t>00</w:t>
      </w:r>
      <w:r w:rsidRPr="002D1995">
        <w:rPr>
          <w:color w:val="000000"/>
          <w:sz w:val="28"/>
          <w:szCs w:val="28"/>
          <w:lang w:val="kk-KZ"/>
        </w:rPr>
        <w:t>’</w:t>
      </w:r>
      <w:r w:rsidRPr="00282D10">
        <w:rPr>
          <w:color w:val="000000"/>
          <w:sz w:val="28"/>
          <w:szCs w:val="28"/>
          <w:lang w:val="kk-KZ"/>
        </w:rPr>
        <w:t xml:space="preserve"> қолдану кодымен сәйкестендіріледі. Көлік қаптамасының сәйкестендіру кодының құрамы</w:t>
      </w:r>
      <w:r>
        <w:rPr>
          <w:color w:val="000000"/>
          <w:sz w:val="28"/>
          <w:szCs w:val="28"/>
          <w:lang w:val="kk-KZ"/>
        </w:rPr>
        <w:t>н</w:t>
      </w:r>
      <w:r w:rsidRPr="00282D10">
        <w:rPr>
          <w:color w:val="000000"/>
          <w:sz w:val="28"/>
          <w:szCs w:val="28"/>
          <w:lang w:val="kk-KZ"/>
        </w:rPr>
        <w:t xml:space="preserve"> </w:t>
      </w:r>
      <w:r>
        <w:rPr>
          <w:color w:val="000000"/>
          <w:sz w:val="28"/>
          <w:szCs w:val="28"/>
          <w:lang w:val="kk-KZ"/>
        </w:rPr>
        <w:t>ж</w:t>
      </w:r>
      <w:r w:rsidRPr="00282D10">
        <w:rPr>
          <w:color w:val="000000"/>
          <w:sz w:val="28"/>
          <w:szCs w:val="28"/>
          <w:lang w:val="kk-KZ"/>
        </w:rPr>
        <w:t xml:space="preserve">ағармай материалдарын көлік </w:t>
      </w:r>
      <w:r w:rsidRPr="00282D10">
        <w:rPr>
          <w:color w:val="000000"/>
          <w:sz w:val="28"/>
          <w:szCs w:val="28"/>
          <w:lang w:val="kk-KZ"/>
        </w:rPr>
        <w:lastRenderedPageBreak/>
        <w:t xml:space="preserve">қаптамасына агрегаттауды жүзеге асыратын </w:t>
      </w:r>
      <w:r>
        <w:rPr>
          <w:color w:val="000000"/>
          <w:sz w:val="28"/>
          <w:szCs w:val="28"/>
          <w:lang w:val="kk-KZ"/>
        </w:rPr>
        <w:t>ж</w:t>
      </w:r>
      <w:r w:rsidRPr="00282D10">
        <w:rPr>
          <w:color w:val="000000"/>
          <w:sz w:val="28"/>
          <w:szCs w:val="28"/>
          <w:lang w:val="kk-KZ"/>
        </w:rPr>
        <w:t>ағармай материалдары айналымының қатысушысы айқындалады.</w:t>
      </w:r>
    </w:p>
    <w:p w14:paraId="6B16B6DD"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22. Штрих</w:t>
      </w:r>
      <w:r>
        <w:rPr>
          <w:color w:val="000000"/>
          <w:sz w:val="28"/>
          <w:szCs w:val="28"/>
          <w:lang w:val="kk-KZ"/>
        </w:rPr>
        <w:t>-</w:t>
      </w:r>
      <w:r w:rsidRPr="00282D10">
        <w:rPr>
          <w:color w:val="000000"/>
          <w:sz w:val="28"/>
          <w:szCs w:val="28"/>
          <w:lang w:val="kk-KZ"/>
        </w:rPr>
        <w:t>код форматындағы сәйкестендіру құралдары мыналарды қамтамасыз етеді:</w:t>
      </w:r>
    </w:p>
    <w:p w14:paraId="617229AE"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 сәйкестендіру құралын іріктеу арқылы қолдан жасау ықтималдығы </w:t>
      </w:r>
      <w:r>
        <w:rPr>
          <w:color w:val="000000"/>
          <w:sz w:val="28"/>
          <w:szCs w:val="28"/>
          <w:lang w:val="kk-KZ"/>
        </w:rPr>
        <w:t xml:space="preserve">                  </w:t>
      </w:r>
      <w:r w:rsidRPr="00282D10">
        <w:rPr>
          <w:color w:val="000000"/>
          <w:sz w:val="28"/>
          <w:szCs w:val="28"/>
          <w:lang w:val="kk-KZ"/>
        </w:rPr>
        <w:t xml:space="preserve">10 000 (он мың) ішінде 1 (бір)-ден аз; </w:t>
      </w:r>
    </w:p>
    <w:p w14:paraId="73B5D98A"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 қателерді тану және түзету функциясы DataMatrix ECC200 деңгейінде немесе одан жоғары деңгейде. </w:t>
      </w:r>
    </w:p>
    <w:p w14:paraId="22678177"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23.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 </w:t>
      </w:r>
      <w:r>
        <w:rPr>
          <w:color w:val="000000"/>
          <w:sz w:val="28"/>
          <w:szCs w:val="28"/>
          <w:lang w:val="kk-KZ"/>
        </w:rPr>
        <w:t>ж</w:t>
      </w:r>
      <w:r w:rsidRPr="00282D10">
        <w:rPr>
          <w:color w:val="000000"/>
          <w:sz w:val="28"/>
          <w:szCs w:val="28"/>
          <w:lang w:val="kk-KZ"/>
        </w:rPr>
        <w:t>ағармай материалдарын</w:t>
      </w:r>
      <w:r>
        <w:rPr>
          <w:color w:val="000000"/>
          <w:sz w:val="28"/>
          <w:szCs w:val="28"/>
          <w:lang w:val="kk-KZ"/>
        </w:rPr>
        <w:t>ың</w:t>
      </w:r>
      <w:r w:rsidRPr="00282D10">
        <w:rPr>
          <w:color w:val="000000"/>
          <w:sz w:val="28"/>
          <w:szCs w:val="28"/>
          <w:lang w:val="kk-KZ"/>
        </w:rPr>
        <w:t xml:space="preserve"> тұтыну және (немесе) топтық қаптама</w:t>
      </w:r>
      <w:r>
        <w:rPr>
          <w:color w:val="000000"/>
          <w:sz w:val="28"/>
          <w:szCs w:val="28"/>
          <w:lang w:val="kk-KZ"/>
        </w:rPr>
        <w:t>сына</w:t>
      </w:r>
      <w:r w:rsidRPr="00282D10">
        <w:rPr>
          <w:color w:val="000000"/>
          <w:sz w:val="28"/>
          <w:szCs w:val="28"/>
          <w:lang w:val="kk-KZ"/>
        </w:rPr>
        <w:t xml:space="preserve"> немесе тауардың қаптамасына немесе топтық қаптамаға тікелей орналастырылатын жапсырмаға енгізілген сәйкестендіру құралында қамтылған таңбалау кодын қайта қалыптастыруға (генерациялауға) жол бермейді.</w:t>
      </w:r>
    </w:p>
    <w:p w14:paraId="77DE6F4B" w14:textId="77777777" w:rsidR="009B43B2" w:rsidRPr="00282D10" w:rsidRDefault="009B43B2" w:rsidP="009B43B2">
      <w:pPr>
        <w:ind w:firstLine="709"/>
        <w:jc w:val="both"/>
        <w:rPr>
          <w:color w:val="000000"/>
          <w:sz w:val="28"/>
          <w:szCs w:val="28"/>
          <w:lang w:val="kk-KZ"/>
        </w:rPr>
      </w:pPr>
    </w:p>
    <w:p w14:paraId="2B6091E0" w14:textId="77777777" w:rsidR="009B43B2" w:rsidRPr="00282D10" w:rsidRDefault="009B43B2" w:rsidP="009B43B2">
      <w:pPr>
        <w:jc w:val="both"/>
        <w:rPr>
          <w:b/>
          <w:bCs/>
          <w:color w:val="000000"/>
          <w:sz w:val="28"/>
          <w:szCs w:val="28"/>
          <w:lang w:val="kk-KZ"/>
        </w:rPr>
      </w:pPr>
    </w:p>
    <w:p w14:paraId="32C8FB25" w14:textId="77777777" w:rsidR="009B43B2" w:rsidRPr="00282D10" w:rsidRDefault="009B43B2" w:rsidP="009B43B2">
      <w:pPr>
        <w:jc w:val="center"/>
        <w:rPr>
          <w:b/>
          <w:bCs/>
          <w:color w:val="000000"/>
          <w:sz w:val="28"/>
          <w:szCs w:val="28"/>
          <w:lang w:val="kk-KZ"/>
        </w:rPr>
      </w:pPr>
      <w:r w:rsidRPr="00282D10">
        <w:rPr>
          <w:b/>
          <w:bCs/>
          <w:color w:val="000000"/>
          <w:sz w:val="28"/>
          <w:szCs w:val="28"/>
          <w:lang w:val="kk-KZ"/>
        </w:rPr>
        <w:t>7-тарау. Сәйкестендіру құралдарын қалыптастыру тәртібі</w:t>
      </w:r>
    </w:p>
    <w:p w14:paraId="635779D4" w14:textId="77777777" w:rsidR="009B43B2" w:rsidRPr="00282D10" w:rsidRDefault="009B43B2" w:rsidP="009B43B2">
      <w:pPr>
        <w:jc w:val="center"/>
        <w:rPr>
          <w:b/>
          <w:bCs/>
          <w:color w:val="000000"/>
          <w:sz w:val="28"/>
          <w:szCs w:val="28"/>
          <w:lang w:val="kk-KZ"/>
        </w:rPr>
      </w:pPr>
    </w:p>
    <w:p w14:paraId="2DE9AD7B"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24. Жағармай материалдарын сәйкестендіру құралымен таңбалауды қамтамасыз ету үшін </w:t>
      </w:r>
      <w:r>
        <w:rPr>
          <w:color w:val="000000"/>
          <w:sz w:val="28"/>
          <w:szCs w:val="28"/>
          <w:lang w:val="kk-KZ"/>
        </w:rPr>
        <w:t>ж</w:t>
      </w:r>
      <w:r w:rsidRPr="00282D10">
        <w:rPr>
          <w:color w:val="000000"/>
          <w:sz w:val="28"/>
          <w:szCs w:val="28"/>
          <w:lang w:val="kk-KZ"/>
        </w:rPr>
        <w:t xml:space="preserve">ағармай материалдары айналымының қатысушысы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 арқылы Операторға таңбалау кодтарын алуға сұрау </w:t>
      </w:r>
      <w:r>
        <w:rPr>
          <w:color w:val="000000"/>
          <w:sz w:val="28"/>
          <w:szCs w:val="28"/>
          <w:lang w:val="kk-KZ"/>
        </w:rPr>
        <w:t xml:space="preserve">салу </w:t>
      </w:r>
      <w:r w:rsidRPr="00282D10">
        <w:rPr>
          <w:color w:val="000000"/>
          <w:sz w:val="28"/>
          <w:szCs w:val="28"/>
          <w:lang w:val="kk-KZ"/>
        </w:rPr>
        <w:t>(бұдан әрі – сұрау</w:t>
      </w:r>
      <w:r>
        <w:rPr>
          <w:color w:val="000000"/>
          <w:sz w:val="28"/>
          <w:szCs w:val="28"/>
          <w:lang w:val="kk-KZ"/>
        </w:rPr>
        <w:t xml:space="preserve"> салу</w:t>
      </w:r>
      <w:r w:rsidRPr="00282D10">
        <w:rPr>
          <w:color w:val="000000"/>
          <w:sz w:val="28"/>
          <w:szCs w:val="28"/>
          <w:lang w:val="kk-KZ"/>
        </w:rPr>
        <w:t>) жібереді.</w:t>
      </w:r>
    </w:p>
    <w:p w14:paraId="78B11DFF"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Таңбалау кодын беруден мынадай:</w:t>
      </w:r>
    </w:p>
    <w:p w14:paraId="3DD8C96E"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 Жағармай материалдары айналымының қатысушысы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тіркелмеген; </w:t>
      </w:r>
    </w:p>
    <w:p w14:paraId="40B45C4C"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 ұсынылған сәйкестендіру коды бұрын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тіркелген; </w:t>
      </w:r>
    </w:p>
    <w:p w14:paraId="6245B98E"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 GTIN тауар коды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тауарлар тізілімінде тіркелмеген және (немесе) оны мәлімдеген </w:t>
      </w:r>
      <w:r>
        <w:rPr>
          <w:color w:val="000000"/>
          <w:sz w:val="28"/>
          <w:szCs w:val="28"/>
          <w:lang w:val="kk-KZ"/>
        </w:rPr>
        <w:t>ж</w:t>
      </w:r>
      <w:r w:rsidRPr="00282D10">
        <w:rPr>
          <w:color w:val="000000"/>
          <w:sz w:val="28"/>
          <w:szCs w:val="28"/>
          <w:lang w:val="kk-KZ"/>
        </w:rPr>
        <w:t>ағармай материалдары айналымының қатысушысы үшін пайдалануға жатпай</w:t>
      </w:r>
      <w:r>
        <w:rPr>
          <w:color w:val="000000"/>
          <w:sz w:val="28"/>
          <w:szCs w:val="28"/>
          <w:lang w:val="kk-KZ"/>
        </w:rPr>
        <w:t>тын</w:t>
      </w:r>
      <w:r w:rsidRPr="00282D10">
        <w:rPr>
          <w:color w:val="000000"/>
          <w:sz w:val="28"/>
          <w:szCs w:val="28"/>
          <w:lang w:val="kk-KZ"/>
        </w:rPr>
        <w:t xml:space="preserve">; </w:t>
      </w:r>
    </w:p>
    <w:p w14:paraId="27EC76A5"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4) GTIN тауар коды «</w:t>
      </w:r>
      <w:r>
        <w:rPr>
          <w:color w:val="000000"/>
          <w:sz w:val="28"/>
          <w:szCs w:val="28"/>
          <w:lang w:val="kk-KZ"/>
        </w:rPr>
        <w:t>ж</w:t>
      </w:r>
      <w:r w:rsidRPr="00282D10">
        <w:rPr>
          <w:color w:val="000000"/>
          <w:sz w:val="28"/>
          <w:szCs w:val="28"/>
          <w:lang w:val="kk-KZ"/>
        </w:rPr>
        <w:t>ағармай материалдары» тауар тобына сәйкес келмей</w:t>
      </w:r>
      <w:r>
        <w:rPr>
          <w:color w:val="000000"/>
          <w:sz w:val="28"/>
          <w:szCs w:val="28"/>
          <w:lang w:val="kk-KZ"/>
        </w:rPr>
        <w:t>тін</w:t>
      </w:r>
      <w:r w:rsidRPr="00333571">
        <w:rPr>
          <w:color w:val="000000"/>
          <w:sz w:val="28"/>
          <w:szCs w:val="28"/>
          <w:lang w:val="kk-KZ"/>
        </w:rPr>
        <w:t xml:space="preserve"> </w:t>
      </w:r>
      <w:r w:rsidRPr="00282D10">
        <w:rPr>
          <w:color w:val="000000"/>
          <w:sz w:val="28"/>
          <w:szCs w:val="28"/>
          <w:lang w:val="kk-KZ"/>
        </w:rPr>
        <w:t xml:space="preserve">жағдайларда бас тартылады. </w:t>
      </w:r>
    </w:p>
    <w:p w14:paraId="35906DA9"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25. Сұрау </w:t>
      </w:r>
      <w:r>
        <w:rPr>
          <w:color w:val="000000"/>
          <w:sz w:val="28"/>
          <w:szCs w:val="28"/>
          <w:lang w:val="kk-KZ"/>
        </w:rPr>
        <w:t xml:space="preserve">салу </w:t>
      </w:r>
      <w:r w:rsidRPr="00282D10">
        <w:rPr>
          <w:color w:val="000000"/>
          <w:sz w:val="28"/>
          <w:szCs w:val="28"/>
          <w:lang w:val="kk-KZ"/>
        </w:rPr>
        <w:t xml:space="preserve">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тіркелген сәттен бастап Оператор 4 (төрт) сағат ішінде:</w:t>
      </w:r>
    </w:p>
    <w:p w14:paraId="00CBBE72"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1) </w:t>
      </w:r>
      <w:r>
        <w:rPr>
          <w:color w:val="000000"/>
          <w:sz w:val="28"/>
          <w:szCs w:val="28"/>
          <w:lang w:val="kk-KZ"/>
        </w:rPr>
        <w:t>ж</w:t>
      </w:r>
      <w:r w:rsidRPr="00282D10">
        <w:rPr>
          <w:color w:val="000000"/>
          <w:sz w:val="28"/>
          <w:szCs w:val="28"/>
          <w:lang w:val="kk-KZ"/>
        </w:rPr>
        <w:t>ағармай материалдары айналымының қатысушысынан алынған деректер негізінде криптографиялық қорғау алгоритмдерін қолдана отырып сұрау</w:t>
      </w:r>
      <w:r>
        <w:rPr>
          <w:color w:val="000000"/>
          <w:sz w:val="28"/>
          <w:szCs w:val="28"/>
          <w:lang w:val="kk-KZ"/>
        </w:rPr>
        <w:t xml:space="preserve"> салу</w:t>
      </w:r>
      <w:r w:rsidRPr="00282D10">
        <w:rPr>
          <w:color w:val="000000"/>
          <w:sz w:val="28"/>
          <w:szCs w:val="28"/>
          <w:lang w:val="kk-KZ"/>
        </w:rPr>
        <w:t>да көрсетілген мөлшердегі таңбалау кодтарын эмиссияла</w:t>
      </w:r>
      <w:r>
        <w:rPr>
          <w:color w:val="000000"/>
          <w:sz w:val="28"/>
          <w:szCs w:val="28"/>
          <w:lang w:val="kk-KZ"/>
        </w:rPr>
        <w:t>у</w:t>
      </w:r>
      <w:r w:rsidRPr="00282D10">
        <w:rPr>
          <w:color w:val="000000"/>
          <w:sz w:val="28"/>
          <w:szCs w:val="28"/>
          <w:lang w:val="kk-KZ"/>
        </w:rPr>
        <w:t>ды (генерацияла</w:t>
      </w:r>
      <w:r>
        <w:rPr>
          <w:color w:val="000000"/>
          <w:sz w:val="28"/>
          <w:szCs w:val="28"/>
          <w:lang w:val="kk-KZ"/>
        </w:rPr>
        <w:t>у</w:t>
      </w:r>
      <w:r w:rsidRPr="00282D10">
        <w:rPr>
          <w:color w:val="000000"/>
          <w:sz w:val="28"/>
          <w:szCs w:val="28"/>
          <w:lang w:val="kk-KZ"/>
        </w:rPr>
        <w:t>ды)</w:t>
      </w:r>
      <w:r>
        <w:rPr>
          <w:color w:val="000000"/>
          <w:sz w:val="28"/>
          <w:szCs w:val="28"/>
          <w:lang w:val="kk-KZ"/>
        </w:rPr>
        <w:t xml:space="preserve"> жүзеге асырады</w:t>
      </w:r>
      <w:r w:rsidRPr="00282D10">
        <w:rPr>
          <w:color w:val="000000"/>
          <w:sz w:val="28"/>
          <w:szCs w:val="28"/>
          <w:lang w:val="kk-KZ"/>
        </w:rPr>
        <w:t xml:space="preserve">; </w:t>
      </w:r>
    </w:p>
    <w:p w14:paraId="2355CAEC"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 тиісті сәйкестендіру кодтарын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сәйкестендіру құралдары тізіліміне енгізеді; </w:t>
      </w:r>
    </w:p>
    <w:p w14:paraId="2D56795B"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3) </w:t>
      </w:r>
      <w:r>
        <w:rPr>
          <w:color w:val="000000"/>
          <w:sz w:val="28"/>
          <w:szCs w:val="28"/>
          <w:lang w:val="kk-KZ"/>
        </w:rPr>
        <w:t>ж</w:t>
      </w:r>
      <w:r w:rsidRPr="00282D10">
        <w:rPr>
          <w:color w:val="000000"/>
          <w:sz w:val="28"/>
          <w:szCs w:val="28"/>
          <w:lang w:val="kk-KZ"/>
        </w:rPr>
        <w:t xml:space="preserve">ағармай материалдары айналымының қатысушысына эмиссияланған таңбалау кодтарының құрамы туралы мәліметтерді ұсынады. </w:t>
      </w:r>
    </w:p>
    <w:p w14:paraId="697A712F"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lastRenderedPageBreak/>
        <w:t xml:space="preserve">26. Жағармай материалдары айналымының қатысушысы таңбалау кодын алған күннен бастап күнтізбелік 90 (тоқсан) күннен кешіктірмей оны сәйкестендіру құралына түрлендіреді, оны тұтыну және (немесе) топтық қаптамаға немесе </w:t>
      </w:r>
      <w:r>
        <w:rPr>
          <w:color w:val="000000"/>
          <w:sz w:val="28"/>
          <w:szCs w:val="28"/>
          <w:lang w:val="kk-KZ"/>
        </w:rPr>
        <w:t>ж</w:t>
      </w:r>
      <w:r w:rsidRPr="00282D10">
        <w:rPr>
          <w:color w:val="000000"/>
          <w:sz w:val="28"/>
          <w:szCs w:val="28"/>
          <w:lang w:val="kk-KZ"/>
        </w:rPr>
        <w:t xml:space="preserve">ағармай материалдарының тұтыну қаптамасына немесе топтық қаптамасына тікелей орналастырылатын жапсырмаға енгізуді қамтамасыз етеді және </w:t>
      </w:r>
      <w:r>
        <w:rPr>
          <w:color w:val="000000"/>
          <w:sz w:val="28"/>
          <w:szCs w:val="28"/>
          <w:lang w:val="kk-KZ"/>
        </w:rPr>
        <w:t>ж</w:t>
      </w:r>
      <w:r w:rsidRPr="00282D10">
        <w:rPr>
          <w:color w:val="000000"/>
          <w:sz w:val="28"/>
          <w:szCs w:val="28"/>
          <w:lang w:val="kk-KZ"/>
        </w:rPr>
        <w:t xml:space="preserve">ағармай материалдарына енгізілген сәйкестендіру құралдарында қамтылған сәйкестендіру кодтары туралы мәліметтерді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береді.</w:t>
      </w:r>
    </w:p>
    <w:p w14:paraId="19550775"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Қағидалардың осы тармағында көзделген талаптарға және мерзімдерге сәйкес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мәліметтері берілмеген таңбалау кодтары жойылады.</w:t>
      </w:r>
    </w:p>
    <w:p w14:paraId="6E0BDA89"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27. Таңбалау кодын (сәйкестендіру құралын) ұсыну </w:t>
      </w:r>
      <w:r>
        <w:rPr>
          <w:color w:val="000000"/>
          <w:sz w:val="28"/>
          <w:szCs w:val="28"/>
          <w:lang w:val="kk-KZ"/>
        </w:rPr>
        <w:t xml:space="preserve">бойынша көрсетілетін </w:t>
      </w:r>
      <w:r w:rsidRPr="00282D10">
        <w:rPr>
          <w:color w:val="000000"/>
          <w:sz w:val="28"/>
          <w:szCs w:val="28"/>
          <w:lang w:val="kk-KZ"/>
        </w:rPr>
        <w:t xml:space="preserve">қызмет, оның құны Заңның 7-2-бабының 7) тармақшасына сәйкес айқындалатын, Оператормен жасалған шарт негізінде </w:t>
      </w:r>
      <w:r>
        <w:rPr>
          <w:color w:val="000000"/>
          <w:sz w:val="28"/>
          <w:szCs w:val="28"/>
          <w:lang w:val="kk-KZ"/>
        </w:rPr>
        <w:t>тиісті таңбалау кодынан түрлендірілген ж</w:t>
      </w:r>
      <w:r w:rsidRPr="00282D10">
        <w:rPr>
          <w:color w:val="000000"/>
          <w:sz w:val="28"/>
          <w:szCs w:val="28"/>
          <w:lang w:val="kk-KZ"/>
        </w:rPr>
        <w:t xml:space="preserve">ағармай материалдарына сәйкестендіру құралын енгізу туралы мәліметтерді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енгізгенге дейін </w:t>
      </w:r>
      <w:r>
        <w:rPr>
          <w:color w:val="000000"/>
          <w:sz w:val="28"/>
          <w:szCs w:val="28"/>
          <w:lang w:val="kk-KZ"/>
        </w:rPr>
        <w:t>ж</w:t>
      </w:r>
      <w:r w:rsidRPr="00282D10">
        <w:rPr>
          <w:color w:val="000000"/>
          <w:sz w:val="28"/>
          <w:szCs w:val="28"/>
          <w:lang w:val="kk-KZ"/>
        </w:rPr>
        <w:t>ағармай материалдары айналымының қатысушысы төле</w:t>
      </w:r>
      <w:r>
        <w:rPr>
          <w:color w:val="000000"/>
          <w:sz w:val="28"/>
          <w:szCs w:val="28"/>
          <w:lang w:val="kk-KZ"/>
        </w:rPr>
        <w:t>й</w:t>
      </w:r>
      <w:r w:rsidRPr="00282D10">
        <w:rPr>
          <w:color w:val="000000"/>
          <w:sz w:val="28"/>
          <w:szCs w:val="28"/>
          <w:lang w:val="kk-KZ"/>
        </w:rPr>
        <w:t>ді.</w:t>
      </w:r>
    </w:p>
    <w:p w14:paraId="57CB9B1A"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Таңбалау кодын (сәйкестендіру құралын) ұсыну </w:t>
      </w:r>
      <w:r>
        <w:rPr>
          <w:color w:val="000000"/>
          <w:sz w:val="28"/>
          <w:szCs w:val="28"/>
          <w:lang w:val="kk-KZ"/>
        </w:rPr>
        <w:t xml:space="preserve">бойынша көрсетілетін </w:t>
      </w:r>
      <w:r w:rsidRPr="00282D10">
        <w:rPr>
          <w:color w:val="000000"/>
          <w:sz w:val="28"/>
          <w:szCs w:val="28"/>
          <w:lang w:val="kk-KZ"/>
        </w:rPr>
        <w:t>қызметі</w:t>
      </w:r>
      <w:r>
        <w:rPr>
          <w:color w:val="000000"/>
          <w:sz w:val="28"/>
          <w:szCs w:val="28"/>
          <w:lang w:val="kk-KZ"/>
        </w:rPr>
        <w:t xml:space="preserve"> </w:t>
      </w:r>
      <w:r w:rsidRPr="00282D10">
        <w:rPr>
          <w:color w:val="000000"/>
          <w:sz w:val="28"/>
          <w:szCs w:val="28"/>
          <w:lang w:val="kk-KZ"/>
        </w:rPr>
        <w:t xml:space="preserve">Қағидалардың осы тарауында көзделген талаптарға сәйкес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берілген </w:t>
      </w:r>
      <w:r>
        <w:rPr>
          <w:color w:val="000000"/>
          <w:sz w:val="28"/>
          <w:szCs w:val="28"/>
          <w:lang w:val="kk-KZ"/>
        </w:rPr>
        <w:t>ж</w:t>
      </w:r>
      <w:r w:rsidRPr="00282D10">
        <w:rPr>
          <w:color w:val="000000"/>
          <w:sz w:val="28"/>
          <w:szCs w:val="28"/>
          <w:lang w:val="kk-KZ"/>
        </w:rPr>
        <w:t xml:space="preserve">ағармай материалдарына сәйкестендіру құралын енгізу туралы мәліметтерді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w:t>
      </w:r>
      <w:r>
        <w:rPr>
          <w:color w:val="000000"/>
          <w:sz w:val="28"/>
          <w:szCs w:val="28"/>
          <w:lang w:val="kk-KZ"/>
        </w:rPr>
        <w:t xml:space="preserve">е </w:t>
      </w:r>
      <w:r w:rsidRPr="00282D10">
        <w:rPr>
          <w:color w:val="000000"/>
          <w:sz w:val="28"/>
          <w:szCs w:val="28"/>
          <w:lang w:val="kk-KZ"/>
        </w:rPr>
        <w:t>тіркелген сәтте Оператор тарапынан көрсетілген болып танылады.</w:t>
      </w:r>
    </w:p>
    <w:p w14:paraId="390A0C7D" w14:textId="77777777" w:rsidR="009B43B2" w:rsidRPr="00282D10" w:rsidRDefault="009B43B2" w:rsidP="009B43B2">
      <w:pPr>
        <w:jc w:val="both"/>
        <w:rPr>
          <w:color w:val="000000"/>
          <w:sz w:val="28"/>
          <w:szCs w:val="28"/>
          <w:lang w:val="kk-KZ"/>
        </w:rPr>
      </w:pPr>
    </w:p>
    <w:p w14:paraId="518DDB4B" w14:textId="77777777" w:rsidR="009B43B2" w:rsidRPr="00282D10" w:rsidRDefault="009B43B2" w:rsidP="009B43B2">
      <w:pPr>
        <w:ind w:firstLine="709"/>
        <w:jc w:val="both"/>
        <w:rPr>
          <w:color w:val="000000"/>
          <w:sz w:val="28"/>
          <w:szCs w:val="28"/>
          <w:lang w:val="kk-KZ"/>
        </w:rPr>
      </w:pPr>
    </w:p>
    <w:p w14:paraId="4A22BBD0" w14:textId="77777777" w:rsidR="009B43B2" w:rsidRPr="00282D10" w:rsidRDefault="009B43B2" w:rsidP="009B43B2">
      <w:pPr>
        <w:jc w:val="center"/>
        <w:rPr>
          <w:b/>
          <w:bCs/>
          <w:color w:val="000000"/>
          <w:sz w:val="28"/>
          <w:szCs w:val="28"/>
          <w:lang w:val="kk-KZ"/>
        </w:rPr>
      </w:pPr>
      <w:r w:rsidRPr="00282D10">
        <w:rPr>
          <w:b/>
          <w:bCs/>
          <w:color w:val="000000"/>
          <w:sz w:val="28"/>
          <w:szCs w:val="28"/>
          <w:lang w:val="kk-KZ"/>
        </w:rPr>
        <w:t>8-тарау. Сәйкестендіру құралдарын енгізу тәртібі</w:t>
      </w:r>
    </w:p>
    <w:p w14:paraId="318C0629" w14:textId="77777777" w:rsidR="009B43B2" w:rsidRPr="00282D10" w:rsidRDefault="009B43B2" w:rsidP="009B43B2">
      <w:pPr>
        <w:jc w:val="center"/>
        <w:rPr>
          <w:b/>
          <w:bCs/>
          <w:color w:val="000000"/>
          <w:sz w:val="28"/>
          <w:szCs w:val="28"/>
          <w:lang w:val="kk-KZ"/>
        </w:rPr>
      </w:pPr>
    </w:p>
    <w:p w14:paraId="63D52670"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28. Жағармай материалдарын Қазақстан Республикасының аумағында өндіру және айналымы кезінде сәйкестендіру құралын тұтыну және (немесе) топтық қаптамаға немесе тұтыну қаптамасына немесе топтық қаптамаға тікелей орналастырылатын жапсырмаға енгізу </w:t>
      </w:r>
      <w:r>
        <w:rPr>
          <w:color w:val="000000"/>
          <w:sz w:val="28"/>
          <w:szCs w:val="28"/>
          <w:lang w:val="kk-KZ"/>
        </w:rPr>
        <w:t>ж</w:t>
      </w:r>
      <w:r w:rsidRPr="00282D10">
        <w:rPr>
          <w:color w:val="000000"/>
          <w:sz w:val="28"/>
          <w:szCs w:val="28"/>
          <w:lang w:val="kk-KZ"/>
        </w:rPr>
        <w:t xml:space="preserve">ағармай материалдарын өндіру немесе сақтау орындарында жүзеге асырылады, ал әкелу кезінде – Қазақстан Республикасының мемлекеттік шекарасын нақты кесіп өткенге дейін, оларды ішкі тұтыну үшін шығару немесе </w:t>
      </w:r>
      <w:r>
        <w:rPr>
          <w:color w:val="000000"/>
          <w:sz w:val="28"/>
          <w:szCs w:val="28"/>
          <w:lang w:val="kk-KZ"/>
        </w:rPr>
        <w:t xml:space="preserve">кері </w:t>
      </w:r>
      <w:r w:rsidRPr="00282D10">
        <w:rPr>
          <w:color w:val="000000"/>
          <w:sz w:val="28"/>
          <w:szCs w:val="28"/>
          <w:lang w:val="kk-KZ"/>
        </w:rPr>
        <w:t>импорт кедендік рәсімдеріне орналастырғанға дейін жүзеге асырылады.</w:t>
      </w:r>
    </w:p>
    <w:p w14:paraId="033084D6"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29. Жағармай материалдары сәйкестендіру құралын тұтыну және (немесе) топтық қаптамаға немесе тұтыну қаптамасына немесе топтық қаптамаға тікелей орналастырылатын жапсырмаға басып шығару немесе жапсырмалау әдісімен енгізу арқылы таңбаланады.</w:t>
      </w:r>
    </w:p>
    <w:p w14:paraId="7764B9AA"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Сәйкестендіру құралы мөлдір орауыш пленкаға немесе кез келген өзге сыртқы орауыш материалға басып шығарылмайды, сондай-ақ басқа ақпаратпен жабылмайды.</w:t>
      </w:r>
    </w:p>
    <w:p w14:paraId="6E33AA3D" w14:textId="77777777" w:rsidR="009B43B2" w:rsidRPr="00282D10" w:rsidRDefault="009B43B2" w:rsidP="009B43B2">
      <w:pPr>
        <w:ind w:firstLine="709"/>
        <w:jc w:val="both"/>
        <w:rPr>
          <w:b/>
          <w:bCs/>
          <w:color w:val="000000"/>
          <w:sz w:val="28"/>
          <w:szCs w:val="28"/>
          <w:lang w:val="kk-KZ"/>
        </w:rPr>
      </w:pPr>
    </w:p>
    <w:p w14:paraId="4F16E444" w14:textId="77777777" w:rsidR="009B43B2" w:rsidRPr="00282D10" w:rsidRDefault="009B43B2" w:rsidP="009B43B2">
      <w:pPr>
        <w:ind w:firstLine="709"/>
        <w:jc w:val="both"/>
        <w:rPr>
          <w:b/>
          <w:bCs/>
          <w:color w:val="000000"/>
          <w:sz w:val="28"/>
          <w:szCs w:val="28"/>
          <w:lang w:val="kk-KZ"/>
        </w:rPr>
      </w:pPr>
    </w:p>
    <w:p w14:paraId="3C3FD327" w14:textId="77777777" w:rsidR="009B43B2" w:rsidRPr="00282D10" w:rsidRDefault="009B43B2" w:rsidP="009B43B2">
      <w:pPr>
        <w:jc w:val="center"/>
        <w:rPr>
          <w:b/>
          <w:bCs/>
          <w:color w:val="000000"/>
          <w:sz w:val="28"/>
          <w:szCs w:val="28"/>
          <w:lang w:val="kk-KZ"/>
        </w:rPr>
      </w:pPr>
      <w:r w:rsidRPr="00282D10">
        <w:rPr>
          <w:b/>
          <w:bCs/>
          <w:color w:val="000000"/>
          <w:sz w:val="28"/>
          <w:szCs w:val="28"/>
          <w:lang w:val="kk-KZ"/>
        </w:rPr>
        <w:t>9-тарау. Жағармай материалдарын агрегаттау тәртібі</w:t>
      </w:r>
    </w:p>
    <w:p w14:paraId="77945FD3" w14:textId="77777777" w:rsidR="009B43B2" w:rsidRPr="00282D10" w:rsidRDefault="009B43B2" w:rsidP="009B43B2">
      <w:pPr>
        <w:jc w:val="center"/>
        <w:rPr>
          <w:b/>
          <w:bCs/>
          <w:color w:val="000000"/>
          <w:sz w:val="28"/>
          <w:szCs w:val="28"/>
          <w:lang w:val="kk-KZ"/>
        </w:rPr>
      </w:pPr>
    </w:p>
    <w:p w14:paraId="122D07A2"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30. Жағармай материалдары айналымының қатысушысы агрегатталған қаптаманы келесі қатысушыға бергенге дейін қаптамаларды агрегаттау туралы ақпаратты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ұсынады.</w:t>
      </w:r>
    </w:p>
    <w:p w14:paraId="648A8D91"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31. Таңбаланған </w:t>
      </w:r>
      <w:r>
        <w:rPr>
          <w:color w:val="000000"/>
          <w:sz w:val="28"/>
          <w:szCs w:val="28"/>
          <w:lang w:val="kk-KZ"/>
        </w:rPr>
        <w:t>ж</w:t>
      </w:r>
      <w:r w:rsidRPr="00282D10">
        <w:rPr>
          <w:color w:val="000000"/>
          <w:sz w:val="28"/>
          <w:szCs w:val="28"/>
          <w:lang w:val="kk-KZ"/>
        </w:rPr>
        <w:t>ағармай материалдарын көлік қаптамасына агрегаттау кезінде мұндай көлік қаптамасына қажет болған жағдайда оған орналастырылған сәйкестендіру құралдарын агрегаттай отырып</w:t>
      </w:r>
      <w:r>
        <w:rPr>
          <w:color w:val="000000"/>
          <w:sz w:val="28"/>
          <w:szCs w:val="28"/>
          <w:lang w:val="kk-KZ"/>
        </w:rPr>
        <w:t>,</w:t>
      </w:r>
      <w:r w:rsidRPr="00282D10">
        <w:rPr>
          <w:color w:val="000000"/>
          <w:sz w:val="28"/>
          <w:szCs w:val="28"/>
          <w:lang w:val="kk-KZ"/>
        </w:rPr>
        <w:t xml:space="preserve"> көлік қаптамасының сәйкестендіру коды енгізіледі. Көлік қаптамасын таңбалау кезінде көлік қаптамасына енгізілетін міндетті емес цифрлық өрістердің құрамы </w:t>
      </w:r>
      <w:r>
        <w:rPr>
          <w:color w:val="000000"/>
          <w:sz w:val="28"/>
          <w:szCs w:val="28"/>
          <w:lang w:val="kk-KZ"/>
        </w:rPr>
        <w:t>ж</w:t>
      </w:r>
      <w:r w:rsidRPr="00282D10">
        <w:rPr>
          <w:color w:val="000000"/>
          <w:sz w:val="28"/>
          <w:szCs w:val="28"/>
          <w:lang w:val="kk-KZ"/>
        </w:rPr>
        <w:t xml:space="preserve">ағармай материалдарын көлік қаптамасына жинақтауды жүзеге асыратын </w:t>
      </w:r>
      <w:r>
        <w:rPr>
          <w:color w:val="000000"/>
          <w:sz w:val="28"/>
          <w:szCs w:val="28"/>
          <w:lang w:val="kk-KZ"/>
        </w:rPr>
        <w:t>ж</w:t>
      </w:r>
      <w:r w:rsidRPr="00282D10">
        <w:rPr>
          <w:color w:val="000000"/>
          <w:sz w:val="28"/>
          <w:szCs w:val="28"/>
          <w:lang w:val="kk-KZ"/>
        </w:rPr>
        <w:t>ағармай материалдары айналымының қатысушысы арқылы айқындалады.</w:t>
      </w:r>
    </w:p>
    <w:p w14:paraId="3265EAF6"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Көлік қаптамасы </w:t>
      </w:r>
      <w:r>
        <w:rPr>
          <w:color w:val="000000"/>
          <w:sz w:val="28"/>
          <w:szCs w:val="28"/>
          <w:lang w:val="kk-KZ"/>
        </w:rPr>
        <w:t>ж</w:t>
      </w:r>
      <w:r w:rsidRPr="00282D10">
        <w:rPr>
          <w:color w:val="000000"/>
          <w:sz w:val="28"/>
          <w:szCs w:val="28"/>
          <w:lang w:val="kk-KZ"/>
        </w:rPr>
        <w:t xml:space="preserve">ағармай материалдарын біріктіру мақсатында, </w:t>
      </w:r>
      <w:r>
        <w:rPr>
          <w:color w:val="000000"/>
          <w:sz w:val="28"/>
          <w:szCs w:val="28"/>
          <w:lang w:val="kk-KZ"/>
        </w:rPr>
        <w:br/>
      </w:r>
      <w:r w:rsidRPr="00282D10">
        <w:rPr>
          <w:color w:val="000000"/>
          <w:sz w:val="28"/>
          <w:szCs w:val="28"/>
          <w:lang w:val="kk-KZ"/>
        </w:rPr>
        <w:t xml:space="preserve">сондай-ақ </w:t>
      </w:r>
      <w:r>
        <w:rPr>
          <w:color w:val="000000"/>
          <w:sz w:val="28"/>
          <w:szCs w:val="28"/>
          <w:lang w:val="kk-KZ"/>
        </w:rPr>
        <w:t>мөлшері</w:t>
      </w:r>
      <w:r w:rsidRPr="00282D10">
        <w:rPr>
          <w:color w:val="000000"/>
          <w:sz w:val="28"/>
          <w:szCs w:val="28"/>
          <w:lang w:val="kk-KZ"/>
        </w:rPr>
        <w:t xml:space="preserve"> (</w:t>
      </w:r>
      <w:r>
        <w:rPr>
          <w:color w:val="000000"/>
          <w:sz w:val="28"/>
          <w:szCs w:val="28"/>
          <w:lang w:val="kk-KZ"/>
        </w:rPr>
        <w:t>көлемі</w:t>
      </w:r>
      <w:r w:rsidRPr="00282D10">
        <w:rPr>
          <w:color w:val="000000"/>
          <w:sz w:val="28"/>
          <w:szCs w:val="28"/>
          <w:lang w:val="kk-KZ"/>
        </w:rPr>
        <w:t xml:space="preserve">) кіші </w:t>
      </w:r>
      <w:r>
        <w:rPr>
          <w:color w:val="000000"/>
          <w:sz w:val="28"/>
          <w:szCs w:val="28"/>
          <w:lang w:val="kk-KZ"/>
        </w:rPr>
        <w:t>басқа</w:t>
      </w:r>
      <w:r w:rsidRPr="00282D10">
        <w:rPr>
          <w:color w:val="000000"/>
          <w:sz w:val="28"/>
          <w:szCs w:val="28"/>
          <w:lang w:val="kk-KZ"/>
        </w:rPr>
        <w:t xml:space="preserve"> көлік қаптамаларын бір көлік қаптамасына </w:t>
      </w:r>
      <w:r>
        <w:rPr>
          <w:color w:val="000000"/>
          <w:sz w:val="28"/>
          <w:szCs w:val="28"/>
          <w:lang w:val="kk-KZ"/>
        </w:rPr>
        <w:t>шоғырландыру</w:t>
      </w:r>
      <w:r w:rsidRPr="00282D10">
        <w:rPr>
          <w:color w:val="000000"/>
          <w:sz w:val="28"/>
          <w:szCs w:val="28"/>
          <w:lang w:val="kk-KZ"/>
        </w:rPr>
        <w:t xml:space="preserve"> үшін қолданылады.</w:t>
      </w:r>
    </w:p>
    <w:p w14:paraId="0AF3BFCE"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32. Жағармай материалдарының топтық және (немесе) көлік қаптамаларын басқа көлік қаптамасына қайта орналастыру кезінде </w:t>
      </w:r>
      <w:r>
        <w:rPr>
          <w:color w:val="000000"/>
          <w:sz w:val="28"/>
          <w:szCs w:val="28"/>
          <w:lang w:val="kk-KZ"/>
        </w:rPr>
        <w:t>ж</w:t>
      </w:r>
      <w:r w:rsidRPr="00282D10">
        <w:rPr>
          <w:color w:val="000000"/>
          <w:sz w:val="28"/>
          <w:szCs w:val="28"/>
          <w:lang w:val="kk-KZ"/>
        </w:rPr>
        <w:t xml:space="preserve">ағармай материалдары айналымының қатысушысы агрегаттау туралы ақпаратты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ұсынады.</w:t>
      </w:r>
    </w:p>
    <w:p w14:paraId="4411EC8C"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33. Оператор агрегаттау туралы ақпаратты алғаннан кейін оны сәйкестендіру құралдарының тізілімінде көрсетуін қамтамасыз етеді, сондай-ақ бұл ақпараттың </w:t>
      </w:r>
      <w:r>
        <w:rPr>
          <w:color w:val="000000"/>
          <w:sz w:val="28"/>
          <w:szCs w:val="28"/>
          <w:lang w:val="kk-KZ"/>
        </w:rPr>
        <w:t>ж</w:t>
      </w:r>
      <w:r w:rsidRPr="00282D10">
        <w:rPr>
          <w:color w:val="000000"/>
          <w:sz w:val="28"/>
          <w:szCs w:val="28"/>
          <w:lang w:val="kk-KZ"/>
        </w:rPr>
        <w:t xml:space="preserve">ағармай материалдары айналымының қатысушысына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қолжетімді болуын қамтамасыз етеді.</w:t>
      </w:r>
    </w:p>
    <w:p w14:paraId="7EAC7EDD" w14:textId="77777777" w:rsidR="009B43B2" w:rsidRPr="00282D10" w:rsidRDefault="009B43B2" w:rsidP="009B43B2">
      <w:pPr>
        <w:jc w:val="both"/>
        <w:rPr>
          <w:color w:val="000000"/>
          <w:sz w:val="28"/>
          <w:szCs w:val="28"/>
          <w:lang w:val="kk-KZ"/>
        </w:rPr>
      </w:pPr>
    </w:p>
    <w:p w14:paraId="3A8BD37B" w14:textId="77777777" w:rsidR="009B43B2" w:rsidRPr="00282D10" w:rsidRDefault="009B43B2" w:rsidP="009B43B2">
      <w:pPr>
        <w:ind w:firstLine="709"/>
        <w:jc w:val="both"/>
        <w:rPr>
          <w:color w:val="000000"/>
          <w:sz w:val="28"/>
          <w:szCs w:val="28"/>
          <w:lang w:val="kk-KZ"/>
        </w:rPr>
      </w:pPr>
    </w:p>
    <w:p w14:paraId="213CDE71" w14:textId="77777777" w:rsidR="009B43B2" w:rsidRPr="00282D10" w:rsidRDefault="009B43B2" w:rsidP="009B43B2">
      <w:pPr>
        <w:jc w:val="center"/>
        <w:rPr>
          <w:b/>
          <w:bCs/>
          <w:color w:val="000000"/>
          <w:sz w:val="28"/>
          <w:szCs w:val="28"/>
          <w:lang w:val="kk-KZ"/>
        </w:rPr>
      </w:pPr>
      <w:r w:rsidRPr="00282D10">
        <w:rPr>
          <w:b/>
          <w:bCs/>
          <w:color w:val="000000"/>
          <w:sz w:val="28"/>
          <w:szCs w:val="28"/>
          <w:lang w:val="kk-KZ"/>
        </w:rPr>
        <w:t xml:space="preserve">10-тарау. Қазақстан Республикасының аумағында таңбаланған </w:t>
      </w:r>
      <w:r>
        <w:rPr>
          <w:b/>
          <w:bCs/>
          <w:color w:val="000000"/>
          <w:sz w:val="28"/>
          <w:szCs w:val="28"/>
          <w:lang w:val="kk-KZ"/>
        </w:rPr>
        <w:t>ж</w:t>
      </w:r>
      <w:r w:rsidRPr="00282D10">
        <w:rPr>
          <w:b/>
          <w:bCs/>
          <w:color w:val="000000"/>
          <w:sz w:val="28"/>
          <w:szCs w:val="28"/>
          <w:lang w:val="kk-KZ"/>
        </w:rPr>
        <w:t xml:space="preserve">ағармай материалдарын айналымға енгізу кезінде тауарларды таңбалау </w:t>
      </w:r>
      <w:r>
        <w:rPr>
          <w:b/>
          <w:bCs/>
          <w:color w:val="000000"/>
          <w:sz w:val="28"/>
          <w:szCs w:val="28"/>
          <w:lang w:val="kk-KZ"/>
        </w:rPr>
        <w:t>мен</w:t>
      </w:r>
      <w:r w:rsidRPr="00282D10">
        <w:rPr>
          <w:b/>
          <w:bCs/>
          <w:color w:val="000000"/>
          <w:sz w:val="28"/>
          <w:szCs w:val="28"/>
          <w:lang w:val="kk-KZ"/>
        </w:rPr>
        <w:t xml:space="preserve"> қадағалау</w:t>
      </w:r>
      <w:r>
        <w:rPr>
          <w:b/>
          <w:bCs/>
          <w:color w:val="000000"/>
          <w:sz w:val="28"/>
          <w:szCs w:val="28"/>
          <w:lang w:val="kk-KZ"/>
        </w:rPr>
        <w:t>дың</w:t>
      </w:r>
      <w:r w:rsidRPr="00282D10">
        <w:rPr>
          <w:b/>
          <w:bCs/>
          <w:color w:val="000000"/>
          <w:sz w:val="28"/>
          <w:szCs w:val="28"/>
          <w:lang w:val="kk-KZ"/>
        </w:rPr>
        <w:t xml:space="preserve"> цифрлық жүйесіне мәліметтер ұсыну тәртібі</w:t>
      </w:r>
    </w:p>
    <w:p w14:paraId="372E56D7" w14:textId="77777777" w:rsidR="009B43B2" w:rsidRPr="00282D10" w:rsidRDefault="009B43B2" w:rsidP="009B43B2">
      <w:pPr>
        <w:jc w:val="center"/>
        <w:rPr>
          <w:b/>
          <w:bCs/>
          <w:color w:val="000000"/>
          <w:sz w:val="28"/>
          <w:szCs w:val="28"/>
          <w:lang w:val="kk-KZ"/>
        </w:rPr>
      </w:pPr>
    </w:p>
    <w:p w14:paraId="07C63C04"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34. Қазақстан Республикасының аумағында </w:t>
      </w:r>
      <w:r>
        <w:rPr>
          <w:color w:val="000000"/>
          <w:sz w:val="28"/>
          <w:szCs w:val="28"/>
          <w:lang w:val="kk-KZ"/>
        </w:rPr>
        <w:t>ж</w:t>
      </w:r>
      <w:r w:rsidRPr="00282D10">
        <w:rPr>
          <w:color w:val="000000"/>
          <w:sz w:val="28"/>
          <w:szCs w:val="28"/>
          <w:lang w:val="kk-KZ"/>
        </w:rPr>
        <w:t>ағармай материалдарын айналымға енгізу болып мыналар табылады:</w:t>
      </w:r>
    </w:p>
    <w:p w14:paraId="5AF92AFC"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 Қазақстан Республикасының аумағында </w:t>
      </w:r>
      <w:r>
        <w:rPr>
          <w:color w:val="000000"/>
          <w:sz w:val="28"/>
          <w:szCs w:val="28"/>
          <w:lang w:val="kk-KZ"/>
        </w:rPr>
        <w:t>ж</w:t>
      </w:r>
      <w:r w:rsidRPr="00282D10">
        <w:rPr>
          <w:color w:val="000000"/>
          <w:sz w:val="28"/>
          <w:szCs w:val="28"/>
          <w:lang w:val="kk-KZ"/>
        </w:rPr>
        <w:t xml:space="preserve">ағармай материалдарын өндіру кезінде – таңбаланған </w:t>
      </w:r>
      <w:r>
        <w:rPr>
          <w:color w:val="000000"/>
          <w:sz w:val="28"/>
          <w:szCs w:val="28"/>
          <w:lang w:val="kk-KZ"/>
        </w:rPr>
        <w:t>ж</w:t>
      </w:r>
      <w:r w:rsidRPr="00282D10">
        <w:rPr>
          <w:color w:val="000000"/>
          <w:sz w:val="28"/>
          <w:szCs w:val="28"/>
          <w:lang w:val="kk-KZ"/>
        </w:rPr>
        <w:t xml:space="preserve">ағармай материалдарын өндірушіден жаңа меншік иесіне не өзге тұлғаға иеліктен шығару мақсатында немесе кейіннен өткізу үшін, оны таратуға және (немесе) пайдалануға қолжетімді ететін </w:t>
      </w:r>
      <w:r>
        <w:rPr>
          <w:color w:val="000000"/>
          <w:sz w:val="28"/>
          <w:szCs w:val="28"/>
          <w:lang w:val="kk-KZ"/>
        </w:rPr>
        <w:t>бастапқы</w:t>
      </w:r>
      <w:r w:rsidRPr="00282D10">
        <w:rPr>
          <w:color w:val="000000"/>
          <w:sz w:val="28"/>
          <w:szCs w:val="28"/>
          <w:lang w:val="kk-KZ"/>
        </w:rPr>
        <w:t xml:space="preserve"> </w:t>
      </w:r>
      <w:r>
        <w:rPr>
          <w:color w:val="000000"/>
          <w:sz w:val="28"/>
          <w:szCs w:val="28"/>
          <w:lang w:val="kk-KZ"/>
        </w:rPr>
        <w:t>өтеулі</w:t>
      </w:r>
      <w:r w:rsidRPr="00282D10">
        <w:rPr>
          <w:color w:val="000000"/>
          <w:sz w:val="28"/>
          <w:szCs w:val="28"/>
          <w:lang w:val="kk-KZ"/>
        </w:rPr>
        <w:t xml:space="preserve"> немесе </w:t>
      </w:r>
      <w:r>
        <w:rPr>
          <w:color w:val="000000"/>
          <w:sz w:val="28"/>
          <w:szCs w:val="28"/>
          <w:lang w:val="kk-KZ"/>
        </w:rPr>
        <w:t>өтеусіз</w:t>
      </w:r>
      <w:r w:rsidRPr="00282D10">
        <w:rPr>
          <w:color w:val="000000"/>
          <w:sz w:val="28"/>
          <w:szCs w:val="28"/>
          <w:lang w:val="kk-KZ"/>
        </w:rPr>
        <w:t xml:space="preserve"> беру немесе </w:t>
      </w:r>
      <w:r>
        <w:rPr>
          <w:color w:val="000000"/>
          <w:sz w:val="28"/>
          <w:szCs w:val="28"/>
          <w:lang w:val="kk-KZ"/>
        </w:rPr>
        <w:t>ж</w:t>
      </w:r>
      <w:r w:rsidRPr="00282D10">
        <w:rPr>
          <w:color w:val="000000"/>
          <w:sz w:val="28"/>
          <w:szCs w:val="28"/>
          <w:lang w:val="kk-KZ"/>
        </w:rPr>
        <w:t xml:space="preserve">ағармай материалдарына енгізілген сәйкестендіру құралдарында қамтылған таңбалау кодтарын енгізу туралы мәліметтерді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енгізу нәтижесінде; </w:t>
      </w:r>
    </w:p>
    <w:p w14:paraId="23F2F4F8"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2) </w:t>
      </w:r>
      <w:r>
        <w:rPr>
          <w:color w:val="000000"/>
          <w:sz w:val="28"/>
          <w:szCs w:val="28"/>
          <w:lang w:val="kk-KZ"/>
        </w:rPr>
        <w:t>ж</w:t>
      </w:r>
      <w:r w:rsidRPr="00282D10">
        <w:rPr>
          <w:color w:val="000000"/>
          <w:sz w:val="28"/>
          <w:szCs w:val="28"/>
          <w:lang w:val="kk-KZ"/>
        </w:rPr>
        <w:t xml:space="preserve">ағармай материалдарын Қазақстан Республикасының аумағына әкелу кезінде – </w:t>
      </w:r>
      <w:r>
        <w:rPr>
          <w:color w:val="000000"/>
          <w:sz w:val="28"/>
          <w:szCs w:val="28"/>
          <w:lang w:val="kk-KZ"/>
        </w:rPr>
        <w:t>ж</w:t>
      </w:r>
      <w:r w:rsidRPr="00282D10">
        <w:rPr>
          <w:color w:val="000000"/>
          <w:sz w:val="28"/>
          <w:szCs w:val="28"/>
          <w:lang w:val="kk-KZ"/>
        </w:rPr>
        <w:t xml:space="preserve">ағармай материалдарын Қазақстан Республикасына әкелу туралы </w:t>
      </w:r>
      <w:r w:rsidRPr="00282D10">
        <w:rPr>
          <w:color w:val="000000"/>
          <w:sz w:val="28"/>
          <w:szCs w:val="28"/>
          <w:lang w:val="kk-KZ"/>
        </w:rPr>
        <w:lastRenderedPageBreak/>
        <w:t xml:space="preserve">мәліметтерді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енгізу нәтижесінде. </w:t>
      </w:r>
    </w:p>
    <w:p w14:paraId="3AAC8564"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35. Жағармай материалдарын Қазақстан Республикасының аумағына әкелуді жүзеге асыратын </w:t>
      </w:r>
      <w:r>
        <w:rPr>
          <w:color w:val="000000"/>
          <w:sz w:val="28"/>
          <w:szCs w:val="28"/>
          <w:lang w:val="kk-KZ"/>
        </w:rPr>
        <w:t>ж</w:t>
      </w:r>
      <w:r w:rsidRPr="00282D10">
        <w:rPr>
          <w:color w:val="000000"/>
          <w:sz w:val="28"/>
          <w:szCs w:val="28"/>
          <w:lang w:val="kk-KZ"/>
        </w:rPr>
        <w:t xml:space="preserve">ағармай материалдары айналымының қатысушысы </w:t>
      </w:r>
      <w:r>
        <w:rPr>
          <w:color w:val="000000"/>
          <w:sz w:val="28"/>
          <w:szCs w:val="28"/>
          <w:lang w:val="kk-KZ"/>
        </w:rPr>
        <w:t>ж</w:t>
      </w:r>
      <w:r w:rsidRPr="00282D10">
        <w:rPr>
          <w:color w:val="000000"/>
          <w:sz w:val="28"/>
          <w:szCs w:val="28"/>
          <w:lang w:val="kk-KZ"/>
        </w:rPr>
        <w:t xml:space="preserve">ағармай материалдарын Қазақстан Республикасына әкелу туралы мәліметтерді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енгізеді.</w:t>
      </w:r>
    </w:p>
    <w:p w14:paraId="0786291E"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36. Жағармай материалдарын Қазақстан Республикасының аумағына әкелу туралы мәліметтерді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енгізу </w:t>
      </w:r>
      <w:r>
        <w:rPr>
          <w:color w:val="000000"/>
          <w:sz w:val="28"/>
          <w:szCs w:val="28"/>
          <w:lang w:val="kk-KZ"/>
        </w:rPr>
        <w:t>ж</w:t>
      </w:r>
      <w:r w:rsidRPr="00282D10">
        <w:rPr>
          <w:color w:val="000000"/>
          <w:sz w:val="28"/>
          <w:szCs w:val="28"/>
          <w:lang w:val="kk-KZ"/>
        </w:rPr>
        <w:t xml:space="preserve">ағармай материалдары айналымының қатысушысы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техникалық қателер</w:t>
      </w:r>
      <w:r>
        <w:rPr>
          <w:color w:val="000000"/>
          <w:sz w:val="28"/>
          <w:szCs w:val="28"/>
          <w:lang w:val="kk-KZ"/>
        </w:rPr>
        <w:t xml:space="preserve"> себебі бойынша</w:t>
      </w:r>
      <w:r w:rsidRPr="00282D10">
        <w:rPr>
          <w:color w:val="000000"/>
          <w:sz w:val="28"/>
          <w:szCs w:val="28"/>
          <w:lang w:val="kk-KZ"/>
        </w:rPr>
        <w:t xml:space="preserve"> мәліметтерді енгізудің мүмкін еместігі туралы Оператордың интернет-ресурсындағы ақпаратты растаған жағдайда, мұндай мәліметтерді қағаз жеткізгіште ресімде</w:t>
      </w:r>
      <w:r>
        <w:rPr>
          <w:color w:val="000000"/>
          <w:sz w:val="28"/>
          <w:szCs w:val="28"/>
          <w:lang w:val="kk-KZ"/>
        </w:rPr>
        <w:t>ген</w:t>
      </w:r>
      <w:r w:rsidRPr="00282D10">
        <w:rPr>
          <w:color w:val="000000"/>
          <w:sz w:val="28"/>
          <w:szCs w:val="28"/>
          <w:lang w:val="kk-KZ"/>
        </w:rPr>
        <w:t xml:space="preserve"> және жіберген жағдайды қоспағанда</w:t>
      </w:r>
      <w:r>
        <w:rPr>
          <w:color w:val="000000"/>
          <w:sz w:val="28"/>
          <w:szCs w:val="28"/>
          <w:lang w:val="kk-KZ"/>
        </w:rPr>
        <w:t xml:space="preserve">, </w:t>
      </w:r>
      <w:r w:rsidRPr="00282D10">
        <w:rPr>
          <w:color w:val="000000"/>
          <w:sz w:val="28"/>
          <w:szCs w:val="28"/>
          <w:lang w:val="kk-KZ"/>
        </w:rPr>
        <w:t>электрондық нысанда ресімделеді.</w:t>
      </w:r>
    </w:p>
    <w:p w14:paraId="40E42AEE"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Техникалық қателер жойылғаннан кейін бұрын қағаз жеткізгіште жіберілген </w:t>
      </w:r>
      <w:r>
        <w:rPr>
          <w:color w:val="000000"/>
          <w:sz w:val="28"/>
          <w:szCs w:val="28"/>
          <w:lang w:val="kk-KZ"/>
        </w:rPr>
        <w:t>ж</w:t>
      </w:r>
      <w:r w:rsidRPr="00282D10">
        <w:rPr>
          <w:color w:val="000000"/>
          <w:sz w:val="28"/>
          <w:szCs w:val="28"/>
          <w:lang w:val="kk-KZ"/>
        </w:rPr>
        <w:t xml:space="preserve">ағармай материалдарын Қазақстан Республикасының аумағына әкелу туралы мәліметтерді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енгізу импорттаушы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w:t>
      </w:r>
      <w:r>
        <w:rPr>
          <w:color w:val="000000"/>
          <w:sz w:val="28"/>
          <w:szCs w:val="28"/>
          <w:lang w:val="kk-KZ"/>
        </w:rPr>
        <w:t xml:space="preserve">де </w:t>
      </w:r>
      <w:r w:rsidRPr="00282D10">
        <w:rPr>
          <w:color w:val="000000"/>
          <w:sz w:val="28"/>
          <w:szCs w:val="28"/>
          <w:lang w:val="kk-KZ"/>
        </w:rPr>
        <w:t xml:space="preserve">техникалық қателер жойылған күннен бастап 1 (бір) жұмыс күні ішінде, бірақ </w:t>
      </w:r>
      <w:r>
        <w:rPr>
          <w:color w:val="000000"/>
          <w:sz w:val="28"/>
          <w:szCs w:val="28"/>
          <w:lang w:val="kk-KZ"/>
        </w:rPr>
        <w:t>ж</w:t>
      </w:r>
      <w:r w:rsidRPr="00282D10">
        <w:rPr>
          <w:color w:val="000000"/>
          <w:sz w:val="28"/>
          <w:szCs w:val="28"/>
          <w:lang w:val="kk-KZ"/>
        </w:rPr>
        <w:t xml:space="preserve">ағармай материалдарын үшінші тұлғаларға берген күннен кешіктірмей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w:t>
      </w:r>
      <w:r>
        <w:rPr>
          <w:color w:val="000000"/>
          <w:sz w:val="28"/>
          <w:szCs w:val="28"/>
          <w:lang w:val="kk-KZ"/>
        </w:rPr>
        <w:t>де енгізуге тиіс</w:t>
      </w:r>
      <w:r w:rsidRPr="00282D10">
        <w:rPr>
          <w:color w:val="000000"/>
          <w:sz w:val="28"/>
          <w:szCs w:val="28"/>
          <w:lang w:val="kk-KZ"/>
        </w:rPr>
        <w:t>.</w:t>
      </w:r>
    </w:p>
    <w:p w14:paraId="0C4FCDCC" w14:textId="77777777" w:rsidR="009B43B2" w:rsidRPr="00282D10" w:rsidRDefault="009B43B2" w:rsidP="009B43B2">
      <w:pPr>
        <w:jc w:val="both"/>
        <w:rPr>
          <w:color w:val="000000"/>
          <w:sz w:val="28"/>
          <w:szCs w:val="28"/>
          <w:lang w:val="kk-KZ"/>
        </w:rPr>
      </w:pPr>
    </w:p>
    <w:p w14:paraId="6C96BCB6" w14:textId="77777777" w:rsidR="009B43B2" w:rsidRPr="00282D10" w:rsidRDefault="009B43B2" w:rsidP="009B43B2">
      <w:pPr>
        <w:ind w:firstLine="709"/>
        <w:jc w:val="both"/>
        <w:rPr>
          <w:color w:val="000000"/>
          <w:sz w:val="28"/>
          <w:szCs w:val="28"/>
          <w:lang w:val="kk-KZ"/>
        </w:rPr>
      </w:pPr>
    </w:p>
    <w:p w14:paraId="6DD27565" w14:textId="77777777" w:rsidR="009B43B2" w:rsidRPr="00282D10" w:rsidRDefault="009B43B2" w:rsidP="009B43B2">
      <w:pPr>
        <w:jc w:val="center"/>
        <w:rPr>
          <w:b/>
          <w:bCs/>
          <w:color w:val="000000"/>
          <w:sz w:val="28"/>
          <w:szCs w:val="28"/>
          <w:lang w:val="kk-KZ"/>
        </w:rPr>
      </w:pPr>
      <w:r w:rsidRPr="00282D10">
        <w:rPr>
          <w:b/>
          <w:bCs/>
          <w:color w:val="000000"/>
          <w:sz w:val="28"/>
          <w:szCs w:val="28"/>
          <w:lang w:val="kk-KZ"/>
        </w:rPr>
        <w:t xml:space="preserve">11-тарау. Қазақстан Республикасының аумағында таңбаланған </w:t>
      </w:r>
      <w:r>
        <w:rPr>
          <w:b/>
          <w:bCs/>
          <w:color w:val="000000"/>
          <w:sz w:val="28"/>
          <w:szCs w:val="28"/>
          <w:lang w:val="kk-KZ"/>
        </w:rPr>
        <w:t>ж</w:t>
      </w:r>
      <w:r w:rsidRPr="00282D10">
        <w:rPr>
          <w:b/>
          <w:bCs/>
          <w:color w:val="000000"/>
          <w:sz w:val="28"/>
          <w:szCs w:val="28"/>
          <w:lang w:val="kk-KZ"/>
        </w:rPr>
        <w:t xml:space="preserve">ағармай материалдарының айналымы кезінде тауарларды таңбалау </w:t>
      </w:r>
      <w:r>
        <w:rPr>
          <w:b/>
          <w:bCs/>
          <w:color w:val="000000"/>
          <w:sz w:val="28"/>
          <w:szCs w:val="28"/>
          <w:lang w:val="kk-KZ"/>
        </w:rPr>
        <w:t>мен</w:t>
      </w:r>
      <w:r w:rsidRPr="00282D10">
        <w:rPr>
          <w:b/>
          <w:bCs/>
          <w:color w:val="000000"/>
          <w:sz w:val="28"/>
          <w:szCs w:val="28"/>
          <w:lang w:val="kk-KZ"/>
        </w:rPr>
        <w:t xml:space="preserve"> қадағалау</w:t>
      </w:r>
      <w:r>
        <w:rPr>
          <w:b/>
          <w:bCs/>
          <w:color w:val="000000"/>
          <w:sz w:val="28"/>
          <w:szCs w:val="28"/>
          <w:lang w:val="kk-KZ"/>
        </w:rPr>
        <w:t>дың</w:t>
      </w:r>
      <w:r w:rsidRPr="00282D10">
        <w:rPr>
          <w:b/>
          <w:bCs/>
          <w:color w:val="000000"/>
          <w:sz w:val="28"/>
          <w:szCs w:val="28"/>
          <w:lang w:val="kk-KZ"/>
        </w:rPr>
        <w:t xml:space="preserve"> цифрлық жүйесіне мәліметтер ұсыну тәртібі</w:t>
      </w:r>
    </w:p>
    <w:p w14:paraId="3DEE9775" w14:textId="77777777" w:rsidR="009B43B2" w:rsidRPr="00282D10" w:rsidRDefault="009B43B2" w:rsidP="009B43B2">
      <w:pPr>
        <w:jc w:val="center"/>
        <w:rPr>
          <w:b/>
          <w:bCs/>
          <w:color w:val="000000"/>
          <w:sz w:val="28"/>
          <w:szCs w:val="28"/>
          <w:lang w:val="kk-KZ"/>
        </w:rPr>
      </w:pPr>
    </w:p>
    <w:p w14:paraId="05352F69"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37. Қазақстан Республикасының аумағында өндірілген және (немесе) Қазақстан Республикасының аумағына әкелінген таңбаланған </w:t>
      </w:r>
      <w:r>
        <w:rPr>
          <w:color w:val="000000"/>
          <w:sz w:val="28"/>
          <w:szCs w:val="28"/>
          <w:lang w:val="kk-KZ"/>
        </w:rPr>
        <w:t>ж</w:t>
      </w:r>
      <w:r w:rsidRPr="00282D10">
        <w:rPr>
          <w:color w:val="000000"/>
          <w:sz w:val="28"/>
          <w:szCs w:val="28"/>
          <w:lang w:val="kk-KZ"/>
        </w:rPr>
        <w:t xml:space="preserve">ағармай материалдарының айналымы, Тауарлар тізбесінде белгіленген </w:t>
      </w:r>
      <w:r>
        <w:rPr>
          <w:color w:val="000000"/>
          <w:sz w:val="28"/>
          <w:szCs w:val="28"/>
          <w:lang w:val="kk-KZ"/>
        </w:rPr>
        <w:t>ж</w:t>
      </w:r>
      <w:r w:rsidRPr="00282D10">
        <w:rPr>
          <w:color w:val="000000"/>
          <w:sz w:val="28"/>
          <w:szCs w:val="28"/>
          <w:lang w:val="kk-KZ"/>
        </w:rPr>
        <w:t xml:space="preserve">ағармай материалдарын </w:t>
      </w:r>
      <w:r>
        <w:rPr>
          <w:color w:val="000000"/>
          <w:sz w:val="28"/>
          <w:szCs w:val="28"/>
          <w:lang w:val="kk-KZ"/>
        </w:rPr>
        <w:t xml:space="preserve">Қазақстан Республикасында </w:t>
      </w:r>
      <w:r w:rsidRPr="00282D10">
        <w:rPr>
          <w:color w:val="000000"/>
          <w:sz w:val="28"/>
          <w:szCs w:val="28"/>
          <w:lang w:val="kk-KZ"/>
        </w:rPr>
        <w:t>сәйкестендіру құралдарымен таңбалауды енгіз</w:t>
      </w:r>
      <w:r>
        <w:rPr>
          <w:color w:val="000000"/>
          <w:sz w:val="28"/>
          <w:szCs w:val="28"/>
          <w:lang w:val="kk-KZ"/>
        </w:rPr>
        <w:t>ген</w:t>
      </w:r>
      <w:r w:rsidRPr="00282D10">
        <w:rPr>
          <w:color w:val="000000"/>
          <w:sz w:val="28"/>
          <w:szCs w:val="28"/>
          <w:lang w:val="kk-KZ"/>
        </w:rPr>
        <w:t xml:space="preserve"> күнінен кейін олардың айналымы туралы мәліметтерді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бер</w:t>
      </w:r>
      <w:r>
        <w:rPr>
          <w:color w:val="000000"/>
          <w:sz w:val="28"/>
          <w:szCs w:val="28"/>
          <w:lang w:val="kk-KZ"/>
        </w:rPr>
        <w:t>е отырып</w:t>
      </w:r>
      <w:r w:rsidRPr="00282D10">
        <w:rPr>
          <w:color w:val="000000"/>
          <w:sz w:val="28"/>
          <w:szCs w:val="28"/>
          <w:lang w:val="kk-KZ"/>
        </w:rPr>
        <w:t xml:space="preserve"> жүзеге асырылады.</w:t>
      </w:r>
    </w:p>
    <w:p w14:paraId="646882B1"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38. Таңбаланған </w:t>
      </w:r>
      <w:r>
        <w:rPr>
          <w:color w:val="000000"/>
          <w:sz w:val="28"/>
          <w:szCs w:val="28"/>
          <w:lang w:val="kk-KZ"/>
        </w:rPr>
        <w:t>ж</w:t>
      </w:r>
      <w:r w:rsidRPr="00282D10">
        <w:rPr>
          <w:color w:val="000000"/>
          <w:sz w:val="28"/>
          <w:szCs w:val="28"/>
          <w:lang w:val="kk-KZ"/>
        </w:rPr>
        <w:t xml:space="preserve">ағармай материалдарын жаңа меншік иесіне </w:t>
      </w:r>
      <w:r>
        <w:rPr>
          <w:color w:val="000000"/>
          <w:sz w:val="28"/>
          <w:szCs w:val="28"/>
          <w:lang w:val="kk-KZ"/>
        </w:rPr>
        <w:t>өтеулі</w:t>
      </w:r>
      <w:r w:rsidRPr="00282D10">
        <w:rPr>
          <w:color w:val="000000"/>
          <w:sz w:val="28"/>
          <w:szCs w:val="28"/>
          <w:lang w:val="kk-KZ"/>
        </w:rPr>
        <w:t xml:space="preserve"> немесе </w:t>
      </w:r>
      <w:r>
        <w:rPr>
          <w:color w:val="000000"/>
          <w:sz w:val="28"/>
          <w:szCs w:val="28"/>
          <w:lang w:val="kk-KZ"/>
        </w:rPr>
        <w:t>өтеусіз</w:t>
      </w:r>
      <w:r w:rsidRPr="00282D10">
        <w:rPr>
          <w:color w:val="000000"/>
          <w:sz w:val="28"/>
          <w:szCs w:val="28"/>
          <w:lang w:val="kk-KZ"/>
        </w:rPr>
        <w:t xml:space="preserve"> беру кезінде </w:t>
      </w:r>
      <w:r>
        <w:rPr>
          <w:color w:val="000000"/>
          <w:sz w:val="28"/>
          <w:szCs w:val="28"/>
          <w:lang w:val="kk-KZ"/>
        </w:rPr>
        <w:t>ж</w:t>
      </w:r>
      <w:r w:rsidRPr="00282D10">
        <w:rPr>
          <w:color w:val="000000"/>
          <w:sz w:val="28"/>
          <w:szCs w:val="28"/>
          <w:lang w:val="kk-KZ"/>
        </w:rPr>
        <w:t xml:space="preserve">ағармай материалдары айналымының қатысушысы оларды өткізу күнінен кешіктірмей олардың айналымы туралы мәліметтерді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енгізеді.</w:t>
      </w:r>
    </w:p>
    <w:p w14:paraId="186ABF4F"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39. Жағармай материалдарын қабылдау</w:t>
      </w:r>
      <w:r>
        <w:rPr>
          <w:color w:val="000000"/>
          <w:sz w:val="28"/>
          <w:szCs w:val="28"/>
          <w:lang w:val="kk-KZ"/>
        </w:rPr>
        <w:t>ды</w:t>
      </w:r>
      <w:r w:rsidRPr="00282D10">
        <w:rPr>
          <w:color w:val="000000"/>
          <w:sz w:val="28"/>
          <w:szCs w:val="28"/>
          <w:lang w:val="kk-KZ"/>
        </w:rPr>
        <w:t xml:space="preserve"> </w:t>
      </w:r>
      <w:r>
        <w:rPr>
          <w:color w:val="000000"/>
          <w:sz w:val="28"/>
          <w:szCs w:val="28"/>
          <w:lang w:val="kk-KZ"/>
        </w:rPr>
        <w:t>ж</w:t>
      </w:r>
      <w:r w:rsidRPr="00282D10">
        <w:rPr>
          <w:color w:val="000000"/>
          <w:sz w:val="28"/>
          <w:szCs w:val="28"/>
          <w:lang w:val="kk-KZ"/>
        </w:rPr>
        <w:t xml:space="preserve">ағармай материалдары айналымының қатысушысы олардың айналымы туралы мәліметтер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тіркелген күннен бастап 15 (он </w:t>
      </w:r>
      <w:r w:rsidRPr="00282D10">
        <w:rPr>
          <w:color w:val="000000"/>
          <w:sz w:val="28"/>
          <w:szCs w:val="28"/>
          <w:lang w:val="kk-KZ"/>
        </w:rPr>
        <w:lastRenderedPageBreak/>
        <w:t>бес) жұмыс күні ішінде көрсетілген тауарлардың айналымы туралы мәліметтерді растау арқылы жүзеге асырады.</w:t>
      </w:r>
    </w:p>
    <w:p w14:paraId="5239E89B"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40. Жағармай материалдарының айналымы туралы мәліметтер </w:t>
      </w:r>
      <w:r>
        <w:rPr>
          <w:color w:val="000000"/>
          <w:sz w:val="28"/>
          <w:szCs w:val="28"/>
          <w:lang w:val="kk-KZ"/>
        </w:rPr>
        <w:t>ж</w:t>
      </w:r>
      <w:r w:rsidRPr="00282D10">
        <w:rPr>
          <w:color w:val="000000"/>
          <w:sz w:val="28"/>
          <w:szCs w:val="28"/>
          <w:lang w:val="kk-KZ"/>
        </w:rPr>
        <w:t xml:space="preserve">ағармай материалдары айналымының қатысушысы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техникалық қателер</w:t>
      </w:r>
      <w:r>
        <w:rPr>
          <w:color w:val="000000"/>
          <w:sz w:val="28"/>
          <w:szCs w:val="28"/>
          <w:lang w:val="kk-KZ"/>
        </w:rPr>
        <w:t xml:space="preserve"> себебі бойынша</w:t>
      </w:r>
      <w:r w:rsidRPr="00282D10">
        <w:rPr>
          <w:color w:val="000000"/>
          <w:sz w:val="28"/>
          <w:szCs w:val="28"/>
          <w:lang w:val="kk-KZ"/>
        </w:rPr>
        <w:t xml:space="preserve"> айналым туралы мәліметтерді енгізудің мүмкін еместігі туралы Оператордың интернет-ресурсындағы ақпаратты растаған жағдайда, мұндай мәліметтерді қағаз жеткізгіште ресімдеу жағдайын қоспағанда</w:t>
      </w:r>
      <w:r>
        <w:rPr>
          <w:color w:val="000000"/>
          <w:sz w:val="28"/>
          <w:szCs w:val="28"/>
          <w:lang w:val="kk-KZ"/>
        </w:rPr>
        <w:t xml:space="preserve">, </w:t>
      </w:r>
      <w:r w:rsidRPr="00282D10">
        <w:rPr>
          <w:color w:val="000000"/>
          <w:sz w:val="28"/>
          <w:szCs w:val="28"/>
          <w:lang w:val="kk-KZ"/>
        </w:rPr>
        <w:t>электрондық нысанда енгізіледі.</w:t>
      </w:r>
    </w:p>
    <w:p w14:paraId="129D50E9"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Техникалық қателер жойылғаннан кейін бұрын қағаз жеткізгіште ресімделген айналым туралы мәліметтер </w:t>
      </w:r>
      <w:r>
        <w:rPr>
          <w:color w:val="000000"/>
          <w:sz w:val="28"/>
          <w:szCs w:val="28"/>
          <w:lang w:val="kk-KZ"/>
        </w:rPr>
        <w:t>ж</w:t>
      </w:r>
      <w:r w:rsidRPr="00282D10">
        <w:rPr>
          <w:color w:val="000000"/>
          <w:sz w:val="28"/>
          <w:szCs w:val="28"/>
          <w:lang w:val="kk-KZ"/>
        </w:rPr>
        <w:t xml:space="preserve">ағармай материалдары айналымының қатысушысы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w:t>
      </w:r>
      <w:r>
        <w:rPr>
          <w:color w:val="000000"/>
          <w:sz w:val="28"/>
          <w:szCs w:val="28"/>
          <w:lang w:val="kk-KZ"/>
        </w:rPr>
        <w:t xml:space="preserve">де </w:t>
      </w:r>
      <w:r w:rsidRPr="00282D10">
        <w:rPr>
          <w:color w:val="000000"/>
          <w:sz w:val="28"/>
          <w:szCs w:val="28"/>
          <w:lang w:val="kk-KZ"/>
        </w:rPr>
        <w:t xml:space="preserve">техникалық қателер жойылған күннен бастап 1 (бір) жұмыс күні ішінде, бірақ тауарды үшінші тұлғаларға берген күннен кешіктірмей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енгізуге </w:t>
      </w:r>
      <w:r>
        <w:rPr>
          <w:color w:val="000000"/>
          <w:sz w:val="28"/>
          <w:szCs w:val="28"/>
          <w:lang w:val="kk-KZ"/>
        </w:rPr>
        <w:t>тиіс</w:t>
      </w:r>
      <w:r w:rsidRPr="00282D10">
        <w:rPr>
          <w:color w:val="000000"/>
          <w:sz w:val="28"/>
          <w:szCs w:val="28"/>
          <w:lang w:val="kk-KZ"/>
        </w:rPr>
        <w:t>.</w:t>
      </w:r>
    </w:p>
    <w:p w14:paraId="3835C2E0"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41.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таңбалау кодының меншік иесінің ауысуы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w:t>
      </w:r>
      <w:r>
        <w:rPr>
          <w:color w:val="000000"/>
          <w:sz w:val="28"/>
          <w:szCs w:val="28"/>
          <w:lang w:val="kk-KZ"/>
        </w:rPr>
        <w:t>де ж</w:t>
      </w:r>
      <w:r w:rsidRPr="00282D10">
        <w:rPr>
          <w:color w:val="000000"/>
          <w:sz w:val="28"/>
          <w:szCs w:val="28"/>
          <w:lang w:val="kk-KZ"/>
        </w:rPr>
        <w:t>ағармай материалдарының айналымы туралы екі тарап растаған мәліметтер негізінде жүзеге асырылады.</w:t>
      </w:r>
    </w:p>
    <w:p w14:paraId="0181E91D" w14:textId="77777777" w:rsidR="009B43B2" w:rsidRPr="00282D10" w:rsidRDefault="009B43B2" w:rsidP="009B43B2">
      <w:pPr>
        <w:ind w:firstLine="709"/>
        <w:jc w:val="both"/>
        <w:rPr>
          <w:color w:val="000000"/>
          <w:sz w:val="28"/>
          <w:szCs w:val="28"/>
          <w:lang w:val="kk-KZ"/>
        </w:rPr>
      </w:pPr>
    </w:p>
    <w:p w14:paraId="6FD8B9ED" w14:textId="77777777" w:rsidR="009B43B2" w:rsidRPr="00282D10" w:rsidRDefault="009B43B2" w:rsidP="009B43B2">
      <w:pPr>
        <w:ind w:firstLine="709"/>
        <w:jc w:val="both"/>
        <w:rPr>
          <w:color w:val="000000"/>
          <w:sz w:val="28"/>
          <w:szCs w:val="28"/>
          <w:lang w:val="kk-KZ"/>
        </w:rPr>
      </w:pPr>
    </w:p>
    <w:p w14:paraId="6861A25F" w14:textId="77777777" w:rsidR="009B43B2" w:rsidRPr="00282D10" w:rsidRDefault="009B43B2" w:rsidP="009B43B2">
      <w:pPr>
        <w:jc w:val="center"/>
        <w:rPr>
          <w:b/>
          <w:bCs/>
          <w:color w:val="000000"/>
          <w:sz w:val="28"/>
          <w:szCs w:val="28"/>
          <w:lang w:val="kk-KZ"/>
        </w:rPr>
      </w:pPr>
      <w:r w:rsidRPr="00282D10">
        <w:rPr>
          <w:b/>
          <w:bCs/>
          <w:color w:val="000000"/>
          <w:sz w:val="28"/>
          <w:szCs w:val="28"/>
          <w:lang w:val="kk-KZ"/>
        </w:rPr>
        <w:t xml:space="preserve">12-тарау. Таңбаланған </w:t>
      </w:r>
      <w:r>
        <w:rPr>
          <w:b/>
          <w:bCs/>
          <w:color w:val="000000"/>
          <w:sz w:val="28"/>
          <w:szCs w:val="28"/>
          <w:lang w:val="kk-KZ"/>
        </w:rPr>
        <w:t>ж</w:t>
      </w:r>
      <w:r w:rsidRPr="00282D10">
        <w:rPr>
          <w:b/>
          <w:bCs/>
          <w:color w:val="000000"/>
          <w:sz w:val="28"/>
          <w:szCs w:val="28"/>
          <w:lang w:val="kk-KZ"/>
        </w:rPr>
        <w:t xml:space="preserve">ағармай материалдарын айналымнан шығару кезінде тауарларды таңбалау </w:t>
      </w:r>
      <w:r>
        <w:rPr>
          <w:b/>
          <w:bCs/>
          <w:color w:val="000000"/>
          <w:sz w:val="28"/>
          <w:szCs w:val="28"/>
          <w:lang w:val="kk-KZ"/>
        </w:rPr>
        <w:t>мен</w:t>
      </w:r>
      <w:r w:rsidRPr="00282D10">
        <w:rPr>
          <w:b/>
          <w:bCs/>
          <w:color w:val="000000"/>
          <w:sz w:val="28"/>
          <w:szCs w:val="28"/>
          <w:lang w:val="kk-KZ"/>
        </w:rPr>
        <w:t xml:space="preserve"> қадағалау</w:t>
      </w:r>
      <w:r>
        <w:rPr>
          <w:b/>
          <w:bCs/>
          <w:color w:val="000000"/>
          <w:sz w:val="28"/>
          <w:szCs w:val="28"/>
          <w:lang w:val="kk-KZ"/>
        </w:rPr>
        <w:t>дың</w:t>
      </w:r>
      <w:r w:rsidRPr="00282D10">
        <w:rPr>
          <w:b/>
          <w:bCs/>
          <w:color w:val="000000"/>
          <w:sz w:val="28"/>
          <w:szCs w:val="28"/>
          <w:lang w:val="kk-KZ"/>
        </w:rPr>
        <w:t xml:space="preserve"> цифрлық жүйесіне мәліметтер ұсыну тәртібі</w:t>
      </w:r>
    </w:p>
    <w:p w14:paraId="049F03D6" w14:textId="77777777" w:rsidR="009B43B2" w:rsidRPr="00282D10" w:rsidRDefault="009B43B2" w:rsidP="009B43B2">
      <w:pPr>
        <w:ind w:firstLine="709"/>
        <w:jc w:val="center"/>
        <w:rPr>
          <w:color w:val="000000"/>
          <w:sz w:val="28"/>
          <w:szCs w:val="28"/>
          <w:lang w:val="kk-KZ"/>
        </w:rPr>
      </w:pPr>
    </w:p>
    <w:p w14:paraId="6362DCBE" w14:textId="686CD069" w:rsidR="009B43B2" w:rsidRPr="00282D10" w:rsidRDefault="009B43B2" w:rsidP="009B43B2">
      <w:pPr>
        <w:ind w:firstLine="709"/>
        <w:jc w:val="both"/>
        <w:rPr>
          <w:color w:val="000000"/>
          <w:sz w:val="28"/>
          <w:szCs w:val="28"/>
          <w:lang w:val="kk-KZ"/>
        </w:rPr>
      </w:pPr>
      <w:r w:rsidRPr="009B43B2">
        <w:rPr>
          <w:color w:val="000000"/>
          <w:sz w:val="28"/>
          <w:szCs w:val="28"/>
          <w:lang w:val="kk-KZ"/>
        </w:rPr>
        <w:t xml:space="preserve">42. Таңбаланған жағармай материалдарын бөлшек саудада өткізуді жүзеге асыратын жағармай материалдары айналымының қатысушысы Қазақстан Республикасы Қаржы министрінің 2025 жылғы 24 қазандағы № 626 «Бақылау-кассалық машиналарды қолдануға байланысты кейбір мәселелер туралы» бұйрығына (Нормативтік құқықтық актілерді мемлекеттік тіркеу тізілімінде </w:t>
      </w:r>
      <w:r>
        <w:rPr>
          <w:color w:val="000000"/>
          <w:sz w:val="28"/>
          <w:szCs w:val="28"/>
          <w:lang w:val="kk-KZ"/>
        </w:rPr>
        <w:t xml:space="preserve">                   </w:t>
      </w:r>
      <w:r w:rsidRPr="009B43B2">
        <w:rPr>
          <w:color w:val="000000"/>
          <w:sz w:val="28"/>
          <w:szCs w:val="28"/>
          <w:lang w:val="kk-KZ"/>
        </w:rPr>
        <w:t>№</w:t>
      </w:r>
      <w:r>
        <w:rPr>
          <w:color w:val="000000"/>
          <w:sz w:val="28"/>
          <w:szCs w:val="28"/>
          <w:lang w:val="kk-KZ"/>
        </w:rPr>
        <w:t xml:space="preserve"> </w:t>
      </w:r>
      <w:r w:rsidRPr="009B43B2">
        <w:rPr>
          <w:color w:val="000000"/>
          <w:sz w:val="28"/>
          <w:szCs w:val="28"/>
          <w:lang w:val="kk-KZ"/>
        </w:rPr>
        <w:t>37238 болып тіркелген) (бұдан әрі – № 626 бұйрық) сәйкес тіркелген бақылау-кассалық машинамен өзара байланысқан техникалық құрылғылар арқылы оларды айналымнан шығаруды тек тауарларды таңбалау мен қадағалаудың цифрлық жүйесінде олардың қабылданғаны туралы мәліметтер расталған жағдайда ғана тұтыну және (немесе) топтық қаптамаға немесе тұтыну қаптамасына немесе топтық қаптамаға тікелей орналастырылатын жапсырмаға енгізілген сәйкестендіру құралын сканерлеу және тану жолымен жүргізеді.</w:t>
      </w:r>
    </w:p>
    <w:p w14:paraId="62BB411C" w14:textId="77777777" w:rsidR="009B43B2" w:rsidRPr="00282D10" w:rsidRDefault="009B43B2" w:rsidP="009B43B2">
      <w:pPr>
        <w:ind w:firstLine="709"/>
        <w:jc w:val="both"/>
        <w:rPr>
          <w:color w:val="000000"/>
          <w:sz w:val="28"/>
          <w:szCs w:val="28"/>
          <w:lang w:val="kk-KZ"/>
        </w:rPr>
      </w:pPr>
      <w:r>
        <w:rPr>
          <w:color w:val="000000"/>
          <w:sz w:val="28"/>
          <w:szCs w:val="28"/>
          <w:lang w:val="kk-KZ"/>
        </w:rPr>
        <w:t>Т</w:t>
      </w:r>
      <w:r w:rsidRPr="00282D10">
        <w:rPr>
          <w:color w:val="000000"/>
          <w:sz w:val="28"/>
          <w:szCs w:val="28"/>
          <w:lang w:val="kk-KZ"/>
        </w:rPr>
        <w:t xml:space="preserve">ұтыну және (немесе) топтық қаптамаға немесе тұтыну қаптамасына немесе топтық қаптамаға тікелей орналастырылатын жапсырмаға енгізілген </w:t>
      </w:r>
      <w:r>
        <w:rPr>
          <w:color w:val="000000"/>
          <w:sz w:val="28"/>
          <w:szCs w:val="28"/>
          <w:lang w:val="kk-KZ"/>
        </w:rPr>
        <w:t>с</w:t>
      </w:r>
      <w:r w:rsidRPr="00282D10">
        <w:rPr>
          <w:color w:val="000000"/>
          <w:sz w:val="28"/>
          <w:szCs w:val="28"/>
          <w:lang w:val="kk-KZ"/>
        </w:rPr>
        <w:t>әйкестендіру құралында қамтылған сәйкестендіру коды туралы мәліметтер  бақылау-кассалық машина қалыптастыратын бақылау-кассалық машина</w:t>
      </w:r>
      <w:r>
        <w:rPr>
          <w:color w:val="000000"/>
          <w:sz w:val="28"/>
          <w:szCs w:val="28"/>
          <w:lang w:val="kk-KZ"/>
        </w:rPr>
        <w:t>ның</w:t>
      </w:r>
      <w:r w:rsidRPr="00282D10">
        <w:rPr>
          <w:color w:val="000000"/>
          <w:sz w:val="28"/>
          <w:szCs w:val="28"/>
          <w:lang w:val="kk-KZ"/>
        </w:rPr>
        <w:t xml:space="preserve"> че</w:t>
      </w:r>
      <w:r>
        <w:rPr>
          <w:color w:val="000000"/>
          <w:sz w:val="28"/>
          <w:szCs w:val="28"/>
          <w:lang w:val="kk-KZ"/>
        </w:rPr>
        <w:t>гіне</w:t>
      </w:r>
      <w:r w:rsidRPr="00282D10">
        <w:rPr>
          <w:color w:val="000000"/>
          <w:sz w:val="28"/>
          <w:szCs w:val="28"/>
          <w:lang w:val="kk-KZ"/>
        </w:rPr>
        <w:t xml:space="preserve"> енгізіледі.</w:t>
      </w:r>
    </w:p>
    <w:p w14:paraId="44BDB214"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43. Таңбаланған </w:t>
      </w:r>
      <w:r>
        <w:rPr>
          <w:color w:val="000000"/>
          <w:sz w:val="28"/>
          <w:szCs w:val="28"/>
          <w:lang w:val="kk-KZ"/>
        </w:rPr>
        <w:t>ж</w:t>
      </w:r>
      <w:r w:rsidRPr="00282D10">
        <w:rPr>
          <w:color w:val="000000"/>
          <w:sz w:val="28"/>
          <w:szCs w:val="28"/>
          <w:lang w:val="kk-KZ"/>
        </w:rPr>
        <w:t xml:space="preserve">ағармай материалдарын бөлшек саудада сату кезінде айналымнан шығару </w:t>
      </w:r>
      <w:r>
        <w:rPr>
          <w:color w:val="000000"/>
          <w:sz w:val="28"/>
          <w:szCs w:val="28"/>
          <w:lang w:val="kk-KZ"/>
        </w:rPr>
        <w:t>ж</w:t>
      </w:r>
      <w:r w:rsidRPr="00282D10">
        <w:rPr>
          <w:color w:val="000000"/>
          <w:sz w:val="28"/>
          <w:szCs w:val="28"/>
          <w:lang w:val="kk-KZ"/>
        </w:rPr>
        <w:t xml:space="preserve">ағармай материалдары айналымының қатысушысы әрбір </w:t>
      </w:r>
      <w:r w:rsidRPr="00282D10">
        <w:rPr>
          <w:color w:val="000000"/>
          <w:sz w:val="28"/>
          <w:szCs w:val="28"/>
          <w:lang w:val="kk-KZ"/>
        </w:rPr>
        <w:lastRenderedPageBreak/>
        <w:t xml:space="preserve">өткізілген тауар бірлігі бойынша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берілген таңбаланған </w:t>
      </w:r>
      <w:r>
        <w:rPr>
          <w:color w:val="000000"/>
          <w:sz w:val="28"/>
          <w:szCs w:val="28"/>
          <w:lang w:val="kk-KZ"/>
        </w:rPr>
        <w:t>ж</w:t>
      </w:r>
      <w:r w:rsidRPr="00282D10">
        <w:rPr>
          <w:color w:val="000000"/>
          <w:sz w:val="28"/>
          <w:szCs w:val="28"/>
          <w:lang w:val="kk-KZ"/>
        </w:rPr>
        <w:t>ағармай материалдарын өткізу туралы ақпарат негізінде жүзеге асырылады.</w:t>
      </w:r>
    </w:p>
    <w:p w14:paraId="3C657A1D"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44. Таңбаланған </w:t>
      </w:r>
      <w:r>
        <w:rPr>
          <w:color w:val="000000"/>
          <w:sz w:val="28"/>
          <w:szCs w:val="28"/>
          <w:lang w:val="kk-KZ"/>
        </w:rPr>
        <w:t>ж</w:t>
      </w:r>
      <w:r w:rsidRPr="00282D10">
        <w:rPr>
          <w:color w:val="000000"/>
          <w:sz w:val="28"/>
          <w:szCs w:val="28"/>
          <w:lang w:val="kk-KZ"/>
        </w:rPr>
        <w:t>ағармай материалдарын бөлшек саудада</w:t>
      </w:r>
      <w:r>
        <w:rPr>
          <w:color w:val="000000"/>
          <w:sz w:val="28"/>
          <w:szCs w:val="28"/>
          <w:lang w:val="kk-KZ"/>
        </w:rPr>
        <w:t xml:space="preserve"> сату болып табылмайтын</w:t>
      </w:r>
      <w:r w:rsidRPr="00BC5E78">
        <w:rPr>
          <w:color w:val="000000"/>
          <w:sz w:val="28"/>
          <w:szCs w:val="28"/>
          <w:lang w:val="kk-KZ"/>
        </w:rPr>
        <w:t xml:space="preserve"> негіздер бойынша</w:t>
      </w:r>
      <w:r w:rsidRPr="00282D10">
        <w:rPr>
          <w:color w:val="000000"/>
          <w:sz w:val="28"/>
          <w:szCs w:val="28"/>
          <w:lang w:val="kk-KZ"/>
        </w:rPr>
        <w:t xml:space="preserve"> айналымнан шығару кезінде </w:t>
      </w:r>
      <w:r>
        <w:rPr>
          <w:color w:val="000000"/>
          <w:sz w:val="28"/>
          <w:szCs w:val="28"/>
          <w:lang w:val="kk-KZ"/>
        </w:rPr>
        <w:t>ж</w:t>
      </w:r>
      <w:r w:rsidRPr="00282D10">
        <w:rPr>
          <w:color w:val="000000"/>
          <w:sz w:val="28"/>
          <w:szCs w:val="28"/>
          <w:lang w:val="kk-KZ"/>
        </w:rPr>
        <w:t xml:space="preserve">ағармай материалдары айналымының қатысушысы </w:t>
      </w:r>
      <w:r>
        <w:rPr>
          <w:color w:val="000000"/>
          <w:sz w:val="28"/>
          <w:szCs w:val="28"/>
          <w:lang w:val="kk-KZ"/>
        </w:rPr>
        <w:t>ж</w:t>
      </w:r>
      <w:r w:rsidRPr="00282D10">
        <w:rPr>
          <w:color w:val="000000"/>
          <w:sz w:val="28"/>
          <w:szCs w:val="28"/>
          <w:lang w:val="kk-KZ"/>
        </w:rPr>
        <w:t xml:space="preserve">ағармай материалдарын айналымнан шығарған күннен кейінгі 3 (үш) жұмыс күнінен кешіктірмей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тиісті себепті көрсете отырып</w:t>
      </w:r>
      <w:r>
        <w:rPr>
          <w:color w:val="000000"/>
          <w:sz w:val="28"/>
          <w:szCs w:val="28"/>
          <w:lang w:val="kk-KZ"/>
        </w:rPr>
        <w:t>,</w:t>
      </w:r>
      <w:r w:rsidRPr="00282D10">
        <w:rPr>
          <w:color w:val="000000"/>
          <w:sz w:val="28"/>
          <w:szCs w:val="28"/>
          <w:lang w:val="kk-KZ"/>
        </w:rPr>
        <w:t xml:space="preserve"> </w:t>
      </w:r>
      <w:r>
        <w:rPr>
          <w:color w:val="000000"/>
          <w:sz w:val="28"/>
          <w:szCs w:val="28"/>
          <w:lang w:val="kk-KZ"/>
        </w:rPr>
        <w:t>ж</w:t>
      </w:r>
      <w:r w:rsidRPr="00282D10">
        <w:rPr>
          <w:color w:val="000000"/>
          <w:sz w:val="28"/>
          <w:szCs w:val="28"/>
          <w:lang w:val="kk-KZ"/>
        </w:rPr>
        <w:t>ағармай материалдарын айналымнан шығару туралы ақпаратты ұсынады.</w:t>
      </w:r>
    </w:p>
    <w:p w14:paraId="1C0A8401"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45. Көрсетілген тауарларды кейіннен өткізуге (сатуға) байланысты емес мақсаттар үшін </w:t>
      </w:r>
      <w:r>
        <w:rPr>
          <w:color w:val="000000"/>
          <w:sz w:val="28"/>
          <w:szCs w:val="28"/>
          <w:lang w:val="kk-KZ"/>
        </w:rPr>
        <w:t>ж</w:t>
      </w:r>
      <w:r w:rsidRPr="00282D10">
        <w:rPr>
          <w:color w:val="000000"/>
          <w:sz w:val="28"/>
          <w:szCs w:val="28"/>
          <w:lang w:val="kk-KZ"/>
        </w:rPr>
        <w:t xml:space="preserve">ағармай материалдарын сатып алатын заңды тұлғалар мен жеке кәсіпкерлер </w:t>
      </w:r>
      <w:r>
        <w:rPr>
          <w:color w:val="000000"/>
          <w:sz w:val="28"/>
          <w:szCs w:val="28"/>
          <w:lang w:val="kk-KZ"/>
        </w:rPr>
        <w:t>ж</w:t>
      </w:r>
      <w:r w:rsidRPr="00282D10">
        <w:rPr>
          <w:color w:val="000000"/>
          <w:sz w:val="28"/>
          <w:szCs w:val="28"/>
          <w:lang w:val="kk-KZ"/>
        </w:rPr>
        <w:t xml:space="preserve">ағармай материалдарын сатушыдан сатып алушыға қабылдауды жүзеге асырады және таңбаланған </w:t>
      </w:r>
      <w:r>
        <w:rPr>
          <w:color w:val="000000"/>
          <w:sz w:val="28"/>
          <w:szCs w:val="28"/>
          <w:lang w:val="kk-KZ"/>
        </w:rPr>
        <w:t>ж</w:t>
      </w:r>
      <w:r w:rsidRPr="00282D10">
        <w:rPr>
          <w:color w:val="000000"/>
          <w:sz w:val="28"/>
          <w:szCs w:val="28"/>
          <w:lang w:val="kk-KZ"/>
        </w:rPr>
        <w:t xml:space="preserve">ағармай материалдарын айналымнан шығарған күннен кейінгі 3 (үш) жұмыс күнінен аспайтын мерзімде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w:t>
      </w:r>
      <w:r>
        <w:rPr>
          <w:color w:val="000000"/>
          <w:sz w:val="28"/>
          <w:szCs w:val="28"/>
          <w:lang w:val="kk-KZ"/>
        </w:rPr>
        <w:t>ж</w:t>
      </w:r>
      <w:r w:rsidRPr="00282D10">
        <w:rPr>
          <w:color w:val="000000"/>
          <w:sz w:val="28"/>
          <w:szCs w:val="28"/>
          <w:lang w:val="kk-KZ"/>
        </w:rPr>
        <w:t>ағармай материалдарын айналымнан шығару туралы ақпаратты ұсынады.</w:t>
      </w:r>
    </w:p>
    <w:p w14:paraId="5A76C931" w14:textId="77777777" w:rsidR="009B43B2" w:rsidRPr="00282D10" w:rsidRDefault="009B43B2" w:rsidP="009B43B2">
      <w:pPr>
        <w:ind w:firstLine="709"/>
        <w:jc w:val="both"/>
        <w:rPr>
          <w:color w:val="000000"/>
          <w:sz w:val="28"/>
          <w:szCs w:val="28"/>
          <w:lang w:val="kk-KZ"/>
        </w:rPr>
      </w:pPr>
    </w:p>
    <w:p w14:paraId="1A114ACC" w14:textId="77777777" w:rsidR="009B43B2" w:rsidRPr="00282D10" w:rsidRDefault="009B43B2" w:rsidP="009B43B2">
      <w:pPr>
        <w:ind w:firstLine="709"/>
        <w:jc w:val="both"/>
        <w:rPr>
          <w:color w:val="000000"/>
          <w:sz w:val="28"/>
          <w:szCs w:val="28"/>
          <w:lang w:val="kk-KZ"/>
        </w:rPr>
      </w:pPr>
    </w:p>
    <w:p w14:paraId="246F4077" w14:textId="77777777" w:rsidR="009B43B2" w:rsidRPr="00282D10" w:rsidRDefault="009B43B2" w:rsidP="009B43B2">
      <w:pPr>
        <w:jc w:val="center"/>
        <w:rPr>
          <w:b/>
          <w:bCs/>
          <w:color w:val="000000"/>
          <w:sz w:val="28"/>
          <w:szCs w:val="28"/>
          <w:lang w:val="kk-KZ"/>
        </w:rPr>
      </w:pPr>
      <w:r w:rsidRPr="00282D10">
        <w:rPr>
          <w:b/>
          <w:bCs/>
          <w:color w:val="000000"/>
          <w:sz w:val="28"/>
          <w:szCs w:val="28"/>
          <w:lang w:val="kk-KZ"/>
        </w:rPr>
        <w:t xml:space="preserve">13-тарау. Таңбаланған </w:t>
      </w:r>
      <w:r>
        <w:rPr>
          <w:b/>
          <w:bCs/>
          <w:color w:val="000000"/>
          <w:sz w:val="28"/>
          <w:szCs w:val="28"/>
          <w:lang w:val="kk-KZ"/>
        </w:rPr>
        <w:t>ж</w:t>
      </w:r>
      <w:r w:rsidRPr="00282D10">
        <w:rPr>
          <w:b/>
          <w:bCs/>
          <w:color w:val="000000"/>
          <w:sz w:val="28"/>
          <w:szCs w:val="28"/>
          <w:lang w:val="kk-KZ"/>
        </w:rPr>
        <w:t xml:space="preserve">ағармай материалдарын қайта айналымға енгізу кезінде тауарларды таңбалау </w:t>
      </w:r>
      <w:r>
        <w:rPr>
          <w:b/>
          <w:bCs/>
          <w:color w:val="000000"/>
          <w:sz w:val="28"/>
          <w:szCs w:val="28"/>
          <w:lang w:val="kk-KZ"/>
        </w:rPr>
        <w:t>мен</w:t>
      </w:r>
      <w:r w:rsidRPr="00282D10">
        <w:rPr>
          <w:b/>
          <w:bCs/>
          <w:color w:val="000000"/>
          <w:sz w:val="28"/>
          <w:szCs w:val="28"/>
          <w:lang w:val="kk-KZ"/>
        </w:rPr>
        <w:t xml:space="preserve"> қадағалау</w:t>
      </w:r>
      <w:r>
        <w:rPr>
          <w:b/>
          <w:bCs/>
          <w:color w:val="000000"/>
          <w:sz w:val="28"/>
          <w:szCs w:val="28"/>
          <w:lang w:val="kk-KZ"/>
        </w:rPr>
        <w:t>дың</w:t>
      </w:r>
      <w:r w:rsidRPr="00282D10">
        <w:rPr>
          <w:b/>
          <w:bCs/>
          <w:color w:val="000000"/>
          <w:sz w:val="28"/>
          <w:szCs w:val="28"/>
          <w:lang w:val="kk-KZ"/>
        </w:rPr>
        <w:t xml:space="preserve"> цифрлық жүйесіне мәліметтер ұсыну тәртібі</w:t>
      </w:r>
    </w:p>
    <w:p w14:paraId="5B08CC3A" w14:textId="77777777" w:rsidR="009B43B2" w:rsidRPr="00282D10" w:rsidRDefault="009B43B2" w:rsidP="009B43B2">
      <w:pPr>
        <w:ind w:firstLine="709"/>
        <w:jc w:val="center"/>
        <w:rPr>
          <w:b/>
          <w:bCs/>
          <w:color w:val="000000"/>
          <w:sz w:val="28"/>
          <w:szCs w:val="28"/>
          <w:lang w:val="kk-KZ"/>
        </w:rPr>
      </w:pPr>
    </w:p>
    <w:p w14:paraId="7B8FB358"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46. Тұтынушы таңбаланған </w:t>
      </w:r>
      <w:r>
        <w:rPr>
          <w:color w:val="000000"/>
          <w:sz w:val="28"/>
          <w:szCs w:val="28"/>
          <w:lang w:val="kk-KZ"/>
        </w:rPr>
        <w:t>ж</w:t>
      </w:r>
      <w:r w:rsidRPr="00282D10">
        <w:rPr>
          <w:color w:val="000000"/>
          <w:sz w:val="28"/>
          <w:szCs w:val="28"/>
          <w:lang w:val="kk-KZ"/>
        </w:rPr>
        <w:t xml:space="preserve">ағармай материалдарын қайтарған кезде </w:t>
      </w:r>
      <w:r>
        <w:rPr>
          <w:color w:val="000000"/>
          <w:sz w:val="28"/>
          <w:szCs w:val="28"/>
          <w:lang w:val="kk-KZ"/>
        </w:rPr>
        <w:t>ж</w:t>
      </w:r>
      <w:r w:rsidRPr="00282D10">
        <w:rPr>
          <w:color w:val="000000"/>
          <w:sz w:val="28"/>
          <w:szCs w:val="28"/>
          <w:lang w:val="kk-KZ"/>
        </w:rPr>
        <w:t>ағармай материалдары айналымының қатысушысы:</w:t>
      </w:r>
    </w:p>
    <w:p w14:paraId="52E034D9"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1) мұндай тауарды одан әрі өткізу және (немесе) беру үшін қайта айналымға енгізуді жү</w:t>
      </w:r>
      <w:r>
        <w:rPr>
          <w:color w:val="000000"/>
          <w:sz w:val="28"/>
          <w:szCs w:val="28"/>
          <w:lang w:val="kk-KZ"/>
        </w:rPr>
        <w:t>ргізеді</w:t>
      </w:r>
      <w:r w:rsidRPr="00282D10">
        <w:rPr>
          <w:color w:val="000000"/>
          <w:sz w:val="28"/>
          <w:szCs w:val="28"/>
          <w:lang w:val="kk-KZ"/>
        </w:rPr>
        <w:t xml:space="preserve">; </w:t>
      </w:r>
    </w:p>
    <w:p w14:paraId="7E5848A9"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2) </w:t>
      </w:r>
      <w:r w:rsidRPr="002D1995">
        <w:rPr>
          <w:color w:val="000000"/>
          <w:sz w:val="28"/>
          <w:szCs w:val="28"/>
          <w:lang w:val="kk-KZ"/>
        </w:rPr>
        <w:t>Қазақстан Республикасы Қаржы министрінің 2025 жылғы 24 қазандағы № 626</w:t>
      </w:r>
      <w:r w:rsidRPr="005C3857">
        <w:rPr>
          <w:color w:val="000000"/>
          <w:sz w:val="28"/>
          <w:szCs w:val="28"/>
          <w:lang w:val="kk-KZ"/>
        </w:rPr>
        <w:t xml:space="preserve"> </w:t>
      </w:r>
      <w:r w:rsidRPr="002D1995">
        <w:rPr>
          <w:color w:val="000000"/>
          <w:sz w:val="28"/>
          <w:szCs w:val="28"/>
          <w:lang w:val="kk-KZ"/>
        </w:rPr>
        <w:t xml:space="preserve">бұйрығында көзделген </w:t>
      </w:r>
      <w:r w:rsidRPr="00B33DDE">
        <w:rPr>
          <w:color w:val="000000"/>
          <w:sz w:val="28"/>
          <w:szCs w:val="28"/>
          <w:lang w:val="kk-KZ"/>
        </w:rPr>
        <w:t>Бақылау-кассалық машиналар</w:t>
      </w:r>
      <w:r>
        <w:rPr>
          <w:color w:val="000000"/>
          <w:sz w:val="28"/>
          <w:szCs w:val="28"/>
          <w:lang w:val="kk-KZ"/>
        </w:rPr>
        <w:t xml:space="preserve"> техникалық талаптарына сәйкес б</w:t>
      </w:r>
      <w:r w:rsidRPr="005C3857">
        <w:rPr>
          <w:color w:val="000000"/>
          <w:sz w:val="28"/>
          <w:szCs w:val="28"/>
          <w:lang w:val="kk-KZ"/>
        </w:rPr>
        <w:t>ақылау-кассалық машина чегін қайтару рәсімдерін жүргізеді.</w:t>
      </w:r>
      <w:r w:rsidRPr="00282D10">
        <w:rPr>
          <w:color w:val="000000"/>
          <w:sz w:val="28"/>
          <w:szCs w:val="28"/>
          <w:lang w:val="kk-KZ"/>
        </w:rPr>
        <w:t xml:space="preserve">  </w:t>
      </w:r>
    </w:p>
    <w:p w14:paraId="1BE887D0"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47. Осы Қағидалардың 43-тармағында көрсетілгендерден </w:t>
      </w:r>
      <w:r w:rsidRPr="009B43B2">
        <w:rPr>
          <w:color w:val="000000"/>
          <w:sz w:val="28"/>
          <w:szCs w:val="28"/>
          <w:lang w:val="kk-KZ"/>
        </w:rPr>
        <w:t>өзге с</w:t>
      </w:r>
      <w:r w:rsidRPr="00282D10">
        <w:rPr>
          <w:color w:val="000000"/>
          <w:sz w:val="28"/>
          <w:szCs w:val="28"/>
          <w:lang w:val="kk-KZ"/>
        </w:rPr>
        <w:t xml:space="preserve">ебептер бойынша бұрын айналымнан шығарылған </w:t>
      </w:r>
      <w:r>
        <w:rPr>
          <w:color w:val="000000"/>
          <w:sz w:val="28"/>
          <w:szCs w:val="28"/>
          <w:lang w:val="kk-KZ"/>
        </w:rPr>
        <w:t>ж</w:t>
      </w:r>
      <w:r w:rsidRPr="00282D10">
        <w:rPr>
          <w:color w:val="000000"/>
          <w:sz w:val="28"/>
          <w:szCs w:val="28"/>
          <w:lang w:val="kk-KZ"/>
        </w:rPr>
        <w:t xml:space="preserve">ағармай материалдарын қайта айналымға енгізу үшін </w:t>
      </w:r>
      <w:r>
        <w:rPr>
          <w:color w:val="000000"/>
          <w:sz w:val="28"/>
          <w:szCs w:val="28"/>
          <w:lang w:val="kk-KZ"/>
        </w:rPr>
        <w:t>ж</w:t>
      </w:r>
      <w:r w:rsidRPr="00282D10">
        <w:rPr>
          <w:color w:val="000000"/>
          <w:sz w:val="28"/>
          <w:szCs w:val="28"/>
          <w:lang w:val="kk-KZ"/>
        </w:rPr>
        <w:t xml:space="preserve">ағармай материалдары айналымының қатысушысы көрсетілген </w:t>
      </w:r>
      <w:r>
        <w:rPr>
          <w:color w:val="000000"/>
          <w:sz w:val="28"/>
          <w:szCs w:val="28"/>
          <w:lang w:val="kk-KZ"/>
        </w:rPr>
        <w:t>ж</w:t>
      </w:r>
      <w:r w:rsidRPr="00282D10">
        <w:rPr>
          <w:color w:val="000000"/>
          <w:sz w:val="28"/>
          <w:szCs w:val="28"/>
          <w:lang w:val="kk-KZ"/>
        </w:rPr>
        <w:t xml:space="preserve">ағармай материалдарын қайта айналымға енгізу туралы мәліметтерді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енгізеді.</w:t>
      </w:r>
    </w:p>
    <w:p w14:paraId="42AEF953"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48. Жағармай материалдарын қайта айналымға енгізу туралы ақпарат Операторға </w:t>
      </w:r>
      <w:r>
        <w:rPr>
          <w:color w:val="000000"/>
          <w:sz w:val="28"/>
          <w:szCs w:val="28"/>
          <w:lang w:val="kk-KZ"/>
        </w:rPr>
        <w:t>ж</w:t>
      </w:r>
      <w:r w:rsidRPr="00282D10">
        <w:rPr>
          <w:color w:val="000000"/>
          <w:sz w:val="28"/>
          <w:szCs w:val="28"/>
          <w:lang w:val="kk-KZ"/>
        </w:rPr>
        <w:t>ағармай материалдарын қайта айналымға енгізу үшін негіздер туындаған күннен бастап 3 (үш) жұмыс күнінен аспайтын мерзімде жіберіледі.</w:t>
      </w:r>
    </w:p>
    <w:p w14:paraId="4D9FB8EC"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49. Сәйкестендіру құралы зақымданбаған </w:t>
      </w:r>
      <w:r>
        <w:rPr>
          <w:color w:val="000000"/>
          <w:sz w:val="28"/>
          <w:szCs w:val="28"/>
          <w:lang w:val="kk-KZ"/>
        </w:rPr>
        <w:t>ж</w:t>
      </w:r>
      <w:r w:rsidRPr="00282D10">
        <w:rPr>
          <w:color w:val="000000"/>
          <w:sz w:val="28"/>
          <w:szCs w:val="28"/>
          <w:lang w:val="kk-KZ"/>
        </w:rPr>
        <w:t xml:space="preserve">ағармай материалдарын айналымға қайтару кезінде </w:t>
      </w:r>
      <w:r>
        <w:rPr>
          <w:color w:val="000000"/>
          <w:sz w:val="28"/>
          <w:szCs w:val="28"/>
          <w:lang w:val="kk-KZ"/>
        </w:rPr>
        <w:t>ж</w:t>
      </w:r>
      <w:r w:rsidRPr="00282D10">
        <w:rPr>
          <w:color w:val="000000"/>
          <w:sz w:val="28"/>
          <w:szCs w:val="28"/>
          <w:lang w:val="kk-KZ"/>
        </w:rPr>
        <w:t>ағармай материалдары қайта таңбаланбайды.</w:t>
      </w:r>
    </w:p>
    <w:p w14:paraId="0386126D" w14:textId="77777777" w:rsidR="009B43B2" w:rsidRPr="00282D10" w:rsidRDefault="009B43B2" w:rsidP="009B43B2">
      <w:pPr>
        <w:ind w:firstLine="709"/>
        <w:jc w:val="both"/>
        <w:rPr>
          <w:color w:val="000000"/>
          <w:sz w:val="28"/>
          <w:szCs w:val="28"/>
          <w:lang w:val="kk-KZ"/>
        </w:rPr>
      </w:pPr>
    </w:p>
    <w:p w14:paraId="497D8729" w14:textId="77777777" w:rsidR="009B43B2" w:rsidRPr="00282D10" w:rsidRDefault="009B43B2" w:rsidP="009B43B2">
      <w:pPr>
        <w:ind w:firstLine="709"/>
        <w:jc w:val="both"/>
        <w:rPr>
          <w:color w:val="000000"/>
          <w:sz w:val="28"/>
          <w:szCs w:val="28"/>
          <w:lang w:val="kk-KZ"/>
        </w:rPr>
      </w:pPr>
    </w:p>
    <w:p w14:paraId="6FB70622" w14:textId="77777777" w:rsidR="009B43B2" w:rsidRPr="00282D10" w:rsidRDefault="009B43B2" w:rsidP="009B43B2">
      <w:pPr>
        <w:jc w:val="center"/>
        <w:rPr>
          <w:b/>
          <w:bCs/>
          <w:color w:val="000000"/>
          <w:sz w:val="28"/>
          <w:szCs w:val="28"/>
          <w:lang w:val="kk-KZ"/>
        </w:rPr>
      </w:pPr>
      <w:r w:rsidRPr="00282D10">
        <w:rPr>
          <w:b/>
          <w:bCs/>
          <w:color w:val="000000"/>
          <w:sz w:val="28"/>
          <w:szCs w:val="28"/>
          <w:lang w:val="kk-KZ"/>
        </w:rPr>
        <w:lastRenderedPageBreak/>
        <w:t>14-тарау. Жағармай материалдары айналымы қатысушысының Операторға ақпарат ұсыну тәртібі</w:t>
      </w:r>
    </w:p>
    <w:p w14:paraId="5B73492D" w14:textId="77777777" w:rsidR="009B43B2" w:rsidRPr="00282D10" w:rsidRDefault="009B43B2" w:rsidP="009B43B2">
      <w:pPr>
        <w:jc w:val="center"/>
        <w:rPr>
          <w:b/>
          <w:bCs/>
          <w:color w:val="000000"/>
          <w:sz w:val="28"/>
          <w:szCs w:val="28"/>
          <w:lang w:val="kk-KZ"/>
        </w:rPr>
      </w:pPr>
    </w:p>
    <w:p w14:paraId="70CB22E1"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50. Жағармай материалдары айналымының қатысушысы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Операторына ақпаратты цифрлық технологиялар арқылы Оператор әзірлеген электрондық өзара іс-қимыл интерфейстері арқылы не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жеке кабинеті арқылы </w:t>
      </w:r>
      <w:r>
        <w:rPr>
          <w:color w:val="000000"/>
          <w:sz w:val="28"/>
          <w:szCs w:val="28"/>
          <w:lang w:val="kk-KZ"/>
        </w:rPr>
        <w:t>жүзеге асырады</w:t>
      </w:r>
      <w:r w:rsidRPr="00282D10">
        <w:rPr>
          <w:color w:val="000000"/>
          <w:sz w:val="28"/>
          <w:szCs w:val="28"/>
          <w:lang w:val="kk-KZ"/>
        </w:rPr>
        <w:t>.</w:t>
      </w:r>
    </w:p>
    <w:p w14:paraId="3C060248"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51. Таңбаланған </w:t>
      </w:r>
      <w:r>
        <w:rPr>
          <w:color w:val="000000"/>
          <w:sz w:val="28"/>
          <w:szCs w:val="28"/>
          <w:lang w:val="kk-KZ"/>
        </w:rPr>
        <w:t>ж</w:t>
      </w:r>
      <w:r w:rsidRPr="00282D10">
        <w:rPr>
          <w:color w:val="000000"/>
          <w:sz w:val="28"/>
          <w:szCs w:val="28"/>
          <w:lang w:val="kk-KZ"/>
        </w:rPr>
        <w:t>ағармай материалдарын айналымға енгізу, айналымы және айналымнан шығару</w:t>
      </w:r>
      <w:r>
        <w:rPr>
          <w:color w:val="000000"/>
          <w:sz w:val="28"/>
          <w:szCs w:val="28"/>
          <w:lang w:val="kk-KZ"/>
        </w:rPr>
        <w:t>ды жүзеге асыру</w:t>
      </w:r>
      <w:r w:rsidRPr="00282D10">
        <w:rPr>
          <w:color w:val="000000"/>
          <w:sz w:val="28"/>
          <w:szCs w:val="28"/>
          <w:lang w:val="kk-KZ"/>
        </w:rPr>
        <w:t xml:space="preserve"> кезінде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мәліметтерді ұсыну </w:t>
      </w:r>
      <w:r>
        <w:rPr>
          <w:color w:val="000000"/>
          <w:sz w:val="28"/>
          <w:szCs w:val="28"/>
          <w:lang w:val="kk-KZ"/>
        </w:rPr>
        <w:t>ж</w:t>
      </w:r>
      <w:r w:rsidRPr="00282D10">
        <w:rPr>
          <w:color w:val="000000"/>
          <w:sz w:val="28"/>
          <w:szCs w:val="28"/>
          <w:lang w:val="kk-KZ"/>
        </w:rPr>
        <w:t xml:space="preserve">ағармай материалдары айналымының қатысушысы </w:t>
      </w:r>
      <w:r>
        <w:rPr>
          <w:color w:val="000000"/>
          <w:sz w:val="28"/>
          <w:szCs w:val="28"/>
          <w:lang w:val="kk-KZ"/>
        </w:rPr>
        <w:t>дәйекті</w:t>
      </w:r>
      <w:r w:rsidRPr="00282D10">
        <w:rPr>
          <w:color w:val="000000"/>
          <w:sz w:val="28"/>
          <w:szCs w:val="28"/>
          <w:lang w:val="kk-KZ"/>
        </w:rPr>
        <w:t xml:space="preserve"> түрде жүзеге асырады.</w:t>
      </w:r>
    </w:p>
    <w:p w14:paraId="4D925767"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Жағармай материалдары айналымының қатысушысы</w:t>
      </w:r>
      <w:r>
        <w:rPr>
          <w:color w:val="000000"/>
          <w:sz w:val="28"/>
          <w:szCs w:val="28"/>
          <w:lang w:val="kk-KZ"/>
        </w:rPr>
        <w:t>ның</w:t>
      </w:r>
      <w:r w:rsidRPr="00282D10">
        <w:rPr>
          <w:color w:val="000000"/>
          <w:sz w:val="28"/>
          <w:szCs w:val="28"/>
          <w:lang w:val="kk-KZ"/>
        </w:rPr>
        <w:t xml:space="preserve"> көлік қаптамасы және (немесе) топтық қаптама туралы мәліметтерді беру</w:t>
      </w:r>
      <w:r>
        <w:rPr>
          <w:color w:val="000000"/>
          <w:sz w:val="28"/>
          <w:szCs w:val="28"/>
          <w:lang w:val="kk-KZ"/>
        </w:rPr>
        <w:t>і</w:t>
      </w:r>
      <w:r w:rsidRPr="00282D10">
        <w:rPr>
          <w:color w:val="000000"/>
          <w:sz w:val="28"/>
          <w:szCs w:val="28"/>
          <w:lang w:val="kk-KZ"/>
        </w:rPr>
        <w:t xml:space="preserve">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деректері бойынша көлік қаптамасында және (немесе) топтық қаптамада қамтылған </w:t>
      </w:r>
      <w:r>
        <w:rPr>
          <w:color w:val="000000"/>
          <w:sz w:val="28"/>
          <w:szCs w:val="28"/>
          <w:lang w:val="kk-KZ"/>
        </w:rPr>
        <w:t>ж</w:t>
      </w:r>
      <w:r w:rsidRPr="00282D10">
        <w:rPr>
          <w:color w:val="000000"/>
          <w:sz w:val="28"/>
          <w:szCs w:val="28"/>
          <w:lang w:val="kk-KZ"/>
        </w:rPr>
        <w:t>ағармай материалдарының әрбір бірлігі (тұтыну қаптамасы) туралы мәліметтерді беруге тең деп есептеледі.</w:t>
      </w:r>
    </w:p>
    <w:p w14:paraId="022FDCB1"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52. Оператордың интернет-ресурсында жарияланған электрондық өзара </w:t>
      </w:r>
      <w:r>
        <w:rPr>
          <w:color w:val="000000"/>
          <w:sz w:val="28"/>
          <w:szCs w:val="28"/>
          <w:lang w:val="kk-KZ"/>
        </w:rPr>
        <w:br/>
      </w:r>
      <w:r w:rsidRPr="00282D10">
        <w:rPr>
          <w:color w:val="000000"/>
          <w:sz w:val="28"/>
          <w:szCs w:val="28"/>
          <w:lang w:val="kk-KZ"/>
        </w:rPr>
        <w:t xml:space="preserve">іс-қимыл интерфейсі шарттарына сәйкес </w:t>
      </w:r>
      <w:r>
        <w:rPr>
          <w:color w:val="000000"/>
          <w:sz w:val="28"/>
          <w:szCs w:val="28"/>
          <w:lang w:val="kk-KZ"/>
        </w:rPr>
        <w:t>ж</w:t>
      </w:r>
      <w:r w:rsidRPr="00282D10">
        <w:rPr>
          <w:color w:val="000000"/>
          <w:sz w:val="28"/>
          <w:szCs w:val="28"/>
          <w:lang w:val="kk-KZ"/>
        </w:rPr>
        <w:t xml:space="preserve">ағармай материалдары айналымының қатысушысы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жіберген және Оператор алған барлық құжаттар мен мәліметтер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көрсетілуге </w:t>
      </w:r>
      <w:r>
        <w:rPr>
          <w:color w:val="000000"/>
          <w:sz w:val="28"/>
          <w:szCs w:val="28"/>
          <w:lang w:val="kk-KZ"/>
        </w:rPr>
        <w:t>тиіс</w:t>
      </w:r>
      <w:r w:rsidRPr="00282D10">
        <w:rPr>
          <w:color w:val="000000"/>
          <w:sz w:val="28"/>
          <w:szCs w:val="28"/>
          <w:lang w:val="kk-KZ"/>
        </w:rPr>
        <w:t>.</w:t>
      </w:r>
    </w:p>
    <w:p w14:paraId="013236B7"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53. Егер ұсынылған ақпарат осы Қағидалардың 4, 5, 7, 9-14-тарауларында көзделген дұрыс емес мәліметтерді қамтыса, Оператор </w:t>
      </w:r>
      <w:r>
        <w:rPr>
          <w:color w:val="000000"/>
          <w:sz w:val="28"/>
          <w:szCs w:val="28"/>
          <w:lang w:val="kk-KZ"/>
        </w:rPr>
        <w:t>ж</w:t>
      </w:r>
      <w:r w:rsidRPr="00282D10">
        <w:rPr>
          <w:color w:val="000000"/>
          <w:sz w:val="28"/>
          <w:szCs w:val="28"/>
          <w:lang w:val="kk-KZ"/>
        </w:rPr>
        <w:t xml:space="preserve">ағармай материалдары айналымының қатысушысы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ұсынған мәліметтерді қабылдаудан бас тартады.</w:t>
      </w:r>
    </w:p>
    <w:p w14:paraId="7E69B7BC"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54.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мәліметтерді ұсыну күні ретінде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жеке кабинетінде тірке</w:t>
      </w:r>
      <w:r>
        <w:rPr>
          <w:color w:val="000000"/>
          <w:sz w:val="28"/>
          <w:szCs w:val="28"/>
          <w:lang w:val="kk-KZ"/>
        </w:rPr>
        <w:t>п-белгі</w:t>
      </w:r>
      <w:r w:rsidRPr="00282D10">
        <w:rPr>
          <w:color w:val="000000"/>
          <w:sz w:val="28"/>
          <w:szCs w:val="28"/>
          <w:lang w:val="kk-KZ"/>
        </w:rPr>
        <w:t>л</w:t>
      </w:r>
      <w:r>
        <w:rPr>
          <w:color w:val="000000"/>
          <w:sz w:val="28"/>
          <w:szCs w:val="28"/>
          <w:lang w:val="kk-KZ"/>
        </w:rPr>
        <w:t>ен</w:t>
      </w:r>
      <w:r w:rsidRPr="00282D10">
        <w:rPr>
          <w:color w:val="000000"/>
          <w:sz w:val="28"/>
          <w:szCs w:val="28"/>
          <w:lang w:val="kk-KZ"/>
        </w:rPr>
        <w:t>ген күн танылады.</w:t>
      </w:r>
    </w:p>
    <w:p w14:paraId="38BAB368"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55.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жіберілетін мәліметтердің толықтығы, дұрыстығы және уақтылығы үшін ақпаратты ұсынатын </w:t>
      </w:r>
      <w:r>
        <w:rPr>
          <w:color w:val="000000"/>
          <w:sz w:val="28"/>
          <w:szCs w:val="28"/>
          <w:lang w:val="kk-KZ"/>
        </w:rPr>
        <w:t>ж</w:t>
      </w:r>
      <w:r w:rsidRPr="00282D10">
        <w:rPr>
          <w:color w:val="000000"/>
          <w:sz w:val="28"/>
          <w:szCs w:val="28"/>
          <w:lang w:val="kk-KZ"/>
        </w:rPr>
        <w:t>ағармай материалдары айналымының қатысушылары жауапты болады.</w:t>
      </w:r>
    </w:p>
    <w:p w14:paraId="6D817D36"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56. Таңбаланған </w:t>
      </w:r>
      <w:r>
        <w:rPr>
          <w:color w:val="000000"/>
          <w:sz w:val="28"/>
          <w:szCs w:val="28"/>
          <w:lang w:val="kk-KZ"/>
        </w:rPr>
        <w:t>ж</w:t>
      </w:r>
      <w:r w:rsidRPr="00282D10">
        <w:rPr>
          <w:color w:val="000000"/>
          <w:sz w:val="28"/>
          <w:szCs w:val="28"/>
          <w:lang w:val="kk-KZ"/>
        </w:rPr>
        <w:t xml:space="preserve">ағармай материалдарының айналымын мониторингтеуді қамтамасыз ету мақсатында Оператор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мынадай:</w:t>
      </w:r>
    </w:p>
    <w:p w14:paraId="1BAD780E"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1) </w:t>
      </w:r>
      <w:r>
        <w:rPr>
          <w:color w:val="000000"/>
          <w:sz w:val="28"/>
          <w:szCs w:val="28"/>
          <w:lang w:val="kk-KZ"/>
        </w:rPr>
        <w:t>ж</w:t>
      </w:r>
      <w:r w:rsidRPr="00282D10">
        <w:rPr>
          <w:color w:val="000000"/>
          <w:sz w:val="28"/>
          <w:szCs w:val="28"/>
          <w:lang w:val="kk-KZ"/>
        </w:rPr>
        <w:t xml:space="preserve">ағармай материалдары айналымының қатысушысы туралы; </w:t>
      </w:r>
    </w:p>
    <w:p w14:paraId="68E3793D"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 сәйкестендіру құралдарымен таңбалауға жататын </w:t>
      </w:r>
      <w:r>
        <w:rPr>
          <w:color w:val="000000"/>
          <w:sz w:val="28"/>
          <w:szCs w:val="28"/>
          <w:lang w:val="kk-KZ"/>
        </w:rPr>
        <w:t>ж</w:t>
      </w:r>
      <w:r w:rsidRPr="00282D10">
        <w:rPr>
          <w:color w:val="000000"/>
          <w:sz w:val="28"/>
          <w:szCs w:val="28"/>
          <w:lang w:val="kk-KZ"/>
        </w:rPr>
        <w:t xml:space="preserve">ағармай материалдары туралы; </w:t>
      </w:r>
    </w:p>
    <w:p w14:paraId="79AF164A"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3) </w:t>
      </w:r>
      <w:r>
        <w:rPr>
          <w:color w:val="000000"/>
          <w:sz w:val="28"/>
          <w:szCs w:val="28"/>
          <w:lang w:val="kk-KZ"/>
        </w:rPr>
        <w:t>ж</w:t>
      </w:r>
      <w:r w:rsidRPr="00282D10">
        <w:rPr>
          <w:color w:val="000000"/>
          <w:sz w:val="28"/>
          <w:szCs w:val="28"/>
          <w:lang w:val="kk-KZ"/>
        </w:rPr>
        <w:t xml:space="preserve">ағармай материалдары айналымының қатысушысына берілген сәйкестендіру кодтары туралы; </w:t>
      </w:r>
    </w:p>
    <w:p w14:paraId="4CF6FBC2"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4) таңбаланған </w:t>
      </w:r>
      <w:r>
        <w:rPr>
          <w:color w:val="000000"/>
          <w:sz w:val="28"/>
          <w:szCs w:val="28"/>
          <w:lang w:val="kk-KZ"/>
        </w:rPr>
        <w:t>ж</w:t>
      </w:r>
      <w:r w:rsidRPr="00282D10">
        <w:rPr>
          <w:color w:val="000000"/>
          <w:sz w:val="28"/>
          <w:szCs w:val="28"/>
          <w:lang w:val="kk-KZ"/>
        </w:rPr>
        <w:t>ағармай материалдарының айналымы және олардың айналымнан шығарылуы туралы</w:t>
      </w:r>
      <w:r w:rsidRPr="00BB4A3F">
        <w:rPr>
          <w:color w:val="000000"/>
          <w:sz w:val="28"/>
          <w:szCs w:val="28"/>
          <w:lang w:val="kk-KZ"/>
        </w:rPr>
        <w:t xml:space="preserve"> </w:t>
      </w:r>
      <w:r w:rsidRPr="00282D10">
        <w:rPr>
          <w:color w:val="000000"/>
          <w:sz w:val="28"/>
          <w:szCs w:val="28"/>
          <w:lang w:val="kk-KZ"/>
        </w:rPr>
        <w:t xml:space="preserve">мәліметтердің болуын қамтамасыз етеді. </w:t>
      </w:r>
    </w:p>
    <w:p w14:paraId="3A252A74"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lastRenderedPageBreak/>
        <w:t xml:space="preserve">57. Оператор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 шеңберінде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мынадай тізілімдерін ұйымдастырады және жүргізуді қамтамасыз етеді:</w:t>
      </w:r>
    </w:p>
    <w:p w14:paraId="3EDA69F9"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құжаттар тізілімі; </w:t>
      </w:r>
    </w:p>
    <w:p w14:paraId="5C205A62"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2) </w:t>
      </w:r>
      <w:r>
        <w:rPr>
          <w:color w:val="000000"/>
          <w:sz w:val="28"/>
          <w:szCs w:val="28"/>
          <w:lang w:val="kk-KZ"/>
        </w:rPr>
        <w:t>ж</w:t>
      </w:r>
      <w:r w:rsidRPr="00282D10">
        <w:rPr>
          <w:color w:val="000000"/>
          <w:sz w:val="28"/>
          <w:szCs w:val="28"/>
          <w:lang w:val="kk-KZ"/>
        </w:rPr>
        <w:t xml:space="preserve">ағармай материалдары айналымы қатысушыларының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тізілімі; </w:t>
      </w:r>
    </w:p>
    <w:p w14:paraId="60385524"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3) </w:t>
      </w:r>
      <w:r>
        <w:rPr>
          <w:color w:val="000000"/>
          <w:sz w:val="28"/>
          <w:szCs w:val="28"/>
          <w:lang w:val="kk-KZ"/>
        </w:rPr>
        <w:t>ж</w:t>
      </w:r>
      <w:r w:rsidRPr="00282D10">
        <w:rPr>
          <w:color w:val="000000"/>
          <w:sz w:val="28"/>
          <w:szCs w:val="28"/>
          <w:lang w:val="kk-KZ"/>
        </w:rPr>
        <w:t xml:space="preserve">ағармай материалдары айналымы қатысушыларының уәкілетті тұлғаларының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тізілімі; </w:t>
      </w:r>
    </w:p>
    <w:p w14:paraId="6C27235D"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4)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тауарлар тізілімі; </w:t>
      </w:r>
    </w:p>
    <w:p w14:paraId="34848618"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5)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жүйесінің сәйкестендіру құралдары тізілімі. </w:t>
      </w:r>
    </w:p>
    <w:p w14:paraId="5B19225B"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58. Бұрын ұсынылған мәліметтер өзгерген </w:t>
      </w:r>
      <w:r>
        <w:rPr>
          <w:color w:val="000000"/>
          <w:sz w:val="28"/>
          <w:szCs w:val="28"/>
          <w:lang w:val="kk-KZ"/>
        </w:rPr>
        <w:t>кезде</w:t>
      </w:r>
      <w:r w:rsidRPr="00282D10">
        <w:rPr>
          <w:color w:val="000000"/>
          <w:sz w:val="28"/>
          <w:szCs w:val="28"/>
          <w:lang w:val="kk-KZ"/>
        </w:rPr>
        <w:t xml:space="preserve"> </w:t>
      </w:r>
      <w:r>
        <w:rPr>
          <w:color w:val="000000"/>
          <w:sz w:val="28"/>
          <w:szCs w:val="28"/>
          <w:lang w:val="kk-KZ"/>
        </w:rPr>
        <w:t>ж</w:t>
      </w:r>
      <w:r w:rsidRPr="00282D10">
        <w:rPr>
          <w:color w:val="000000"/>
          <w:sz w:val="28"/>
          <w:szCs w:val="28"/>
          <w:lang w:val="kk-KZ"/>
        </w:rPr>
        <w:t xml:space="preserve">ағармай материалдары айналымының қатысушысы өзгерістер енгізілген күннен бастап 3 (үш) жұмыс күні ішінде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 арқылы Операторға көрсетілген мәліметтердің өзгеруі туралы ақпаратты жібереді.</w:t>
      </w:r>
    </w:p>
    <w:p w14:paraId="6E47DC84" w14:textId="77777777" w:rsidR="009B43B2" w:rsidRPr="00282D10" w:rsidRDefault="009B43B2" w:rsidP="009B43B2">
      <w:pPr>
        <w:ind w:firstLine="709"/>
        <w:jc w:val="both"/>
        <w:rPr>
          <w:color w:val="000000"/>
          <w:sz w:val="28"/>
          <w:szCs w:val="28"/>
          <w:lang w:val="kk-KZ"/>
        </w:rPr>
      </w:pPr>
    </w:p>
    <w:p w14:paraId="55E39D87" w14:textId="77777777" w:rsidR="009B43B2" w:rsidRPr="00282D10" w:rsidRDefault="009B43B2" w:rsidP="009B43B2">
      <w:pPr>
        <w:jc w:val="both"/>
        <w:rPr>
          <w:color w:val="000000"/>
          <w:sz w:val="28"/>
          <w:szCs w:val="28"/>
          <w:lang w:val="kk-KZ"/>
        </w:rPr>
      </w:pPr>
    </w:p>
    <w:p w14:paraId="181F1B56" w14:textId="77777777" w:rsidR="009B43B2" w:rsidRPr="00282D10" w:rsidRDefault="009B43B2" w:rsidP="009B43B2">
      <w:pPr>
        <w:jc w:val="center"/>
        <w:rPr>
          <w:b/>
          <w:bCs/>
          <w:color w:val="000000"/>
          <w:sz w:val="28"/>
          <w:szCs w:val="28"/>
          <w:lang w:val="kk-KZ"/>
        </w:rPr>
      </w:pPr>
      <w:r w:rsidRPr="00282D10">
        <w:rPr>
          <w:b/>
          <w:bCs/>
          <w:color w:val="000000"/>
          <w:sz w:val="28"/>
          <w:szCs w:val="28"/>
          <w:lang w:val="kk-KZ"/>
        </w:rPr>
        <w:t xml:space="preserve">15-тарау. Тауарларды таңбалау </w:t>
      </w:r>
      <w:r>
        <w:rPr>
          <w:b/>
          <w:bCs/>
          <w:color w:val="000000"/>
          <w:sz w:val="28"/>
          <w:szCs w:val="28"/>
          <w:lang w:val="kk-KZ"/>
        </w:rPr>
        <w:t>мен</w:t>
      </w:r>
      <w:r w:rsidRPr="00282D10">
        <w:rPr>
          <w:b/>
          <w:bCs/>
          <w:color w:val="000000"/>
          <w:sz w:val="28"/>
          <w:szCs w:val="28"/>
          <w:lang w:val="kk-KZ"/>
        </w:rPr>
        <w:t xml:space="preserve"> қадағалау</w:t>
      </w:r>
      <w:r>
        <w:rPr>
          <w:b/>
          <w:bCs/>
          <w:color w:val="000000"/>
          <w:sz w:val="28"/>
          <w:szCs w:val="28"/>
          <w:lang w:val="kk-KZ"/>
        </w:rPr>
        <w:t>дың</w:t>
      </w:r>
      <w:r w:rsidRPr="00282D10">
        <w:rPr>
          <w:b/>
          <w:bCs/>
          <w:color w:val="000000"/>
          <w:sz w:val="28"/>
          <w:szCs w:val="28"/>
          <w:lang w:val="kk-KZ"/>
        </w:rPr>
        <w:t xml:space="preserve"> цифрлық жүйесінде орналастырылған ақпаратқа қол жеткізу</w:t>
      </w:r>
    </w:p>
    <w:p w14:paraId="7C687D2B" w14:textId="77777777" w:rsidR="009B43B2" w:rsidRPr="00282D10" w:rsidRDefault="009B43B2" w:rsidP="009B43B2">
      <w:pPr>
        <w:jc w:val="center"/>
        <w:rPr>
          <w:b/>
          <w:bCs/>
          <w:color w:val="000000"/>
          <w:sz w:val="28"/>
          <w:szCs w:val="28"/>
          <w:lang w:val="kk-KZ"/>
        </w:rPr>
      </w:pPr>
    </w:p>
    <w:p w14:paraId="4F96CD09"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59. Оператор Интернет желісінде еркін пайдалану үшін тегін мобильдік қосымшаны әзірлейді және орналастырады, ол мынадай мүмкіндіктерді қамтамасыз етеді:</w:t>
      </w:r>
    </w:p>
    <w:p w14:paraId="6744BA31"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 сәйкестендіру құралын оқу; </w:t>
      </w:r>
    </w:p>
    <w:p w14:paraId="52A7E788"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2) сәйкестендіру құралында қамтылған ақпаратты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жүйесінен беру; </w:t>
      </w:r>
    </w:p>
    <w:p w14:paraId="0E6A1E4E"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3) тексерілетін </w:t>
      </w:r>
      <w:r>
        <w:rPr>
          <w:color w:val="000000"/>
          <w:sz w:val="28"/>
          <w:szCs w:val="28"/>
          <w:lang w:val="kk-KZ"/>
        </w:rPr>
        <w:t>ж</w:t>
      </w:r>
      <w:r w:rsidRPr="00282D10">
        <w:rPr>
          <w:color w:val="000000"/>
          <w:sz w:val="28"/>
          <w:szCs w:val="28"/>
          <w:lang w:val="kk-KZ"/>
        </w:rPr>
        <w:t xml:space="preserve">ағармай материалдары туралы мәліметтерді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жүйесінен алу; </w:t>
      </w:r>
    </w:p>
    <w:p w14:paraId="18195E45"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4) мобильдік қосымша пайдаланушысының осы Қағидалар талаптарының ықтимал бұзушылықтары туралы мәліметтерді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жүйесіне жіберуі. </w:t>
      </w:r>
    </w:p>
    <w:p w14:paraId="20423EEE"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60. Қадағалау процесінде қалыптастырылған және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қамтылған ақпарат шектеулі қолжетімді ақпарат болып табылады және мынадай жағдайларда тек мынадай тұлғаларға:</w:t>
      </w:r>
    </w:p>
    <w:p w14:paraId="2874FD57"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 xml:space="preserve">1)  осы </w:t>
      </w:r>
      <w:r>
        <w:rPr>
          <w:color w:val="000000"/>
          <w:sz w:val="28"/>
          <w:szCs w:val="28"/>
          <w:lang w:val="kk-KZ"/>
        </w:rPr>
        <w:t>ж</w:t>
      </w:r>
      <w:r w:rsidRPr="00282D10">
        <w:rPr>
          <w:color w:val="000000"/>
          <w:sz w:val="28"/>
          <w:szCs w:val="28"/>
          <w:lang w:val="kk-KZ"/>
        </w:rPr>
        <w:t>ағармай материалдары айналымының қатысушысы жасаған тауармен мәмілелер туралы ақпарат бөлігінде</w:t>
      </w:r>
      <w:r w:rsidRPr="00F54FD0">
        <w:rPr>
          <w:color w:val="000000"/>
          <w:sz w:val="28"/>
          <w:szCs w:val="28"/>
          <w:lang w:val="kk-KZ"/>
        </w:rPr>
        <w:t xml:space="preserve"> </w:t>
      </w:r>
      <w:r>
        <w:rPr>
          <w:color w:val="000000"/>
          <w:sz w:val="28"/>
          <w:szCs w:val="28"/>
          <w:lang w:val="kk-KZ"/>
        </w:rPr>
        <w:t>ж</w:t>
      </w:r>
      <w:r w:rsidRPr="00282D10">
        <w:rPr>
          <w:color w:val="000000"/>
          <w:sz w:val="28"/>
          <w:szCs w:val="28"/>
          <w:lang w:val="kk-KZ"/>
        </w:rPr>
        <w:t xml:space="preserve">ағармай материалдары айналымының қатысушысына; </w:t>
      </w:r>
    </w:p>
    <w:p w14:paraId="2B27B405" w14:textId="77777777" w:rsidR="009B43B2" w:rsidRPr="00282D10" w:rsidRDefault="009B43B2" w:rsidP="009B43B2">
      <w:pPr>
        <w:ind w:firstLine="709"/>
        <w:jc w:val="both"/>
        <w:rPr>
          <w:color w:val="000000"/>
          <w:sz w:val="28"/>
          <w:szCs w:val="28"/>
          <w:lang w:val="kk-KZ"/>
        </w:rPr>
      </w:pPr>
      <w:r w:rsidRPr="00282D10">
        <w:rPr>
          <w:color w:val="000000"/>
          <w:sz w:val="28"/>
          <w:szCs w:val="28"/>
          <w:lang w:val="kk-KZ"/>
        </w:rPr>
        <w:t>2) Қазақстан Республикасының заңнамасына сәйкес осы мемлекеттік органдарға жүктелген міндеттер мен функцияларды орындау мақсаты</w:t>
      </w:r>
      <w:r>
        <w:rPr>
          <w:color w:val="000000"/>
          <w:sz w:val="28"/>
          <w:szCs w:val="28"/>
          <w:lang w:val="kk-KZ"/>
        </w:rPr>
        <w:t xml:space="preserve"> үшін</w:t>
      </w:r>
      <w:r w:rsidRPr="00282D10">
        <w:rPr>
          <w:color w:val="000000"/>
          <w:sz w:val="28"/>
          <w:szCs w:val="28"/>
          <w:lang w:val="kk-KZ"/>
        </w:rPr>
        <w:t xml:space="preserve"> осындай сұрау салуға уәкілетті мемлекеттік органдарға; </w:t>
      </w:r>
    </w:p>
    <w:p w14:paraId="096404C1" w14:textId="2D31ED3F" w:rsidR="00FA36E7" w:rsidRPr="00282D10" w:rsidRDefault="009B43B2" w:rsidP="009B43B2">
      <w:pPr>
        <w:pStyle w:val="af0"/>
        <w:tabs>
          <w:tab w:val="left" w:pos="993"/>
        </w:tabs>
        <w:ind w:left="0" w:firstLine="709"/>
        <w:jc w:val="both"/>
        <w:rPr>
          <w:color w:val="000000"/>
          <w:sz w:val="28"/>
          <w:szCs w:val="28"/>
          <w:lang w:val="kk-KZ"/>
        </w:rPr>
      </w:pPr>
      <w:r w:rsidRPr="00282D10">
        <w:rPr>
          <w:color w:val="000000"/>
          <w:sz w:val="28"/>
          <w:szCs w:val="28"/>
          <w:lang w:val="kk-KZ"/>
        </w:rPr>
        <w:lastRenderedPageBreak/>
        <w:t xml:space="preserve">3) тауарлардың сипаттамалары, өндірушісі немесе </w:t>
      </w:r>
      <w:r>
        <w:rPr>
          <w:color w:val="000000"/>
          <w:sz w:val="28"/>
          <w:szCs w:val="28"/>
          <w:lang w:val="kk-KZ"/>
        </w:rPr>
        <w:t xml:space="preserve">тауарлардың </w:t>
      </w:r>
      <w:r w:rsidRPr="00282D10">
        <w:rPr>
          <w:color w:val="000000"/>
          <w:sz w:val="28"/>
          <w:szCs w:val="28"/>
          <w:lang w:val="kk-KZ"/>
        </w:rPr>
        <w:t xml:space="preserve">сатушысы туралы тауарларды таңбалау </w:t>
      </w:r>
      <w:r>
        <w:rPr>
          <w:color w:val="000000"/>
          <w:sz w:val="28"/>
          <w:szCs w:val="28"/>
          <w:lang w:val="kk-KZ"/>
        </w:rPr>
        <w:t>мен</w:t>
      </w:r>
      <w:r w:rsidRPr="00282D10">
        <w:rPr>
          <w:color w:val="000000"/>
          <w:sz w:val="28"/>
          <w:szCs w:val="28"/>
          <w:lang w:val="kk-KZ"/>
        </w:rPr>
        <w:t xml:space="preserve"> қадағалау</w:t>
      </w:r>
      <w:r>
        <w:rPr>
          <w:color w:val="000000"/>
          <w:sz w:val="28"/>
          <w:szCs w:val="28"/>
          <w:lang w:val="kk-KZ"/>
        </w:rPr>
        <w:t>дың</w:t>
      </w:r>
      <w:r w:rsidRPr="00282D10">
        <w:rPr>
          <w:color w:val="000000"/>
          <w:sz w:val="28"/>
          <w:szCs w:val="28"/>
          <w:lang w:val="kk-KZ"/>
        </w:rPr>
        <w:t xml:space="preserve"> цифрлық жүйесінде қамтылған ақпарат бөлігінде</w:t>
      </w:r>
      <w:r w:rsidRPr="00432C8B">
        <w:rPr>
          <w:color w:val="000000"/>
          <w:sz w:val="28"/>
          <w:szCs w:val="28"/>
          <w:lang w:val="kk-KZ"/>
        </w:rPr>
        <w:t xml:space="preserve"> </w:t>
      </w:r>
      <w:r w:rsidRPr="00282D10">
        <w:rPr>
          <w:color w:val="000000"/>
          <w:sz w:val="28"/>
          <w:szCs w:val="28"/>
          <w:lang w:val="kk-KZ"/>
        </w:rPr>
        <w:t>тұтынушы</w:t>
      </w:r>
    </w:p>
    <w:bookmarkEnd w:id="3"/>
    <w:p w14:paraId="10A4515D" w14:textId="77777777" w:rsidR="005507DA" w:rsidRDefault="005507DA" w:rsidP="005507DA">
      <w:pPr>
        <w:jc w:val="right"/>
        <w:rPr>
          <w:i/>
          <w:sz w:val="28"/>
          <w:szCs w:val="28"/>
          <w:lang w:val="kk-KZ"/>
        </w:rPr>
      </w:pPr>
    </w:p>
    <w:sectPr w:rsidR="005507DA" w:rsidSect="00991388">
      <w:headerReference w:type="even" r:id="rId8"/>
      <w:headerReference w:type="default" r:id="rId9"/>
      <w:footerReference w:type="even" r:id="rId10"/>
      <w:footerReference w:type="default" r:id="rId11"/>
      <w:headerReference w:type="first" r:id="rId12"/>
      <w:footerReference w:type="first" r:id="rId13"/>
      <w:pgSz w:w="11906" w:h="16838"/>
      <w:pgMar w:top="1134" w:right="850" w:bottom="993" w:left="1276"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B1ADA" w14:textId="77777777" w:rsidR="00BF3794" w:rsidRDefault="00BF3794" w:rsidP="00515C21">
      <w:r>
        <w:separator/>
      </w:r>
    </w:p>
  </w:endnote>
  <w:endnote w:type="continuationSeparator" w:id="0">
    <w:p w14:paraId="1EEEA9E1" w14:textId="77777777" w:rsidR="00BF3794" w:rsidRDefault="00BF3794" w:rsidP="00515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1585D" w14:textId="77777777" w:rsidR="00515C21" w:rsidRDefault="00515C21">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E3155" w14:textId="77777777" w:rsidR="00515C21" w:rsidRDefault="00515C21">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E764F" w14:textId="77777777" w:rsidR="00515C21" w:rsidRDefault="00515C2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22358" w14:textId="77777777" w:rsidR="00BF3794" w:rsidRDefault="00BF3794" w:rsidP="00515C21">
      <w:r>
        <w:separator/>
      </w:r>
    </w:p>
  </w:footnote>
  <w:footnote w:type="continuationSeparator" w:id="0">
    <w:p w14:paraId="4BF922FA" w14:textId="77777777" w:rsidR="00BF3794" w:rsidRDefault="00BF3794" w:rsidP="00515C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38561" w14:textId="77777777" w:rsidR="00515C21" w:rsidRDefault="00515C21">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1589470"/>
      <w:docPartObj>
        <w:docPartGallery w:val="Page Numbers (Top of Page)"/>
        <w:docPartUnique/>
      </w:docPartObj>
    </w:sdtPr>
    <w:sdtEndPr/>
    <w:sdtContent>
      <w:p w14:paraId="313D66AD" w14:textId="52074B64" w:rsidR="00515C21" w:rsidRDefault="00515C21">
        <w:pPr>
          <w:pStyle w:val="a6"/>
          <w:jc w:val="center"/>
        </w:pPr>
        <w:r>
          <w:fldChar w:fldCharType="begin"/>
        </w:r>
        <w:r>
          <w:instrText>PAGE   \* MERGEFORMAT</w:instrText>
        </w:r>
        <w:r>
          <w:fldChar w:fldCharType="separate"/>
        </w:r>
        <w:r>
          <w:rPr>
            <w:lang w:val="ru-RU"/>
          </w:rPr>
          <w:t>2</w:t>
        </w:r>
        <w:r>
          <w:fldChar w:fldCharType="end"/>
        </w:r>
      </w:p>
    </w:sdtContent>
  </w:sdt>
  <w:p w14:paraId="565E0AB9" w14:textId="77777777" w:rsidR="00515C21" w:rsidRDefault="00515C21">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C5657" w14:textId="77777777" w:rsidR="00515C21" w:rsidRDefault="00515C2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4882"/>
    <w:multiLevelType w:val="multilevel"/>
    <w:tmpl w:val="B40E0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4147B1"/>
    <w:multiLevelType w:val="multilevel"/>
    <w:tmpl w:val="37504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A96B37"/>
    <w:multiLevelType w:val="multilevel"/>
    <w:tmpl w:val="E7B46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FB0B6F"/>
    <w:multiLevelType w:val="multilevel"/>
    <w:tmpl w:val="C8F86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660869"/>
    <w:multiLevelType w:val="hybridMultilevel"/>
    <w:tmpl w:val="B1DCE0A4"/>
    <w:lvl w:ilvl="0" w:tplc="AD9A960C">
      <w:start w:val="1"/>
      <w:numFmt w:val="decimal"/>
      <w:lvlText w:val="%1)"/>
      <w:lvlJc w:val="left"/>
      <w:pPr>
        <w:ind w:left="1148" w:hanging="440"/>
      </w:pPr>
      <w:rPr>
        <w:rFonts w:hint="default"/>
      </w:rPr>
    </w:lvl>
    <w:lvl w:ilvl="1" w:tplc="C324BBF4">
      <w:start w:val="1"/>
      <w:numFmt w:val="lowerLetter"/>
      <w:lvlText w:val="%2."/>
      <w:lvlJc w:val="left"/>
      <w:pPr>
        <w:ind w:left="1788" w:hanging="360"/>
      </w:pPr>
    </w:lvl>
    <w:lvl w:ilvl="2" w:tplc="38CAEDA6">
      <w:start w:val="1"/>
      <w:numFmt w:val="lowerRoman"/>
      <w:lvlText w:val="%3."/>
      <w:lvlJc w:val="right"/>
      <w:pPr>
        <w:ind w:left="2508" w:hanging="180"/>
      </w:pPr>
    </w:lvl>
    <w:lvl w:ilvl="3" w:tplc="803E6ECA">
      <w:start w:val="1"/>
      <w:numFmt w:val="decimal"/>
      <w:lvlText w:val="%4."/>
      <w:lvlJc w:val="left"/>
      <w:pPr>
        <w:ind w:left="3228" w:hanging="360"/>
      </w:pPr>
    </w:lvl>
    <w:lvl w:ilvl="4" w:tplc="B5808B14">
      <w:start w:val="1"/>
      <w:numFmt w:val="lowerLetter"/>
      <w:lvlText w:val="%5."/>
      <w:lvlJc w:val="left"/>
      <w:pPr>
        <w:ind w:left="3948" w:hanging="360"/>
      </w:pPr>
    </w:lvl>
    <w:lvl w:ilvl="5" w:tplc="FC76D3C2">
      <w:start w:val="1"/>
      <w:numFmt w:val="lowerRoman"/>
      <w:lvlText w:val="%6."/>
      <w:lvlJc w:val="right"/>
      <w:pPr>
        <w:ind w:left="4668" w:hanging="180"/>
      </w:pPr>
    </w:lvl>
    <w:lvl w:ilvl="6" w:tplc="782E18CC">
      <w:start w:val="1"/>
      <w:numFmt w:val="decimal"/>
      <w:lvlText w:val="%7."/>
      <w:lvlJc w:val="left"/>
      <w:pPr>
        <w:ind w:left="5388" w:hanging="360"/>
      </w:pPr>
    </w:lvl>
    <w:lvl w:ilvl="7" w:tplc="BCDA8BB8">
      <w:start w:val="1"/>
      <w:numFmt w:val="lowerLetter"/>
      <w:lvlText w:val="%8."/>
      <w:lvlJc w:val="left"/>
      <w:pPr>
        <w:ind w:left="6108" w:hanging="360"/>
      </w:pPr>
    </w:lvl>
    <w:lvl w:ilvl="8" w:tplc="7324B960">
      <w:start w:val="1"/>
      <w:numFmt w:val="lowerRoman"/>
      <w:lvlText w:val="%9."/>
      <w:lvlJc w:val="right"/>
      <w:pPr>
        <w:ind w:left="6828" w:hanging="180"/>
      </w:pPr>
    </w:lvl>
  </w:abstractNum>
  <w:abstractNum w:abstractNumId="5" w15:restartNumberingAfterBreak="0">
    <w:nsid w:val="13097E55"/>
    <w:multiLevelType w:val="hybridMultilevel"/>
    <w:tmpl w:val="B706DA1C"/>
    <w:lvl w:ilvl="0" w:tplc="EA5439DE">
      <w:start w:val="44"/>
      <w:numFmt w:val="decimal"/>
      <w:lvlText w:val="%1."/>
      <w:lvlJc w:val="left"/>
      <w:pPr>
        <w:ind w:left="1429" w:hanging="360"/>
      </w:pPr>
      <w:rPr>
        <w:rFonts w:hint="default"/>
        <w:sz w:val="28"/>
        <w:szCs w:val="28"/>
      </w:rPr>
    </w:lvl>
    <w:lvl w:ilvl="1" w:tplc="46DAA5F6">
      <w:start w:val="1"/>
      <w:numFmt w:val="lowerLetter"/>
      <w:lvlText w:val="%2."/>
      <w:lvlJc w:val="left"/>
      <w:pPr>
        <w:ind w:left="1440" w:hanging="360"/>
      </w:pPr>
    </w:lvl>
    <w:lvl w:ilvl="2" w:tplc="49223198">
      <w:start w:val="1"/>
      <w:numFmt w:val="lowerRoman"/>
      <w:lvlText w:val="%3."/>
      <w:lvlJc w:val="right"/>
      <w:pPr>
        <w:ind w:left="2160" w:hanging="180"/>
      </w:pPr>
    </w:lvl>
    <w:lvl w:ilvl="3" w:tplc="EE8AEE40">
      <w:start w:val="1"/>
      <w:numFmt w:val="decimal"/>
      <w:lvlText w:val="%4."/>
      <w:lvlJc w:val="left"/>
      <w:pPr>
        <w:ind w:left="2880" w:hanging="360"/>
      </w:pPr>
    </w:lvl>
    <w:lvl w:ilvl="4" w:tplc="9558E21A">
      <w:start w:val="1"/>
      <w:numFmt w:val="lowerLetter"/>
      <w:lvlText w:val="%5."/>
      <w:lvlJc w:val="left"/>
      <w:pPr>
        <w:ind w:left="3600" w:hanging="360"/>
      </w:pPr>
    </w:lvl>
    <w:lvl w:ilvl="5" w:tplc="950423C8">
      <w:start w:val="1"/>
      <w:numFmt w:val="lowerRoman"/>
      <w:lvlText w:val="%6."/>
      <w:lvlJc w:val="right"/>
      <w:pPr>
        <w:ind w:left="4320" w:hanging="180"/>
      </w:pPr>
    </w:lvl>
    <w:lvl w:ilvl="6" w:tplc="2C96DFDA">
      <w:start w:val="1"/>
      <w:numFmt w:val="decimal"/>
      <w:lvlText w:val="%7."/>
      <w:lvlJc w:val="left"/>
      <w:pPr>
        <w:ind w:left="5040" w:hanging="360"/>
      </w:pPr>
    </w:lvl>
    <w:lvl w:ilvl="7" w:tplc="413638C4">
      <w:start w:val="1"/>
      <w:numFmt w:val="lowerLetter"/>
      <w:lvlText w:val="%8."/>
      <w:lvlJc w:val="left"/>
      <w:pPr>
        <w:ind w:left="5760" w:hanging="360"/>
      </w:pPr>
    </w:lvl>
    <w:lvl w:ilvl="8" w:tplc="37B463B8">
      <w:start w:val="1"/>
      <w:numFmt w:val="lowerRoman"/>
      <w:lvlText w:val="%9."/>
      <w:lvlJc w:val="right"/>
      <w:pPr>
        <w:ind w:left="6480" w:hanging="180"/>
      </w:pPr>
    </w:lvl>
  </w:abstractNum>
  <w:abstractNum w:abstractNumId="6" w15:restartNumberingAfterBreak="0">
    <w:nsid w:val="176D6556"/>
    <w:multiLevelType w:val="multilevel"/>
    <w:tmpl w:val="D3589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A84677"/>
    <w:multiLevelType w:val="multilevel"/>
    <w:tmpl w:val="2CD6757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8" w15:restartNumberingAfterBreak="0">
    <w:nsid w:val="1D6C7E11"/>
    <w:multiLevelType w:val="multilevel"/>
    <w:tmpl w:val="62C0F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1843EA"/>
    <w:multiLevelType w:val="multilevel"/>
    <w:tmpl w:val="6DD4D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0959D4"/>
    <w:multiLevelType w:val="multilevel"/>
    <w:tmpl w:val="E4566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7640E5"/>
    <w:multiLevelType w:val="multilevel"/>
    <w:tmpl w:val="BCD24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CE1F35"/>
    <w:multiLevelType w:val="hybridMultilevel"/>
    <w:tmpl w:val="2F60E794"/>
    <w:lvl w:ilvl="0" w:tplc="13AE481E">
      <w:start w:val="2"/>
      <w:numFmt w:val="decimal"/>
      <w:lvlText w:val="%1)"/>
      <w:lvlJc w:val="left"/>
      <w:pPr>
        <w:ind w:left="1210" w:hanging="360"/>
      </w:pPr>
      <w:rPr>
        <w:rFonts w:hint="default"/>
      </w:rPr>
    </w:lvl>
    <w:lvl w:ilvl="1" w:tplc="20000019" w:tentative="1">
      <w:start w:val="1"/>
      <w:numFmt w:val="lowerLetter"/>
      <w:lvlText w:val="%2."/>
      <w:lvlJc w:val="left"/>
      <w:pPr>
        <w:ind w:left="1930" w:hanging="360"/>
      </w:pPr>
    </w:lvl>
    <w:lvl w:ilvl="2" w:tplc="2000001B" w:tentative="1">
      <w:start w:val="1"/>
      <w:numFmt w:val="lowerRoman"/>
      <w:lvlText w:val="%3."/>
      <w:lvlJc w:val="right"/>
      <w:pPr>
        <w:ind w:left="2650" w:hanging="180"/>
      </w:pPr>
    </w:lvl>
    <w:lvl w:ilvl="3" w:tplc="2000000F" w:tentative="1">
      <w:start w:val="1"/>
      <w:numFmt w:val="decimal"/>
      <w:lvlText w:val="%4."/>
      <w:lvlJc w:val="left"/>
      <w:pPr>
        <w:ind w:left="3370" w:hanging="360"/>
      </w:pPr>
    </w:lvl>
    <w:lvl w:ilvl="4" w:tplc="20000019" w:tentative="1">
      <w:start w:val="1"/>
      <w:numFmt w:val="lowerLetter"/>
      <w:lvlText w:val="%5."/>
      <w:lvlJc w:val="left"/>
      <w:pPr>
        <w:ind w:left="4090" w:hanging="360"/>
      </w:pPr>
    </w:lvl>
    <w:lvl w:ilvl="5" w:tplc="2000001B" w:tentative="1">
      <w:start w:val="1"/>
      <w:numFmt w:val="lowerRoman"/>
      <w:lvlText w:val="%6."/>
      <w:lvlJc w:val="right"/>
      <w:pPr>
        <w:ind w:left="4810" w:hanging="180"/>
      </w:pPr>
    </w:lvl>
    <w:lvl w:ilvl="6" w:tplc="2000000F" w:tentative="1">
      <w:start w:val="1"/>
      <w:numFmt w:val="decimal"/>
      <w:lvlText w:val="%7."/>
      <w:lvlJc w:val="left"/>
      <w:pPr>
        <w:ind w:left="5530" w:hanging="360"/>
      </w:pPr>
    </w:lvl>
    <w:lvl w:ilvl="7" w:tplc="20000019" w:tentative="1">
      <w:start w:val="1"/>
      <w:numFmt w:val="lowerLetter"/>
      <w:lvlText w:val="%8."/>
      <w:lvlJc w:val="left"/>
      <w:pPr>
        <w:ind w:left="6250" w:hanging="360"/>
      </w:pPr>
    </w:lvl>
    <w:lvl w:ilvl="8" w:tplc="2000001B" w:tentative="1">
      <w:start w:val="1"/>
      <w:numFmt w:val="lowerRoman"/>
      <w:lvlText w:val="%9."/>
      <w:lvlJc w:val="right"/>
      <w:pPr>
        <w:ind w:left="6970" w:hanging="180"/>
      </w:pPr>
    </w:lvl>
  </w:abstractNum>
  <w:abstractNum w:abstractNumId="13" w15:restartNumberingAfterBreak="0">
    <w:nsid w:val="25403A6D"/>
    <w:multiLevelType w:val="hybridMultilevel"/>
    <w:tmpl w:val="39B2DE18"/>
    <w:lvl w:ilvl="0" w:tplc="D7068D1C">
      <w:start w:val="1"/>
      <w:numFmt w:val="decimal"/>
      <w:lvlText w:val="%1."/>
      <w:lvlJc w:val="left"/>
      <w:pPr>
        <w:ind w:left="1779" w:hanging="360"/>
      </w:pPr>
      <w:rPr>
        <w:rFonts w:hint="default"/>
        <w:sz w:val="28"/>
        <w:szCs w:val="28"/>
      </w:rPr>
    </w:lvl>
    <w:lvl w:ilvl="1" w:tplc="FB1E5B7A">
      <w:start w:val="1"/>
      <w:numFmt w:val="lowerLetter"/>
      <w:lvlText w:val="%2."/>
      <w:lvlJc w:val="left"/>
      <w:pPr>
        <w:ind w:left="1440" w:hanging="360"/>
      </w:pPr>
    </w:lvl>
    <w:lvl w:ilvl="2" w:tplc="EBB2C5C4">
      <w:start w:val="1"/>
      <w:numFmt w:val="lowerRoman"/>
      <w:lvlText w:val="%3."/>
      <w:lvlJc w:val="right"/>
      <w:pPr>
        <w:ind w:left="2160" w:hanging="180"/>
      </w:pPr>
    </w:lvl>
    <w:lvl w:ilvl="3" w:tplc="77766C5E">
      <w:start w:val="1"/>
      <w:numFmt w:val="decimal"/>
      <w:lvlText w:val="%4."/>
      <w:lvlJc w:val="left"/>
      <w:pPr>
        <w:ind w:left="2880" w:hanging="360"/>
      </w:pPr>
    </w:lvl>
    <w:lvl w:ilvl="4" w:tplc="C228F5BE">
      <w:start w:val="1"/>
      <w:numFmt w:val="lowerLetter"/>
      <w:lvlText w:val="%5."/>
      <w:lvlJc w:val="left"/>
      <w:pPr>
        <w:ind w:left="3600" w:hanging="360"/>
      </w:pPr>
    </w:lvl>
    <w:lvl w:ilvl="5" w:tplc="0B1A3BAE">
      <w:start w:val="1"/>
      <w:numFmt w:val="lowerRoman"/>
      <w:lvlText w:val="%6."/>
      <w:lvlJc w:val="right"/>
      <w:pPr>
        <w:ind w:left="4320" w:hanging="180"/>
      </w:pPr>
    </w:lvl>
    <w:lvl w:ilvl="6" w:tplc="EA5A04A8">
      <w:start w:val="1"/>
      <w:numFmt w:val="decimal"/>
      <w:lvlText w:val="%7."/>
      <w:lvlJc w:val="left"/>
      <w:pPr>
        <w:ind w:left="5040" w:hanging="360"/>
      </w:pPr>
    </w:lvl>
    <w:lvl w:ilvl="7" w:tplc="1F58FE92">
      <w:start w:val="1"/>
      <w:numFmt w:val="lowerLetter"/>
      <w:lvlText w:val="%8."/>
      <w:lvlJc w:val="left"/>
      <w:pPr>
        <w:ind w:left="5760" w:hanging="360"/>
      </w:pPr>
    </w:lvl>
    <w:lvl w:ilvl="8" w:tplc="AED22D14">
      <w:start w:val="1"/>
      <w:numFmt w:val="lowerRoman"/>
      <w:lvlText w:val="%9."/>
      <w:lvlJc w:val="right"/>
      <w:pPr>
        <w:ind w:left="6480" w:hanging="180"/>
      </w:pPr>
    </w:lvl>
  </w:abstractNum>
  <w:abstractNum w:abstractNumId="14" w15:restartNumberingAfterBreak="0">
    <w:nsid w:val="2E332193"/>
    <w:multiLevelType w:val="hybridMultilevel"/>
    <w:tmpl w:val="998E6DDA"/>
    <w:lvl w:ilvl="0" w:tplc="C4326006">
      <w:start w:val="13"/>
      <w:numFmt w:val="decimal"/>
      <w:lvlText w:val="%1."/>
      <w:lvlJc w:val="left"/>
      <w:pPr>
        <w:ind w:left="1636" w:hanging="360"/>
      </w:pPr>
      <w:rPr>
        <w:rFonts w:hint="default"/>
        <w:sz w:val="28"/>
        <w:szCs w:val="28"/>
      </w:rPr>
    </w:lvl>
    <w:lvl w:ilvl="1" w:tplc="2AA0AEAE">
      <w:start w:val="1"/>
      <w:numFmt w:val="lowerLetter"/>
      <w:lvlText w:val="%2."/>
      <w:lvlJc w:val="left"/>
      <w:pPr>
        <w:ind w:left="1648" w:hanging="360"/>
      </w:pPr>
    </w:lvl>
    <w:lvl w:ilvl="2" w:tplc="E104F8F6">
      <w:start w:val="1"/>
      <w:numFmt w:val="lowerRoman"/>
      <w:lvlText w:val="%3."/>
      <w:lvlJc w:val="right"/>
      <w:pPr>
        <w:ind w:left="2368" w:hanging="180"/>
      </w:pPr>
    </w:lvl>
    <w:lvl w:ilvl="3" w:tplc="8B7EE6CE">
      <w:start w:val="1"/>
      <w:numFmt w:val="decimal"/>
      <w:lvlText w:val="%4."/>
      <w:lvlJc w:val="left"/>
      <w:pPr>
        <w:ind w:left="3088" w:hanging="360"/>
      </w:pPr>
    </w:lvl>
    <w:lvl w:ilvl="4" w:tplc="1E3081DE">
      <w:start w:val="1"/>
      <w:numFmt w:val="lowerLetter"/>
      <w:lvlText w:val="%5."/>
      <w:lvlJc w:val="left"/>
      <w:pPr>
        <w:ind w:left="3808" w:hanging="360"/>
      </w:pPr>
    </w:lvl>
    <w:lvl w:ilvl="5" w:tplc="B858758E">
      <w:start w:val="1"/>
      <w:numFmt w:val="lowerRoman"/>
      <w:lvlText w:val="%6."/>
      <w:lvlJc w:val="right"/>
      <w:pPr>
        <w:ind w:left="4528" w:hanging="180"/>
      </w:pPr>
    </w:lvl>
    <w:lvl w:ilvl="6" w:tplc="3ACC264E">
      <w:start w:val="1"/>
      <w:numFmt w:val="decimal"/>
      <w:lvlText w:val="%7."/>
      <w:lvlJc w:val="left"/>
      <w:pPr>
        <w:ind w:left="5248" w:hanging="360"/>
      </w:pPr>
    </w:lvl>
    <w:lvl w:ilvl="7" w:tplc="D8583346">
      <w:start w:val="1"/>
      <w:numFmt w:val="lowerLetter"/>
      <w:lvlText w:val="%8."/>
      <w:lvlJc w:val="left"/>
      <w:pPr>
        <w:ind w:left="5968" w:hanging="360"/>
      </w:pPr>
    </w:lvl>
    <w:lvl w:ilvl="8" w:tplc="927E7C5A">
      <w:start w:val="1"/>
      <w:numFmt w:val="lowerRoman"/>
      <w:lvlText w:val="%9."/>
      <w:lvlJc w:val="right"/>
      <w:pPr>
        <w:ind w:left="6688" w:hanging="180"/>
      </w:pPr>
    </w:lvl>
  </w:abstractNum>
  <w:abstractNum w:abstractNumId="15" w15:restartNumberingAfterBreak="0">
    <w:nsid w:val="414B2445"/>
    <w:multiLevelType w:val="multilevel"/>
    <w:tmpl w:val="384C4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C86114"/>
    <w:multiLevelType w:val="multilevel"/>
    <w:tmpl w:val="FFCCD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EF64CC"/>
    <w:multiLevelType w:val="multilevel"/>
    <w:tmpl w:val="4B0A1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710D94"/>
    <w:multiLevelType w:val="hybridMultilevel"/>
    <w:tmpl w:val="335472B4"/>
    <w:lvl w:ilvl="0" w:tplc="3E141848">
      <w:start w:val="13"/>
      <w:numFmt w:val="decimal"/>
      <w:lvlText w:val="%1."/>
      <w:lvlJc w:val="left"/>
      <w:pPr>
        <w:ind w:left="1428"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57F3EB6"/>
    <w:multiLevelType w:val="multilevel"/>
    <w:tmpl w:val="F7620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451924"/>
    <w:multiLevelType w:val="multilevel"/>
    <w:tmpl w:val="626C6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6026C4"/>
    <w:multiLevelType w:val="multilevel"/>
    <w:tmpl w:val="F46EA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B876B7"/>
    <w:multiLevelType w:val="hybridMultilevel"/>
    <w:tmpl w:val="48345022"/>
    <w:lvl w:ilvl="0" w:tplc="B3F07D6A">
      <w:start w:val="1"/>
      <w:numFmt w:val="decimal"/>
      <w:lvlText w:val="%1)"/>
      <w:lvlJc w:val="left"/>
      <w:pPr>
        <w:ind w:left="1428" w:hanging="360"/>
      </w:pPr>
      <w:rPr>
        <w:sz w:val="28"/>
        <w:szCs w:val="28"/>
      </w:rPr>
    </w:lvl>
    <w:lvl w:ilvl="1" w:tplc="E1A88A76">
      <w:start w:val="1"/>
      <w:numFmt w:val="lowerLetter"/>
      <w:lvlText w:val="%2."/>
      <w:lvlJc w:val="left"/>
      <w:pPr>
        <w:ind w:left="2148" w:hanging="360"/>
      </w:pPr>
    </w:lvl>
    <w:lvl w:ilvl="2" w:tplc="3D66D59A">
      <w:start w:val="1"/>
      <w:numFmt w:val="lowerRoman"/>
      <w:lvlText w:val="%3."/>
      <w:lvlJc w:val="right"/>
      <w:pPr>
        <w:ind w:left="2868" w:hanging="180"/>
      </w:pPr>
    </w:lvl>
    <w:lvl w:ilvl="3" w:tplc="FDFA1CC0">
      <w:start w:val="1"/>
      <w:numFmt w:val="decimal"/>
      <w:lvlText w:val="%4."/>
      <w:lvlJc w:val="left"/>
      <w:pPr>
        <w:ind w:left="3588" w:hanging="360"/>
      </w:pPr>
    </w:lvl>
    <w:lvl w:ilvl="4" w:tplc="45C27D1C">
      <w:start w:val="1"/>
      <w:numFmt w:val="lowerLetter"/>
      <w:lvlText w:val="%5."/>
      <w:lvlJc w:val="left"/>
      <w:pPr>
        <w:ind w:left="4308" w:hanging="360"/>
      </w:pPr>
    </w:lvl>
    <w:lvl w:ilvl="5" w:tplc="1A6AD888">
      <w:start w:val="1"/>
      <w:numFmt w:val="lowerRoman"/>
      <w:lvlText w:val="%6."/>
      <w:lvlJc w:val="right"/>
      <w:pPr>
        <w:ind w:left="5028" w:hanging="180"/>
      </w:pPr>
    </w:lvl>
    <w:lvl w:ilvl="6" w:tplc="63427302">
      <w:start w:val="1"/>
      <w:numFmt w:val="decimal"/>
      <w:lvlText w:val="%7."/>
      <w:lvlJc w:val="left"/>
      <w:pPr>
        <w:ind w:left="5748" w:hanging="360"/>
      </w:pPr>
    </w:lvl>
    <w:lvl w:ilvl="7" w:tplc="6F72D18C">
      <w:start w:val="1"/>
      <w:numFmt w:val="lowerLetter"/>
      <w:lvlText w:val="%8."/>
      <w:lvlJc w:val="left"/>
      <w:pPr>
        <w:ind w:left="6468" w:hanging="360"/>
      </w:pPr>
    </w:lvl>
    <w:lvl w:ilvl="8" w:tplc="9E40A860">
      <w:start w:val="1"/>
      <w:numFmt w:val="lowerRoman"/>
      <w:lvlText w:val="%9."/>
      <w:lvlJc w:val="right"/>
      <w:pPr>
        <w:ind w:left="7188" w:hanging="180"/>
      </w:pPr>
    </w:lvl>
  </w:abstractNum>
  <w:abstractNum w:abstractNumId="23" w15:restartNumberingAfterBreak="0">
    <w:nsid w:val="6AE77C04"/>
    <w:multiLevelType w:val="multilevel"/>
    <w:tmpl w:val="0FAA5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CC0A63"/>
    <w:multiLevelType w:val="multilevel"/>
    <w:tmpl w:val="77E86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CC2FDD"/>
    <w:multiLevelType w:val="multilevel"/>
    <w:tmpl w:val="F8D4945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6" w15:restartNumberingAfterBreak="0">
    <w:nsid w:val="72D64EBB"/>
    <w:multiLevelType w:val="multilevel"/>
    <w:tmpl w:val="2FBC9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83B5303"/>
    <w:multiLevelType w:val="hybridMultilevel"/>
    <w:tmpl w:val="D96458A4"/>
    <w:lvl w:ilvl="0" w:tplc="F5E27C36">
      <w:start w:val="1"/>
      <w:numFmt w:val="decimal"/>
      <w:lvlText w:val="%1)"/>
      <w:lvlJc w:val="left"/>
      <w:pPr>
        <w:ind w:left="1068" w:hanging="360"/>
      </w:pPr>
      <w:rPr>
        <w:rFonts w:hint="default"/>
      </w:rPr>
    </w:lvl>
    <w:lvl w:ilvl="1" w:tplc="8F067252">
      <w:start w:val="1"/>
      <w:numFmt w:val="lowerLetter"/>
      <w:lvlText w:val="%2."/>
      <w:lvlJc w:val="left"/>
      <w:pPr>
        <w:ind w:left="1788" w:hanging="360"/>
      </w:pPr>
    </w:lvl>
    <w:lvl w:ilvl="2" w:tplc="306265C4">
      <w:start w:val="1"/>
      <w:numFmt w:val="lowerRoman"/>
      <w:lvlText w:val="%3."/>
      <w:lvlJc w:val="right"/>
      <w:pPr>
        <w:ind w:left="2508" w:hanging="180"/>
      </w:pPr>
    </w:lvl>
    <w:lvl w:ilvl="3" w:tplc="AD8A0B6C">
      <w:start w:val="1"/>
      <w:numFmt w:val="decimal"/>
      <w:lvlText w:val="%4."/>
      <w:lvlJc w:val="left"/>
      <w:pPr>
        <w:ind w:left="3228" w:hanging="360"/>
      </w:pPr>
    </w:lvl>
    <w:lvl w:ilvl="4" w:tplc="68503F3A">
      <w:start w:val="1"/>
      <w:numFmt w:val="lowerLetter"/>
      <w:lvlText w:val="%5."/>
      <w:lvlJc w:val="left"/>
      <w:pPr>
        <w:ind w:left="3948" w:hanging="360"/>
      </w:pPr>
    </w:lvl>
    <w:lvl w:ilvl="5" w:tplc="078E1AC6">
      <w:start w:val="1"/>
      <w:numFmt w:val="lowerRoman"/>
      <w:lvlText w:val="%6."/>
      <w:lvlJc w:val="right"/>
      <w:pPr>
        <w:ind w:left="4668" w:hanging="180"/>
      </w:pPr>
    </w:lvl>
    <w:lvl w:ilvl="6" w:tplc="A568F4BC">
      <w:start w:val="1"/>
      <w:numFmt w:val="decimal"/>
      <w:lvlText w:val="%7."/>
      <w:lvlJc w:val="left"/>
      <w:pPr>
        <w:ind w:left="5388" w:hanging="360"/>
      </w:pPr>
    </w:lvl>
    <w:lvl w:ilvl="7" w:tplc="5DCA881A">
      <w:start w:val="1"/>
      <w:numFmt w:val="lowerLetter"/>
      <w:lvlText w:val="%8."/>
      <w:lvlJc w:val="left"/>
      <w:pPr>
        <w:ind w:left="6108" w:hanging="360"/>
      </w:pPr>
    </w:lvl>
    <w:lvl w:ilvl="8" w:tplc="B23896CA">
      <w:start w:val="1"/>
      <w:numFmt w:val="lowerRoman"/>
      <w:lvlText w:val="%9."/>
      <w:lvlJc w:val="right"/>
      <w:pPr>
        <w:ind w:left="6828" w:hanging="180"/>
      </w:pPr>
    </w:lvl>
  </w:abstractNum>
  <w:abstractNum w:abstractNumId="28" w15:restartNumberingAfterBreak="0">
    <w:nsid w:val="7A2F232C"/>
    <w:multiLevelType w:val="multilevel"/>
    <w:tmpl w:val="357A1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7"/>
  </w:num>
  <w:num w:numId="3">
    <w:abstractNumId w:val="4"/>
  </w:num>
  <w:num w:numId="4">
    <w:abstractNumId w:val="13"/>
  </w:num>
  <w:num w:numId="5">
    <w:abstractNumId w:val="22"/>
  </w:num>
  <w:num w:numId="6">
    <w:abstractNumId w:val="27"/>
  </w:num>
  <w:num w:numId="7">
    <w:abstractNumId w:val="14"/>
  </w:num>
  <w:num w:numId="8">
    <w:abstractNumId w:val="5"/>
  </w:num>
  <w:num w:numId="9">
    <w:abstractNumId w:val="18"/>
  </w:num>
  <w:num w:numId="10">
    <w:abstractNumId w:val="26"/>
  </w:num>
  <w:num w:numId="11">
    <w:abstractNumId w:val="19"/>
  </w:num>
  <w:num w:numId="12">
    <w:abstractNumId w:val="24"/>
  </w:num>
  <w:num w:numId="13">
    <w:abstractNumId w:val="6"/>
  </w:num>
  <w:num w:numId="14">
    <w:abstractNumId w:val="17"/>
  </w:num>
  <w:num w:numId="15">
    <w:abstractNumId w:val="0"/>
  </w:num>
  <w:num w:numId="16">
    <w:abstractNumId w:val="15"/>
  </w:num>
  <w:num w:numId="17">
    <w:abstractNumId w:val="16"/>
  </w:num>
  <w:num w:numId="18">
    <w:abstractNumId w:val="8"/>
  </w:num>
  <w:num w:numId="19">
    <w:abstractNumId w:val="20"/>
  </w:num>
  <w:num w:numId="20">
    <w:abstractNumId w:val="23"/>
  </w:num>
  <w:num w:numId="21">
    <w:abstractNumId w:val="10"/>
  </w:num>
  <w:num w:numId="22">
    <w:abstractNumId w:val="1"/>
  </w:num>
  <w:num w:numId="23">
    <w:abstractNumId w:val="3"/>
  </w:num>
  <w:num w:numId="24">
    <w:abstractNumId w:val="21"/>
  </w:num>
  <w:num w:numId="25">
    <w:abstractNumId w:val="28"/>
  </w:num>
  <w:num w:numId="26">
    <w:abstractNumId w:val="11"/>
  </w:num>
  <w:num w:numId="27">
    <w:abstractNumId w:val="9"/>
  </w:num>
  <w:num w:numId="28">
    <w:abstractNumId w:val="2"/>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D68F9"/>
    <w:rsid w:val="00142E40"/>
    <w:rsid w:val="00162C41"/>
    <w:rsid w:val="00257AD3"/>
    <w:rsid w:val="002E524A"/>
    <w:rsid w:val="004457BC"/>
    <w:rsid w:val="004F766A"/>
    <w:rsid w:val="00515C21"/>
    <w:rsid w:val="005507DA"/>
    <w:rsid w:val="006650C4"/>
    <w:rsid w:val="006C393C"/>
    <w:rsid w:val="00711E44"/>
    <w:rsid w:val="00956BCC"/>
    <w:rsid w:val="00991388"/>
    <w:rsid w:val="009B43B2"/>
    <w:rsid w:val="00BF3794"/>
    <w:rsid w:val="00E738A0"/>
    <w:rsid w:val="00F51D3F"/>
    <w:rsid w:val="00FA36E7"/>
    <w:rsid w:val="00FD3F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A7416"/>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15C21"/>
    <w:pPr>
      <w:keepNext/>
      <w:keepLines/>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515C21"/>
    <w:pPr>
      <w:keepNext/>
      <w:keepLines/>
      <w:spacing w:before="200" w:after="200" w:line="276" w:lineRule="auto"/>
      <w:outlineLvl w:val="1"/>
    </w:pPr>
    <w:rPr>
      <w:sz w:val="22"/>
      <w:szCs w:val="22"/>
      <w:lang w:val="en-US" w:eastAsia="en-US"/>
    </w:rPr>
  </w:style>
  <w:style w:type="paragraph" w:styleId="3">
    <w:name w:val="heading 3"/>
    <w:basedOn w:val="a"/>
    <w:next w:val="a"/>
    <w:link w:val="30"/>
    <w:uiPriority w:val="9"/>
    <w:unhideWhenUsed/>
    <w:qFormat/>
    <w:rsid w:val="00515C21"/>
    <w:pPr>
      <w:keepNext/>
      <w:keepLines/>
      <w:spacing w:before="200" w:after="200" w:line="276" w:lineRule="auto"/>
      <w:outlineLvl w:val="2"/>
    </w:pPr>
    <w:rPr>
      <w:sz w:val="22"/>
      <w:szCs w:val="22"/>
      <w:lang w:val="en-US" w:eastAsia="en-US"/>
    </w:rPr>
  </w:style>
  <w:style w:type="paragraph" w:styleId="4">
    <w:name w:val="heading 4"/>
    <w:basedOn w:val="a"/>
    <w:next w:val="a"/>
    <w:link w:val="40"/>
    <w:uiPriority w:val="9"/>
    <w:unhideWhenUsed/>
    <w:qFormat/>
    <w:rsid w:val="00515C21"/>
    <w:pPr>
      <w:keepNext/>
      <w:keepLines/>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515C21"/>
    <w:rPr>
      <w:rFonts w:ascii="Times New Roman" w:eastAsia="Times New Roman" w:hAnsi="Times New Roman" w:cs="Times New Roman"/>
      <w:lang w:val="en-US"/>
    </w:rPr>
  </w:style>
  <w:style w:type="character" w:customStyle="1" w:styleId="20">
    <w:name w:val="Заголовок 2 Знак"/>
    <w:basedOn w:val="a0"/>
    <w:link w:val="2"/>
    <w:uiPriority w:val="9"/>
    <w:rsid w:val="00515C21"/>
    <w:rPr>
      <w:rFonts w:ascii="Times New Roman" w:eastAsia="Times New Roman" w:hAnsi="Times New Roman" w:cs="Times New Roman"/>
      <w:lang w:val="en-US"/>
    </w:rPr>
  </w:style>
  <w:style w:type="character" w:customStyle="1" w:styleId="30">
    <w:name w:val="Заголовок 3 Знак"/>
    <w:basedOn w:val="a0"/>
    <w:link w:val="3"/>
    <w:uiPriority w:val="9"/>
    <w:rsid w:val="00515C21"/>
    <w:rPr>
      <w:rFonts w:ascii="Times New Roman" w:eastAsia="Times New Roman" w:hAnsi="Times New Roman" w:cs="Times New Roman"/>
      <w:lang w:val="en-US"/>
    </w:rPr>
  </w:style>
  <w:style w:type="character" w:customStyle="1" w:styleId="40">
    <w:name w:val="Заголовок 4 Знак"/>
    <w:basedOn w:val="a0"/>
    <w:link w:val="4"/>
    <w:uiPriority w:val="9"/>
    <w:rsid w:val="00515C21"/>
    <w:rPr>
      <w:rFonts w:ascii="Times New Roman" w:eastAsia="Times New Roman" w:hAnsi="Times New Roman" w:cs="Times New Roman"/>
      <w:lang w:val="en-US"/>
    </w:rPr>
  </w:style>
  <w:style w:type="character" w:customStyle="1" w:styleId="CommentReference1">
    <w:name w:val="Comment Reference1"/>
    <w:basedOn w:val="a0"/>
    <w:uiPriority w:val="99"/>
    <w:semiHidden/>
    <w:unhideWhenUsed/>
    <w:rsid w:val="00515C21"/>
    <w:rPr>
      <w:sz w:val="16"/>
      <w:szCs w:val="16"/>
    </w:rPr>
  </w:style>
  <w:style w:type="paragraph" w:styleId="a4">
    <w:name w:val="Balloon Text"/>
    <w:basedOn w:val="a"/>
    <w:link w:val="a5"/>
    <w:uiPriority w:val="99"/>
    <w:semiHidden/>
    <w:unhideWhenUsed/>
    <w:rsid w:val="00515C21"/>
    <w:rPr>
      <w:rFonts w:ascii="Segoe UI" w:hAnsi="Segoe UI" w:cs="Segoe UI"/>
      <w:sz w:val="18"/>
      <w:szCs w:val="18"/>
    </w:rPr>
  </w:style>
  <w:style w:type="character" w:customStyle="1" w:styleId="a5">
    <w:name w:val="Текст выноски Знак"/>
    <w:basedOn w:val="a0"/>
    <w:link w:val="a4"/>
    <w:uiPriority w:val="99"/>
    <w:semiHidden/>
    <w:rsid w:val="00515C21"/>
    <w:rPr>
      <w:rFonts w:ascii="Segoe UI" w:eastAsia="Times New Roman" w:hAnsi="Segoe UI" w:cs="Segoe UI"/>
      <w:sz w:val="18"/>
      <w:szCs w:val="18"/>
      <w:lang w:eastAsia="ru-RU"/>
    </w:rPr>
  </w:style>
  <w:style w:type="paragraph" w:styleId="a6">
    <w:name w:val="header"/>
    <w:basedOn w:val="a"/>
    <w:link w:val="a7"/>
    <w:uiPriority w:val="99"/>
    <w:unhideWhenUsed/>
    <w:qFormat/>
    <w:rsid w:val="00515C21"/>
    <w:pPr>
      <w:tabs>
        <w:tab w:val="center" w:pos="4680"/>
        <w:tab w:val="right" w:pos="9360"/>
      </w:tabs>
      <w:spacing w:after="200" w:line="276" w:lineRule="auto"/>
    </w:pPr>
    <w:rPr>
      <w:sz w:val="22"/>
      <w:szCs w:val="22"/>
      <w:lang w:val="en-US" w:eastAsia="en-US"/>
    </w:rPr>
  </w:style>
  <w:style w:type="character" w:customStyle="1" w:styleId="a7">
    <w:name w:val="Верхний колонтитул Знак"/>
    <w:basedOn w:val="a0"/>
    <w:link w:val="a6"/>
    <w:uiPriority w:val="99"/>
    <w:rsid w:val="00515C21"/>
    <w:rPr>
      <w:rFonts w:ascii="Times New Roman" w:eastAsia="Times New Roman" w:hAnsi="Times New Roman" w:cs="Times New Roman"/>
      <w:lang w:val="en-US"/>
    </w:rPr>
  </w:style>
  <w:style w:type="paragraph" w:styleId="a8">
    <w:name w:val="Normal Indent"/>
    <w:basedOn w:val="a"/>
    <w:uiPriority w:val="99"/>
    <w:unhideWhenUsed/>
    <w:rsid w:val="00515C21"/>
    <w:pPr>
      <w:spacing w:after="200" w:line="276" w:lineRule="auto"/>
      <w:ind w:left="720"/>
    </w:pPr>
    <w:rPr>
      <w:sz w:val="22"/>
      <w:szCs w:val="22"/>
      <w:lang w:val="en-US" w:eastAsia="en-US"/>
    </w:rPr>
  </w:style>
  <w:style w:type="paragraph" w:styleId="a9">
    <w:name w:val="Subtitle"/>
    <w:basedOn w:val="a"/>
    <w:next w:val="a"/>
    <w:link w:val="aa"/>
    <w:uiPriority w:val="11"/>
    <w:qFormat/>
    <w:rsid w:val="00515C21"/>
    <w:pPr>
      <w:numPr>
        <w:ilvl w:val="1"/>
      </w:numPr>
      <w:spacing w:after="200" w:line="276" w:lineRule="auto"/>
      <w:ind w:left="86"/>
    </w:pPr>
    <w:rPr>
      <w:sz w:val="22"/>
      <w:szCs w:val="22"/>
      <w:lang w:val="en-US" w:eastAsia="en-US"/>
    </w:rPr>
  </w:style>
  <w:style w:type="character" w:customStyle="1" w:styleId="aa">
    <w:name w:val="Подзаголовок Знак"/>
    <w:basedOn w:val="a0"/>
    <w:link w:val="a9"/>
    <w:uiPriority w:val="11"/>
    <w:rsid w:val="00515C21"/>
    <w:rPr>
      <w:rFonts w:ascii="Times New Roman" w:eastAsia="Times New Roman" w:hAnsi="Times New Roman" w:cs="Times New Roman"/>
      <w:lang w:val="en-US"/>
    </w:rPr>
  </w:style>
  <w:style w:type="paragraph" w:styleId="ab">
    <w:name w:val="Title"/>
    <w:basedOn w:val="a"/>
    <w:next w:val="a"/>
    <w:link w:val="ac"/>
    <w:uiPriority w:val="10"/>
    <w:qFormat/>
    <w:rsid w:val="00515C21"/>
    <w:pPr>
      <w:pBdr>
        <w:bottom w:val="single" w:sz="8" w:space="4" w:color="5B9BD5" w:themeColor="accent1"/>
      </w:pBdr>
      <w:spacing w:after="300" w:line="276" w:lineRule="auto"/>
      <w:contextualSpacing/>
    </w:pPr>
    <w:rPr>
      <w:sz w:val="22"/>
      <w:szCs w:val="22"/>
      <w:lang w:val="en-US" w:eastAsia="en-US"/>
    </w:rPr>
  </w:style>
  <w:style w:type="character" w:customStyle="1" w:styleId="ac">
    <w:name w:val="Заголовок Знак"/>
    <w:basedOn w:val="a0"/>
    <w:link w:val="ab"/>
    <w:uiPriority w:val="10"/>
    <w:rsid w:val="00515C21"/>
    <w:rPr>
      <w:rFonts w:ascii="Times New Roman" w:eastAsia="Times New Roman" w:hAnsi="Times New Roman" w:cs="Times New Roman"/>
      <w:lang w:val="en-US"/>
    </w:rPr>
  </w:style>
  <w:style w:type="character" w:styleId="ad">
    <w:name w:val="Emphasis"/>
    <w:basedOn w:val="a0"/>
    <w:uiPriority w:val="20"/>
    <w:qFormat/>
    <w:rsid w:val="00515C21"/>
    <w:rPr>
      <w:rFonts w:ascii="Times New Roman" w:eastAsia="Times New Roman" w:hAnsi="Times New Roman" w:cs="Times New Roman"/>
    </w:rPr>
  </w:style>
  <w:style w:type="character" w:styleId="ae">
    <w:name w:val="Hyperlink"/>
    <w:basedOn w:val="a0"/>
    <w:uiPriority w:val="99"/>
    <w:unhideWhenUsed/>
    <w:rsid w:val="00515C21"/>
    <w:rPr>
      <w:rFonts w:ascii="Times New Roman" w:eastAsia="Times New Roman" w:hAnsi="Times New Roman" w:cs="Times New Roman"/>
    </w:rPr>
  </w:style>
  <w:style w:type="paragraph" w:styleId="af">
    <w:name w:val="caption"/>
    <w:basedOn w:val="a"/>
    <w:next w:val="a"/>
    <w:uiPriority w:val="35"/>
    <w:semiHidden/>
    <w:unhideWhenUsed/>
    <w:qFormat/>
    <w:rsid w:val="00515C21"/>
    <w:pPr>
      <w:spacing w:after="200"/>
    </w:pPr>
    <w:rPr>
      <w:sz w:val="22"/>
      <w:szCs w:val="22"/>
      <w:lang w:val="en-US" w:eastAsia="en-US"/>
    </w:rPr>
  </w:style>
  <w:style w:type="paragraph" w:customStyle="1" w:styleId="disclaimer">
    <w:name w:val="disclaimer"/>
    <w:basedOn w:val="a"/>
    <w:rsid w:val="00515C21"/>
    <w:pPr>
      <w:spacing w:after="200" w:line="276" w:lineRule="auto"/>
      <w:jc w:val="center"/>
    </w:pPr>
    <w:rPr>
      <w:sz w:val="18"/>
      <w:szCs w:val="18"/>
      <w:lang w:val="en-US" w:eastAsia="en-US"/>
    </w:rPr>
  </w:style>
  <w:style w:type="paragraph" w:customStyle="1" w:styleId="DocDefaults">
    <w:name w:val="DocDefaults"/>
    <w:rsid w:val="00515C21"/>
    <w:pPr>
      <w:spacing w:after="200" w:line="276" w:lineRule="auto"/>
    </w:pPr>
    <w:rPr>
      <w:lang w:val="en-US"/>
    </w:rPr>
  </w:style>
  <w:style w:type="paragraph" w:styleId="af0">
    <w:name w:val="List Paragraph"/>
    <w:basedOn w:val="a"/>
    <w:uiPriority w:val="99"/>
    <w:qFormat/>
    <w:rsid w:val="00515C21"/>
    <w:pPr>
      <w:spacing w:after="200" w:line="276" w:lineRule="auto"/>
      <w:ind w:left="720"/>
      <w:contextualSpacing/>
    </w:pPr>
    <w:rPr>
      <w:sz w:val="22"/>
      <w:szCs w:val="22"/>
      <w:lang w:val="en-US" w:eastAsia="en-US"/>
    </w:rPr>
  </w:style>
  <w:style w:type="paragraph" w:styleId="af1">
    <w:name w:val="Revision"/>
    <w:hidden/>
    <w:uiPriority w:val="99"/>
    <w:semiHidden/>
    <w:rsid w:val="00515C21"/>
    <w:pPr>
      <w:spacing w:after="0" w:line="240" w:lineRule="auto"/>
    </w:pPr>
    <w:rPr>
      <w:rFonts w:ascii="Times New Roman" w:eastAsia="Times New Roman" w:hAnsi="Times New Roman" w:cs="Times New Roman"/>
      <w:lang w:val="en-US"/>
    </w:rPr>
  </w:style>
  <w:style w:type="character" w:customStyle="1" w:styleId="100">
    <w:name w:val="Неразрешенное упоминание1_0"/>
    <w:basedOn w:val="a0"/>
    <w:uiPriority w:val="99"/>
    <w:semiHidden/>
    <w:unhideWhenUsed/>
    <w:rsid w:val="00515C21"/>
    <w:rPr>
      <w:color w:val="605E5C"/>
      <w:shd w:val="clear" w:color="auto" w:fill="E1DFDD"/>
    </w:rPr>
  </w:style>
  <w:style w:type="paragraph" w:customStyle="1" w:styleId="pf0">
    <w:name w:val="pf0"/>
    <w:basedOn w:val="a"/>
    <w:rsid w:val="00515C21"/>
    <w:pPr>
      <w:spacing w:before="100" w:beforeAutospacing="1" w:after="100" w:afterAutospacing="1"/>
    </w:pPr>
  </w:style>
  <w:style w:type="character" w:customStyle="1" w:styleId="cf01">
    <w:name w:val="cf01"/>
    <w:basedOn w:val="a0"/>
    <w:rsid w:val="00515C21"/>
    <w:rPr>
      <w:rFonts w:ascii="Segoe UI" w:hAnsi="Segoe UI" w:cs="Segoe UI" w:hint="default"/>
      <w:sz w:val="18"/>
      <w:szCs w:val="18"/>
    </w:rPr>
  </w:style>
  <w:style w:type="character" w:customStyle="1" w:styleId="cf21">
    <w:name w:val="cf21"/>
    <w:basedOn w:val="a0"/>
    <w:rsid w:val="00515C21"/>
    <w:rPr>
      <w:rFonts w:ascii="Segoe UI" w:hAnsi="Segoe UI" w:cs="Segoe UI" w:hint="default"/>
      <w:b/>
      <w:bCs/>
      <w:sz w:val="18"/>
      <w:szCs w:val="18"/>
      <w:u w:val="single"/>
    </w:rPr>
  </w:style>
  <w:style w:type="character" w:customStyle="1" w:styleId="cf31">
    <w:name w:val="cf31"/>
    <w:basedOn w:val="a0"/>
    <w:rsid w:val="00515C21"/>
    <w:rPr>
      <w:rFonts w:ascii="Segoe UI" w:hAnsi="Segoe UI" w:cs="Segoe UI" w:hint="default"/>
      <w:sz w:val="18"/>
      <w:szCs w:val="18"/>
    </w:rPr>
  </w:style>
  <w:style w:type="paragraph" w:styleId="af2">
    <w:name w:val="Normal (Web)"/>
    <w:basedOn w:val="a"/>
    <w:uiPriority w:val="99"/>
    <w:unhideWhenUsed/>
    <w:rsid w:val="00515C21"/>
    <w:pPr>
      <w:spacing w:before="100" w:beforeAutospacing="1" w:after="100" w:afterAutospacing="1"/>
    </w:pPr>
  </w:style>
  <w:style w:type="character" w:customStyle="1" w:styleId="cf11">
    <w:name w:val="cf11"/>
    <w:basedOn w:val="a0"/>
    <w:rsid w:val="00515C21"/>
    <w:rPr>
      <w:rFonts w:ascii="Segoe UI" w:hAnsi="Segoe UI" w:cs="Segoe UI" w:hint="default"/>
      <w:i/>
      <w:iCs/>
      <w:sz w:val="18"/>
      <w:szCs w:val="18"/>
    </w:rPr>
  </w:style>
  <w:style w:type="character" w:customStyle="1" w:styleId="cf41">
    <w:name w:val="cf41"/>
    <w:basedOn w:val="a0"/>
    <w:rsid w:val="00515C21"/>
    <w:rPr>
      <w:rFonts w:ascii="Segoe UI" w:hAnsi="Segoe UI" w:cs="Segoe UI" w:hint="default"/>
      <w:sz w:val="18"/>
      <w:szCs w:val="18"/>
      <w:u w:val="single"/>
    </w:rPr>
  </w:style>
  <w:style w:type="paragraph" w:styleId="af3">
    <w:name w:val="footer"/>
    <w:basedOn w:val="a"/>
    <w:link w:val="af4"/>
    <w:uiPriority w:val="99"/>
    <w:unhideWhenUsed/>
    <w:rsid w:val="00515C21"/>
    <w:pPr>
      <w:tabs>
        <w:tab w:val="center" w:pos="4677"/>
        <w:tab w:val="right" w:pos="9355"/>
      </w:tabs>
    </w:pPr>
    <w:rPr>
      <w:sz w:val="22"/>
      <w:szCs w:val="22"/>
      <w:lang w:val="en-US" w:eastAsia="en-US"/>
    </w:rPr>
  </w:style>
  <w:style w:type="character" w:customStyle="1" w:styleId="af4">
    <w:name w:val="Нижний колонтитул Знак"/>
    <w:basedOn w:val="a0"/>
    <w:link w:val="af3"/>
    <w:uiPriority w:val="99"/>
    <w:rsid w:val="00515C21"/>
    <w:rPr>
      <w:rFonts w:ascii="Times New Roman" w:eastAsia="Times New Roman" w:hAnsi="Times New Roman" w:cs="Times New Roman"/>
      <w:lang w:val="en-US"/>
    </w:rPr>
  </w:style>
  <w:style w:type="character" w:customStyle="1" w:styleId="s1">
    <w:name w:val="s1"/>
    <w:basedOn w:val="a0"/>
    <w:rsid w:val="00515C21"/>
  </w:style>
  <w:style w:type="character" w:customStyle="1" w:styleId="11">
    <w:name w:val="Неразрешенное упоминание1"/>
    <w:basedOn w:val="a0"/>
    <w:uiPriority w:val="99"/>
    <w:semiHidden/>
    <w:unhideWhenUsed/>
    <w:rsid w:val="00515C21"/>
    <w:rPr>
      <w:color w:val="605E5C"/>
      <w:shd w:val="clear" w:color="auto" w:fill="E1DFDD"/>
    </w:rPr>
  </w:style>
  <w:style w:type="paragraph" w:styleId="HTML">
    <w:name w:val="HTML Preformatted"/>
    <w:basedOn w:val="a"/>
    <w:link w:val="HTML0"/>
    <w:uiPriority w:val="99"/>
    <w:semiHidden/>
    <w:unhideWhenUsed/>
    <w:rsid w:val="00515C21"/>
    <w:rPr>
      <w:rFonts w:ascii="Consolas" w:hAnsi="Consolas"/>
      <w:sz w:val="20"/>
      <w:szCs w:val="20"/>
      <w:lang w:val="en-US" w:eastAsia="en-US"/>
    </w:rPr>
  </w:style>
  <w:style w:type="character" w:customStyle="1" w:styleId="HTML0">
    <w:name w:val="Стандартный HTML Знак"/>
    <w:basedOn w:val="a0"/>
    <w:link w:val="HTML"/>
    <w:uiPriority w:val="99"/>
    <w:semiHidden/>
    <w:rsid w:val="00515C21"/>
    <w:rPr>
      <w:rFonts w:ascii="Consolas" w:eastAsia="Times New Roman" w:hAnsi="Consolas" w:cs="Times New Roman"/>
      <w:sz w:val="20"/>
      <w:szCs w:val="20"/>
      <w:lang w:val="en-US"/>
    </w:rPr>
  </w:style>
  <w:style w:type="character" w:customStyle="1" w:styleId="highlight">
    <w:name w:val="highlight"/>
    <w:basedOn w:val="a0"/>
    <w:rsid w:val="00515C21"/>
  </w:style>
  <w:style w:type="character" w:styleId="af5">
    <w:name w:val="Strong"/>
    <w:basedOn w:val="a0"/>
    <w:uiPriority w:val="22"/>
    <w:qFormat/>
    <w:rsid w:val="00515C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B396A-6125-4AA7-8F1D-1088DF867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20</Pages>
  <Words>6754</Words>
  <Characters>38503</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Татьяна Беккер</cp:lastModifiedBy>
  <cp:revision>9</cp:revision>
  <dcterms:created xsi:type="dcterms:W3CDTF">2026-06-23T07:51:00Z</dcterms:created>
  <dcterms:modified xsi:type="dcterms:W3CDTF">2026-08-18T05:23:00Z</dcterms:modified>
</cp:coreProperties>
</file>