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C3C" w:rsidRDefault="00F54E8A">
      <w:pPr>
        <w:rPr>
          <w:color w:val="3399FF"/>
          <w:lang w:val="kk-KZ"/>
        </w:rPr>
      </w:pPr>
      <w:r>
        <w:rPr>
          <w:color w:val="3399FF"/>
          <w:lang w:val="kk-KZ"/>
        </w:rPr>
        <w:t xml:space="preserve">                   Аст</w:t>
      </w:r>
      <w:r w:rsidRPr="005257AE">
        <w:rPr>
          <w:color w:val="3399FF"/>
          <w:lang w:val="kk-KZ"/>
        </w:rPr>
        <w:t>ана қ</w:t>
      </w:r>
      <w:r w:rsidRPr="00D36194">
        <w:rPr>
          <w:color w:val="3399FF"/>
          <w:lang w:val="kk-KZ"/>
        </w:rPr>
        <w:t>аласы</w:t>
      </w:r>
      <w:r w:rsidRPr="005257AE">
        <w:rPr>
          <w:color w:val="3399FF"/>
          <w:lang w:val="kk-KZ"/>
        </w:rPr>
        <w:t xml:space="preserve">                                                                              </w:t>
      </w:r>
      <w:bookmarkStart w:id="0" w:name="_GoBack"/>
      <w:bookmarkEnd w:id="0"/>
      <w:r w:rsidRPr="005257AE">
        <w:rPr>
          <w:color w:val="3399FF"/>
          <w:lang w:val="kk-KZ"/>
        </w:rPr>
        <w:t xml:space="preserve">                               город Астана                                                                                                               </w:t>
      </w:r>
    </w:p>
    <w:p w:rsidR="00C16C3C" w:rsidRDefault="00C16C3C">
      <w:pPr>
        <w:rPr>
          <w:sz w:val="24"/>
          <w:lang w:val="kk-KZ"/>
        </w:rPr>
      </w:pPr>
    </w:p>
    <w:p w:rsidR="00C16C3C" w:rsidRDefault="00C16C3C">
      <w:pPr>
        <w:rPr>
          <w:sz w:val="24"/>
          <w:lang w:val="kk-KZ"/>
        </w:rPr>
      </w:pPr>
    </w:p>
    <w:p w:rsidR="00C16C3C" w:rsidRDefault="00C16C3C">
      <w:pPr>
        <w:ind w:firstLine="708"/>
        <w:jc w:val="both"/>
        <w:rPr>
          <w:b/>
          <w:bCs/>
          <w:sz w:val="28"/>
          <w:szCs w:val="28"/>
          <w:lang w:val="kk-KZ"/>
        </w:rPr>
      </w:pPr>
    </w:p>
    <w:p w:rsidR="00C16C3C" w:rsidRDefault="00C16C3C">
      <w:pPr>
        <w:ind w:firstLine="709"/>
        <w:jc w:val="center"/>
        <w:rPr>
          <w:b/>
          <w:sz w:val="28"/>
          <w:szCs w:val="28"/>
          <w:lang w:val="kk-KZ"/>
        </w:rPr>
      </w:pPr>
    </w:p>
    <w:p w:rsidR="00C16C3C" w:rsidRDefault="00F54E8A">
      <w:pPr>
        <w:ind w:firstLine="709"/>
        <w:jc w:val="center"/>
        <w:rPr>
          <w:rStyle w:val="ezkurwreuab5ozgtqnkl"/>
          <w:b/>
          <w:sz w:val="28"/>
          <w:szCs w:val="28"/>
          <w:lang w:val="kk-KZ"/>
        </w:rPr>
      </w:pPr>
      <w:r>
        <w:rPr>
          <w:rStyle w:val="ezkurwreuab5ozgtqnkl"/>
          <w:b/>
          <w:sz w:val="28"/>
          <w:szCs w:val="28"/>
          <w:lang w:val="kk-KZ"/>
        </w:rPr>
        <w:t>«</w:t>
      </w:r>
      <w:r w:rsidRPr="00BC54CD">
        <w:rPr>
          <w:rStyle w:val="ezkurwreuab5ozgtqnkl"/>
          <w:b/>
          <w:sz w:val="28"/>
          <w:szCs w:val="28"/>
          <w:lang w:val="kk-KZ"/>
        </w:rPr>
        <w:t>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r>
        <w:rPr>
          <w:rStyle w:val="ezkurwreuab5ozgtqnkl"/>
          <w:b/>
          <w:sz w:val="28"/>
          <w:szCs w:val="28"/>
          <w:lang w:val="kk-KZ"/>
        </w:rPr>
        <w:t>»</w:t>
      </w:r>
      <w:r w:rsidRPr="002D37C3">
        <w:rPr>
          <w:rStyle w:val="ezkurwreuab5ozgtqnkl"/>
          <w:b/>
          <w:sz w:val="28"/>
          <w:szCs w:val="28"/>
          <w:lang w:val="kk-KZ"/>
        </w:rPr>
        <w:t xml:space="preserve"> </w:t>
      </w:r>
      <w:r w:rsidRPr="00BC54CD">
        <w:rPr>
          <w:rStyle w:val="ezkurwreuab5ozgtqnkl"/>
          <w:b/>
          <w:sz w:val="28"/>
          <w:szCs w:val="28"/>
          <w:lang w:val="kk-KZ"/>
        </w:rPr>
        <w:t xml:space="preserve">2023 жылғы 9 маусымдағы № 215 </w:t>
      </w:r>
      <w:r>
        <w:rPr>
          <w:b/>
          <w:sz w:val="28"/>
          <w:szCs w:val="28"/>
          <w:lang w:val="kk-KZ"/>
        </w:rPr>
        <w:t>және «</w:t>
      </w:r>
      <w:r w:rsidRPr="00B225F5">
        <w:rPr>
          <w:b/>
          <w:sz w:val="28"/>
          <w:szCs w:val="28"/>
          <w:lang w:val="kk-KZ"/>
        </w:rPr>
        <w:t>Медициналық-әлеуметтік сараптама жүргізу қағидаларын бекіту туралы</w:t>
      </w:r>
      <w:r>
        <w:rPr>
          <w:b/>
          <w:sz w:val="28"/>
          <w:szCs w:val="28"/>
          <w:lang w:val="kk-KZ"/>
        </w:rPr>
        <w:t>»</w:t>
      </w:r>
      <w:r w:rsidRPr="00B225F5">
        <w:rPr>
          <w:b/>
          <w:sz w:val="28"/>
          <w:szCs w:val="28"/>
          <w:lang w:val="kk-KZ"/>
        </w:rPr>
        <w:t xml:space="preserve"> 2023 жылғы 29 маусымдағы № 260 </w:t>
      </w:r>
      <w:r w:rsidRPr="002D37C3">
        <w:rPr>
          <w:rStyle w:val="ezkurwreuab5ozgtqnkl"/>
          <w:b/>
          <w:sz w:val="28"/>
          <w:szCs w:val="28"/>
          <w:lang w:val="kk-KZ"/>
        </w:rPr>
        <w:t>Қазақстан Республикасы Премьер-Министрінің орынбасары - Еңбек және халықты әлеуметтік қорғау министрінің бұйры</w:t>
      </w:r>
      <w:r>
        <w:rPr>
          <w:rStyle w:val="ezkurwreuab5ozgtqnkl"/>
          <w:b/>
          <w:sz w:val="28"/>
          <w:szCs w:val="28"/>
          <w:lang w:val="kk-KZ"/>
        </w:rPr>
        <w:t>қтарына</w:t>
      </w:r>
      <w:r w:rsidRPr="002D37C3">
        <w:rPr>
          <w:rStyle w:val="ezkurwreuab5ozgtqnkl"/>
          <w:b/>
          <w:sz w:val="28"/>
          <w:szCs w:val="28"/>
          <w:lang w:val="kk-KZ"/>
        </w:rPr>
        <w:t xml:space="preserve"> </w:t>
      </w:r>
      <w:r w:rsidRPr="00B225F5">
        <w:rPr>
          <w:rStyle w:val="ezkurwreuab5ozgtqnkl"/>
          <w:b/>
          <w:sz w:val="28"/>
          <w:szCs w:val="28"/>
          <w:lang w:val="kk-KZ"/>
        </w:rPr>
        <w:t>өзгерістер</w:t>
      </w:r>
      <w:r w:rsidRPr="00B225F5">
        <w:rPr>
          <w:b/>
          <w:sz w:val="28"/>
          <w:szCs w:val="28"/>
          <w:lang w:val="kk-KZ"/>
        </w:rPr>
        <w:t xml:space="preserve"> </w:t>
      </w:r>
      <w:r w:rsidRPr="00B225F5">
        <w:rPr>
          <w:rStyle w:val="ezkurwreuab5ozgtqnkl"/>
          <w:b/>
          <w:sz w:val="28"/>
          <w:szCs w:val="28"/>
          <w:lang w:val="kk-KZ"/>
        </w:rPr>
        <w:t>мен</w:t>
      </w:r>
      <w:r w:rsidRPr="00B225F5">
        <w:rPr>
          <w:b/>
          <w:sz w:val="28"/>
          <w:szCs w:val="28"/>
          <w:lang w:val="kk-KZ"/>
        </w:rPr>
        <w:t xml:space="preserve"> </w:t>
      </w:r>
      <w:r w:rsidRPr="00B225F5">
        <w:rPr>
          <w:rStyle w:val="ezkurwreuab5ozgtqnkl"/>
          <w:b/>
          <w:sz w:val="28"/>
          <w:szCs w:val="28"/>
          <w:lang w:val="kk-KZ"/>
        </w:rPr>
        <w:t>толықтырулар</w:t>
      </w:r>
      <w:r w:rsidRPr="00B225F5">
        <w:rPr>
          <w:b/>
          <w:sz w:val="28"/>
          <w:szCs w:val="28"/>
          <w:lang w:val="kk-KZ"/>
        </w:rPr>
        <w:t xml:space="preserve"> </w:t>
      </w:r>
      <w:r w:rsidRPr="00B225F5">
        <w:rPr>
          <w:rStyle w:val="ezkurwreuab5ozgtqnkl"/>
          <w:b/>
          <w:sz w:val="28"/>
          <w:szCs w:val="28"/>
          <w:lang w:val="kk-KZ"/>
        </w:rPr>
        <w:t>енгізу</w:t>
      </w:r>
      <w:r w:rsidRPr="00B225F5">
        <w:rPr>
          <w:b/>
          <w:sz w:val="28"/>
          <w:szCs w:val="28"/>
          <w:lang w:val="kk-KZ"/>
        </w:rPr>
        <w:t xml:space="preserve"> </w:t>
      </w:r>
      <w:r w:rsidRPr="00B225F5">
        <w:rPr>
          <w:rStyle w:val="ezkurwreuab5ozgtqnkl"/>
          <w:b/>
          <w:sz w:val="28"/>
          <w:szCs w:val="28"/>
          <w:lang w:val="kk-KZ"/>
        </w:rPr>
        <w:t>туралы</w:t>
      </w:r>
    </w:p>
    <w:p w:rsidR="00C16C3C" w:rsidRDefault="00C16C3C">
      <w:pPr>
        <w:ind w:firstLine="709"/>
        <w:jc w:val="both"/>
        <w:rPr>
          <w:sz w:val="28"/>
          <w:szCs w:val="28"/>
          <w:lang w:val="kk-KZ"/>
        </w:rPr>
      </w:pPr>
    </w:p>
    <w:p w:rsidR="00C16C3C" w:rsidRDefault="00C16C3C">
      <w:pPr>
        <w:ind w:firstLine="709"/>
        <w:jc w:val="both"/>
        <w:rPr>
          <w:sz w:val="28"/>
          <w:szCs w:val="28"/>
          <w:lang w:val="kk-KZ"/>
        </w:rPr>
      </w:pPr>
    </w:p>
    <w:p w:rsidR="00C16C3C" w:rsidRDefault="00F54E8A">
      <w:pPr>
        <w:ind w:firstLine="709"/>
        <w:jc w:val="both"/>
        <w:rPr>
          <w:b/>
          <w:sz w:val="28"/>
          <w:szCs w:val="28"/>
          <w:lang w:val="kk-KZ"/>
        </w:rPr>
      </w:pPr>
      <w:r w:rsidRPr="005257AE">
        <w:rPr>
          <w:b/>
          <w:sz w:val="28"/>
          <w:szCs w:val="28"/>
          <w:lang w:val="kk-KZ"/>
        </w:rPr>
        <w:t>БҰЙЫРАМЫН:</w:t>
      </w:r>
    </w:p>
    <w:p w:rsidR="00C16C3C" w:rsidRDefault="00F54E8A">
      <w:pPr>
        <w:ind w:firstLine="709"/>
        <w:jc w:val="both"/>
        <w:rPr>
          <w:sz w:val="28"/>
          <w:szCs w:val="28"/>
          <w:lang w:val="kk-KZ"/>
        </w:rPr>
      </w:pPr>
      <w:r w:rsidRPr="005257AE">
        <w:rPr>
          <w:sz w:val="28"/>
          <w:szCs w:val="28"/>
          <w:lang w:val="kk-KZ"/>
        </w:rPr>
        <w:t xml:space="preserve">1. </w:t>
      </w:r>
      <w:r>
        <w:rPr>
          <w:sz w:val="28"/>
          <w:szCs w:val="28"/>
          <w:lang w:val="kk-KZ"/>
        </w:rPr>
        <w:t>«</w:t>
      </w:r>
      <w:r w:rsidRPr="00BC54CD">
        <w:rPr>
          <w:sz w:val="28"/>
          <w:szCs w:val="28"/>
          <w:lang w:val="kk-KZ"/>
        </w:rPr>
        <w:t>Мүгедектігі бар баланы (мүгедектігі бар балаларды) тәрбиелеп отырған анаға немесе әкеге,</w:t>
      </w:r>
      <w:r w:rsidRPr="007919B2">
        <w:rPr>
          <w:sz w:val="28"/>
          <w:szCs w:val="28"/>
          <w:lang w:val="kk-KZ"/>
        </w:rPr>
        <w:t xml:space="preserve"> бала асырап алушыға, қорғаншыға (қамқоршыға) тағайындалатын және төленетін мемлекеттік жәрдемақы, бірінші топтағы мүгедектігі бар адамға күтім жасайтын адамдарға берілетін мемлекеттік жәрдемақы тағайындау және төлеу қағидаларын бекіту туралы</w:t>
      </w:r>
      <w:r>
        <w:rPr>
          <w:sz w:val="28"/>
          <w:szCs w:val="28"/>
          <w:lang w:val="kk-KZ"/>
        </w:rPr>
        <w:t>»</w:t>
      </w:r>
      <w:r w:rsidRPr="007919B2">
        <w:rPr>
          <w:sz w:val="28"/>
          <w:szCs w:val="28"/>
          <w:lang w:val="kk-KZ"/>
        </w:rPr>
        <w:t xml:space="preserve"> Қазақстан Республикасы Премьер-Министрінің орынбасары - Еңбек және халықты әлеуметтік қорғау министрінің </w:t>
      </w:r>
      <w:bookmarkStart w:id="1" w:name="_Hlk225927380"/>
      <w:r w:rsidRPr="007919B2">
        <w:rPr>
          <w:sz w:val="28"/>
          <w:szCs w:val="28"/>
          <w:lang w:val="kk-KZ"/>
        </w:rPr>
        <w:t xml:space="preserve">2023 жылғы 9 маусымдағы № 215 бұйрығына </w:t>
      </w:r>
      <w:bookmarkEnd w:id="1"/>
      <w:r w:rsidRPr="007919B2">
        <w:rPr>
          <w:sz w:val="28"/>
          <w:szCs w:val="28"/>
          <w:lang w:val="kk-KZ"/>
        </w:rPr>
        <w:t>(Нормативтік құқықтық актілерді мемлекеттік тіркеу тізілімінде № 32851 болып ті</w:t>
      </w:r>
      <w:r>
        <w:rPr>
          <w:sz w:val="28"/>
          <w:szCs w:val="28"/>
          <w:lang w:val="kk-KZ"/>
        </w:rPr>
        <w:t xml:space="preserve">ркелген) мынадай толықтырулар </w:t>
      </w:r>
      <w:r w:rsidRPr="007919B2">
        <w:rPr>
          <w:sz w:val="28"/>
          <w:szCs w:val="28"/>
          <w:lang w:val="kk-KZ"/>
        </w:rPr>
        <w:t>енгізілсін:</w:t>
      </w:r>
    </w:p>
    <w:p w:rsidR="00C16C3C" w:rsidRDefault="00F54E8A">
      <w:pPr>
        <w:ind w:firstLine="709"/>
        <w:jc w:val="both"/>
        <w:rPr>
          <w:sz w:val="28"/>
          <w:szCs w:val="28"/>
          <w:lang w:val="kk-KZ"/>
        </w:rPr>
      </w:pPr>
      <w:r w:rsidRPr="007919B2">
        <w:rPr>
          <w:sz w:val="28"/>
          <w:szCs w:val="28"/>
          <w:lang w:val="kk-KZ"/>
        </w:rPr>
        <w:t xml:space="preserve">көрсетілген бұйрықпен бекітілген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мемлекеттік жәрдемақыны, бірінші </w:t>
      </w:r>
      <w:r w:rsidRPr="001F6BD1">
        <w:rPr>
          <w:sz w:val="28"/>
          <w:szCs w:val="28"/>
          <w:lang w:val="kk-KZ"/>
        </w:rPr>
        <w:t>топтағы мүгедектігі бар адамға күтім жасайтын адамдарға берілетін мемлекеттік жәрдемақыны тағайындау және төлеу қағидаларында:</w:t>
      </w:r>
    </w:p>
    <w:p w:rsidR="00C16C3C" w:rsidRDefault="00F54E8A">
      <w:pPr>
        <w:ind w:firstLine="709"/>
        <w:jc w:val="both"/>
        <w:rPr>
          <w:sz w:val="28"/>
          <w:szCs w:val="28"/>
          <w:lang w:val="kk-KZ"/>
        </w:rPr>
      </w:pPr>
      <w:r w:rsidRPr="001F6BD1">
        <w:rPr>
          <w:sz w:val="28"/>
          <w:szCs w:val="28"/>
          <w:lang w:val="kk-KZ"/>
        </w:rPr>
        <w:t>8-тармақ мынадай мазмұндағы төртінші бөлікпен толықтырылсын:</w:t>
      </w:r>
    </w:p>
    <w:p w:rsidR="00C16C3C" w:rsidRDefault="00F54E8A">
      <w:pPr>
        <w:ind w:firstLine="709"/>
        <w:jc w:val="both"/>
        <w:rPr>
          <w:sz w:val="28"/>
          <w:szCs w:val="28"/>
          <w:lang w:val="kk-KZ"/>
        </w:rPr>
      </w:pPr>
      <w:r w:rsidRPr="001F6BD1">
        <w:rPr>
          <w:sz w:val="28"/>
          <w:szCs w:val="28"/>
          <w:lang w:val="kk-KZ"/>
        </w:rPr>
        <w:t>«Егер бірінші топтағы мүгедектігі бар адам ес-түссіз күйде болуына байланысты келісім  беруге қабілетсіз болса, күтімді жүзеге асыратын адамға</w:t>
      </w:r>
      <w:r w:rsidRPr="00713E44">
        <w:rPr>
          <w:sz w:val="28"/>
          <w:szCs w:val="28"/>
          <w:lang w:val="kk-KZ"/>
        </w:rPr>
        <w:t xml:space="preserve"> </w:t>
      </w:r>
      <w:r w:rsidRPr="00713E44">
        <w:rPr>
          <w:sz w:val="28"/>
          <w:szCs w:val="28"/>
          <w:lang w:val="kk-KZ"/>
        </w:rPr>
        <w:lastRenderedPageBreak/>
        <w:t>жәрдемақы тағайындау үшін жақын туысының немесе жұбайының (зайыбының) өтініші негіз болып табылады.</w:t>
      </w:r>
      <w:r w:rsidRPr="002E4662">
        <w:rPr>
          <w:sz w:val="28"/>
          <w:szCs w:val="28"/>
          <w:lang w:val="kk-KZ"/>
        </w:rPr>
        <w:t>»;</w:t>
      </w:r>
    </w:p>
    <w:p w:rsidR="00C16C3C" w:rsidRDefault="00F54E8A">
      <w:pPr>
        <w:ind w:firstLine="709"/>
        <w:jc w:val="both"/>
        <w:rPr>
          <w:sz w:val="28"/>
          <w:szCs w:val="28"/>
          <w:lang w:val="kk-KZ"/>
        </w:rPr>
      </w:pPr>
      <w:r w:rsidRPr="002E4662">
        <w:rPr>
          <w:sz w:val="28"/>
          <w:szCs w:val="28"/>
          <w:lang w:val="kk-KZ"/>
        </w:rPr>
        <w:t>8-қосымша</w:t>
      </w:r>
      <w:r w:rsidRPr="00291664">
        <w:rPr>
          <w:sz w:val="28"/>
          <w:szCs w:val="28"/>
          <w:lang w:val="kk-KZ"/>
        </w:rPr>
        <w:t xml:space="preserve">да: </w:t>
      </w:r>
    </w:p>
    <w:p w:rsidR="00C16C3C" w:rsidRDefault="00F54E8A">
      <w:pPr>
        <w:ind w:firstLine="709"/>
        <w:jc w:val="both"/>
        <w:rPr>
          <w:sz w:val="28"/>
          <w:szCs w:val="28"/>
          <w:lang w:val="kk-KZ"/>
        </w:rPr>
      </w:pPr>
      <w:r w:rsidRPr="00291664">
        <w:rPr>
          <w:sz w:val="28"/>
          <w:szCs w:val="28"/>
          <w:lang w:val="kk-KZ"/>
        </w:rPr>
        <w:t xml:space="preserve">реттік нөмірі 10-жолдың 3-бағаны мынадай мазмұндағы </w:t>
      </w:r>
      <w:r>
        <w:rPr>
          <w:sz w:val="28"/>
          <w:szCs w:val="28"/>
          <w:lang w:val="kk-KZ"/>
        </w:rPr>
        <w:t>2-</w:t>
      </w:r>
      <w:r w:rsidRPr="00291664">
        <w:rPr>
          <w:sz w:val="28"/>
          <w:szCs w:val="28"/>
          <w:lang w:val="kk-KZ"/>
        </w:rPr>
        <w:t xml:space="preserve">1) тармақшамен толықтырылсын: </w:t>
      </w:r>
    </w:p>
    <w:p w:rsidR="00C16C3C" w:rsidRDefault="00F54E8A">
      <w:pPr>
        <w:ind w:firstLine="709"/>
        <w:jc w:val="both"/>
        <w:rPr>
          <w:sz w:val="28"/>
          <w:szCs w:val="28"/>
          <w:lang w:val="kk-KZ"/>
        </w:rPr>
      </w:pPr>
      <w:r w:rsidRPr="00C3751B">
        <w:rPr>
          <w:sz w:val="28"/>
          <w:szCs w:val="28"/>
          <w:lang w:val="kk-KZ"/>
        </w:rPr>
        <w:t xml:space="preserve">«2-1) ес-түссіз күйде болуына байланысты келісімін беруге қабілетсіз бірінші топтағы мүгедектігі бар адамның жақын туысы немесе жұбайы (зайыбы) өтініш берген кезде, қызмет көрсетуші мемлекеттік қызмет көрсету үшін пайдаланылатын мемлекеттік цифрлық жүйелерден немесе цифрлық құжаттар қызметінен: </w:t>
      </w:r>
    </w:p>
    <w:p w:rsidR="00C16C3C" w:rsidRDefault="00F54E8A">
      <w:pPr>
        <w:ind w:firstLine="709"/>
        <w:jc w:val="both"/>
        <w:rPr>
          <w:sz w:val="28"/>
          <w:szCs w:val="28"/>
          <w:lang w:val="kk-KZ"/>
        </w:rPr>
      </w:pPr>
      <w:r w:rsidRPr="00C3751B">
        <w:rPr>
          <w:sz w:val="28"/>
          <w:szCs w:val="28"/>
          <w:lang w:val="kk-KZ"/>
        </w:rPr>
        <w:t xml:space="preserve">туыстық дәрежесін растайтын құжатты; </w:t>
      </w:r>
    </w:p>
    <w:p w:rsidR="00C16C3C" w:rsidRDefault="00F54E8A">
      <w:pPr>
        <w:ind w:firstLine="709"/>
        <w:jc w:val="both"/>
        <w:rPr>
          <w:sz w:val="28"/>
          <w:szCs w:val="28"/>
          <w:lang w:val="kk-KZ"/>
        </w:rPr>
      </w:pPr>
      <w:r w:rsidRPr="00C3751B">
        <w:rPr>
          <w:sz w:val="28"/>
          <w:szCs w:val="28"/>
          <w:lang w:val="kk-KZ"/>
        </w:rPr>
        <w:t xml:space="preserve">медициналық ұйым берген  ес-түссіз күйде екенін растайтын құжатты алады. </w:t>
      </w:r>
    </w:p>
    <w:p w:rsidR="00C16C3C" w:rsidRDefault="00F54E8A">
      <w:pPr>
        <w:ind w:firstLine="709"/>
        <w:jc w:val="both"/>
        <w:rPr>
          <w:sz w:val="28"/>
          <w:szCs w:val="28"/>
          <w:lang w:val="kk-KZ"/>
        </w:rPr>
      </w:pPr>
      <w:r w:rsidRPr="00C3751B">
        <w:rPr>
          <w:sz w:val="28"/>
          <w:szCs w:val="28"/>
          <w:lang w:val="kk-KZ"/>
        </w:rPr>
        <w:t>Егер мемлекеттік органдардың цифрлық жүйелерінде немесе цифрлық құжаттар қызметінде болмаған жағдайда, мәліметтерді бірінші топтағы мүгедектігі бар адамның жақын туысы немесе жұбайы (зайыбы) ұсынады;».</w:t>
      </w:r>
    </w:p>
    <w:p w:rsidR="00C16C3C" w:rsidRDefault="00F54E8A">
      <w:pPr>
        <w:ind w:firstLine="709"/>
        <w:jc w:val="both"/>
        <w:rPr>
          <w:sz w:val="28"/>
          <w:szCs w:val="28"/>
          <w:lang w:val="kk-KZ"/>
        </w:rPr>
      </w:pPr>
      <w:r w:rsidRPr="002E4662">
        <w:rPr>
          <w:sz w:val="28"/>
          <w:szCs w:val="28"/>
          <w:lang w:val="kk-KZ"/>
        </w:rPr>
        <w:t xml:space="preserve">2.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w:t>
      </w:r>
      <w:r w:rsidRPr="0083058C">
        <w:rPr>
          <w:sz w:val="28"/>
          <w:szCs w:val="28"/>
          <w:lang w:val="kk-KZ"/>
        </w:rPr>
        <w:t>№ 260</w:t>
      </w:r>
      <w:r w:rsidRPr="002E4662">
        <w:rPr>
          <w:sz w:val="28"/>
          <w:szCs w:val="28"/>
          <w:lang w:val="kk-KZ"/>
        </w:rPr>
        <w:t xml:space="preserve"> бұйрығына (нормативтік құқықтық актілерді мемлекеттік тіркеу тізілімінде </w:t>
      </w:r>
      <w:r>
        <w:rPr>
          <w:sz w:val="28"/>
          <w:szCs w:val="28"/>
          <w:lang w:val="kk-KZ"/>
        </w:rPr>
        <w:br/>
      </w:r>
      <w:r w:rsidRPr="002E4662">
        <w:rPr>
          <w:sz w:val="28"/>
          <w:szCs w:val="28"/>
          <w:lang w:val="kk-KZ"/>
        </w:rPr>
        <w:t xml:space="preserve">№ 32922 болып тіркелген) мынадай өзгерістер мен </w:t>
      </w:r>
      <w:r w:rsidRPr="001F6BD1">
        <w:rPr>
          <w:sz w:val="28"/>
          <w:szCs w:val="28"/>
          <w:lang w:val="kk-KZ"/>
        </w:rPr>
        <w:t>толықтырулар енгізілсін:</w:t>
      </w:r>
    </w:p>
    <w:p w:rsidR="00C16C3C" w:rsidRDefault="00F54E8A">
      <w:pPr>
        <w:ind w:firstLine="709"/>
        <w:jc w:val="both"/>
        <w:rPr>
          <w:sz w:val="28"/>
          <w:szCs w:val="28"/>
          <w:lang w:val="kk-KZ"/>
        </w:rPr>
      </w:pPr>
      <w:r w:rsidRPr="001F6BD1">
        <w:rPr>
          <w:sz w:val="28"/>
          <w:szCs w:val="28"/>
          <w:lang w:val="kk-KZ"/>
        </w:rPr>
        <w:t>көрсетілген бұйрықпен бекітілген Медициналық-әлеуметтік сараптама жүргізу қағидаларында:</w:t>
      </w:r>
    </w:p>
    <w:p w:rsidR="00C16C3C" w:rsidRDefault="00F54E8A">
      <w:pPr>
        <w:ind w:firstLine="709"/>
        <w:jc w:val="both"/>
        <w:rPr>
          <w:sz w:val="28"/>
          <w:szCs w:val="28"/>
          <w:lang w:val="kk-KZ"/>
        </w:rPr>
      </w:pPr>
      <w:r w:rsidRPr="001F6BD1">
        <w:rPr>
          <w:sz w:val="28"/>
          <w:szCs w:val="28"/>
          <w:lang w:val="kk-KZ"/>
        </w:rPr>
        <w:t>9-тармақтың бірінші бөлігінде:</w:t>
      </w:r>
    </w:p>
    <w:p w:rsidR="00C16C3C" w:rsidRDefault="00F54E8A">
      <w:pPr>
        <w:ind w:firstLine="709"/>
        <w:jc w:val="both"/>
        <w:rPr>
          <w:sz w:val="28"/>
          <w:szCs w:val="28"/>
          <w:lang w:val="kk-KZ"/>
        </w:rPr>
      </w:pPr>
      <w:r w:rsidRPr="001F6BD1">
        <w:rPr>
          <w:sz w:val="28"/>
          <w:szCs w:val="28"/>
          <w:lang w:val="kk-KZ"/>
        </w:rPr>
        <w:t>бірінші абзацы мынадай редакцияда жазылсын:</w:t>
      </w:r>
      <w:r w:rsidRPr="005B35B1">
        <w:rPr>
          <w:sz w:val="28"/>
          <w:szCs w:val="28"/>
          <w:lang w:val="kk-KZ"/>
        </w:rPr>
        <w:t xml:space="preserve"> </w:t>
      </w:r>
    </w:p>
    <w:p w:rsidR="00C16C3C" w:rsidRDefault="00F54E8A">
      <w:pPr>
        <w:ind w:firstLine="709"/>
        <w:jc w:val="both"/>
        <w:rPr>
          <w:sz w:val="28"/>
          <w:szCs w:val="28"/>
          <w:lang w:val="kk-KZ"/>
        </w:rPr>
      </w:pPr>
      <w:r>
        <w:rPr>
          <w:sz w:val="28"/>
          <w:szCs w:val="28"/>
          <w:lang w:val="kk-KZ"/>
        </w:rPr>
        <w:t>«</w:t>
      </w:r>
      <w:r w:rsidRPr="007B5F1A">
        <w:rPr>
          <w:sz w:val="28"/>
          <w:szCs w:val="28"/>
          <w:lang w:val="kk-KZ"/>
        </w:rPr>
        <w:t xml:space="preserve">9. </w:t>
      </w:r>
      <w:r w:rsidRPr="00AE340F">
        <w:rPr>
          <w:sz w:val="28"/>
          <w:szCs w:val="28"/>
          <w:lang w:val="kk-KZ"/>
        </w:rPr>
        <w:t>Сырттай проактивті куәландыруды (қайта куәландыруды) қоспағанда, куәландыру (қайта куәландыру) Қағидаларға 1-қосымшаға сәйкес нысан бойынша МӘС жүргізуге өтініш (бұдан әрі – өтініш) бойынша куәландырылатын адамның, ес-түссіз күйде болуына байланысты келісім беруге қабілетсіз адамның жақын туысының немесе жұбайының (зайыбының), өтініш берген кезде заңды тұлғаның жеке басын куәландыратын құжатты  не цифрлық құжаттар сервисінен электрондық құжатты (сәйкестендіру үшін) ұсына отырып және «цифрлық үкімет» шлюзі арқылы мемлекеттік цифрлық жүйелерден электрондық-цифрлық қолтаңбамен (бұдан әрі – ЭЦҚ) куәландырылған электрондық құжаттар түрінде алынатын мәліметтер негізінде жүргізіледі:</w:t>
      </w:r>
      <w:r>
        <w:rPr>
          <w:sz w:val="28"/>
          <w:szCs w:val="28"/>
          <w:lang w:val="kk-KZ"/>
        </w:rPr>
        <w:t>»</w:t>
      </w:r>
      <w:r w:rsidRPr="005257AE">
        <w:rPr>
          <w:sz w:val="28"/>
          <w:szCs w:val="28"/>
          <w:lang w:val="kk-KZ"/>
        </w:rPr>
        <w:t>;</w:t>
      </w:r>
    </w:p>
    <w:p w:rsidR="00C16C3C" w:rsidRDefault="00F54E8A">
      <w:pPr>
        <w:ind w:firstLine="708"/>
        <w:jc w:val="both"/>
        <w:rPr>
          <w:sz w:val="28"/>
          <w:szCs w:val="28"/>
          <w:lang w:val="kk-KZ"/>
        </w:rPr>
      </w:pPr>
      <w:r w:rsidRPr="00C72636">
        <w:rPr>
          <w:sz w:val="28"/>
          <w:szCs w:val="28"/>
          <w:lang w:val="kk-KZ"/>
        </w:rPr>
        <w:t xml:space="preserve">мынадай </w:t>
      </w:r>
      <w:r w:rsidRPr="002E4662">
        <w:rPr>
          <w:sz w:val="28"/>
          <w:szCs w:val="28"/>
          <w:lang w:val="kk-KZ"/>
        </w:rPr>
        <w:t>мазмұндағы 14) тармақшамен толықтырылсын:</w:t>
      </w:r>
    </w:p>
    <w:p w:rsidR="00C16C3C" w:rsidRDefault="00F54E8A">
      <w:pPr>
        <w:ind w:firstLine="708"/>
        <w:jc w:val="both"/>
        <w:rPr>
          <w:sz w:val="28"/>
          <w:szCs w:val="28"/>
          <w:lang w:val="kk-KZ"/>
        </w:rPr>
      </w:pPr>
      <w:r>
        <w:rPr>
          <w:sz w:val="28"/>
          <w:szCs w:val="28"/>
          <w:lang w:val="kk-KZ"/>
        </w:rPr>
        <w:t>«</w:t>
      </w:r>
      <w:r w:rsidRPr="00EE4AB0">
        <w:rPr>
          <w:sz w:val="28"/>
          <w:szCs w:val="28"/>
          <w:lang w:val="kk-KZ"/>
        </w:rPr>
        <w:t xml:space="preserve">14) </w:t>
      </w:r>
      <w:r w:rsidRPr="00A3143B">
        <w:rPr>
          <w:sz w:val="28"/>
          <w:szCs w:val="28"/>
          <w:lang w:val="kk-KZ"/>
        </w:rPr>
        <w:t>ес-түссіз күйде болуына байланысты келісім беруге қабілетсіз адамның жақын туыстары немесе жұбайы (зайыбы) өтініш берген кезде «Неке (ерлі-зайыптылық) және отбасы туралы» Қазақстан Республикасының Кодексіне сәйкес туыстық дережесін растайтын мәліметтер (туу туралы куәлік, неке (ерлі-зайыптылықты) қию туралы куәлік) талап етіледі.</w:t>
      </w:r>
      <w:r w:rsidRPr="001F6BD1">
        <w:rPr>
          <w:sz w:val="28"/>
          <w:szCs w:val="28"/>
          <w:lang w:val="kk-KZ"/>
        </w:rPr>
        <w:t>»;</w:t>
      </w:r>
    </w:p>
    <w:p w:rsidR="00C16C3C" w:rsidRDefault="00F54E8A">
      <w:pPr>
        <w:ind w:firstLine="709"/>
        <w:jc w:val="both"/>
        <w:rPr>
          <w:sz w:val="28"/>
          <w:szCs w:val="28"/>
          <w:lang w:val="kk-KZ"/>
        </w:rPr>
      </w:pPr>
      <w:r>
        <w:rPr>
          <w:sz w:val="28"/>
          <w:szCs w:val="28"/>
          <w:lang w:val="kk-KZ"/>
        </w:rPr>
        <w:t>2</w:t>
      </w:r>
      <w:r w:rsidRPr="005257AE">
        <w:rPr>
          <w:sz w:val="28"/>
          <w:szCs w:val="28"/>
          <w:lang w:val="kk-KZ"/>
        </w:rPr>
        <w:t>1-тармақ мынадай редакцияда жазылсын:</w:t>
      </w:r>
    </w:p>
    <w:p w:rsidR="00C16C3C" w:rsidRDefault="00F54E8A">
      <w:pPr>
        <w:ind w:firstLine="709"/>
        <w:jc w:val="both"/>
        <w:rPr>
          <w:color w:val="000000"/>
          <w:sz w:val="28"/>
          <w:lang w:val="kk-KZ"/>
        </w:rPr>
      </w:pPr>
      <w:r>
        <w:rPr>
          <w:sz w:val="28"/>
          <w:szCs w:val="28"/>
          <w:lang w:val="kk-KZ"/>
        </w:rPr>
        <w:lastRenderedPageBreak/>
        <w:t>«</w:t>
      </w:r>
      <w:r w:rsidRPr="00420B2A">
        <w:rPr>
          <w:color w:val="000000"/>
          <w:sz w:val="28"/>
          <w:lang w:val="kk-KZ"/>
        </w:rPr>
        <w:t xml:space="preserve">21. </w:t>
      </w:r>
      <w:r w:rsidRPr="0083058C">
        <w:rPr>
          <w:color w:val="000000"/>
          <w:sz w:val="28"/>
          <w:lang w:val="kk-KZ"/>
        </w:rPr>
        <w:t>Көзбе-көз куәландыру (қайта куәландыру) куәландырылатын адамның немесе заңды өкілінің, ес-түссіз күйде болуына байланысты келісім беруге қабілетсіз адамның жақын туысының немесе жұбайының (зайыбының), келісуімен үйде, стационарда, ал куәландырылатын адам тасымалдауға келмейтін және (немесе) қызмет көрсетілетін өңірден тыс жерлерде стационарлық емделуде жүрген кезде сырттай, № 031/е нысаны бойынша ДКК ұсынысы негізінде жүргізіледі. Сырттай куәландырылған (қайта куәландырылған) кезде №031/е нысанды куәландырылатын адамның орналасқан жері бойынша өңірдің медициналық ұйымы ресімдейді.</w:t>
      </w:r>
    </w:p>
    <w:p w:rsidR="00C16C3C" w:rsidRDefault="00F54E8A">
      <w:pPr>
        <w:ind w:firstLine="709"/>
        <w:jc w:val="both"/>
        <w:rPr>
          <w:color w:val="000000"/>
          <w:sz w:val="28"/>
          <w:lang w:val="kk-KZ"/>
        </w:rPr>
      </w:pPr>
      <w:r w:rsidRPr="0083058C">
        <w:rPr>
          <w:color w:val="000000"/>
          <w:sz w:val="28"/>
          <w:lang w:val="kk-KZ"/>
        </w:rPr>
        <w:t>Сырттай мүгедектік және (немесе) еңбек ету қабілетінен айырылу дәрежесі бір жылдан аспайтын мерзімге бір рет айқындалады.</w:t>
      </w:r>
    </w:p>
    <w:p w:rsidR="00C16C3C" w:rsidRDefault="00F54E8A">
      <w:pPr>
        <w:ind w:firstLine="709"/>
        <w:jc w:val="both"/>
        <w:rPr>
          <w:color w:val="000000"/>
          <w:sz w:val="28"/>
          <w:lang w:val="kk-KZ"/>
        </w:rPr>
      </w:pPr>
      <w:r w:rsidRPr="0083058C">
        <w:rPr>
          <w:color w:val="000000"/>
          <w:sz w:val="28"/>
          <w:lang w:val="kk-KZ"/>
        </w:rPr>
        <w:t>Жақын туысы немесе жұбайы (зайыбы) өтініш берген кезде мүгедектік бір жылдан аспайтын мерзімге белгіленеді.</w:t>
      </w:r>
      <w:r>
        <w:rPr>
          <w:sz w:val="28"/>
          <w:szCs w:val="28"/>
          <w:lang w:val="kk-KZ"/>
        </w:rPr>
        <w:t>»</w:t>
      </w:r>
      <w:r w:rsidRPr="0019773A">
        <w:rPr>
          <w:sz w:val="28"/>
          <w:szCs w:val="28"/>
          <w:lang w:val="kk-KZ"/>
        </w:rPr>
        <w:t xml:space="preserve">; </w:t>
      </w:r>
    </w:p>
    <w:p w:rsidR="00C16C3C" w:rsidRDefault="00F54E8A">
      <w:pPr>
        <w:ind w:firstLine="709"/>
        <w:jc w:val="both"/>
        <w:rPr>
          <w:sz w:val="28"/>
          <w:szCs w:val="28"/>
          <w:lang w:val="kk-KZ"/>
        </w:rPr>
      </w:pPr>
      <w:r w:rsidRPr="00EE4AB0">
        <w:rPr>
          <w:sz w:val="28"/>
          <w:szCs w:val="28"/>
          <w:lang w:val="kk-KZ"/>
        </w:rPr>
        <w:t xml:space="preserve">3-қосымшада: </w:t>
      </w:r>
    </w:p>
    <w:p w:rsidR="00C16C3C" w:rsidRDefault="00F54E8A">
      <w:pPr>
        <w:ind w:firstLine="709"/>
        <w:jc w:val="both"/>
        <w:rPr>
          <w:sz w:val="28"/>
          <w:szCs w:val="28"/>
          <w:lang w:val="kk-KZ"/>
        </w:rPr>
      </w:pPr>
      <w:r w:rsidRPr="00C72636">
        <w:rPr>
          <w:sz w:val="28"/>
          <w:szCs w:val="28"/>
          <w:lang w:val="kk-KZ"/>
        </w:rPr>
        <w:t xml:space="preserve">реттік нөмірі 10-жолдың 3-бағаны мынадай </w:t>
      </w:r>
      <w:r w:rsidRPr="00EE4AB0">
        <w:rPr>
          <w:sz w:val="28"/>
          <w:szCs w:val="28"/>
          <w:lang w:val="kk-KZ"/>
        </w:rPr>
        <w:t xml:space="preserve">мазмұндағы 15) тармақшамен толықтырылсын:  </w:t>
      </w:r>
    </w:p>
    <w:p w:rsidR="00C16C3C" w:rsidRDefault="00F54E8A">
      <w:pPr>
        <w:ind w:firstLine="709"/>
        <w:jc w:val="both"/>
        <w:rPr>
          <w:sz w:val="28"/>
          <w:szCs w:val="28"/>
          <w:lang w:val="kk-KZ"/>
        </w:rPr>
      </w:pPr>
      <w:r>
        <w:rPr>
          <w:sz w:val="28"/>
          <w:szCs w:val="28"/>
          <w:lang w:val="kk-KZ"/>
        </w:rPr>
        <w:t>«</w:t>
      </w:r>
      <w:r w:rsidRPr="00821D61">
        <w:rPr>
          <w:sz w:val="28"/>
          <w:szCs w:val="28"/>
          <w:lang w:val="kk-KZ"/>
        </w:rPr>
        <w:t>15)</w:t>
      </w:r>
      <w:r w:rsidRPr="00EE4AB0">
        <w:rPr>
          <w:sz w:val="28"/>
          <w:szCs w:val="28"/>
          <w:lang w:val="kk-KZ"/>
        </w:rPr>
        <w:t xml:space="preserve"> ес-түссіз күйде болуына байланысты келісім беруге қабілетсіз адамның жақын туыстары немесе жұбайы (зайыбы) өтініш берген кезде «Неке (ерлі-зайыптылық) және отбасы туралы» Қазақстан Республикасының Кодексіне сәйкес туыстық дережесін растайтын мәліметтер (туу туралы куәлік, неке (ерлі-зайыптылықты) қию туралы куәлік) талап етіледі</w:t>
      </w:r>
      <w:r w:rsidRPr="001F6BD1">
        <w:rPr>
          <w:sz w:val="28"/>
          <w:szCs w:val="28"/>
          <w:lang w:val="kk-KZ"/>
        </w:rPr>
        <w:t>.».</w:t>
      </w:r>
    </w:p>
    <w:p w:rsidR="00C16C3C" w:rsidRDefault="00F54E8A">
      <w:pPr>
        <w:tabs>
          <w:tab w:val="left" w:pos="680"/>
          <w:tab w:val="left" w:pos="1360"/>
          <w:tab w:val="right" w:pos="9971"/>
        </w:tabs>
        <w:ind w:firstLine="709"/>
        <w:jc w:val="both"/>
        <w:rPr>
          <w:sz w:val="28"/>
          <w:szCs w:val="28"/>
          <w:lang w:val="kk-KZ"/>
        </w:rPr>
      </w:pPr>
      <w:r w:rsidRPr="0032549C">
        <w:rPr>
          <w:sz w:val="28"/>
          <w:szCs w:val="28"/>
          <w:lang w:val="kk-KZ"/>
        </w:rPr>
        <w:t xml:space="preserve">3. Қазақстан Республикасы Еңбек және халықты әлеуметтік қорғау министрлігінің Әдістеме және медициналық-әлеуметтік сараптаманы жетілдіру және </w:t>
      </w:r>
      <w:r w:rsidRPr="007A0672">
        <w:rPr>
          <w:sz w:val="28"/>
          <w:szCs w:val="28"/>
          <w:lang w:val="kk-KZ"/>
        </w:rPr>
        <w:t>Әлеуметтік көмек департамент</w:t>
      </w:r>
      <w:r>
        <w:rPr>
          <w:sz w:val="28"/>
          <w:szCs w:val="28"/>
          <w:lang w:val="kk-KZ"/>
        </w:rPr>
        <w:t>тер</w:t>
      </w:r>
      <w:r w:rsidRPr="007A0672">
        <w:rPr>
          <w:sz w:val="28"/>
          <w:szCs w:val="28"/>
          <w:lang w:val="kk-KZ"/>
        </w:rPr>
        <w:t xml:space="preserve">і </w:t>
      </w:r>
      <w:r w:rsidRPr="0032549C">
        <w:rPr>
          <w:sz w:val="28"/>
          <w:szCs w:val="28"/>
          <w:lang w:val="kk-KZ"/>
        </w:rPr>
        <w:t>заңнамада белгіленген тәртіппен:</w:t>
      </w:r>
    </w:p>
    <w:p w:rsidR="00C16C3C" w:rsidRDefault="00F54E8A">
      <w:pPr>
        <w:tabs>
          <w:tab w:val="left" w:pos="680"/>
          <w:tab w:val="left" w:pos="1360"/>
          <w:tab w:val="right" w:pos="9971"/>
        </w:tabs>
        <w:ind w:firstLine="709"/>
        <w:jc w:val="both"/>
        <w:rPr>
          <w:sz w:val="28"/>
          <w:szCs w:val="28"/>
          <w:lang w:val="kk-KZ"/>
        </w:rPr>
      </w:pPr>
      <w:r w:rsidRPr="0032549C">
        <w:rPr>
          <w:sz w:val="28"/>
          <w:szCs w:val="28"/>
          <w:lang w:val="kk-KZ"/>
        </w:rPr>
        <w:t>1) осы бұйрықты Қазақстан Республикасы Әділет министрлігінде мемлекеттік тіркеуді;</w:t>
      </w:r>
    </w:p>
    <w:p w:rsidR="00C16C3C" w:rsidRDefault="00F54E8A">
      <w:pPr>
        <w:tabs>
          <w:tab w:val="left" w:pos="680"/>
          <w:tab w:val="left" w:pos="1360"/>
          <w:tab w:val="right" w:pos="9971"/>
        </w:tabs>
        <w:ind w:firstLine="709"/>
        <w:jc w:val="both"/>
        <w:rPr>
          <w:sz w:val="28"/>
          <w:szCs w:val="28"/>
          <w:lang w:val="kk-KZ"/>
        </w:rPr>
      </w:pPr>
      <w:r w:rsidRPr="0032549C">
        <w:rPr>
          <w:sz w:val="28"/>
          <w:szCs w:val="28"/>
          <w:lang w:val="kk-KZ"/>
        </w:rPr>
        <w:t>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rsidR="00C16C3C" w:rsidRDefault="00F54E8A">
      <w:pPr>
        <w:tabs>
          <w:tab w:val="left" w:pos="680"/>
          <w:tab w:val="left" w:pos="1360"/>
          <w:tab w:val="right" w:pos="9971"/>
        </w:tabs>
        <w:ind w:firstLine="709"/>
        <w:jc w:val="both"/>
        <w:rPr>
          <w:sz w:val="28"/>
          <w:szCs w:val="28"/>
          <w:lang w:val="kk-KZ"/>
        </w:rPr>
      </w:pPr>
      <w:r w:rsidRPr="00C3751B">
        <w:rPr>
          <w:sz w:val="28"/>
          <w:szCs w:val="28"/>
          <w:lang w:val="kk-KZ"/>
        </w:rPr>
        <w:t>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p w:rsidR="00C16C3C" w:rsidRDefault="00F54E8A">
      <w:pPr>
        <w:tabs>
          <w:tab w:val="left" w:pos="680"/>
          <w:tab w:val="left" w:pos="1360"/>
          <w:tab w:val="right" w:pos="9971"/>
        </w:tabs>
        <w:ind w:firstLine="709"/>
        <w:jc w:val="both"/>
        <w:rPr>
          <w:sz w:val="28"/>
          <w:szCs w:val="28"/>
          <w:lang w:val="kk-KZ"/>
        </w:rPr>
      </w:pPr>
      <w:r w:rsidRPr="0032549C">
        <w:rPr>
          <w:sz w:val="28"/>
          <w:szCs w:val="28"/>
          <w:lang w:val="kk-KZ"/>
        </w:rPr>
        <w:t>4. Осы бұйрықтың орындалуын бақылау жетекшілік ететін Қазақстан Республикасының Еңбек және халықты әлеуметтік қорғау вице-министріне жүктелсін.</w:t>
      </w:r>
    </w:p>
    <w:p w:rsidR="00C16C3C" w:rsidRDefault="00F54E8A">
      <w:pPr>
        <w:tabs>
          <w:tab w:val="left" w:pos="680"/>
          <w:tab w:val="left" w:pos="1360"/>
          <w:tab w:val="right" w:pos="9971"/>
        </w:tabs>
        <w:ind w:firstLine="709"/>
        <w:jc w:val="both"/>
        <w:rPr>
          <w:color w:val="000000" w:themeColor="text1"/>
          <w:sz w:val="28"/>
          <w:szCs w:val="28"/>
          <w:lang w:val="kk-KZ"/>
        </w:rPr>
      </w:pPr>
      <w:r w:rsidRPr="001F6BD1">
        <w:rPr>
          <w:color w:val="000000" w:themeColor="text1"/>
          <w:sz w:val="28"/>
          <w:szCs w:val="28"/>
          <w:lang w:val="kk-KZ"/>
        </w:rPr>
        <w:t>5. Осы бұйрық 2026 жылғы 25 тамыздан бастап қолданысқа енгізіледі және ресми жариялануға жатады.</w:t>
      </w:r>
    </w:p>
    <w:p w:rsidR="00C16C3C" w:rsidRDefault="00C16C3C">
      <w:pPr>
        <w:tabs>
          <w:tab w:val="left" w:pos="680"/>
          <w:tab w:val="left" w:pos="1360"/>
          <w:tab w:val="right" w:pos="9971"/>
        </w:tabs>
        <w:ind w:firstLine="709"/>
        <w:jc w:val="both"/>
        <w:rPr>
          <w:color w:val="000000" w:themeColor="text1"/>
          <w:sz w:val="28"/>
          <w:szCs w:val="28"/>
          <w:lang w:val="kk-KZ"/>
        </w:rPr>
      </w:pPr>
    </w:p>
    <w:p w:rsidR="00C16C3C" w:rsidRDefault="00C16C3C">
      <w:pPr>
        <w:tabs>
          <w:tab w:val="left" w:pos="680"/>
          <w:tab w:val="left" w:pos="1360"/>
          <w:tab w:val="right" w:pos="9971"/>
        </w:tabs>
        <w:ind w:firstLine="709"/>
        <w:jc w:val="both"/>
        <w:rPr>
          <w:sz w:val="28"/>
          <w:szCs w:val="28"/>
          <w:lang w:val="kk-KZ"/>
        </w:rPr>
      </w:pPr>
    </w:p>
    <w:p w:rsidR="00C16C3C" w:rsidRDefault="00C16C3C">
      <w:pPr>
        <w:ind w:firstLine="709"/>
        <w:jc w:val="both"/>
        <w:rPr>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C16C3C" w:rsidTr="00005D5D">
        <w:tc>
          <w:tcPr>
            <w:tcW w:w="3652" w:type="dxa"/>
            <w:hideMark/>
          </w:tcPr>
          <w:p w:rsidR="00C16C3C" w:rsidRDefault="00F54E8A" w:rsidP="00F54E8A">
            <w:pPr>
              <w:rPr>
                <w:b/>
                <w:sz w:val="28"/>
                <w:szCs w:val="28"/>
                <w:lang w:val="kk-KZ"/>
              </w:rPr>
            </w:pPr>
            <w:r>
              <w:rPr>
                <w:b/>
                <w:sz w:val="28"/>
                <w:szCs w:val="28"/>
                <w:lang w:val="kk-KZ"/>
              </w:rPr>
              <w:t>Министр</w:t>
            </w:r>
          </w:p>
        </w:tc>
        <w:tc>
          <w:tcPr>
            <w:tcW w:w="2126" w:type="dxa"/>
          </w:tcPr>
          <w:p w:rsidR="00C16C3C" w:rsidRDefault="00C16C3C">
            <w:pPr>
              <w:rPr>
                <w:b/>
                <w:sz w:val="28"/>
                <w:szCs w:val="28"/>
                <w:lang w:val="kk-KZ"/>
              </w:rPr>
            </w:pPr>
          </w:p>
        </w:tc>
        <w:tc>
          <w:tcPr>
            <w:tcW w:w="3152" w:type="dxa"/>
            <w:hideMark/>
          </w:tcPr>
          <w:p w:rsidR="00C16C3C" w:rsidRDefault="00F54E8A">
            <w:pPr>
              <w:rPr>
                <w:b/>
                <w:sz w:val="28"/>
                <w:szCs w:val="28"/>
                <w:lang w:val="kk-KZ"/>
              </w:rPr>
            </w:pPr>
            <w:r>
              <w:rPr>
                <w:b/>
                <w:sz w:val="28"/>
                <w:szCs w:val="28"/>
                <w:lang w:val="kk-KZ"/>
              </w:rPr>
              <w:t>А. Ертаев</w:t>
            </w:r>
          </w:p>
        </w:tc>
      </w:tr>
    </w:tbl>
    <w:p w:rsidR="00C16C3C" w:rsidRDefault="00C16C3C">
      <w:pPr>
        <w:rPr>
          <w:sz w:val="28"/>
        </w:rPr>
      </w:pPr>
    </w:p>
    <w:p w:rsidR="00C16C3C" w:rsidRDefault="00C16C3C">
      <w:pPr>
        <w:rPr>
          <w:sz w:val="28"/>
        </w:rPr>
      </w:pPr>
    </w:p>
    <w:p w:rsidR="00C16C3C" w:rsidRDefault="00C16C3C">
      <w:pPr>
        <w:rPr>
          <w:sz w:val="28"/>
        </w:rPr>
      </w:pPr>
    </w:p>
    <w:p w:rsidR="00C16C3C" w:rsidRDefault="00F54E8A">
      <w:pPr>
        <w:rPr>
          <w:sz w:val="28"/>
          <w:lang w:val="kk-KZ"/>
        </w:rPr>
      </w:pPr>
      <w:r>
        <w:rPr>
          <w:sz w:val="28"/>
          <w:szCs w:val="28"/>
          <w:lang w:val="kk-KZ"/>
        </w:rPr>
        <w:t>«</w:t>
      </w:r>
      <w:r w:rsidRPr="006A0F17">
        <w:rPr>
          <w:sz w:val="28"/>
        </w:rPr>
        <w:t>КЕЛІСІЛДІ</w:t>
      </w:r>
      <w:r>
        <w:rPr>
          <w:sz w:val="28"/>
          <w:lang w:val="kk-KZ"/>
        </w:rPr>
        <w:t>»</w:t>
      </w:r>
    </w:p>
    <w:p w:rsidR="00C16C3C" w:rsidRDefault="00F54E8A">
      <w:pPr>
        <w:rPr>
          <w:sz w:val="28"/>
          <w:lang w:val="kk-KZ"/>
        </w:rPr>
      </w:pPr>
      <w:r w:rsidRPr="006A0F17">
        <w:rPr>
          <w:sz w:val="28"/>
        </w:rPr>
        <w:t>Қазақстан Республикасы</w:t>
      </w:r>
      <w:r>
        <w:rPr>
          <w:sz w:val="28"/>
          <w:lang w:val="kk-KZ"/>
        </w:rPr>
        <w:t>ның</w:t>
      </w:r>
    </w:p>
    <w:p w:rsidR="00C16C3C" w:rsidRDefault="00F54E8A">
      <w:pPr>
        <w:rPr>
          <w:sz w:val="28"/>
        </w:rPr>
      </w:pPr>
      <w:r w:rsidRPr="006A0F17">
        <w:rPr>
          <w:sz w:val="28"/>
        </w:rPr>
        <w:t>Денсаулық сақтау министрлігі</w:t>
      </w:r>
    </w:p>
    <w:p w:rsidR="00C16C3C" w:rsidRDefault="00C16C3C">
      <w:pPr>
        <w:rPr>
          <w:sz w:val="28"/>
        </w:rPr>
      </w:pPr>
    </w:p>
    <w:p w:rsidR="00C16C3C" w:rsidRDefault="00C16C3C">
      <w:pPr>
        <w:rPr>
          <w:sz w:val="28"/>
        </w:rPr>
      </w:pPr>
    </w:p>
    <w:p w:rsidR="00C16C3C" w:rsidRDefault="00F54E8A">
      <w:pPr>
        <w:rPr>
          <w:sz w:val="28"/>
        </w:rPr>
      </w:pPr>
      <w:r>
        <w:rPr>
          <w:sz w:val="28"/>
        </w:rPr>
        <w:t>«</w:t>
      </w:r>
      <w:r w:rsidRPr="006A0F17">
        <w:rPr>
          <w:sz w:val="28"/>
        </w:rPr>
        <w:t>КЕЛІСІЛДІ</w:t>
      </w:r>
      <w:r>
        <w:rPr>
          <w:sz w:val="28"/>
        </w:rPr>
        <w:t>»</w:t>
      </w:r>
    </w:p>
    <w:p w:rsidR="00C16C3C" w:rsidRDefault="00F54E8A">
      <w:pPr>
        <w:rPr>
          <w:sz w:val="28"/>
          <w:lang w:val="kk-KZ"/>
        </w:rPr>
      </w:pPr>
      <w:r w:rsidRPr="006A0F17">
        <w:rPr>
          <w:sz w:val="28"/>
        </w:rPr>
        <w:t>Қазақстан Республикасы</w:t>
      </w:r>
      <w:r>
        <w:rPr>
          <w:sz w:val="28"/>
          <w:lang w:val="kk-KZ"/>
        </w:rPr>
        <w:t>ның</w:t>
      </w:r>
    </w:p>
    <w:p w:rsidR="00C16C3C" w:rsidRDefault="00F54E8A">
      <w:pPr>
        <w:rPr>
          <w:sz w:val="28"/>
        </w:rPr>
      </w:pPr>
      <w:r w:rsidRPr="006A0F17">
        <w:rPr>
          <w:sz w:val="28"/>
        </w:rPr>
        <w:t xml:space="preserve">Жасанды интеллект және </w:t>
      </w:r>
    </w:p>
    <w:p w:rsidR="00C16C3C" w:rsidRDefault="00F54E8A">
      <w:pPr>
        <w:rPr>
          <w:sz w:val="28"/>
        </w:rPr>
      </w:pPr>
      <w:r w:rsidRPr="006A0F17">
        <w:rPr>
          <w:sz w:val="28"/>
        </w:rPr>
        <w:t>цифрлық даму министрлігі</w:t>
      </w:r>
    </w:p>
    <w:p w:rsidR="00C16C3C" w:rsidRDefault="00C16C3C">
      <w:pPr>
        <w:ind w:firstLine="709"/>
        <w:jc w:val="center"/>
        <w:rPr>
          <w:sz w:val="28"/>
          <w:szCs w:val="28"/>
          <w:lang w:val="kk-KZ"/>
        </w:rPr>
      </w:pPr>
    </w:p>
    <w:p w:rsidR="00C16C3C" w:rsidRDefault="00C16C3C">
      <w:pPr>
        <w:ind w:firstLine="709"/>
        <w:jc w:val="center"/>
        <w:rPr>
          <w:sz w:val="28"/>
          <w:szCs w:val="28"/>
          <w:lang w:val="kk-KZ"/>
        </w:rPr>
      </w:pPr>
    </w:p>
    <w:sectPr w:rsidR="00C16C3C" w:rsidSect="006C1537">
      <w:headerReference w:type="even" r:id="rId15"/>
      <w:headerReference w:type="default" r:id="rId16"/>
      <w:headerReference w:type="first" r:id="rId17"/>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865" w:rsidRDefault="00F54E8A">
      <w:r>
        <w:separator/>
      </w:r>
    </w:p>
  </w:endnote>
  <w:endnote w:type="continuationSeparator" w:id="0">
    <w:p w:rsidR="00110865" w:rsidRDefault="00F5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865" w:rsidRDefault="00F54E8A">
      <w:r>
        <w:separator/>
      </w:r>
    </w:p>
  </w:footnote>
  <w:footnote w:type="continuationSeparator" w:id="0">
    <w:p w:rsidR="00110865" w:rsidRDefault="00F54E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C3C" w:rsidRDefault="005309FF">
    <w:pPr>
      <w:pStyle w:val="a9"/>
      <w:framePr w:wrap="around" w:vAnchor="text" w:hAnchor="margin" w:xAlign="center" w:y="1"/>
      <w:rPr>
        <w:rStyle w:val="ae"/>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42pt;height:79.2pt;rotation:315;z-index:-251659264;mso-position-horizontal:center;mso-position-horizontal-relative:margin;mso-position-vertical:center;mso-position-vertical-relative:margin" o:allowincell="f" fillcolor="gray" stroked="f">
          <v:fill opacity=".5"/>
          <v:textpath style="font-family:&quot;Times New Roman&quot;;font-size:70pt" string="МГБ 216070801"/>
          <w10:wrap anchorx="margin" anchory="margin"/>
        </v:shape>
      </w:pict>
    </w:r>
    <w:r w:rsidR="00F54E8A">
      <w:rPr>
        <w:rStyle w:val="ae"/>
      </w:rPr>
      <w:fldChar w:fldCharType="begin"/>
    </w:r>
    <w:r w:rsidR="00F54E8A">
      <w:rPr>
        <w:rStyle w:val="ae"/>
      </w:rPr>
      <w:instrText xml:space="preserve">PAGE </w:instrText>
    </w:r>
    <w:r w:rsidR="00F54E8A">
      <w:fldChar w:fldCharType="end"/>
    </w:r>
  </w:p>
  <w:p w:rsidR="00C16C3C" w:rsidRDefault="00C16C3C">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C3C" w:rsidRDefault="00F54E8A">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5309FF">
      <w:rPr>
        <w:rStyle w:val="ae"/>
        <w:noProof/>
      </w:rPr>
      <w:t>2</w:t>
    </w:r>
    <w:r>
      <w:rPr>
        <w:rStyle w:val="ae"/>
      </w:rPr>
      <w:fldChar w:fldCharType="end"/>
    </w:r>
  </w:p>
  <w:p w:rsidR="00C16C3C" w:rsidRDefault="00C16C3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C16C3C" w:rsidTr="00DC45FB">
      <w:trPr>
        <w:trHeight w:val="1348"/>
      </w:trPr>
      <w:tc>
        <w:tcPr>
          <w:tcW w:w="4362" w:type="dxa"/>
          <w:shd w:val="clear" w:color="auto" w:fill="auto"/>
        </w:tcPr>
        <w:p w:rsidR="00C16C3C" w:rsidRDefault="00F54E8A">
          <w:pPr>
            <w:spacing w:line="288" w:lineRule="auto"/>
            <w:ind w:right="459"/>
            <w:jc w:val="center"/>
            <w:rPr>
              <w:b/>
              <w:bCs/>
              <w:color w:val="3399FF"/>
              <w:lang w:val="kk-KZ"/>
            </w:rPr>
          </w:pPr>
          <w:r w:rsidRPr="00A646AF">
            <w:rPr>
              <w:b/>
              <w:bCs/>
              <w:color w:val="3399FF"/>
            </w:rPr>
            <w:t>Қ</w:t>
          </w:r>
          <w:r>
            <w:rPr>
              <w:b/>
              <w:bCs/>
              <w:color w:val="3399FF"/>
            </w:rPr>
            <w:t>АЗАҚСТАН</w:t>
          </w:r>
          <w:r>
            <w:rPr>
              <w:b/>
              <w:bCs/>
              <w:color w:val="3399FF"/>
              <w:lang w:val="kk-KZ"/>
            </w:rPr>
            <w:t xml:space="preserve"> </w:t>
          </w:r>
        </w:p>
        <w:p w:rsidR="00C16C3C" w:rsidRDefault="00F54E8A">
          <w:pPr>
            <w:spacing w:line="288" w:lineRule="auto"/>
            <w:ind w:right="459"/>
            <w:jc w:val="center"/>
            <w:rPr>
              <w:b/>
              <w:bCs/>
              <w:color w:val="3399FF"/>
              <w:lang w:val="kk-KZ"/>
            </w:rPr>
          </w:pPr>
          <w:r w:rsidRPr="00A646AF">
            <w:rPr>
              <w:b/>
              <w:bCs/>
              <w:color w:val="3399FF"/>
            </w:rPr>
            <w:t>РЕСПУБЛИКАСЫ</w:t>
          </w:r>
        </w:p>
        <w:p w:rsidR="00C16C3C" w:rsidRDefault="00F54E8A">
          <w:pPr>
            <w:spacing w:line="288" w:lineRule="auto"/>
            <w:ind w:right="459"/>
            <w:jc w:val="center"/>
            <w:rPr>
              <w:b/>
              <w:color w:val="3A7298"/>
              <w:sz w:val="32"/>
              <w:szCs w:val="32"/>
              <w:lang w:val="kk-KZ"/>
            </w:rPr>
          </w:pPr>
          <w:r w:rsidRPr="00DC45FB">
            <w:rPr>
              <w:b/>
              <w:bCs/>
              <w:color w:val="3399FF"/>
              <w:lang w:val="kk-KZ"/>
            </w:rPr>
            <w:t xml:space="preserve"> </w:t>
          </w:r>
          <w:r>
            <w:rPr>
              <w:b/>
              <w:bCs/>
              <w:color w:val="3399FF"/>
              <w:lang w:val="kk-KZ"/>
            </w:rPr>
            <w:t>ЕҢБЕК ЖӘНЕ ХАЛЫҚТЫ ӘЛЕУМЕТТІК ҚОРҒАУ</w:t>
          </w:r>
          <w:r w:rsidRPr="00DC45FB">
            <w:rPr>
              <w:b/>
              <w:bCs/>
              <w:color w:val="3399FF"/>
              <w:lang w:val="kk-KZ"/>
            </w:rPr>
            <w:t xml:space="preserve"> МИНИСТРЛІГІ</w:t>
          </w:r>
        </w:p>
      </w:tc>
      <w:tc>
        <w:tcPr>
          <w:tcW w:w="2126" w:type="dxa"/>
          <w:shd w:val="clear" w:color="auto" w:fill="auto"/>
        </w:tcPr>
        <w:p w:rsidR="00C16C3C" w:rsidRDefault="00F54E8A">
          <w:pPr>
            <w:jc w:val="center"/>
            <w:rPr>
              <w:sz w:val="22"/>
              <w:szCs w:val="22"/>
              <w:lang w:val="kk-KZ"/>
            </w:rPr>
          </w:pPr>
          <w:r>
            <w:rPr>
              <w:noProof/>
              <w:sz w:val="22"/>
              <w:szCs w:val="22"/>
            </w:rPr>
            <w:drawing>
              <wp:inline distT="0" distB="0" distL="0" distR="0">
                <wp:extent cx="972820" cy="972820"/>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C16C3C" w:rsidRDefault="00F54E8A">
          <w:pPr>
            <w:spacing w:line="288" w:lineRule="auto"/>
            <w:jc w:val="center"/>
            <w:rPr>
              <w:b/>
              <w:bCs/>
              <w:color w:val="3399FF"/>
              <w:lang w:val="kk-KZ"/>
            </w:rPr>
          </w:pPr>
          <w:r w:rsidRPr="00A646AF">
            <w:rPr>
              <w:b/>
              <w:bCs/>
              <w:color w:val="3399FF"/>
              <w:lang w:val="kk-KZ"/>
            </w:rPr>
            <w:t xml:space="preserve">МИНИСТЕРСТВО </w:t>
          </w:r>
        </w:p>
        <w:p w:rsidR="00C16C3C" w:rsidRDefault="00F54E8A">
          <w:pPr>
            <w:spacing w:line="288" w:lineRule="auto"/>
            <w:jc w:val="center"/>
            <w:rPr>
              <w:b/>
              <w:bCs/>
              <w:color w:val="3399FF"/>
              <w:lang w:val="kk-KZ"/>
            </w:rPr>
          </w:pPr>
          <w:r>
            <w:rPr>
              <w:b/>
              <w:bCs/>
              <w:color w:val="3399FF"/>
              <w:lang w:val="kk-KZ"/>
            </w:rPr>
            <w:t>ТРУДА И СОЦИАЛЬНОЙ ЗАЩИТЫ НАСЕЛЕНИЯ</w:t>
          </w:r>
        </w:p>
        <w:p w:rsidR="00C16C3C" w:rsidRDefault="00F54E8A">
          <w:pPr>
            <w:spacing w:line="288" w:lineRule="auto"/>
            <w:jc w:val="center"/>
            <w:rPr>
              <w:b/>
              <w:color w:val="3A7298"/>
              <w:sz w:val="29"/>
              <w:szCs w:val="29"/>
              <w:lang w:val="kk-KZ"/>
            </w:rPr>
          </w:pPr>
          <w:r w:rsidRPr="00A646AF">
            <w:rPr>
              <w:b/>
              <w:bCs/>
              <w:color w:val="3399FF"/>
              <w:lang w:val="kk-KZ"/>
            </w:rPr>
            <w:t>РЕСПУБЛИКИ КАЗАХСТАН</w:t>
          </w:r>
        </w:p>
      </w:tc>
    </w:tr>
    <w:tr w:rsidR="00C16C3C" w:rsidTr="00DC45FB">
      <w:trPr>
        <w:trHeight w:val="591"/>
      </w:trPr>
      <w:tc>
        <w:tcPr>
          <w:tcW w:w="4362" w:type="dxa"/>
          <w:shd w:val="clear" w:color="auto" w:fill="auto"/>
        </w:tcPr>
        <w:p w:rsidR="00C16C3C" w:rsidRDefault="00C16C3C">
          <w:pPr>
            <w:widowControl w:val="0"/>
            <w:ind w:right="459"/>
            <w:jc w:val="center"/>
            <w:rPr>
              <w:b/>
              <w:bCs/>
              <w:color w:val="3399FF"/>
              <w:sz w:val="22"/>
              <w:szCs w:val="22"/>
            </w:rPr>
          </w:pPr>
        </w:p>
        <w:p w:rsidR="00C16C3C" w:rsidRDefault="00F54E8A">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C16C3C" w:rsidRDefault="00C16C3C">
          <w:pPr>
            <w:jc w:val="center"/>
            <w:rPr>
              <w:sz w:val="22"/>
              <w:szCs w:val="22"/>
              <w:lang w:val="kk-KZ"/>
            </w:rPr>
          </w:pPr>
        </w:p>
      </w:tc>
      <w:tc>
        <w:tcPr>
          <w:tcW w:w="4263" w:type="dxa"/>
          <w:shd w:val="clear" w:color="auto" w:fill="auto"/>
        </w:tcPr>
        <w:p w:rsidR="00C16C3C" w:rsidRDefault="00F54E8A">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6192"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25"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485" style="flip:y;mso-height-percent:0;mso-height-relative:page;mso-position-vertical-relative:page;mso-width-percent:0;mso-width-relative:page;mso-wrap-distance-bottom:0;mso-wrap-distance-left:9pt;mso-wrap-distance-right:9pt;mso-wrap-distance-top:0;mso-wrap-style:square;position:absolute;visibility:visible;z-index:251657216"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rsidR="00C16C3C" w:rsidRDefault="00F54E8A">
          <w:pPr>
            <w:spacing w:line="288" w:lineRule="auto"/>
            <w:jc w:val="center"/>
            <w:rPr>
              <w:b/>
              <w:bCs/>
              <w:color w:val="3399FF"/>
              <w:lang w:val="kk-KZ"/>
            </w:rPr>
          </w:pPr>
          <w:r w:rsidRPr="0087566C">
            <w:rPr>
              <w:b/>
              <w:bCs/>
              <w:color w:val="3399FF"/>
              <w:sz w:val="22"/>
              <w:szCs w:val="22"/>
            </w:rPr>
            <w:t>ПРИКАЗ</w:t>
          </w:r>
        </w:p>
      </w:tc>
    </w:tr>
  </w:tbl>
  <w:p w:rsidR="00C16C3C" w:rsidRDefault="00C16C3C">
    <w:pPr>
      <w:pStyle w:val="a9"/>
      <w:rPr>
        <w:color w:val="3A7298"/>
        <w:sz w:val="22"/>
        <w:szCs w:val="22"/>
        <w:lang w:val="kk-KZ"/>
      </w:rPr>
    </w:pPr>
  </w:p>
  <w:p w:rsidR="00C16C3C" w:rsidRDefault="00F54E8A">
    <w:pPr>
      <w:pStyle w:val="a9"/>
      <w:rPr>
        <w:color w:val="3A7298"/>
        <w:sz w:val="22"/>
        <w:szCs w:val="22"/>
      </w:rPr>
    </w:pPr>
    <w:r>
      <w:rPr>
        <w:b/>
        <w:color w:val="3399FF"/>
        <w:sz w:val="22"/>
        <w:szCs w:val="22"/>
        <w:lang w:val="kk-KZ"/>
      </w:rPr>
      <w:t>20</w:t>
    </w:r>
    <w:r w:rsidR="005309FF">
      <w:rPr>
        <w:b/>
        <w:color w:val="3399FF"/>
        <w:sz w:val="22"/>
        <w:szCs w:val="22"/>
        <w:lang w:val="kk-KZ"/>
      </w:rPr>
      <w:t>26</w:t>
    </w:r>
    <w:r w:rsidRPr="0087566C">
      <w:rPr>
        <w:b/>
        <w:color w:val="3399FF"/>
        <w:sz w:val="22"/>
        <w:szCs w:val="22"/>
      </w:rPr>
      <w:t xml:space="preserve"> </w:t>
    </w:r>
    <w:r w:rsidRPr="0087566C">
      <w:rPr>
        <w:b/>
        <w:color w:val="3399FF"/>
        <w:sz w:val="22"/>
        <w:szCs w:val="22"/>
        <w:lang w:val="kk-KZ"/>
      </w:rPr>
      <w:t xml:space="preserve">жылғы </w:t>
    </w:r>
    <w:r w:rsidR="005309FF">
      <w:rPr>
        <w:b/>
        <w:color w:val="3399FF"/>
        <w:sz w:val="22"/>
        <w:szCs w:val="22"/>
        <w:lang w:val="kk-KZ"/>
      </w:rPr>
      <w:t>11 тамыздағы</w:t>
    </w:r>
    <w:r>
      <w:rPr>
        <w:b/>
        <w:color w:val="3399FF"/>
        <w:sz w:val="22"/>
        <w:szCs w:val="22"/>
        <w:lang w:val="kk-KZ"/>
      </w:rPr>
      <w:t xml:space="preserve">                                                                    </w:t>
    </w:r>
    <w:r w:rsidR="005309FF">
      <w:rPr>
        <w:b/>
        <w:color w:val="3399FF"/>
        <w:sz w:val="22"/>
        <w:szCs w:val="22"/>
        <w:lang w:val="kk-KZ"/>
      </w:rPr>
      <w:t xml:space="preserve">                           </w:t>
    </w:r>
    <w:r w:rsidRPr="0087566C">
      <w:rPr>
        <w:b/>
        <w:bCs/>
        <w:color w:val="3399FF"/>
        <w:sz w:val="22"/>
        <w:szCs w:val="22"/>
      </w:rPr>
      <w:t xml:space="preserve">№ </w:t>
    </w:r>
    <w:r w:rsidR="005309FF">
      <w:rPr>
        <w:b/>
        <w:bCs/>
        <w:color w:val="3399FF"/>
        <w:sz w:val="22"/>
        <w:szCs w:val="22"/>
        <w:lang w:val="kk-KZ"/>
      </w:rPr>
      <w:t>329</w:t>
    </w:r>
  </w:p>
  <w:p w:rsidR="00C16C3C" w:rsidRDefault="00C16C3C">
    <w:pPr>
      <w:rPr>
        <w:color w:val="3A7234"/>
        <w:sz w:val="14"/>
        <w:szCs w:val="14"/>
        <w:lang w:val="kk-KZ"/>
      </w:rPr>
    </w:pPr>
  </w:p>
  <w:p w:rsidR="00C16C3C" w:rsidRDefault="00C16C3C">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25497"/>
    <w:multiLevelType w:val="multilevel"/>
    <w:tmpl w:val="BD76DAA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ADD39AB"/>
    <w:multiLevelType w:val="multilevel"/>
    <w:tmpl w:val="0F08E3B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1B71691B"/>
    <w:multiLevelType w:val="hybridMultilevel"/>
    <w:tmpl w:val="F9422022"/>
    <w:lvl w:ilvl="0" w:tplc="0556F746">
      <w:start w:val="40"/>
      <w:numFmt w:val="decimal"/>
      <w:lvlText w:val="%1)"/>
      <w:lvlJc w:val="left"/>
      <w:pPr>
        <w:tabs>
          <w:tab w:val="num" w:pos="1720"/>
        </w:tabs>
        <w:ind w:left="1720" w:hanging="1020"/>
      </w:pPr>
      <w:rPr>
        <w:rFonts w:hint="default"/>
      </w:rPr>
    </w:lvl>
    <w:lvl w:ilvl="1" w:tplc="D884028C">
      <w:start w:val="1"/>
      <w:numFmt w:val="lowerLetter"/>
      <w:lvlText w:val="%2."/>
      <w:lvlJc w:val="left"/>
      <w:pPr>
        <w:tabs>
          <w:tab w:val="num" w:pos="1780"/>
        </w:tabs>
        <w:ind w:left="1780" w:hanging="360"/>
      </w:pPr>
    </w:lvl>
    <w:lvl w:ilvl="2" w:tplc="330E1C94">
      <w:start w:val="1"/>
      <w:numFmt w:val="lowerRoman"/>
      <w:lvlText w:val="%3."/>
      <w:lvlJc w:val="right"/>
      <w:pPr>
        <w:tabs>
          <w:tab w:val="num" w:pos="2500"/>
        </w:tabs>
        <w:ind w:left="2500" w:hanging="180"/>
      </w:pPr>
    </w:lvl>
    <w:lvl w:ilvl="3" w:tplc="B9A45500">
      <w:start w:val="1"/>
      <w:numFmt w:val="decimal"/>
      <w:lvlText w:val="%4."/>
      <w:lvlJc w:val="left"/>
      <w:pPr>
        <w:tabs>
          <w:tab w:val="num" w:pos="3220"/>
        </w:tabs>
        <w:ind w:left="3220" w:hanging="360"/>
      </w:pPr>
    </w:lvl>
    <w:lvl w:ilvl="4" w:tplc="5746A1B6">
      <w:start w:val="1"/>
      <w:numFmt w:val="lowerLetter"/>
      <w:lvlText w:val="%5."/>
      <w:lvlJc w:val="left"/>
      <w:pPr>
        <w:tabs>
          <w:tab w:val="num" w:pos="3940"/>
        </w:tabs>
        <w:ind w:left="3940" w:hanging="360"/>
      </w:pPr>
    </w:lvl>
    <w:lvl w:ilvl="5" w:tplc="5C440978">
      <w:start w:val="1"/>
      <w:numFmt w:val="lowerRoman"/>
      <w:lvlText w:val="%6."/>
      <w:lvlJc w:val="right"/>
      <w:pPr>
        <w:tabs>
          <w:tab w:val="num" w:pos="4660"/>
        </w:tabs>
        <w:ind w:left="4660" w:hanging="180"/>
      </w:pPr>
    </w:lvl>
    <w:lvl w:ilvl="6" w:tplc="B718A01E">
      <w:start w:val="1"/>
      <w:numFmt w:val="decimal"/>
      <w:lvlText w:val="%7."/>
      <w:lvlJc w:val="left"/>
      <w:pPr>
        <w:tabs>
          <w:tab w:val="num" w:pos="5380"/>
        </w:tabs>
        <w:ind w:left="5380" w:hanging="360"/>
      </w:pPr>
    </w:lvl>
    <w:lvl w:ilvl="7" w:tplc="082E322A">
      <w:start w:val="1"/>
      <w:numFmt w:val="lowerLetter"/>
      <w:lvlText w:val="%8."/>
      <w:lvlJc w:val="left"/>
      <w:pPr>
        <w:tabs>
          <w:tab w:val="num" w:pos="6100"/>
        </w:tabs>
        <w:ind w:left="6100" w:hanging="360"/>
      </w:pPr>
    </w:lvl>
    <w:lvl w:ilvl="8" w:tplc="DF50A45C">
      <w:start w:val="1"/>
      <w:numFmt w:val="lowerRoman"/>
      <w:lvlText w:val="%9."/>
      <w:lvlJc w:val="right"/>
      <w:pPr>
        <w:tabs>
          <w:tab w:val="num" w:pos="6820"/>
        </w:tabs>
        <w:ind w:left="6820" w:hanging="180"/>
      </w:pPr>
    </w:lvl>
  </w:abstractNum>
  <w:abstractNum w:abstractNumId="3">
    <w:nsid w:val="2A8026DA"/>
    <w:multiLevelType w:val="hybridMultilevel"/>
    <w:tmpl w:val="51440104"/>
    <w:lvl w:ilvl="0" w:tplc="5C98A866">
      <w:start w:val="1"/>
      <w:numFmt w:val="decimal"/>
      <w:lvlText w:val="%1."/>
      <w:lvlJc w:val="left"/>
      <w:pPr>
        <w:tabs>
          <w:tab w:val="num" w:pos="1669"/>
        </w:tabs>
        <w:ind w:left="1669" w:hanging="360"/>
      </w:pPr>
    </w:lvl>
    <w:lvl w:ilvl="1" w:tplc="C46CE39E">
      <w:start w:val="1"/>
      <w:numFmt w:val="lowerLetter"/>
      <w:lvlText w:val="%2."/>
      <w:lvlJc w:val="left"/>
      <w:pPr>
        <w:tabs>
          <w:tab w:val="num" w:pos="2389"/>
        </w:tabs>
        <w:ind w:left="2389" w:hanging="360"/>
      </w:pPr>
    </w:lvl>
    <w:lvl w:ilvl="2" w:tplc="CD826E64">
      <w:start w:val="1"/>
      <w:numFmt w:val="lowerRoman"/>
      <w:lvlText w:val="%3."/>
      <w:lvlJc w:val="right"/>
      <w:pPr>
        <w:tabs>
          <w:tab w:val="num" w:pos="3109"/>
        </w:tabs>
        <w:ind w:left="3109" w:hanging="180"/>
      </w:pPr>
    </w:lvl>
    <w:lvl w:ilvl="3" w:tplc="4B54682C">
      <w:start w:val="1"/>
      <w:numFmt w:val="decimal"/>
      <w:lvlText w:val="%4."/>
      <w:lvlJc w:val="left"/>
      <w:pPr>
        <w:tabs>
          <w:tab w:val="num" w:pos="3829"/>
        </w:tabs>
        <w:ind w:left="3829" w:hanging="360"/>
      </w:pPr>
    </w:lvl>
    <w:lvl w:ilvl="4" w:tplc="00504E86">
      <w:start w:val="1"/>
      <w:numFmt w:val="lowerLetter"/>
      <w:lvlText w:val="%5."/>
      <w:lvlJc w:val="left"/>
      <w:pPr>
        <w:tabs>
          <w:tab w:val="num" w:pos="4549"/>
        </w:tabs>
        <w:ind w:left="4549" w:hanging="360"/>
      </w:pPr>
    </w:lvl>
    <w:lvl w:ilvl="5" w:tplc="01C09212">
      <w:start w:val="1"/>
      <w:numFmt w:val="lowerRoman"/>
      <w:lvlText w:val="%6."/>
      <w:lvlJc w:val="right"/>
      <w:pPr>
        <w:tabs>
          <w:tab w:val="num" w:pos="5269"/>
        </w:tabs>
        <w:ind w:left="5269" w:hanging="180"/>
      </w:pPr>
    </w:lvl>
    <w:lvl w:ilvl="6" w:tplc="2892D59A">
      <w:start w:val="1"/>
      <w:numFmt w:val="decimal"/>
      <w:lvlText w:val="%7."/>
      <w:lvlJc w:val="left"/>
      <w:pPr>
        <w:tabs>
          <w:tab w:val="num" w:pos="5989"/>
        </w:tabs>
        <w:ind w:left="5989" w:hanging="360"/>
      </w:pPr>
    </w:lvl>
    <w:lvl w:ilvl="7" w:tplc="F8AA1A98">
      <w:start w:val="1"/>
      <w:numFmt w:val="lowerLetter"/>
      <w:lvlText w:val="%8."/>
      <w:lvlJc w:val="left"/>
      <w:pPr>
        <w:tabs>
          <w:tab w:val="num" w:pos="6709"/>
        </w:tabs>
        <w:ind w:left="6709" w:hanging="360"/>
      </w:pPr>
    </w:lvl>
    <w:lvl w:ilvl="8" w:tplc="819EF336">
      <w:start w:val="1"/>
      <w:numFmt w:val="lowerRoman"/>
      <w:lvlText w:val="%9."/>
      <w:lvlJc w:val="right"/>
      <w:pPr>
        <w:tabs>
          <w:tab w:val="num" w:pos="7429"/>
        </w:tabs>
        <w:ind w:left="7429" w:hanging="180"/>
      </w:pPr>
    </w:lvl>
  </w:abstractNum>
  <w:abstractNum w:abstractNumId="4">
    <w:nsid w:val="4293395A"/>
    <w:multiLevelType w:val="multilevel"/>
    <w:tmpl w:val="CB921ED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54AC06DB"/>
    <w:multiLevelType w:val="multilevel"/>
    <w:tmpl w:val="81FC24F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nsid w:val="5F300B1C"/>
    <w:multiLevelType w:val="multilevel"/>
    <w:tmpl w:val="E922746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7">
    <w:nsid w:val="60944E8A"/>
    <w:multiLevelType w:val="multilevel"/>
    <w:tmpl w:val="B6F44B6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8">
    <w:nsid w:val="63B971E4"/>
    <w:multiLevelType w:val="multilevel"/>
    <w:tmpl w:val="32B8340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nsid w:val="6B4A5006"/>
    <w:multiLevelType w:val="hybridMultilevel"/>
    <w:tmpl w:val="64547D28"/>
    <w:lvl w:ilvl="0" w:tplc="F6F822F8">
      <w:start w:val="1"/>
      <w:numFmt w:val="decimal"/>
      <w:lvlText w:val="%1."/>
      <w:lvlJc w:val="left"/>
      <w:pPr>
        <w:ind w:left="1065" w:hanging="360"/>
      </w:pPr>
      <w:rPr>
        <w:rFonts w:hint="default"/>
      </w:rPr>
    </w:lvl>
    <w:lvl w:ilvl="1" w:tplc="FA96EFF6">
      <w:start w:val="1"/>
      <w:numFmt w:val="lowerLetter"/>
      <w:lvlText w:val="%2."/>
      <w:lvlJc w:val="left"/>
      <w:pPr>
        <w:ind w:left="1785" w:hanging="360"/>
      </w:pPr>
    </w:lvl>
    <w:lvl w:ilvl="2" w:tplc="597AF564">
      <w:start w:val="1"/>
      <w:numFmt w:val="lowerRoman"/>
      <w:lvlText w:val="%3."/>
      <w:lvlJc w:val="right"/>
      <w:pPr>
        <w:ind w:left="2505" w:hanging="180"/>
      </w:pPr>
    </w:lvl>
    <w:lvl w:ilvl="3" w:tplc="7DFCC6FE">
      <w:start w:val="1"/>
      <w:numFmt w:val="decimal"/>
      <w:lvlText w:val="%4."/>
      <w:lvlJc w:val="left"/>
      <w:pPr>
        <w:ind w:left="3225" w:hanging="360"/>
      </w:pPr>
    </w:lvl>
    <w:lvl w:ilvl="4" w:tplc="72581F78">
      <w:start w:val="1"/>
      <w:numFmt w:val="lowerLetter"/>
      <w:lvlText w:val="%5."/>
      <w:lvlJc w:val="left"/>
      <w:pPr>
        <w:ind w:left="3945" w:hanging="360"/>
      </w:pPr>
    </w:lvl>
    <w:lvl w:ilvl="5" w:tplc="90128206">
      <w:start w:val="1"/>
      <w:numFmt w:val="lowerRoman"/>
      <w:lvlText w:val="%6."/>
      <w:lvlJc w:val="right"/>
      <w:pPr>
        <w:ind w:left="4665" w:hanging="180"/>
      </w:pPr>
    </w:lvl>
    <w:lvl w:ilvl="6" w:tplc="9F1EADB8">
      <w:start w:val="1"/>
      <w:numFmt w:val="decimal"/>
      <w:lvlText w:val="%7."/>
      <w:lvlJc w:val="left"/>
      <w:pPr>
        <w:ind w:left="5385" w:hanging="360"/>
      </w:pPr>
    </w:lvl>
    <w:lvl w:ilvl="7" w:tplc="1AC689CC">
      <w:start w:val="1"/>
      <w:numFmt w:val="lowerLetter"/>
      <w:lvlText w:val="%8."/>
      <w:lvlJc w:val="left"/>
      <w:pPr>
        <w:ind w:left="6105" w:hanging="360"/>
      </w:pPr>
    </w:lvl>
    <w:lvl w:ilvl="8" w:tplc="02F48D5A">
      <w:start w:val="1"/>
      <w:numFmt w:val="lowerRoman"/>
      <w:lvlText w:val="%9."/>
      <w:lvlJc w:val="right"/>
      <w:pPr>
        <w:ind w:left="6825" w:hanging="180"/>
      </w:pPr>
    </w:lvl>
  </w:abstractNum>
  <w:abstractNum w:abstractNumId="10">
    <w:nsid w:val="757D104D"/>
    <w:multiLevelType w:val="multilevel"/>
    <w:tmpl w:val="24A89A9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1"/>
  </w:num>
  <w:num w:numId="2">
    <w:abstractNumId w:val="8"/>
  </w:num>
  <w:num w:numId="3">
    <w:abstractNumId w:val="6"/>
  </w:num>
  <w:num w:numId="4">
    <w:abstractNumId w:val="9"/>
  </w:num>
  <w:num w:numId="5">
    <w:abstractNumId w:val="2"/>
  </w:num>
  <w:num w:numId="6">
    <w:abstractNumId w:val="10"/>
  </w:num>
  <w:num w:numId="7">
    <w:abstractNumId w:val="7"/>
  </w:num>
  <w:num w:numId="8">
    <w:abstractNumId w:val="5"/>
  </w:num>
  <w:num w:numId="9">
    <w:abstractNumId w:val="4"/>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C3C"/>
    <w:rsid w:val="00110865"/>
    <w:rsid w:val="005309FF"/>
    <w:rsid w:val="00C16C3C"/>
    <w:rsid w:val="00F54E8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B694E1C-388B-4A15-B2F6-69514B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ezkurwreuab5ozgtqnkl">
    <w:name w:val="ezkurwreuab5ozgtqnkl"/>
    <w:basedOn w:val="a0"/>
    <w:rsid w:val="00B225F5"/>
  </w:style>
  <w:style w:type="paragraph" w:styleId="af3">
    <w:name w:val="Balloon Text"/>
    <w:basedOn w:val="a"/>
    <w:link w:val="af4"/>
    <w:semiHidden/>
    <w:unhideWhenUsed/>
    <w:rsid w:val="005D7077"/>
    <w:rPr>
      <w:rFonts w:ascii="Segoe UI" w:hAnsi="Segoe UI" w:cs="Segoe UI"/>
      <w:sz w:val="18"/>
      <w:szCs w:val="18"/>
    </w:rPr>
  </w:style>
  <w:style w:type="character" w:customStyle="1" w:styleId="af4">
    <w:name w:val="Текст выноски Знак"/>
    <w:basedOn w:val="a0"/>
    <w:link w:val="af3"/>
    <w:semiHidden/>
    <w:rsid w:val="005D70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289797">
      <w:marLeft w:val="0"/>
      <w:marRight w:val="0"/>
      <w:marTop w:val="0"/>
      <w:marBottom w:val="0"/>
      <w:divBdr>
        <w:top w:val="none" w:sz="0" w:space="0" w:color="auto"/>
        <w:left w:val="none" w:sz="0" w:space="0" w:color="auto"/>
        <w:bottom w:val="none" w:sz="0" w:space="0" w:color="auto"/>
        <w:right w:val="none" w:sz="0" w:space="0" w:color="auto"/>
      </w:divBdr>
    </w:div>
    <w:div w:id="370426340">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224490697">
      <w:marLeft w:val="0"/>
      <w:marRight w:val="0"/>
      <w:marTop w:val="0"/>
      <w:marBottom w:val="0"/>
      <w:divBdr>
        <w:top w:val="none" w:sz="0" w:space="0" w:color="auto"/>
        <w:left w:val="none" w:sz="0" w:space="0" w:color="auto"/>
        <w:bottom w:val="none" w:sz="0" w:space="0" w:color="auto"/>
        <w:right w:val="none" w:sz="0" w:space="0" w:color="auto"/>
      </w:divBdr>
    </w:div>
    <w:div w:id="1513295427">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roperties xmlns="http://schemas.openxmlformats.org/officeDocument/2006/extended-properties" xmlns:vt="http://schemas.openxmlformats.org/officeDocument/2006/docPropsVTypes">
  <Template>Normal</Template>
  <TotalTime>470</TotalTime>
  <Pages>4</Pages>
  <Words>1030</Words>
  <Characters>5875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6892</CharactersWithSpaces>
  <SharedDoc>false</SharedDoc>
  <HyperlinksChanged>false</HyperlinksChanged>
  <AppVersion>16.0000</AppVersion>
</Properties>
</file>

<file path=customXml/item2.xml><?xml version="1.0" encoding="utf-8"?>
<Properties xmlns="http://schemas.openxmlformats.org/officeDocument/2006/extended-properties" xmlns:vt="http://schemas.openxmlformats.org/officeDocument/2006/docPropsVTypes">
  <Template>Normal.dotm</Template>
  <TotalTime>504</TotalTime>
  <Pages>6</Pages>
  <Words>1901</Words>
  <Characters>10836</Characters>
  <Application>Microsoft Office Word</Application>
  <DocSecurity>0</DocSecurity>
  <Lines>90</Lines>
  <Paragraphs>25</Paragraphs>
  <ScaleCrop>false</ScaleCrop>
  <Company>АО НИТ</Company>
  <LinksUpToDate>false</LinksUpToDate>
  <CharactersWithSpaces>12712</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Normal.dotm</Template>
  <TotalTime>244</TotalTime>
  <Pages>7</Pages>
  <Words>2103</Words>
  <Characters>11989</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14064</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2025-08-28T11:47:00Z</dcterms:created>
  <dc:creator>user</dc:creator>
  <lastModifiedBy>Гульжан Б.Магзумова</lastModifiedBy>
  <lastPrinted>2025-12-23T03:11:00Z</lastPrinted>
  <dcterms:modified xsi:type="dcterms:W3CDTF">2025-12-29T07:42:00Z</dcterms:modified>
  <revision>96</revision>
  <dc:title>ЌАЗАЌСТАН</dc:title>
</coreProperties>
</file>

<file path=customXml/item5.xml><?xml version="1.0" encoding="utf-8"?>
<Properties xmlns="http://schemas.openxmlformats.org/officeDocument/2006/extended-properties" xmlns:vt="http://schemas.openxmlformats.org/officeDocument/2006/docPropsVTypes">
  <Template>Normal</Template>
  <TotalTime>500</TotalTime>
  <Pages>10</Pages>
  <Words>3573</Words>
  <Characters>20371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23897</CharactersWithSpaces>
  <SharedDoc>false</SharedDoc>
  <HyperlinksChanged>false</HyperlinksChanged>
  <AppVersion>15.0000</AppVersion>
</Properties>
</file>

<file path=customXml/item6.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Azamat A. Algazimov</lastModifiedBy>
  <lastPrinted>2025-04-10T09:51:00Z</lastPrinted>
  <dcterms:modified xsi:type="dcterms:W3CDTF">2025-04-29T07:53:00Z</dcterms:modified>
  <revision>135</revision>
  <dc:title>ЌАЗАЌСТАН</dc:title>
</core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2025-08-28T11:47:00Z</dcterms:created>
  <dc:creator>user</dc:creator>
  <lastModifiedBy>Гульжан Магзумова</lastModifiedBy>
  <lastPrinted>2025-12-23T03:11:00Z</lastPrinted>
  <dcterms:modified xsi:type="dcterms:W3CDTF">2026-08-05T04:05:00Z</dcterms:modified>
  <revision>208</revision>
  <dc:title>ЌАЗАЌСТАН</dc:title>
</coreProperties>
</file>

<file path=customXml/item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Гульжан Б.Магзумова</lastModifiedBy>
  <lastPrinted>2025-04-10T09:51:00Z</lastPrinted>
  <dcterms:modified xsi:type="dcterms:W3CDTF">2025-08-27T12:22:00Z</dcterms:modified>
  <revision>137</revision>
  <dc:title>ЌАЗАЌСТАН</dc:title>
</coreProperties>
</file>

<file path=customXml/itemProps1.xml><?xml version="1.0" encoding="utf-8"?>
<ds:datastoreItem xmlns:ds="http://schemas.openxmlformats.org/officeDocument/2006/customXml" ds:itemID="{2A1CD765-9905-468A-9025-451DDE2C273B}">
  <ds:schemaRefs/>
</ds:datastoreItem>
</file>

<file path=customXml/itemProps2.xml><?xml version="1.0" encoding="utf-8"?>
<ds:datastoreItem xmlns:ds="http://schemas.openxmlformats.org/officeDocument/2006/customXml" ds:itemID="{ACC387F2-36C0-405A-811B-866B9F11B90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B9E1E721-A84B-45BE-89B2-624F6DD5B2E9}">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742EDA28-6802-40E7-972D-E1624EBFC85A}">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3546E15F-C4BF-4F9C-AE23-4C9D6294CA9D}">
  <ds:schemaRefs>
    <ds:schemaRef ds:uri="http://schemas.openxmlformats.org/officeDocument/2006/extended-properties"/>
    <ds:schemaRef ds:uri="http://schemas.openxmlformats.org/officeDocument/2006/docPropsVTypes"/>
  </ds:schemaRefs>
</ds:datastoreItem>
</file>

<file path=customXml/itemProps6.xml><?xml version="1.0" encoding="utf-8"?>
<ds:datastoreItem xmlns:ds="http://schemas.openxmlformats.org/officeDocument/2006/customXml" ds:itemID="{E10101FF-F9C8-400F-87F3-3863D9AACE2B}">
  <ds:schemaRefs>
    <ds:schemaRef ds:uri="http://schemas.openxmlformats.org/package/2006/metadata/core-properties"/>
    <ds:schemaRef ds:uri="http://purl.org/dc/elements/1.1/"/>
    <ds:schemaRef ds:uri="http://purl.org/dc/terms/"/>
  </ds:schemaRefs>
</ds:datastoreItem>
</file>

<file path=customXml/itemProps7.xml><?xml version="1.0" encoding="utf-8"?>
<ds:datastoreItem xmlns:ds="http://schemas.openxmlformats.org/officeDocument/2006/customXml" ds:itemID="{433937C9-242F-4C9B-924D-18DE4D2700F8}">
  <ds:schemaRefs/>
</ds:datastoreItem>
</file>

<file path=customXml/itemProps8.xml><?xml version="1.0" encoding="utf-8"?>
<ds:datastoreItem xmlns:ds="http://schemas.openxmlformats.org/officeDocument/2006/customXml" ds:itemID="{260C4583-1635-4C8D-B860-A44DD9037DF5}">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4</Pages>
  <Words>1030</Words>
  <Characters>5875</Characters>
  <Application>Microsoft Office Word</Application>
  <DocSecurity>0</DocSecurity>
  <Lines>48</Lines>
  <Paragraphs>13</Paragraphs>
  <ScaleCrop>false</ScaleCrop>
  <Company>АО НИТ</Company>
  <LinksUpToDate>false</LinksUpToDate>
  <CharactersWithSpaces>6892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Azamat A. Algazimov</cp:lastModifiedBy>
  <cp:revision>210</cp:revision>
  <cp:lastPrinted>2025-12-23T03:11:00Z</cp:lastPrinted>
  <dcterms:created xsi:type="dcterms:W3CDTF">2025-08-28T11:47:00Z</dcterms:created>
  <dcterms:modified xsi:type="dcterms:W3CDTF">2026-08-28T04:44:00Z</dcterms:modified>
</cp:coreProperties>
</file>