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F93A0" w14:textId="7FE496C2" w:rsidR="0049372F" w:rsidRDefault="002B6381" w:rsidP="0049372F">
      <w:pPr>
        <w:tabs>
          <w:tab w:val="left" w:pos="10490"/>
        </w:tabs>
        <w:spacing w:after="0"/>
        <w:ind w:firstLine="10490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ru-RU"/>
        </w:rPr>
        <w:t>Проект</w:t>
      </w:r>
    </w:p>
    <w:p w14:paraId="6F0FBC35" w14:textId="77777777" w:rsidR="003912C7" w:rsidRPr="000B5C20" w:rsidRDefault="003912C7" w:rsidP="00391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>БЮДЖЕТН</w:t>
      </w:r>
      <w:r w:rsidRPr="000B5C20">
        <w:rPr>
          <w:rFonts w:ascii="Times New Roman" w:hAnsi="Times New Roman" w:cs="Times New Roman"/>
          <w:b/>
          <w:sz w:val="28"/>
          <w:szCs w:val="28"/>
          <w:lang w:val="kk-KZ"/>
        </w:rPr>
        <w:t>ЫЕ</w:t>
      </w: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ПРОГРАММ</w:t>
      </w:r>
      <w:r w:rsidRPr="000B5C2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278-ГУ «Управление  предпринимательства и торговли </w:t>
      </w:r>
      <w:proofErr w:type="spellStart"/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>Мангистауской</w:t>
      </w:r>
      <w:proofErr w:type="spellEnd"/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области»</w:t>
      </w:r>
    </w:p>
    <w:p w14:paraId="49B4264E" w14:textId="5545F437" w:rsidR="003912C7" w:rsidRPr="000B5C20" w:rsidRDefault="00B53103" w:rsidP="00391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</w:t>
      </w:r>
      <w:r w:rsidR="00A2346A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2B6381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ru-RU"/>
        </w:rPr>
        <w:t>-20</w:t>
      </w: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2B6381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1F2E4B4A" w14:textId="77777777" w:rsidR="003912C7" w:rsidRPr="000B5C20" w:rsidRDefault="003912C7" w:rsidP="00391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0B1E43" w14:textId="5CA7D736" w:rsidR="003912C7" w:rsidRPr="000B5C20" w:rsidRDefault="003912C7" w:rsidP="00391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Код и наименование бюджетной программы </w:t>
      </w:r>
      <w:r w:rsidR="0094037C" w:rsidRPr="0094037C">
        <w:rPr>
          <w:rFonts w:ascii="Times New Roman" w:hAnsi="Times New Roman" w:cs="Times New Roman"/>
          <w:sz w:val="28"/>
          <w:szCs w:val="28"/>
          <w:lang w:val="kk-KZ"/>
        </w:rPr>
        <w:t>003 - Капитальные расходы государственного органа</w:t>
      </w:r>
    </w:p>
    <w:p w14:paraId="1B94DC04" w14:textId="573FC1FE" w:rsidR="00A559C6" w:rsidRPr="000B5C20" w:rsidRDefault="00774383" w:rsidP="00391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kk-KZ"/>
        </w:rPr>
        <w:t>уководитель бюджетной программы</w:t>
      </w:r>
      <w:r w:rsidR="001278D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522B">
        <w:rPr>
          <w:rFonts w:ascii="Times New Roman" w:hAnsi="Times New Roman" w:cs="Times New Roman"/>
          <w:sz w:val="28"/>
          <w:szCs w:val="28"/>
          <w:lang w:val="ru-RU"/>
        </w:rPr>
        <w:t xml:space="preserve">Мураталиев </w:t>
      </w:r>
      <w:proofErr w:type="spellStart"/>
      <w:r w:rsidR="0030522B">
        <w:rPr>
          <w:rFonts w:ascii="Times New Roman" w:hAnsi="Times New Roman" w:cs="Times New Roman"/>
          <w:sz w:val="28"/>
          <w:szCs w:val="28"/>
          <w:lang w:val="ru-RU"/>
        </w:rPr>
        <w:t>Дастан</w:t>
      </w:r>
      <w:proofErr w:type="spellEnd"/>
      <w:r w:rsidR="003052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522B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513B2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30522B">
        <w:rPr>
          <w:rFonts w:ascii="Times New Roman" w:hAnsi="Times New Roman" w:cs="Times New Roman"/>
          <w:sz w:val="28"/>
          <w:szCs w:val="28"/>
          <w:lang w:val="ru-RU"/>
        </w:rPr>
        <w:t>ияевич</w:t>
      </w:r>
      <w:proofErr w:type="spellEnd"/>
      <w:r w:rsidR="002A657B" w:rsidRPr="002A65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12C7" w:rsidRPr="000B5C2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A65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7F89" w:rsidRPr="000B5C20">
        <w:rPr>
          <w:rFonts w:ascii="Times New Roman" w:hAnsi="Times New Roman" w:cs="Times New Roman"/>
          <w:sz w:val="28"/>
          <w:szCs w:val="28"/>
          <w:lang w:val="kk-KZ"/>
        </w:rPr>
        <w:t>руководител</w:t>
      </w:r>
      <w:r w:rsidR="002A657B">
        <w:rPr>
          <w:rFonts w:ascii="Times New Roman" w:hAnsi="Times New Roman" w:cs="Times New Roman"/>
          <w:sz w:val="28"/>
          <w:szCs w:val="28"/>
          <w:lang w:val="kk-KZ"/>
        </w:rPr>
        <w:t xml:space="preserve">ь </w:t>
      </w:r>
      <w:r w:rsidR="003912C7" w:rsidRPr="000B5C20">
        <w:rPr>
          <w:rFonts w:ascii="Times New Roman" w:hAnsi="Times New Roman" w:cs="Times New Roman"/>
          <w:sz w:val="28"/>
          <w:szCs w:val="28"/>
          <w:lang w:val="kk-KZ"/>
        </w:rPr>
        <w:t>управления предпринимательства и торговли Мангистауской области</w:t>
      </w:r>
    </w:p>
    <w:p w14:paraId="38C9399B" w14:textId="77777777" w:rsidR="000B5C20" w:rsidRDefault="003912C7" w:rsidP="002E0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Нормативная правовая основа бюджетной программы: </w:t>
      </w:r>
    </w:p>
    <w:p w14:paraId="1AB3B2F9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Бюджетный кодекс Республики Казахстан от 4 декабря 2008 года №95-IV; </w:t>
      </w:r>
    </w:p>
    <w:p w14:paraId="7AE5AEC1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Закон Республики Казахстан от 23 января 2001 года №148 «О местном государственном управлении и самоуправлении в Республике Казахстан»; </w:t>
      </w:r>
    </w:p>
    <w:p w14:paraId="586E1A13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Постановление Правительства Республики Казахстан от 30 июня 2021 года №451дсп «О некоторых вопросах оплаты труда политических и административных государственных служащих»; </w:t>
      </w:r>
    </w:p>
    <w:p w14:paraId="12EB1D67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>Постановление Правительства Республики Казахстана от 31 декабря 2015 года №1193 «О системе оплаты труда гражданских служащих, работников организаций, содержащих за счет средств государственного бюджета, работников казенных предприятий»;</w:t>
      </w:r>
    </w:p>
    <w:p w14:paraId="60D3AB5E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Приказ министра финансов Республики Казахстан от 18 сентября 2014 года № 403 «Некоторые вопросы Единой бюджетной классификации Республики Казахстан»; </w:t>
      </w:r>
    </w:p>
    <w:p w14:paraId="336222C5" w14:textId="77777777" w:rsidR="00285EBF" w:rsidRPr="001B56AC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Приказ Министра национальной экономики Республики Казахстан от 30 декабря 2014 года №195 «Об утверждении Правил разработки и утверждения (переутверждения) бюджетных программ (подпрограмм) и требований к их содержанию»; </w:t>
      </w:r>
    </w:p>
    <w:p w14:paraId="6B434DA7" w14:textId="0173A5AD" w:rsidR="005056CF" w:rsidRDefault="003912C7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Вид бюджетной программы:</w:t>
      </w:r>
    </w:p>
    <w:p w14:paraId="6925CF70" w14:textId="77777777" w:rsidR="0049372F" w:rsidRDefault="003912C7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зависимости от уровня государственного управления:</w:t>
      </w:r>
      <w:r w:rsidR="001023B0"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областное</w:t>
      </w:r>
    </w:p>
    <w:p w14:paraId="2F6B37E1" w14:textId="74CE0B10" w:rsidR="003912C7" w:rsidRPr="0049372F" w:rsidRDefault="003912C7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 зависимости от содержания: </w:t>
      </w:r>
      <w:r w:rsidRPr="000B5C2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осуществление </w:t>
      </w:r>
      <w:r w:rsidR="00157AE7">
        <w:rPr>
          <w:rFonts w:ascii="Times New Roman" w:hAnsi="Times New Roman" w:cs="Times New Roman"/>
          <w:bCs/>
          <w:sz w:val="28"/>
          <w:szCs w:val="28"/>
          <w:lang w:val="ru-RU"/>
        </w:rPr>
        <w:t>капитальных расходов</w:t>
      </w:r>
    </w:p>
    <w:p w14:paraId="3F4B8E9A" w14:textId="77777777" w:rsidR="003912C7" w:rsidRPr="000B5C20" w:rsidRDefault="003912C7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 зависимости от способа реализации: </w:t>
      </w:r>
      <w:r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индивидуальная бюджетная программа</w:t>
      </w:r>
    </w:p>
    <w:p w14:paraId="50AA77F2" w14:textId="77777777" w:rsidR="003912C7" w:rsidRPr="000B5C20" w:rsidRDefault="003912C7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текущая/развитие:</w:t>
      </w:r>
      <w:r w:rsidR="00795B06"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текущая бюджетная программа</w:t>
      </w:r>
    </w:p>
    <w:p w14:paraId="1D98E541" w14:textId="77777777" w:rsidR="005B0D10" w:rsidRDefault="003912C7" w:rsidP="005B0D10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Цель бюджетной программы: </w:t>
      </w:r>
      <w:r w:rsidR="00157A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создание условий для осуществления </w:t>
      </w:r>
      <w:r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</w:t>
      </w:r>
      <w:r w:rsidR="00157AE7">
        <w:rPr>
          <w:rFonts w:ascii="Times New Roman" w:hAnsi="Times New Roman" w:cs="Times New Roman"/>
          <w:color w:val="000000"/>
          <w:sz w:val="28"/>
          <w:szCs w:val="28"/>
          <w:lang w:val="ru-RU"/>
        </w:rPr>
        <w:t>ых функций</w:t>
      </w:r>
    </w:p>
    <w:p w14:paraId="12CAD8AC" w14:textId="0D9FBE6A" w:rsidR="005B0D10" w:rsidRPr="005B0D10" w:rsidRDefault="003912C7" w:rsidP="005B0D10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Описание (обоснование) бюджетной программы: </w:t>
      </w:r>
      <w:r w:rsidR="005B0D10">
        <w:rPr>
          <w:rFonts w:ascii="Times New Roman" w:hAnsi="Times New Roman" w:cs="Times New Roman"/>
          <w:sz w:val="28"/>
          <w:szCs w:val="28"/>
          <w:lang w:val="kk-KZ"/>
        </w:rPr>
        <w:t xml:space="preserve">Расходы направляются на материально-техническое оснащение аппарата </w:t>
      </w:r>
      <w:r w:rsidR="005B0D10" w:rsidRPr="005B0D10">
        <w:rPr>
          <w:rFonts w:ascii="Times New Roman" w:hAnsi="Times New Roman" w:cs="Times New Roman"/>
          <w:sz w:val="28"/>
          <w:szCs w:val="28"/>
          <w:lang w:val="kk-KZ"/>
        </w:rPr>
        <w:t>Управления предпринимательства и торговли Мангистауской области</w:t>
      </w:r>
      <w:r w:rsidR="005B0D1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B0D10">
        <w:rPr>
          <w:rFonts w:ascii="Times New Roman" w:hAnsi="Times New Roman" w:cs="Times New Roman"/>
          <w:sz w:val="28"/>
          <w:szCs w:val="28"/>
          <w:lang w:val="ru-RU"/>
        </w:rPr>
        <w:t>приобретение офисной мебели, машин,  оборудования, инструментов, производственного и хозяйственного инвентаря, приобретение нематериальных активов для осуществления государственных функций</w:t>
      </w:r>
    </w:p>
    <w:p w14:paraId="3F830FF7" w14:textId="6CD06BF7" w:rsidR="001F4476" w:rsidRPr="005B0D10" w:rsidRDefault="001F4476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08567E" w14:textId="77777777" w:rsidR="003912C7" w:rsidRPr="000B5C20" w:rsidRDefault="001F4476" w:rsidP="003912C7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kk-KZ"/>
        </w:rPr>
      </w:pPr>
      <w:r w:rsidRPr="000B5C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4EAD87F" w14:textId="77777777" w:rsidR="001F4476" w:rsidRPr="002B6381" w:rsidRDefault="001F4476" w:rsidP="003912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Style w:val="a3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5495"/>
        <w:gridCol w:w="1701"/>
        <w:gridCol w:w="1417"/>
        <w:gridCol w:w="1985"/>
        <w:gridCol w:w="1559"/>
        <w:gridCol w:w="1418"/>
        <w:gridCol w:w="1417"/>
      </w:tblGrid>
      <w:tr w:rsidR="003912C7" w:rsidRPr="002B6381" w14:paraId="442B9E78" w14:textId="77777777" w:rsidTr="00AC736E">
        <w:trPr>
          <w:jc w:val="center"/>
        </w:trPr>
        <w:tc>
          <w:tcPr>
            <w:tcW w:w="14992" w:type="dxa"/>
            <w:gridSpan w:val="7"/>
          </w:tcPr>
          <w:p w14:paraId="308046DF" w14:textId="77777777" w:rsidR="003912C7" w:rsidRPr="002B6381" w:rsidRDefault="003912C7" w:rsidP="007F3D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Р</w:t>
            </w:r>
            <w:proofErr w:type="spellStart"/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асходы</w:t>
            </w:r>
            <w:proofErr w:type="spellEnd"/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по бюджетной программе, всего</w:t>
            </w:r>
          </w:p>
        </w:tc>
      </w:tr>
      <w:tr w:rsidR="003912C7" w:rsidRPr="002B6381" w14:paraId="32A15565" w14:textId="77777777" w:rsidTr="00504F3F">
        <w:trPr>
          <w:jc w:val="center"/>
        </w:trPr>
        <w:tc>
          <w:tcPr>
            <w:tcW w:w="5495" w:type="dxa"/>
            <w:vMerge w:val="restart"/>
            <w:vAlign w:val="center"/>
          </w:tcPr>
          <w:p w14:paraId="586B4A0B" w14:textId="77777777" w:rsidR="003912C7" w:rsidRPr="002B6381" w:rsidRDefault="003912C7" w:rsidP="007F3D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бюджетной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270469C8" w14:textId="77777777" w:rsidR="003912C7" w:rsidRPr="002B6381" w:rsidRDefault="003912C7" w:rsidP="007F3D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</w:t>
            </w:r>
            <w:proofErr w:type="spellEnd"/>
            <w:r w:rsidR="00BF0949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1417" w:type="dxa"/>
            <w:vAlign w:val="center"/>
          </w:tcPr>
          <w:p w14:paraId="6F5AD2B4" w14:textId="77777777" w:rsidR="003912C7" w:rsidRPr="002B6381" w:rsidRDefault="003912C7" w:rsidP="007F3D7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proofErr w:type="spellEnd"/>
            <w:r w:rsidR="000B5C20"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 год</w:t>
            </w:r>
          </w:p>
        </w:tc>
        <w:tc>
          <w:tcPr>
            <w:tcW w:w="1985" w:type="dxa"/>
            <w:vAlign w:val="center"/>
          </w:tcPr>
          <w:p w14:paraId="0A523450" w14:textId="77777777" w:rsidR="003912C7" w:rsidRPr="002B6381" w:rsidRDefault="000B5C20" w:rsidP="007F3D7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План текущего года</w:t>
            </w:r>
          </w:p>
        </w:tc>
        <w:tc>
          <w:tcPr>
            <w:tcW w:w="4394" w:type="dxa"/>
            <w:gridSpan w:val="3"/>
            <w:vAlign w:val="center"/>
          </w:tcPr>
          <w:p w14:paraId="0EAD8A5A" w14:textId="77777777" w:rsidR="003912C7" w:rsidRPr="002B6381" w:rsidRDefault="003912C7" w:rsidP="007F3D7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</w:t>
            </w:r>
            <w:proofErr w:type="spellEnd"/>
            <w:r w:rsidR="00FF1E03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</w:tr>
      <w:tr w:rsidR="003114C1" w:rsidRPr="002B6381" w14:paraId="4E01954B" w14:textId="77777777" w:rsidTr="00AC736E">
        <w:trPr>
          <w:jc w:val="center"/>
        </w:trPr>
        <w:tc>
          <w:tcPr>
            <w:tcW w:w="5495" w:type="dxa"/>
            <w:vMerge/>
          </w:tcPr>
          <w:p w14:paraId="7255CE18" w14:textId="77777777" w:rsidR="003114C1" w:rsidRPr="002B6381" w:rsidRDefault="003114C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60D056B8" w14:textId="77777777" w:rsidR="003114C1" w:rsidRPr="002B6381" w:rsidRDefault="003114C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339BAF2E" w14:textId="2DA55BE4" w:rsidR="003114C1" w:rsidRPr="002B6381" w:rsidRDefault="003114C1" w:rsidP="002B6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2B6381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985" w:type="dxa"/>
          </w:tcPr>
          <w:p w14:paraId="769C457C" w14:textId="44B6E5BA" w:rsidR="003114C1" w:rsidRPr="002B6381" w:rsidRDefault="003114C1" w:rsidP="002B6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2B6381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559" w:type="dxa"/>
          </w:tcPr>
          <w:p w14:paraId="642294B7" w14:textId="587BE1AA" w:rsidR="003114C1" w:rsidRPr="002B6381" w:rsidRDefault="003114C1" w:rsidP="002B6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2B6381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418" w:type="dxa"/>
          </w:tcPr>
          <w:p w14:paraId="1DB01543" w14:textId="74AE9BAB" w:rsidR="003114C1" w:rsidRPr="002B6381" w:rsidRDefault="003114C1" w:rsidP="002B6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2B6381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417" w:type="dxa"/>
          </w:tcPr>
          <w:p w14:paraId="072C6A95" w14:textId="5A630332" w:rsidR="003114C1" w:rsidRPr="002B6381" w:rsidRDefault="003114C1" w:rsidP="002B6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  <w:r w:rsidR="002B6381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</w:t>
            </w: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2B6381" w:rsidRPr="002B6381" w14:paraId="3F53EB94" w14:textId="77777777" w:rsidTr="00504F3F">
        <w:trPr>
          <w:trHeight w:val="947"/>
          <w:jc w:val="center"/>
        </w:trPr>
        <w:tc>
          <w:tcPr>
            <w:tcW w:w="5495" w:type="dxa"/>
            <w:vAlign w:val="center"/>
          </w:tcPr>
          <w:p w14:paraId="2DC93CCF" w14:textId="7DAA05D7" w:rsidR="002B6381" w:rsidRPr="002B6381" w:rsidRDefault="002B6381" w:rsidP="006611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Капитальные расходы государственного органа</w:t>
            </w:r>
          </w:p>
        </w:tc>
        <w:tc>
          <w:tcPr>
            <w:tcW w:w="1701" w:type="dxa"/>
            <w:vAlign w:val="center"/>
          </w:tcPr>
          <w:p w14:paraId="1C2E8D85" w14:textId="77777777" w:rsidR="002B6381" w:rsidRPr="002B6381" w:rsidRDefault="002B6381" w:rsidP="006611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417" w:type="dxa"/>
            <w:vAlign w:val="center"/>
          </w:tcPr>
          <w:p w14:paraId="40F7E342" w14:textId="366D999E" w:rsidR="002B6381" w:rsidRPr="002B6381" w:rsidRDefault="002B6381" w:rsidP="00661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5" w:type="dxa"/>
            <w:vAlign w:val="center"/>
          </w:tcPr>
          <w:p w14:paraId="00D640CF" w14:textId="596A0C86" w:rsidR="002B6381" w:rsidRPr="002B6381" w:rsidRDefault="002B6381" w:rsidP="00661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3 600,0</w:t>
            </w:r>
          </w:p>
        </w:tc>
        <w:tc>
          <w:tcPr>
            <w:tcW w:w="1559" w:type="dxa"/>
            <w:vAlign w:val="center"/>
          </w:tcPr>
          <w:p w14:paraId="3680F2E8" w14:textId="4EC3C862" w:rsidR="002B6381" w:rsidRPr="002B6381" w:rsidRDefault="002B6381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288,0</w:t>
            </w:r>
          </w:p>
        </w:tc>
        <w:tc>
          <w:tcPr>
            <w:tcW w:w="1418" w:type="dxa"/>
            <w:vAlign w:val="center"/>
          </w:tcPr>
          <w:p w14:paraId="0BF3807B" w14:textId="10679BBA" w:rsidR="002B6381" w:rsidRPr="002B6381" w:rsidRDefault="002B6381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14:paraId="1794B797" w14:textId="01FB5CD2" w:rsidR="002B6381" w:rsidRPr="002B6381" w:rsidRDefault="002B6381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2B6381" w:rsidRPr="002B6381" w14:paraId="390B4AAA" w14:textId="77777777" w:rsidTr="00504F3F">
        <w:trPr>
          <w:trHeight w:val="560"/>
          <w:jc w:val="center"/>
        </w:trPr>
        <w:tc>
          <w:tcPr>
            <w:tcW w:w="5495" w:type="dxa"/>
            <w:vAlign w:val="center"/>
          </w:tcPr>
          <w:p w14:paraId="118170CC" w14:textId="77777777" w:rsidR="002B6381" w:rsidRPr="002B6381" w:rsidRDefault="002B6381" w:rsidP="006611B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 расходы по бюджетной программе</w:t>
            </w:r>
          </w:p>
        </w:tc>
        <w:tc>
          <w:tcPr>
            <w:tcW w:w="1701" w:type="dxa"/>
            <w:vAlign w:val="center"/>
          </w:tcPr>
          <w:p w14:paraId="2DD10865" w14:textId="77777777" w:rsidR="002B6381" w:rsidRPr="002B6381" w:rsidRDefault="002B6381" w:rsidP="006611B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417" w:type="dxa"/>
            <w:vAlign w:val="center"/>
          </w:tcPr>
          <w:p w14:paraId="473BCCB4" w14:textId="061C1DBD" w:rsidR="002B6381" w:rsidRPr="002B6381" w:rsidRDefault="002B6381" w:rsidP="006611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1985" w:type="dxa"/>
            <w:vAlign w:val="center"/>
          </w:tcPr>
          <w:p w14:paraId="5C28F034" w14:textId="2336A059" w:rsidR="002B6381" w:rsidRPr="002B6381" w:rsidRDefault="002B6381" w:rsidP="006611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3 600,0</w:t>
            </w:r>
          </w:p>
        </w:tc>
        <w:tc>
          <w:tcPr>
            <w:tcW w:w="1559" w:type="dxa"/>
            <w:vAlign w:val="center"/>
          </w:tcPr>
          <w:p w14:paraId="2993DA6D" w14:textId="2D9B5D9C" w:rsidR="002B6381" w:rsidRPr="002B6381" w:rsidRDefault="002B6381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288,0</w:t>
            </w:r>
          </w:p>
        </w:tc>
        <w:tc>
          <w:tcPr>
            <w:tcW w:w="1418" w:type="dxa"/>
            <w:vAlign w:val="center"/>
          </w:tcPr>
          <w:p w14:paraId="282F51C7" w14:textId="7FADA011" w:rsidR="002B6381" w:rsidRPr="002B6381" w:rsidRDefault="002B6381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14:paraId="3A611264" w14:textId="42E2A629" w:rsidR="002B6381" w:rsidRPr="002B6381" w:rsidRDefault="002B6381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</w:tr>
    </w:tbl>
    <w:p w14:paraId="013C286A" w14:textId="0850119E" w:rsidR="001F4476" w:rsidRPr="002B6381" w:rsidRDefault="001F4476" w:rsidP="003912C7">
      <w:pPr>
        <w:pStyle w:val="1"/>
        <w:jc w:val="both"/>
        <w:rPr>
          <w:color w:val="000000" w:themeColor="text1"/>
          <w:lang w:val="kk-KZ"/>
        </w:rPr>
      </w:pPr>
    </w:p>
    <w:p w14:paraId="12C4D787" w14:textId="77777777" w:rsidR="00504F3F" w:rsidRPr="002B6381" w:rsidRDefault="00504F3F" w:rsidP="003912C7">
      <w:pPr>
        <w:pStyle w:val="1"/>
        <w:jc w:val="both"/>
        <w:rPr>
          <w:color w:val="000000" w:themeColor="text1"/>
          <w:lang w:val="kk-KZ"/>
        </w:rPr>
      </w:pPr>
    </w:p>
    <w:p w14:paraId="1F46EA25" w14:textId="51C7229D" w:rsidR="009A3A11" w:rsidRPr="002B6381" w:rsidRDefault="009A3A11" w:rsidP="00DF1B74">
      <w:pPr>
        <w:tabs>
          <w:tab w:val="left" w:pos="-142"/>
        </w:tabs>
        <w:spacing w:after="0"/>
        <w:ind w:left="-142"/>
        <w:rPr>
          <w:rStyle w:val="s0"/>
          <w:lang w:val="kk-KZ"/>
        </w:rPr>
      </w:pPr>
      <w:r w:rsidRPr="002B6381">
        <w:rPr>
          <w:rFonts w:ascii="Times New Roman" w:hAnsi="Times New Roman" w:cs="Times New Roman"/>
          <w:b/>
          <w:sz w:val="28"/>
          <w:szCs w:val="28"/>
          <w:lang w:val="ru-RU"/>
        </w:rPr>
        <w:t>Код и наименование бюджетной подпрограммы:</w:t>
      </w:r>
      <w:r w:rsidRPr="002B63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6381">
        <w:rPr>
          <w:rStyle w:val="s0"/>
          <w:lang w:val="kk-KZ"/>
        </w:rPr>
        <w:t>0</w:t>
      </w:r>
      <w:r w:rsidRPr="002B6381">
        <w:rPr>
          <w:rStyle w:val="s0"/>
          <w:lang w:val="ru-RU"/>
        </w:rPr>
        <w:t xml:space="preserve">15 </w:t>
      </w:r>
      <w:r w:rsidRPr="002B6381">
        <w:rPr>
          <w:rStyle w:val="s0"/>
          <w:lang w:val="kk-KZ"/>
        </w:rPr>
        <w:t xml:space="preserve">– за счет средств  местного бюджета </w:t>
      </w:r>
    </w:p>
    <w:p w14:paraId="7E914602" w14:textId="77777777" w:rsidR="009A3A11" w:rsidRPr="002B6381" w:rsidRDefault="009A3A11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sz w:val="28"/>
          <w:szCs w:val="28"/>
          <w:lang w:val="ru-RU"/>
        </w:rPr>
      </w:pPr>
      <w:r w:rsidRPr="002B6381">
        <w:rPr>
          <w:rFonts w:ascii="Times New Roman" w:hAnsi="Times New Roman" w:cs="Times New Roman"/>
          <w:b/>
          <w:sz w:val="28"/>
          <w:szCs w:val="28"/>
          <w:lang w:val="ru-RU"/>
        </w:rPr>
        <w:t>Вид бюджетной подпрограммы:</w:t>
      </w:r>
      <w:r w:rsidRPr="002B6381">
        <w:rPr>
          <w:rFonts w:ascii="Times New Roman" w:hAnsi="Times New Roman" w:cs="Times New Roman"/>
          <w:sz w:val="28"/>
          <w:szCs w:val="28"/>
        </w:rPr>
        <w:t> </w:t>
      </w:r>
    </w:p>
    <w:p w14:paraId="0228F3EF" w14:textId="77777777" w:rsidR="00710D46" w:rsidRPr="002B6381" w:rsidRDefault="009A3A11" w:rsidP="00710D46">
      <w:pPr>
        <w:tabs>
          <w:tab w:val="left" w:pos="-142"/>
          <w:tab w:val="left" w:pos="142"/>
        </w:tabs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6381">
        <w:rPr>
          <w:rFonts w:ascii="Times New Roman" w:hAnsi="Times New Roman" w:cs="Times New Roman"/>
          <w:b/>
          <w:sz w:val="28"/>
          <w:szCs w:val="28"/>
          <w:lang w:val="ru-RU"/>
        </w:rPr>
        <w:t>в зависимости от содержания</w:t>
      </w:r>
      <w:r w:rsidRPr="002B6381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2B638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710D46" w:rsidRPr="002B6381">
        <w:rPr>
          <w:rFonts w:ascii="Times New Roman" w:hAnsi="Times New Roman" w:cs="Times New Roman"/>
          <w:bCs/>
          <w:sz w:val="28"/>
          <w:szCs w:val="28"/>
          <w:lang w:val="ru-RU"/>
        </w:rPr>
        <w:t>осуществление капитальных расходов</w:t>
      </w:r>
      <w:r w:rsidR="00710D46" w:rsidRPr="002B63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499D0870" w14:textId="7822CD2C" w:rsidR="00FD06D8" w:rsidRPr="002B6381" w:rsidRDefault="009A3A11" w:rsidP="00710D46">
      <w:pPr>
        <w:tabs>
          <w:tab w:val="left" w:pos="-142"/>
          <w:tab w:val="left" w:pos="142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ru-RU"/>
        </w:rPr>
      </w:pPr>
      <w:r w:rsidRPr="002B63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текущая/развития: </w:t>
      </w:r>
      <w:r w:rsidRPr="002B6381">
        <w:rPr>
          <w:rFonts w:ascii="Times New Roman" w:hAnsi="Times New Roman" w:cs="Times New Roman"/>
          <w:sz w:val="28"/>
          <w:szCs w:val="28"/>
          <w:lang w:val="ru-RU"/>
        </w:rPr>
        <w:t>текущая бюджетная программа</w:t>
      </w:r>
    </w:p>
    <w:p w14:paraId="60CE4838" w14:textId="77777777" w:rsidR="00710D46" w:rsidRPr="002B6381" w:rsidRDefault="009A3A11" w:rsidP="00710D46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638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Описание (обоснование) бюджетной </w:t>
      </w:r>
      <w:r w:rsidRPr="002B63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под</w:t>
      </w:r>
      <w:r w:rsidRPr="002B638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программы:</w:t>
      </w:r>
      <w:r w:rsidRPr="002B638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10D46" w:rsidRPr="002B6381">
        <w:rPr>
          <w:rFonts w:ascii="Times New Roman" w:hAnsi="Times New Roman" w:cs="Times New Roman"/>
          <w:sz w:val="28"/>
          <w:szCs w:val="28"/>
          <w:lang w:val="kk-KZ"/>
        </w:rPr>
        <w:t xml:space="preserve">Расходы направляются на материально-техническое оснащение аппарата Управления предпринимательства и торговли Мангистауской области, </w:t>
      </w:r>
      <w:r w:rsidR="00710D46" w:rsidRPr="002B6381">
        <w:rPr>
          <w:rFonts w:ascii="Times New Roman" w:hAnsi="Times New Roman" w:cs="Times New Roman"/>
          <w:sz w:val="28"/>
          <w:szCs w:val="28"/>
          <w:lang w:val="ru-RU"/>
        </w:rPr>
        <w:t>приобретение офисной мебели, машин,  оборудования, инструментов, производственного и хозяйственного инвентаря, приобретение нематериальных активов для осуществления государственных функций</w:t>
      </w:r>
    </w:p>
    <w:p w14:paraId="0BB46AC8" w14:textId="600CA978" w:rsidR="00DF1B74" w:rsidRPr="002B6381" w:rsidRDefault="00DF1B74" w:rsidP="00DF1B74">
      <w:pPr>
        <w:tabs>
          <w:tab w:val="left" w:pos="-142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15036" w:type="dxa"/>
        <w:tblLayout w:type="fixed"/>
        <w:tblLook w:val="04A0" w:firstRow="1" w:lastRow="0" w:firstColumn="1" w:lastColumn="0" w:noHBand="0" w:noVBand="1"/>
      </w:tblPr>
      <w:tblGrid>
        <w:gridCol w:w="6062"/>
        <w:gridCol w:w="1701"/>
        <w:gridCol w:w="1417"/>
        <w:gridCol w:w="1985"/>
        <w:gridCol w:w="1276"/>
        <w:gridCol w:w="1275"/>
        <w:gridCol w:w="1320"/>
      </w:tblGrid>
      <w:tr w:rsidR="00285EBF" w:rsidRPr="002B6381" w14:paraId="366D0133" w14:textId="77777777" w:rsidTr="00504F3F">
        <w:trPr>
          <w:trHeight w:val="471"/>
        </w:trPr>
        <w:tc>
          <w:tcPr>
            <w:tcW w:w="6062" w:type="dxa"/>
            <w:vMerge w:val="restart"/>
            <w:shd w:val="clear" w:color="auto" w:fill="FFFFFF" w:themeFill="background1"/>
          </w:tcPr>
          <w:p w14:paraId="23713999" w14:textId="77777777" w:rsidR="00285EBF" w:rsidRPr="002B6381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прямого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результата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9BB6C3C" w14:textId="77777777" w:rsidR="00285EBF" w:rsidRPr="002B6381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proofErr w:type="spellEnd"/>
          </w:p>
          <w:p w14:paraId="363428D7" w14:textId="77777777" w:rsidR="00285EBF" w:rsidRPr="002B6381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A0FA14B" w14:textId="77777777" w:rsidR="00285EBF" w:rsidRPr="002B6381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4AB5DEA" w14:textId="77777777" w:rsidR="00285EBF" w:rsidRPr="002B6381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871" w:type="dxa"/>
            <w:gridSpan w:val="3"/>
            <w:shd w:val="clear" w:color="auto" w:fill="FFFFFF" w:themeFill="background1"/>
            <w:vAlign w:val="center"/>
          </w:tcPr>
          <w:p w14:paraId="0D3E9F2C" w14:textId="77777777" w:rsidR="00285EBF" w:rsidRPr="002B6381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proofErr w:type="spellEnd"/>
          </w:p>
        </w:tc>
      </w:tr>
      <w:tr w:rsidR="002B6381" w:rsidRPr="002B6381" w14:paraId="08CD35B9" w14:textId="77777777" w:rsidTr="00FA7BB3">
        <w:trPr>
          <w:trHeight w:val="432"/>
        </w:trPr>
        <w:tc>
          <w:tcPr>
            <w:tcW w:w="6062" w:type="dxa"/>
            <w:vMerge/>
            <w:shd w:val="clear" w:color="auto" w:fill="FFFFFF" w:themeFill="background1"/>
          </w:tcPr>
          <w:p w14:paraId="0ED3CD6F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E7CCEDF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5194004" w14:textId="7D0BC1BE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2023 год</w:t>
            </w:r>
          </w:p>
        </w:tc>
        <w:tc>
          <w:tcPr>
            <w:tcW w:w="1985" w:type="dxa"/>
            <w:shd w:val="clear" w:color="auto" w:fill="FFFFFF" w:themeFill="background1"/>
          </w:tcPr>
          <w:p w14:paraId="74B9AECB" w14:textId="7CBFB635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2024 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12739DAE" w14:textId="55779540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2025 год</w:t>
            </w:r>
          </w:p>
        </w:tc>
        <w:tc>
          <w:tcPr>
            <w:tcW w:w="1275" w:type="dxa"/>
            <w:shd w:val="clear" w:color="auto" w:fill="FFFFFF" w:themeFill="background1"/>
          </w:tcPr>
          <w:p w14:paraId="7874E078" w14:textId="568BE665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2026 год</w:t>
            </w:r>
          </w:p>
        </w:tc>
        <w:tc>
          <w:tcPr>
            <w:tcW w:w="1320" w:type="dxa"/>
            <w:shd w:val="clear" w:color="auto" w:fill="FFFFFF" w:themeFill="background1"/>
          </w:tcPr>
          <w:p w14:paraId="36D447A4" w14:textId="76168A02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2027 год</w:t>
            </w:r>
          </w:p>
        </w:tc>
      </w:tr>
      <w:tr w:rsidR="002B6381" w:rsidRPr="002B6381" w14:paraId="69711C89" w14:textId="77777777" w:rsidTr="00285EBF">
        <w:trPr>
          <w:trHeight w:val="1038"/>
        </w:trPr>
        <w:tc>
          <w:tcPr>
            <w:tcW w:w="6062" w:type="dxa"/>
            <w:shd w:val="clear" w:color="auto" w:fill="FFFFFF" w:themeFill="background1"/>
          </w:tcPr>
          <w:p w14:paraId="6E8AF3D2" w14:textId="4F7C7E42" w:rsidR="002B6381" w:rsidRPr="002B6381" w:rsidRDefault="002B638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Гарнитур мебельный для кабинета (Кабинет руководителя)</w:t>
            </w: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cr/>
            </w:r>
          </w:p>
          <w:p w14:paraId="63B8A663" w14:textId="15A372C8" w:rsidR="002B6381" w:rsidRPr="002B6381" w:rsidRDefault="002B638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Кресло</w:t>
            </w:r>
          </w:p>
          <w:p w14:paraId="3DD421C5" w14:textId="77777777" w:rsidR="002B6381" w:rsidRPr="002B6381" w:rsidRDefault="002B638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258350" w14:textId="77777777" w:rsidR="002B6381" w:rsidRPr="002B6381" w:rsidRDefault="002B638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Принтер МФУ лазерное</w:t>
            </w:r>
          </w:p>
          <w:p w14:paraId="14C2C477" w14:textId="77777777" w:rsidR="002B6381" w:rsidRPr="002B6381" w:rsidRDefault="002B6381" w:rsidP="002B638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Диктафон</w:t>
            </w:r>
            <w:proofErr w:type="spellEnd"/>
          </w:p>
          <w:p w14:paraId="0EF7B48B" w14:textId="77777777" w:rsidR="002B6381" w:rsidRPr="002B6381" w:rsidRDefault="002B6381" w:rsidP="002B638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Ламинатор</w:t>
            </w:r>
          </w:p>
          <w:p w14:paraId="0E205B6F" w14:textId="4FD5EB86" w:rsidR="002B6381" w:rsidRPr="002B6381" w:rsidRDefault="002B6381" w:rsidP="002B638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Переплет</w:t>
            </w:r>
          </w:p>
        </w:tc>
        <w:tc>
          <w:tcPr>
            <w:tcW w:w="1701" w:type="dxa"/>
            <w:shd w:val="clear" w:color="auto" w:fill="FFFFFF" w:themeFill="background1"/>
          </w:tcPr>
          <w:p w14:paraId="0A607523" w14:textId="535B5103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Комплект</w:t>
            </w:r>
          </w:p>
          <w:p w14:paraId="317A81F4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D836FF" w14:textId="0C791D2A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Штука</w:t>
            </w:r>
          </w:p>
          <w:p w14:paraId="58C2A7CE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267E40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Штука</w:t>
            </w:r>
          </w:p>
          <w:p w14:paraId="3C7E9A66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Штука</w:t>
            </w:r>
          </w:p>
          <w:p w14:paraId="3FEC7957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Штука</w:t>
            </w:r>
          </w:p>
          <w:p w14:paraId="3EAC7B81" w14:textId="6054ED4A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Штука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7472940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16937F6C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67995575" w14:textId="338C1C6A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</w:tcPr>
          <w:p w14:paraId="57884C43" w14:textId="77777777" w:rsidR="002B6381" w:rsidRPr="002B6381" w:rsidRDefault="002B6381" w:rsidP="000E2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14:paraId="22E27FBB" w14:textId="77777777" w:rsidR="002B6381" w:rsidRPr="002B6381" w:rsidRDefault="002B6381" w:rsidP="000E28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  <w:p w14:paraId="452F3700" w14:textId="664AF728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32DDCB48" w14:textId="77777777" w:rsidR="002B6381" w:rsidRPr="002B6381" w:rsidRDefault="002B6381" w:rsidP="000E28A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01CC6A0B" w14:textId="77777777" w:rsidR="002B6381" w:rsidRPr="002B6381" w:rsidRDefault="002B6381" w:rsidP="000E28A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1A0CD628" w14:textId="77777777" w:rsidR="002B6381" w:rsidRPr="002B6381" w:rsidRDefault="002B6381" w:rsidP="000E28A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79806BCF" w14:textId="77777777" w:rsidR="002B6381" w:rsidRPr="002B6381" w:rsidRDefault="002B6381" w:rsidP="000E28A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14:paraId="4EB4ECA5" w14:textId="77777777" w:rsidR="002B6381" w:rsidRPr="002B6381" w:rsidRDefault="002B6381" w:rsidP="000E28A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14:paraId="0427B459" w14:textId="0DE746F1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14:paraId="22BD7B0A" w14:textId="77777777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5A25E8A0" w14:textId="77777777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49F5EB8D" w14:textId="5DDBEA28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20" w:type="dxa"/>
            <w:shd w:val="clear" w:color="auto" w:fill="FFFFFF" w:themeFill="background1"/>
          </w:tcPr>
          <w:p w14:paraId="4E53BD58" w14:textId="77777777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7D93C7C9" w14:textId="77777777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31E997CB" w14:textId="58B2F5CB" w:rsidR="002B6381" w:rsidRPr="002B6381" w:rsidRDefault="002B6381" w:rsidP="00D96E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14:paraId="3360B326" w14:textId="399A6498" w:rsidR="009A3A11" w:rsidRPr="002B6381" w:rsidRDefault="009A3A11" w:rsidP="009A3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21ACE6" w14:textId="59F2C72C" w:rsidR="00504F3F" w:rsidRPr="002B6381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CFD819" w14:textId="2DA20D40" w:rsidR="00504F3F" w:rsidRPr="002B6381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E325BE" w14:textId="712BCD87" w:rsidR="00504F3F" w:rsidRPr="002B6381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38789646" w14:textId="0529DA5E" w:rsidR="00504F3F" w:rsidRPr="002B6381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AB00F2" w14:textId="77777777" w:rsidR="00504F3F" w:rsidRPr="002B6381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4361"/>
        <w:gridCol w:w="2268"/>
        <w:gridCol w:w="1984"/>
        <w:gridCol w:w="1985"/>
        <w:gridCol w:w="1559"/>
        <w:gridCol w:w="1418"/>
        <w:gridCol w:w="1417"/>
      </w:tblGrid>
      <w:tr w:rsidR="009A3A11" w:rsidRPr="002B6381" w14:paraId="533E13C1" w14:textId="77777777" w:rsidTr="00C32FDC">
        <w:tc>
          <w:tcPr>
            <w:tcW w:w="4361" w:type="dxa"/>
            <w:vMerge w:val="restart"/>
          </w:tcPr>
          <w:p w14:paraId="1FC58A8E" w14:textId="77777777" w:rsidR="009A3A11" w:rsidRPr="002B6381" w:rsidRDefault="009A3A11" w:rsidP="00C32F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бюджетной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B0E7C"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  <w:proofErr w:type="spellEnd"/>
          </w:p>
        </w:tc>
        <w:tc>
          <w:tcPr>
            <w:tcW w:w="2268" w:type="dxa"/>
            <w:vMerge w:val="restart"/>
          </w:tcPr>
          <w:p w14:paraId="78612394" w14:textId="77777777" w:rsidR="009A3A11" w:rsidRPr="002B6381" w:rsidRDefault="009A3A11" w:rsidP="00C32F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1984" w:type="dxa"/>
            <w:vAlign w:val="center"/>
          </w:tcPr>
          <w:p w14:paraId="419ED53C" w14:textId="77777777" w:rsidR="009A3A11" w:rsidRPr="002B6381" w:rsidRDefault="009A3A11" w:rsidP="00C32FD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B6381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proofErr w:type="spellEnd"/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 год</w:t>
            </w:r>
          </w:p>
        </w:tc>
        <w:tc>
          <w:tcPr>
            <w:tcW w:w="1985" w:type="dxa"/>
            <w:vAlign w:val="center"/>
          </w:tcPr>
          <w:p w14:paraId="05672B01" w14:textId="77777777" w:rsidR="009A3A11" w:rsidRPr="002B6381" w:rsidRDefault="009A3A11" w:rsidP="00C32FD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План текущего года</w:t>
            </w:r>
          </w:p>
        </w:tc>
        <w:tc>
          <w:tcPr>
            <w:tcW w:w="4394" w:type="dxa"/>
            <w:gridSpan w:val="3"/>
            <w:vAlign w:val="center"/>
          </w:tcPr>
          <w:p w14:paraId="61E96E6C" w14:textId="77777777" w:rsidR="009A3A11" w:rsidRPr="002B6381" w:rsidRDefault="009A3A11" w:rsidP="00C32FD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</w:t>
            </w:r>
            <w:proofErr w:type="spellEnd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</w:tr>
      <w:tr w:rsidR="002B6381" w:rsidRPr="002B6381" w14:paraId="5602F793" w14:textId="77777777" w:rsidTr="00A54FBE">
        <w:trPr>
          <w:trHeight w:val="482"/>
        </w:trPr>
        <w:tc>
          <w:tcPr>
            <w:tcW w:w="4361" w:type="dxa"/>
            <w:vMerge/>
          </w:tcPr>
          <w:p w14:paraId="0F88A9E2" w14:textId="77777777" w:rsidR="002B6381" w:rsidRPr="002B6381" w:rsidRDefault="002B638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Merge/>
          </w:tcPr>
          <w:p w14:paraId="08EA039E" w14:textId="77777777" w:rsidR="002B6381" w:rsidRPr="002B6381" w:rsidRDefault="002B638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14:paraId="149986F0" w14:textId="7C240AF8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2023 год</w:t>
            </w:r>
          </w:p>
        </w:tc>
        <w:tc>
          <w:tcPr>
            <w:tcW w:w="1985" w:type="dxa"/>
          </w:tcPr>
          <w:p w14:paraId="60DA640D" w14:textId="790D27D6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2024 год</w:t>
            </w:r>
          </w:p>
        </w:tc>
        <w:tc>
          <w:tcPr>
            <w:tcW w:w="1559" w:type="dxa"/>
          </w:tcPr>
          <w:p w14:paraId="353D2FC6" w14:textId="060C780A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2025 год</w:t>
            </w:r>
          </w:p>
        </w:tc>
        <w:tc>
          <w:tcPr>
            <w:tcW w:w="1418" w:type="dxa"/>
          </w:tcPr>
          <w:p w14:paraId="075E8BBC" w14:textId="08DFCF52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2026 год</w:t>
            </w:r>
          </w:p>
        </w:tc>
        <w:tc>
          <w:tcPr>
            <w:tcW w:w="1417" w:type="dxa"/>
          </w:tcPr>
          <w:p w14:paraId="512365BD" w14:textId="4BEF61C4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2027 год</w:t>
            </w:r>
          </w:p>
        </w:tc>
      </w:tr>
      <w:tr w:rsidR="002B6381" w:rsidRPr="002B6381" w14:paraId="6D114759" w14:textId="77777777" w:rsidTr="000560A6">
        <w:tc>
          <w:tcPr>
            <w:tcW w:w="4361" w:type="dxa"/>
            <w:vAlign w:val="center"/>
          </w:tcPr>
          <w:p w14:paraId="4AE09C2B" w14:textId="3882BC5A" w:rsidR="002B6381" w:rsidRPr="002B6381" w:rsidRDefault="002B638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Капитальные расходы государственного органа</w:t>
            </w:r>
          </w:p>
        </w:tc>
        <w:tc>
          <w:tcPr>
            <w:tcW w:w="2268" w:type="dxa"/>
            <w:vAlign w:val="center"/>
          </w:tcPr>
          <w:p w14:paraId="25D3E854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984" w:type="dxa"/>
            <w:vAlign w:val="center"/>
          </w:tcPr>
          <w:p w14:paraId="4D8495AA" w14:textId="3C8DC2C0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5" w:type="dxa"/>
            <w:vAlign w:val="center"/>
          </w:tcPr>
          <w:p w14:paraId="726E689B" w14:textId="31578A83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3 600,0</w:t>
            </w:r>
          </w:p>
        </w:tc>
        <w:tc>
          <w:tcPr>
            <w:tcW w:w="1559" w:type="dxa"/>
            <w:vAlign w:val="center"/>
          </w:tcPr>
          <w:p w14:paraId="10AFF7F3" w14:textId="1D8CCDD7" w:rsidR="002B6381" w:rsidRPr="002B6381" w:rsidRDefault="002B6381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288,0</w:t>
            </w:r>
          </w:p>
        </w:tc>
        <w:tc>
          <w:tcPr>
            <w:tcW w:w="1418" w:type="dxa"/>
            <w:vAlign w:val="center"/>
          </w:tcPr>
          <w:p w14:paraId="49C7DFA5" w14:textId="79B23E7A" w:rsidR="002B6381" w:rsidRPr="002B6381" w:rsidRDefault="002B6381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14:paraId="13DBA9E4" w14:textId="7FE40810" w:rsidR="002B6381" w:rsidRPr="002B6381" w:rsidRDefault="002B6381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2B6381" w:rsidRPr="002B6381" w14:paraId="126661B7" w14:textId="77777777" w:rsidTr="00504F3F">
        <w:trPr>
          <w:trHeight w:val="874"/>
        </w:trPr>
        <w:tc>
          <w:tcPr>
            <w:tcW w:w="4361" w:type="dxa"/>
            <w:vAlign w:val="center"/>
          </w:tcPr>
          <w:p w14:paraId="4AEB1206" w14:textId="77777777" w:rsidR="002B6381" w:rsidRPr="002B6381" w:rsidRDefault="002B6381" w:rsidP="003114C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 расходы по бюджетной подпрограмме</w:t>
            </w:r>
          </w:p>
        </w:tc>
        <w:tc>
          <w:tcPr>
            <w:tcW w:w="2268" w:type="dxa"/>
            <w:vAlign w:val="center"/>
          </w:tcPr>
          <w:p w14:paraId="371F5136" w14:textId="77777777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984" w:type="dxa"/>
            <w:vAlign w:val="center"/>
          </w:tcPr>
          <w:p w14:paraId="477B6713" w14:textId="73CD2BDB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1985" w:type="dxa"/>
            <w:vAlign w:val="center"/>
          </w:tcPr>
          <w:p w14:paraId="642E114D" w14:textId="432A8C89" w:rsidR="002B6381" w:rsidRPr="002B6381" w:rsidRDefault="002B6381" w:rsidP="00311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3 600,0</w:t>
            </w:r>
          </w:p>
        </w:tc>
        <w:tc>
          <w:tcPr>
            <w:tcW w:w="1559" w:type="dxa"/>
            <w:vAlign w:val="center"/>
          </w:tcPr>
          <w:p w14:paraId="565AA92A" w14:textId="06AD417B" w:rsidR="002B6381" w:rsidRPr="002B6381" w:rsidRDefault="002B6381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288,0</w:t>
            </w:r>
          </w:p>
        </w:tc>
        <w:tc>
          <w:tcPr>
            <w:tcW w:w="1418" w:type="dxa"/>
            <w:vAlign w:val="center"/>
          </w:tcPr>
          <w:p w14:paraId="6F188333" w14:textId="4D046DDB" w:rsidR="002B6381" w:rsidRPr="002B6381" w:rsidRDefault="002B6381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14:paraId="1A6E3EA8" w14:textId="5069E159" w:rsidR="002B6381" w:rsidRPr="002B6381" w:rsidRDefault="002B6381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B638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</w:tr>
    </w:tbl>
    <w:p w14:paraId="7CBF632C" w14:textId="77777777" w:rsidR="00216BA8" w:rsidRPr="00DF1B74" w:rsidRDefault="00216BA8" w:rsidP="009A3A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28"/>
          <w:lang w:val="kk-KZ"/>
        </w:rPr>
      </w:pPr>
    </w:p>
    <w:p w14:paraId="60C60A5D" w14:textId="77777777" w:rsidR="00504F3F" w:rsidRDefault="00504F3F" w:rsidP="00DF1B74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504F3F" w:rsidSect="00FD06D8">
      <w:pgSz w:w="16838" w:h="11906" w:orient="landscape"/>
      <w:pgMar w:top="426" w:right="1134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6181"/>
    <w:rsid w:val="00036694"/>
    <w:rsid w:val="00075B7A"/>
    <w:rsid w:val="00080C00"/>
    <w:rsid w:val="00092FAC"/>
    <w:rsid w:val="000A4317"/>
    <w:rsid w:val="000B228E"/>
    <w:rsid w:val="000B5C20"/>
    <w:rsid w:val="000C4B3C"/>
    <w:rsid w:val="000E4B9F"/>
    <w:rsid w:val="000F5567"/>
    <w:rsid w:val="001023B0"/>
    <w:rsid w:val="00117FF8"/>
    <w:rsid w:val="001278DB"/>
    <w:rsid w:val="00157AE7"/>
    <w:rsid w:val="00180265"/>
    <w:rsid w:val="00190A00"/>
    <w:rsid w:val="001A15BF"/>
    <w:rsid w:val="001B56AC"/>
    <w:rsid w:val="001D1C09"/>
    <w:rsid w:val="001F4476"/>
    <w:rsid w:val="00210EF8"/>
    <w:rsid w:val="00216BA8"/>
    <w:rsid w:val="00226E01"/>
    <w:rsid w:val="00243935"/>
    <w:rsid w:val="00276A72"/>
    <w:rsid w:val="00282123"/>
    <w:rsid w:val="00285EBF"/>
    <w:rsid w:val="002A657B"/>
    <w:rsid w:val="002B6381"/>
    <w:rsid w:val="002E01F9"/>
    <w:rsid w:val="002E71B7"/>
    <w:rsid w:val="00303C71"/>
    <w:rsid w:val="0030522B"/>
    <w:rsid w:val="003114C1"/>
    <w:rsid w:val="00365D54"/>
    <w:rsid w:val="003912C7"/>
    <w:rsid w:val="003A09E7"/>
    <w:rsid w:val="003E52D4"/>
    <w:rsid w:val="00401400"/>
    <w:rsid w:val="00402835"/>
    <w:rsid w:val="004053D8"/>
    <w:rsid w:val="0041598E"/>
    <w:rsid w:val="00477D6D"/>
    <w:rsid w:val="0049372F"/>
    <w:rsid w:val="004A637D"/>
    <w:rsid w:val="004B11FB"/>
    <w:rsid w:val="004B1454"/>
    <w:rsid w:val="004C29F8"/>
    <w:rsid w:val="004C3785"/>
    <w:rsid w:val="00503576"/>
    <w:rsid w:val="00504F3F"/>
    <w:rsid w:val="005056CF"/>
    <w:rsid w:val="00513B28"/>
    <w:rsid w:val="0051777A"/>
    <w:rsid w:val="00525A35"/>
    <w:rsid w:val="0053568C"/>
    <w:rsid w:val="00545C38"/>
    <w:rsid w:val="00556974"/>
    <w:rsid w:val="00560EFB"/>
    <w:rsid w:val="00567D8D"/>
    <w:rsid w:val="00583DF1"/>
    <w:rsid w:val="005A1CC8"/>
    <w:rsid w:val="005B0D10"/>
    <w:rsid w:val="005B765C"/>
    <w:rsid w:val="005D7D2D"/>
    <w:rsid w:val="00604DE5"/>
    <w:rsid w:val="0063569B"/>
    <w:rsid w:val="00636E9E"/>
    <w:rsid w:val="006611B1"/>
    <w:rsid w:val="00686BD5"/>
    <w:rsid w:val="006A2CF8"/>
    <w:rsid w:val="006F2EF7"/>
    <w:rsid w:val="00710D46"/>
    <w:rsid w:val="00713697"/>
    <w:rsid w:val="007200FA"/>
    <w:rsid w:val="0072233C"/>
    <w:rsid w:val="007442D8"/>
    <w:rsid w:val="00747920"/>
    <w:rsid w:val="007553B5"/>
    <w:rsid w:val="00767F46"/>
    <w:rsid w:val="00774383"/>
    <w:rsid w:val="00792A58"/>
    <w:rsid w:val="00795B06"/>
    <w:rsid w:val="007C0108"/>
    <w:rsid w:val="007C4893"/>
    <w:rsid w:val="007E4CB8"/>
    <w:rsid w:val="008335A3"/>
    <w:rsid w:val="0087009A"/>
    <w:rsid w:val="00873039"/>
    <w:rsid w:val="008758C6"/>
    <w:rsid w:val="008A09C4"/>
    <w:rsid w:val="008C3F9E"/>
    <w:rsid w:val="008E3CA8"/>
    <w:rsid w:val="008E4EF4"/>
    <w:rsid w:val="009062CC"/>
    <w:rsid w:val="00922CDF"/>
    <w:rsid w:val="0094037C"/>
    <w:rsid w:val="00967F59"/>
    <w:rsid w:val="00972411"/>
    <w:rsid w:val="0098383A"/>
    <w:rsid w:val="009A3A11"/>
    <w:rsid w:val="009C7B37"/>
    <w:rsid w:val="009D4AB4"/>
    <w:rsid w:val="009F21CE"/>
    <w:rsid w:val="009F6181"/>
    <w:rsid w:val="00A1743A"/>
    <w:rsid w:val="00A2346A"/>
    <w:rsid w:val="00A32BED"/>
    <w:rsid w:val="00A559C6"/>
    <w:rsid w:val="00A70A6C"/>
    <w:rsid w:val="00AC736E"/>
    <w:rsid w:val="00AE1E43"/>
    <w:rsid w:val="00AF73F8"/>
    <w:rsid w:val="00B53103"/>
    <w:rsid w:val="00B6266E"/>
    <w:rsid w:val="00B6336C"/>
    <w:rsid w:val="00B9412B"/>
    <w:rsid w:val="00BB4A14"/>
    <w:rsid w:val="00BE7426"/>
    <w:rsid w:val="00BF0949"/>
    <w:rsid w:val="00C454D8"/>
    <w:rsid w:val="00C73234"/>
    <w:rsid w:val="00C77F0A"/>
    <w:rsid w:val="00C854E3"/>
    <w:rsid w:val="00C87F89"/>
    <w:rsid w:val="00C91C7B"/>
    <w:rsid w:val="00C94361"/>
    <w:rsid w:val="00CE4139"/>
    <w:rsid w:val="00D10069"/>
    <w:rsid w:val="00D96EC2"/>
    <w:rsid w:val="00DB03BF"/>
    <w:rsid w:val="00DB0E7C"/>
    <w:rsid w:val="00DF1B74"/>
    <w:rsid w:val="00DF7E6B"/>
    <w:rsid w:val="00E102F7"/>
    <w:rsid w:val="00E159ED"/>
    <w:rsid w:val="00E40934"/>
    <w:rsid w:val="00E460F7"/>
    <w:rsid w:val="00E916E8"/>
    <w:rsid w:val="00E94F57"/>
    <w:rsid w:val="00EC529B"/>
    <w:rsid w:val="00EC758C"/>
    <w:rsid w:val="00EE5AA7"/>
    <w:rsid w:val="00EF6521"/>
    <w:rsid w:val="00F03E2B"/>
    <w:rsid w:val="00F603A2"/>
    <w:rsid w:val="00FC6A97"/>
    <w:rsid w:val="00FD06D8"/>
    <w:rsid w:val="00FD51DF"/>
    <w:rsid w:val="00FE6A5F"/>
    <w:rsid w:val="00FF1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9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71"/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9"/>
    <w:qFormat/>
    <w:rsid w:val="00E94F57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303C7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303C71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10">
    <w:name w:val="Заголовок 1 Знак"/>
    <w:basedOn w:val="a0"/>
    <w:link w:val="1"/>
    <w:uiPriority w:val="9"/>
    <w:rsid w:val="00E94F57"/>
    <w:rPr>
      <w:rFonts w:ascii="Times New Roman" w:eastAsia="Times New Roman" w:hAnsi="Times New Roman" w:cs="Times New Roman"/>
      <w:b/>
      <w:bCs/>
      <w:kern w:val="36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2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835"/>
    <w:rPr>
      <w:rFonts w:ascii="Tahoma" w:eastAsia="Consolas" w:hAnsi="Tahoma" w:cs="Tahoma"/>
      <w:sz w:val="16"/>
      <w:szCs w:val="16"/>
      <w:lang w:val="en-US"/>
    </w:rPr>
  </w:style>
  <w:style w:type="paragraph" w:styleId="a7">
    <w:name w:val="Normal (Web)"/>
    <w:basedOn w:val="a"/>
    <w:uiPriority w:val="99"/>
    <w:semiHidden/>
    <w:unhideWhenUsed/>
    <w:rsid w:val="000A4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6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Кенжешов Руслан</dc:creator>
  <cp:keywords/>
  <dc:description/>
  <cp:lastModifiedBy>Кенжешов Руслан</cp:lastModifiedBy>
  <cp:revision>87</cp:revision>
  <cp:lastPrinted>2024-01-09T12:04:00Z</cp:lastPrinted>
  <dcterms:created xsi:type="dcterms:W3CDTF">2018-11-20T13:31:00Z</dcterms:created>
  <dcterms:modified xsi:type="dcterms:W3CDTF">2024-12-03T09:21:00Z</dcterms:modified>
</cp:coreProperties>
</file>