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65" w:rsidRDefault="00A17A65" w:rsidP="00A17A65">
      <w:pPr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"Тәуелсізді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к ұрпақтары"</w:t>
      </w:r>
    </w:p>
    <w:p w:rsidR="00A17A65" w:rsidRDefault="00A17A65" w:rsidP="00A17A65">
      <w:pPr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грантын беру қағидаларына</w:t>
      </w:r>
    </w:p>
    <w:p w:rsidR="00A17A65" w:rsidRPr="00A17A65" w:rsidRDefault="00A17A65" w:rsidP="00A17A6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kk-KZ" w:eastAsia="ru-RU"/>
        </w:rPr>
      </w:pP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>Қосымша</w:t>
      </w:r>
      <w:r>
        <w:rPr>
          <w:rFonts w:ascii="Times New Roman" w:hAnsi="Times New Roman" w:cs="Times New Roman"/>
          <w:color w:val="000000"/>
          <w:sz w:val="20"/>
          <w:szCs w:val="20"/>
          <w:lang w:val="kk-KZ"/>
        </w:rPr>
        <w:t xml:space="preserve"> 2</w:t>
      </w:r>
    </w:p>
    <w:p w:rsidR="00F26A02" w:rsidRPr="00923A4E" w:rsidRDefault="00923A4E" w:rsidP="00F26A02">
      <w:pPr>
        <w:shd w:val="clear" w:color="auto" w:fill="FFFFFF"/>
        <w:spacing w:before="225" w:after="135" w:line="390" w:lineRule="atLeast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32"/>
          <w:szCs w:val="32"/>
          <w:lang w:val="kk-KZ" w:eastAsia="ru-RU"/>
        </w:rPr>
        <w:t>Жобаның сипаттамасы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72"/>
        <w:gridCol w:w="5508"/>
      </w:tblGrid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</w:t>
            </w:r>
            <w:r w:rsidR="00A17A65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ның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 атауы және бағыты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Жобаның жетекшісі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 xml:space="preserve">үміткердің тегі, аты, әкесінің аты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бар болса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қысқаша сипаттамасы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Нысаналы</w:t>
            </w:r>
            <w:r w:rsidR="00F26A02" w:rsidRPr="00F26A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аудитория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миссиясы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Бастаманың негіздемесі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мақсаттары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міндеттері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іске асыру мерзімдері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сәттілігін бағалаудың нысаналы көрсеткіштері мен өлшемшарттары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 өнімі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lastRenderedPageBreak/>
              <w:t>Жобаның мүдделі тараптары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 іске асыру құны бойынша алдын ала болжамдар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923A4E" w:rsidRDefault="00923A4E" w:rsidP="00F26A02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Жобаның шектеулері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тәуекелдері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26A02" w:rsidRPr="00F26A02" w:rsidTr="009F15F8">
        <w:tc>
          <w:tcPr>
            <w:tcW w:w="787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923A4E" w:rsidP="00923A4E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Жобаны іске асыру географиясы</w:t>
            </w:r>
            <w:r w:rsidR="00F26A02" w:rsidRPr="00F26A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val="kk-KZ" w:eastAsia="ru-RU"/>
              </w:rPr>
              <w:t>облыс, республикалық маңызы бар қалалар, астана</w:t>
            </w:r>
            <w:r w:rsidR="00F26A02" w:rsidRPr="00F26A02"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550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26A02" w:rsidRPr="00F26A02" w:rsidRDefault="00F26A02" w:rsidP="00F26A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F26A02" w:rsidRPr="00F26A02" w:rsidRDefault="00F26A02" w:rsidP="00F26A0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F26A02" w:rsidRPr="00F26A02" w:rsidSect="009F15F8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158"/>
    <w:rsid w:val="00636AF8"/>
    <w:rsid w:val="008402D3"/>
    <w:rsid w:val="00923A4E"/>
    <w:rsid w:val="009F15F8"/>
    <w:rsid w:val="00A17A65"/>
    <w:rsid w:val="00A530EC"/>
    <w:rsid w:val="00B82158"/>
    <w:rsid w:val="00C01DDE"/>
    <w:rsid w:val="00ED4DBC"/>
    <w:rsid w:val="00F26A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EC"/>
  </w:style>
  <w:style w:type="paragraph" w:styleId="3">
    <w:name w:val="heading 3"/>
    <w:basedOn w:val="a"/>
    <w:link w:val="30"/>
    <w:uiPriority w:val="9"/>
    <w:qFormat/>
    <w:rsid w:val="00F26A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A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26A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6A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F26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26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6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4</cp:revision>
  <dcterms:created xsi:type="dcterms:W3CDTF">2023-10-11T06:25:00Z</dcterms:created>
  <dcterms:modified xsi:type="dcterms:W3CDTF">2024-07-15T09:37:00Z</dcterms:modified>
</cp:coreProperties>
</file>