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A6B" w:rsidRDefault="009C2A6B" w:rsidP="00AA16F5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</w:p>
    <w:p w:rsidR="009C2A6B" w:rsidRDefault="009C2A6B" w:rsidP="005B1B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</w:pPr>
    </w:p>
    <w:p w:rsidR="005B1B07" w:rsidRPr="00AA16F5" w:rsidRDefault="005B1B07" w:rsidP="005B1B0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Қорғалжын  ауданының  Сабынды  ауылдық округі  әкімінің заңда белгіленген өкілеттілігі мерзімінен бұрын тоқтатылуына байланысты,  Сабынды  ауылдық округінің  әкімін  сайлауды тағайындау және әкімді сайлауды дайындау және өткізу жөніңдегі негізгі іс-шаралардың Күнтізбелік жоспарын бекіту туралы</w:t>
      </w:r>
    </w:p>
    <w:p w:rsidR="00AA16F5" w:rsidRDefault="005B1B07" w:rsidP="005B1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          </w:t>
      </w:r>
    </w:p>
    <w:p w:rsidR="005B1B07" w:rsidRPr="00AA16F5" w:rsidRDefault="005B1B07" w:rsidP="00AA1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 бабының 2 және 8-1 тармақшаларына, 113-1 бабының</w:t>
      </w: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 xml:space="preserve">1 тармағының 2 тармақшасына, 3 және 4 тармақтарына  сәйкес, Қорғалжын  аудандық аумақтық сайлау комиссиясы  </w:t>
      </w: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ҚАУЛЫ ЕТЕДІ: </w:t>
      </w:r>
    </w:p>
    <w:p w:rsidR="005B1B07" w:rsidRPr="00AA16F5" w:rsidRDefault="005B1B07" w:rsidP="005B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           </w:t>
      </w: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1.2026 жылғы 4 қазанға  Қорғалжын ауданы Сабынды  ауылдық округі әкімінің </w:t>
      </w:r>
      <w:r w:rsidRPr="00AA16F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>заңда</w:t>
      </w:r>
      <w:r w:rsidR="009C2A6B" w:rsidRPr="00AA16F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 xml:space="preserve"> </w:t>
      </w:r>
      <w:r w:rsidRPr="00AA16F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 xml:space="preserve"> белгіленген өкілеттілігі мерзімінен бұрын тоқтатылуына байланысты,  Сабынды  ауылдық округі</w:t>
      </w:r>
      <w:r w:rsidR="009C2A6B" w:rsidRPr="00AA16F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>нің</w:t>
      </w:r>
      <w:r w:rsidRPr="00AA16F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 w:eastAsia="ru-RU"/>
        </w:rPr>
        <w:t xml:space="preserve">  әкімін  сайлау тағайындалсын.</w:t>
      </w:r>
    </w:p>
    <w:p w:rsidR="005B1B07" w:rsidRPr="00AA16F5" w:rsidRDefault="005B1B07" w:rsidP="005B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    2. Сабынды  ауылдық округі</w:t>
      </w:r>
      <w:r w:rsidR="009C2A6B"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нің</w:t>
      </w: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әкімін  сайлауды дайындау және өткізу жөніңдегі негізгі іс-шаралардың Күнтізбелік жоспары осы қаулының қосымшасына сәйкес  бекітілсін.</w:t>
      </w:r>
    </w:p>
    <w:p w:rsidR="005B1B07" w:rsidRPr="00AA16F5" w:rsidRDefault="005B1B07" w:rsidP="005B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     3. Осы қаулы  Қорғалжын  аудандық аумақтық сайлау комиссиясының интернет-ресурсында және аудандық « Нұр Қорғалжын» газетінде жариялансын.</w:t>
      </w: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1B07" w:rsidRPr="00AA16F5" w:rsidRDefault="005B1B07" w:rsidP="005B1B07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Қорғалжын  аудандық аумақтық </w:t>
      </w:r>
    </w:p>
    <w:p w:rsidR="005B1B07" w:rsidRPr="00AA16F5" w:rsidRDefault="005B1B07" w:rsidP="005B1B07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сайлау комиссиясының төрағасы                                                                    Б.Байкадамов </w:t>
      </w:r>
    </w:p>
    <w:p w:rsidR="005B1B07" w:rsidRPr="00AA16F5" w:rsidRDefault="005B1B07" w:rsidP="005B1B0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07" w:rsidRPr="00AA16F5" w:rsidRDefault="005B1B07" w:rsidP="005B1B07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Қорғалжын  аудандық аумақтық </w:t>
      </w:r>
    </w:p>
    <w:p w:rsidR="005B1B07" w:rsidRPr="00AA16F5" w:rsidRDefault="005B1B07" w:rsidP="005B1B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16F5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сайлау комиссиясының хатшысы                                                                   С.Нуркенова</w:t>
      </w: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1B07" w:rsidRPr="00AA16F5" w:rsidRDefault="005B1B07" w:rsidP="005B1B0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67CB1" w:rsidRPr="00AA16F5" w:rsidRDefault="00867CB1" w:rsidP="00AA16F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:rsidR="00BB0E4B" w:rsidRPr="00AA16F5" w:rsidRDefault="00BB0E4B">
      <w:pPr>
        <w:rPr>
          <w:sz w:val="28"/>
          <w:szCs w:val="28"/>
          <w:lang w:val="kk-KZ"/>
        </w:rPr>
      </w:pPr>
      <w:bookmarkStart w:id="0" w:name="_GoBack"/>
      <w:bookmarkEnd w:id="0"/>
    </w:p>
    <w:sectPr w:rsidR="00BB0E4B" w:rsidRPr="00AA16F5" w:rsidSect="00AA16F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D0"/>
    <w:rsid w:val="00490AAC"/>
    <w:rsid w:val="005B1B07"/>
    <w:rsid w:val="00867CB1"/>
    <w:rsid w:val="009C2A6B"/>
    <w:rsid w:val="00AA16F5"/>
    <w:rsid w:val="00BB0E4B"/>
    <w:rsid w:val="00BB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48294C-CE9B-4D20-82D2-17A08253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User</cp:lastModifiedBy>
  <cp:revision>2</cp:revision>
  <cp:lastPrinted>2026-08-25T16:08:00Z</cp:lastPrinted>
  <dcterms:created xsi:type="dcterms:W3CDTF">2026-08-28T05:13:00Z</dcterms:created>
  <dcterms:modified xsi:type="dcterms:W3CDTF">2026-08-28T05:13:00Z</dcterms:modified>
</cp:coreProperties>
</file>