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0220C" w14:textId="77777777" w:rsidR="004B26E8" w:rsidRDefault="004B26E8" w:rsidP="004B26E8">
      <w:pPr>
        <w:jc w:val="center"/>
        <w:rPr>
          <w:sz w:val="24"/>
          <w:szCs w:val="24"/>
        </w:rPr>
      </w:pPr>
      <w:r>
        <w:rPr>
          <w:b/>
          <w:bCs/>
          <w:sz w:val="27"/>
          <w:szCs w:val="27"/>
        </w:rPr>
        <w:t>ИНФОРМАЦИЯ</w:t>
      </w:r>
    </w:p>
    <w:p w14:paraId="49072643" w14:textId="195009CF" w:rsidR="004B26E8" w:rsidRDefault="004B26E8" w:rsidP="004B26E8">
      <w:pPr>
        <w:jc w:val="center"/>
        <w:rPr>
          <w:sz w:val="24"/>
          <w:szCs w:val="24"/>
          <w:lang w:val="kk-KZ"/>
        </w:rPr>
      </w:pPr>
      <w:r>
        <w:rPr>
          <w:b/>
          <w:bCs/>
          <w:sz w:val="27"/>
          <w:szCs w:val="27"/>
        </w:rPr>
        <w:t xml:space="preserve">о выдвижении кандидатов в акимы </w:t>
      </w:r>
      <w:r w:rsidR="0010769A">
        <w:rPr>
          <w:b/>
          <w:bCs/>
          <w:sz w:val="27"/>
          <w:szCs w:val="27"/>
          <w:lang w:val="kk-KZ"/>
        </w:rPr>
        <w:t>поселка Атакент</w:t>
      </w:r>
    </w:p>
    <w:p w14:paraId="3253B494" w14:textId="77777777" w:rsidR="004B26E8" w:rsidRDefault="004B26E8" w:rsidP="004B26E8">
      <w:pPr>
        <w:jc w:val="center"/>
        <w:rPr>
          <w:sz w:val="24"/>
          <w:szCs w:val="24"/>
        </w:rPr>
      </w:pPr>
      <w:r>
        <w:rPr>
          <w:b/>
          <w:bCs/>
          <w:sz w:val="27"/>
          <w:szCs w:val="27"/>
          <w:lang w:val="kk-KZ"/>
        </w:rPr>
        <w:t>Мактааральского</w:t>
      </w:r>
      <w:r>
        <w:rPr>
          <w:b/>
          <w:bCs/>
          <w:sz w:val="27"/>
          <w:szCs w:val="27"/>
        </w:rPr>
        <w:t xml:space="preserve"> района Туркестанской области</w:t>
      </w:r>
      <w:bookmarkStart w:id="0" w:name="_GoBack"/>
      <w:bookmarkEnd w:id="0"/>
    </w:p>
    <w:p w14:paraId="50435C3E" w14:textId="7D869711" w:rsidR="004B26E8" w:rsidRDefault="004B26E8" w:rsidP="004B26E8">
      <w:pPr>
        <w:spacing w:before="100" w:beforeAutospacing="1" w:after="100" w:afterAutospacing="1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по состоянию на </w:t>
      </w:r>
      <w:r w:rsidR="0010769A">
        <w:rPr>
          <w:sz w:val="27"/>
          <w:szCs w:val="27"/>
          <w:lang w:val="kk-KZ"/>
        </w:rPr>
        <w:t>25</w:t>
      </w:r>
      <w:r>
        <w:rPr>
          <w:sz w:val="27"/>
          <w:szCs w:val="27"/>
          <w:lang w:val="kk-KZ"/>
        </w:rPr>
        <w:t xml:space="preserve"> </w:t>
      </w:r>
      <w:r w:rsidR="0010769A">
        <w:rPr>
          <w:sz w:val="27"/>
          <w:szCs w:val="27"/>
          <w:lang w:val="kk-KZ"/>
        </w:rPr>
        <w:t>августа</w:t>
      </w:r>
      <w:r>
        <w:rPr>
          <w:sz w:val="27"/>
          <w:szCs w:val="27"/>
          <w:lang w:val="kk-KZ"/>
        </w:rPr>
        <w:t xml:space="preserve"> </w:t>
      </w:r>
      <w:r>
        <w:rPr>
          <w:sz w:val="27"/>
          <w:szCs w:val="27"/>
        </w:rPr>
        <w:t>202</w:t>
      </w:r>
      <w:r w:rsidR="0010769A">
        <w:rPr>
          <w:sz w:val="27"/>
          <w:szCs w:val="27"/>
          <w:lang w:val="kk-KZ"/>
        </w:rPr>
        <w:t>6</w:t>
      </w:r>
      <w:r w:rsidR="00CD141E" w:rsidRPr="00CD141E">
        <w:rPr>
          <w:sz w:val="27"/>
          <w:szCs w:val="27"/>
        </w:rPr>
        <w:t xml:space="preserve"> </w:t>
      </w:r>
      <w:r>
        <w:rPr>
          <w:sz w:val="27"/>
          <w:szCs w:val="27"/>
        </w:rPr>
        <w:t>г</w:t>
      </w:r>
      <w:r w:rsidR="00CD141E">
        <w:rPr>
          <w:sz w:val="27"/>
          <w:szCs w:val="27"/>
        </w:rPr>
        <w:t>ода</w:t>
      </w: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4B26E8" w14:paraId="76BB3459" w14:textId="77777777" w:rsidTr="0050598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336A57E" w14:textId="77777777" w:rsidR="004B26E8" w:rsidRDefault="004B26E8" w:rsidP="0050598F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№</w:t>
            </w:r>
          </w:p>
          <w:p w14:paraId="2277ACFD" w14:textId="77777777" w:rsidR="004B26E8" w:rsidRDefault="004B26E8" w:rsidP="0050598F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п/п</w:t>
            </w:r>
          </w:p>
        </w:tc>
        <w:tc>
          <w:tcPr>
            <w:tcW w:w="4678" w:type="dxa"/>
            <w:vAlign w:val="center"/>
          </w:tcPr>
          <w:p w14:paraId="6434340F" w14:textId="77777777" w:rsidR="004B26E8" w:rsidRDefault="004B26E8" w:rsidP="0050598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Фамилия, имя,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  <w:t>отчество</w:t>
            </w:r>
          </w:p>
          <w:p w14:paraId="41BE0E99" w14:textId="77777777" w:rsidR="004B26E8" w:rsidRDefault="004B26E8" w:rsidP="0050598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vAlign w:val="center"/>
          </w:tcPr>
          <w:p w14:paraId="3342D3AE" w14:textId="77777777" w:rsidR="004B26E8" w:rsidRDefault="004B26E8" w:rsidP="0050598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Год рождения</w:t>
            </w:r>
          </w:p>
        </w:tc>
        <w:tc>
          <w:tcPr>
            <w:tcW w:w="6027" w:type="dxa"/>
            <w:vAlign w:val="center"/>
          </w:tcPr>
          <w:p w14:paraId="25BF9AB8" w14:textId="77777777" w:rsidR="004B26E8" w:rsidRDefault="004B26E8" w:rsidP="0050598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Занимаемая должность,</w:t>
            </w:r>
            <w:r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  <w:t>места работы и жительства</w:t>
            </w:r>
          </w:p>
        </w:tc>
        <w:tc>
          <w:tcPr>
            <w:tcW w:w="2306" w:type="dxa"/>
            <w:vAlign w:val="center"/>
          </w:tcPr>
          <w:p w14:paraId="429F5CE2" w14:textId="77777777" w:rsidR="004B26E8" w:rsidRDefault="004B26E8" w:rsidP="0050598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7"/>
                <w:szCs w:val="27"/>
              </w:rPr>
              <w:t>Кем выдвинут</w:t>
            </w:r>
            <w:r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  <w:t>или в порядке</w:t>
            </w:r>
            <w:r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>
              <w:rPr>
                <w:b/>
                <w:bCs/>
                <w:sz w:val="27"/>
                <w:szCs w:val="27"/>
              </w:rPr>
              <w:t>самовыдвижения</w:t>
            </w:r>
          </w:p>
        </w:tc>
      </w:tr>
      <w:tr w:rsidR="0010769A" w14:paraId="5AE393FA" w14:textId="77777777" w:rsidTr="0050598F">
        <w:trPr>
          <w:cantSplit/>
          <w:trHeight w:val="695"/>
          <w:jc w:val="center"/>
        </w:trPr>
        <w:tc>
          <w:tcPr>
            <w:tcW w:w="482" w:type="dxa"/>
          </w:tcPr>
          <w:p w14:paraId="06D429E7" w14:textId="77777777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14:paraId="1458483B" w14:textId="63520155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Аккулов Ергали Джаксибекович</w:t>
            </w:r>
          </w:p>
        </w:tc>
        <w:tc>
          <w:tcPr>
            <w:tcW w:w="1498" w:type="dxa"/>
          </w:tcPr>
          <w:p w14:paraId="19D7B396" w14:textId="07A36B51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1970</w:t>
            </w:r>
          </w:p>
        </w:tc>
        <w:tc>
          <w:tcPr>
            <w:tcW w:w="6027" w:type="dxa"/>
            <w:vAlign w:val="center"/>
          </w:tcPr>
          <w:p w14:paraId="03114528" w14:textId="0BF8F336" w:rsidR="0010769A" w:rsidRPr="00FA1A0E" w:rsidRDefault="0010769A" w:rsidP="0010769A">
            <w:pPr>
              <w:jc w:val="center"/>
              <w:rPr>
                <w:bCs/>
                <w:color w:val="000000"/>
                <w:szCs w:val="28"/>
                <w:lang w:val="kk-KZ"/>
              </w:rPr>
            </w:pPr>
            <w:r w:rsidRPr="0010769A">
              <w:rPr>
                <w:bCs/>
                <w:color w:val="000000"/>
                <w:szCs w:val="28"/>
                <w:lang w:val="kk-KZ"/>
              </w:rPr>
              <w:t>Учитель труда, общеобразовательная школа имени А.Байтурсынова Мактааральского районного отдела образования, Мактааральский район, поселок Атакент</w:t>
            </w:r>
          </w:p>
        </w:tc>
        <w:tc>
          <w:tcPr>
            <w:tcW w:w="2306" w:type="dxa"/>
          </w:tcPr>
          <w:p w14:paraId="4896C3D5" w14:textId="13C84EE9" w:rsidR="0010769A" w:rsidRPr="00FA1A0E" w:rsidRDefault="0010769A" w:rsidP="0010769A">
            <w:pPr>
              <w:jc w:val="center"/>
              <w:rPr>
                <w:bCs/>
                <w:szCs w:val="28"/>
              </w:rPr>
            </w:pPr>
            <w:r w:rsidRPr="00FA1A0E">
              <w:rPr>
                <w:bCs/>
                <w:szCs w:val="28"/>
                <w:lang w:val="kk-KZ"/>
              </w:rPr>
              <w:t>Самовыдвижение</w:t>
            </w:r>
          </w:p>
        </w:tc>
      </w:tr>
      <w:tr w:rsidR="0010769A" w14:paraId="33CA7501" w14:textId="77777777" w:rsidTr="0050598F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C73E" w14:textId="77777777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852C" w14:textId="1EA8C0AF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Мырзалиев Улыкбек Каржаубаевич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8ED3" w14:textId="2C14CA0E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1980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0413" w14:textId="3CD3A0A9" w:rsidR="0010769A" w:rsidRPr="00FA1A0E" w:rsidRDefault="0010769A" w:rsidP="0010769A">
            <w:pPr>
              <w:jc w:val="center"/>
              <w:rPr>
                <w:bCs/>
                <w:color w:val="000000"/>
                <w:szCs w:val="28"/>
                <w:lang w:val="kk-KZ"/>
              </w:rPr>
            </w:pPr>
            <w:r w:rsidRPr="00FA1A0E">
              <w:rPr>
                <w:bCs/>
                <w:color w:val="000000"/>
                <w:szCs w:val="28"/>
                <w:lang w:val="kk-KZ"/>
              </w:rPr>
              <w:t>Руководитель крестьянского хозяйства «</w:t>
            </w:r>
            <w:r>
              <w:rPr>
                <w:bCs/>
                <w:color w:val="000000"/>
                <w:szCs w:val="28"/>
                <w:lang w:val="kk-KZ"/>
              </w:rPr>
              <w:t>Сатбай</w:t>
            </w:r>
            <w:r w:rsidRPr="00FA1A0E">
              <w:rPr>
                <w:bCs/>
                <w:color w:val="000000"/>
                <w:szCs w:val="28"/>
                <w:lang w:val="kk-KZ"/>
              </w:rPr>
              <w:t>»,</w:t>
            </w:r>
            <w:r>
              <w:rPr>
                <w:bCs/>
                <w:color w:val="000000"/>
                <w:szCs w:val="28"/>
                <w:lang w:val="kk-KZ"/>
              </w:rPr>
              <w:t xml:space="preserve"> </w:t>
            </w:r>
            <w:r w:rsidRPr="0010769A">
              <w:rPr>
                <w:bCs/>
                <w:color w:val="000000"/>
                <w:szCs w:val="28"/>
                <w:lang w:val="kk-KZ"/>
              </w:rPr>
              <w:t>Мактааральский район, поселок Атакент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B6B" w14:textId="77777777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Самовыдвижение</w:t>
            </w:r>
          </w:p>
        </w:tc>
      </w:tr>
      <w:tr w:rsidR="0010769A" w14:paraId="0BB46BC6" w14:textId="77777777" w:rsidTr="0050598F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67E0" w14:textId="77777777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E546" w14:textId="4F36255A" w:rsidR="0010769A" w:rsidRPr="00FA1A0E" w:rsidRDefault="0010769A" w:rsidP="0010769A">
            <w:pPr>
              <w:tabs>
                <w:tab w:val="left" w:pos="3594"/>
              </w:tabs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Сералиев Бахыт Илесбекович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93A8" w14:textId="236177E6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1971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7D15" w14:textId="7D538417" w:rsidR="0010769A" w:rsidRPr="00FA1A0E" w:rsidRDefault="0010769A" w:rsidP="0010769A">
            <w:pPr>
              <w:jc w:val="center"/>
              <w:rPr>
                <w:bCs/>
                <w:color w:val="000000"/>
                <w:szCs w:val="28"/>
                <w:lang w:val="kk-KZ"/>
              </w:rPr>
            </w:pPr>
            <w:r w:rsidRPr="0010769A">
              <w:rPr>
                <w:bCs/>
                <w:color w:val="000000"/>
                <w:szCs w:val="28"/>
                <w:lang w:val="kk-KZ"/>
              </w:rPr>
              <w:t>Ведущий специалист по развитию предпринимательства аппарат</w:t>
            </w:r>
            <w:r>
              <w:rPr>
                <w:bCs/>
                <w:color w:val="000000"/>
                <w:szCs w:val="28"/>
                <w:lang w:val="kk-KZ"/>
              </w:rPr>
              <w:t>а</w:t>
            </w:r>
            <w:r w:rsidRPr="0010769A">
              <w:rPr>
                <w:bCs/>
                <w:color w:val="000000"/>
                <w:szCs w:val="28"/>
                <w:lang w:val="kk-KZ"/>
              </w:rPr>
              <w:t xml:space="preserve"> акима сельского округа</w:t>
            </w:r>
            <w:r>
              <w:rPr>
                <w:bCs/>
                <w:color w:val="000000"/>
                <w:szCs w:val="28"/>
                <w:lang w:val="kk-KZ"/>
              </w:rPr>
              <w:t xml:space="preserve"> Жамбыл</w:t>
            </w:r>
            <w:r w:rsidRPr="0010769A">
              <w:rPr>
                <w:bCs/>
                <w:color w:val="000000"/>
                <w:szCs w:val="28"/>
                <w:lang w:val="kk-KZ"/>
              </w:rPr>
              <w:t>, Мактааральский район, село Кенесшил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B6E" w14:textId="77777777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Самовыдвижение</w:t>
            </w:r>
          </w:p>
        </w:tc>
      </w:tr>
      <w:tr w:rsidR="0010769A" w14:paraId="38A9DA9B" w14:textId="77777777" w:rsidTr="0050598F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1D23" w14:textId="67342CF8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B4F6" w14:textId="6D417BE8" w:rsidR="0010769A" w:rsidRPr="00FA1A0E" w:rsidRDefault="0010769A" w:rsidP="0010769A">
            <w:pPr>
              <w:tabs>
                <w:tab w:val="left" w:pos="3594"/>
              </w:tabs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Турумбетов Ерлан Абдибахыиевич</w:t>
            </w:r>
            <w:r w:rsidRPr="00A209E6">
              <w:rPr>
                <w:bCs/>
                <w:szCs w:val="28"/>
                <w:lang w:val="kk-KZ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14EA" w14:textId="043B6CD2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1982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1CCA" w14:textId="6A96D508" w:rsidR="0010769A" w:rsidRPr="00FA1A0E" w:rsidRDefault="0010769A" w:rsidP="0010769A">
            <w:pPr>
              <w:jc w:val="center"/>
              <w:rPr>
                <w:bCs/>
                <w:color w:val="000000"/>
                <w:szCs w:val="28"/>
                <w:lang w:val="kk-KZ"/>
              </w:rPr>
            </w:pPr>
            <w:r w:rsidRPr="0010769A">
              <w:rPr>
                <w:bCs/>
                <w:color w:val="000000"/>
                <w:szCs w:val="28"/>
                <w:lang w:val="kk-KZ"/>
              </w:rPr>
              <w:t>Руководитель отдела информатизации, мониторинга оказания услуг и противодействия терроризму, аппарат акима Мактааральского района, Мактааральский район, поселок Атакент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4BAB" w14:textId="7E57CBEC" w:rsidR="0010769A" w:rsidRPr="00FA1A0E" w:rsidRDefault="0010769A" w:rsidP="0010769A">
            <w:pPr>
              <w:jc w:val="center"/>
              <w:rPr>
                <w:bCs/>
                <w:szCs w:val="28"/>
                <w:lang w:val="kk-KZ"/>
              </w:rPr>
            </w:pPr>
            <w:r w:rsidRPr="00FA1A0E">
              <w:rPr>
                <w:bCs/>
                <w:szCs w:val="28"/>
                <w:lang w:val="kk-KZ"/>
              </w:rPr>
              <w:t>Самовыдвижение</w:t>
            </w:r>
          </w:p>
        </w:tc>
      </w:tr>
    </w:tbl>
    <w:p w14:paraId="2397321F" w14:textId="77777777" w:rsidR="00774A53" w:rsidRPr="004B26E8" w:rsidRDefault="00774A53" w:rsidP="004B26E8"/>
    <w:sectPr w:rsidR="00774A53" w:rsidRPr="004B26E8" w:rsidSect="00C302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91"/>
    <w:rsid w:val="000045D2"/>
    <w:rsid w:val="0010769A"/>
    <w:rsid w:val="004A6566"/>
    <w:rsid w:val="004B26E8"/>
    <w:rsid w:val="00774A53"/>
    <w:rsid w:val="00B06B71"/>
    <w:rsid w:val="00C30291"/>
    <w:rsid w:val="00C543F6"/>
    <w:rsid w:val="00C859B3"/>
    <w:rsid w:val="00CD141E"/>
    <w:rsid w:val="00FA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7E76"/>
  <w15:chartTrackingRefBased/>
  <w15:docId w15:val="{AA858700-19AB-42B3-887A-4FF19453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2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Maktaaral_tik_2</cp:lastModifiedBy>
  <cp:revision>8</cp:revision>
  <dcterms:created xsi:type="dcterms:W3CDTF">2024-11-05T13:32:00Z</dcterms:created>
  <dcterms:modified xsi:type="dcterms:W3CDTF">2026-08-25T13:10:00Z</dcterms:modified>
</cp:coreProperties>
</file>