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214-НҚ от 16.04.2026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14:paraId="02A4B6E8" w14:textId="77777777" w:rsidTr="009A4D04">
        <w:tc>
          <w:tcPr>
            <w:tcW w:w="4395" w:type="dxa"/>
          </w:tcPr>
          <w:p w14:paraId="258AC00B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14:paraId="56F6321F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3DEDBE15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4CDAF1D1" wp14:editId="067BC85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64A1F7E7" w14:textId="1F37B68A" w:rsidR="00CE1E65" w:rsidRPr="00CE1E65" w:rsidRDefault="00DE0CAD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4B055AD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BD391E1" w14:textId="77777777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2E90623F" w14:textId="77777777" w:rsidR="009A4D04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7415C7F3" w14:textId="77777777" w:rsidR="009A4D04" w:rsidRPr="00CE1E65" w:rsidRDefault="009A4D04" w:rsidP="009A4D0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14:paraId="67DC7B6D" w14:textId="77777777" w:rsidTr="009A4D04">
        <w:tc>
          <w:tcPr>
            <w:tcW w:w="4395" w:type="dxa"/>
          </w:tcPr>
          <w:p w14:paraId="04099F0D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1EDF9" wp14:editId="0BD35C0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44074F3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14:paraId="0027751E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14:paraId="04C4BDA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3" w:type="dxa"/>
          </w:tcPr>
          <w:p w14:paraId="0AABADDA" w14:textId="77777777" w:rsidR="00CE1E65" w:rsidRPr="009A4D04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14:paraId="77392F67" w14:textId="77777777" w:rsidR="00CE1E65" w:rsidRPr="009A4D04" w:rsidRDefault="009A4D04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14:paraId="2BB62DDA" w14:textId="77777777" w:rsidTr="009A4D04">
        <w:tc>
          <w:tcPr>
            <w:tcW w:w="4395" w:type="dxa"/>
          </w:tcPr>
          <w:p w14:paraId="1077EBED" w14:textId="77777777" w:rsidR="009A4D04" w:rsidRDefault="009A4D04" w:rsidP="009A4D04">
            <w:pPr>
              <w:rPr>
                <w:color w:val="0070C0"/>
                <w:sz w:val="22"/>
                <w:szCs w:val="28"/>
              </w:rPr>
            </w:pPr>
          </w:p>
          <w:p w14:paraId="63A2A914" w14:textId="77777777" w:rsidR="00CE1E65" w:rsidRPr="00CE1E65" w:rsidRDefault="009A4D04" w:rsidP="009A4D0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14:paraId="723D5721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36447849" w14:textId="77777777" w:rsidR="009A4D04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14:paraId="7BC7668D" w14:textId="77777777" w:rsidR="009A4D04" w:rsidRPr="00CE1E65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14:paraId="0709DD24" w14:textId="77777777" w:rsidR="00040650" w:rsidRDefault="00040650"/>
    <w:p w14:paraId="2075527F" w14:textId="77777777" w:rsidR="00CE1E65" w:rsidRDefault="00CE1E65"/>
    <w:p w14:paraId="1491810D" w14:textId="77777777" w:rsidR="00346DEE" w:rsidRDefault="00346DEE" w:rsidP="0083072E">
      <w:pPr>
        <w:tabs>
          <w:tab w:val="left" w:pos="0"/>
          <w:tab w:val="left" w:pos="426"/>
        </w:tabs>
        <w:ind w:right="5102"/>
        <w:contextualSpacing/>
        <w:rPr>
          <w:b/>
          <w:sz w:val="28"/>
          <w:szCs w:val="28"/>
          <w:lang w:val="kk-KZ"/>
        </w:rPr>
      </w:pPr>
      <w:bookmarkStart w:id="0" w:name="_Hlk166678997"/>
      <w:bookmarkStart w:id="1" w:name="_Hlk163755016"/>
    </w:p>
    <w:p w14:paraId="24344C4C" w14:textId="5B1D7800" w:rsidR="00F75130" w:rsidRDefault="00F75130" w:rsidP="0083072E">
      <w:pPr>
        <w:tabs>
          <w:tab w:val="left" w:pos="0"/>
          <w:tab w:val="left" w:pos="426"/>
        </w:tabs>
        <w:ind w:right="5102"/>
        <w:contextualSpacing/>
        <w:rPr>
          <w:b/>
          <w:sz w:val="28"/>
          <w:szCs w:val="28"/>
          <w:lang w:val="kk-KZ"/>
        </w:rPr>
      </w:pPr>
      <w:r w:rsidRPr="003B24FC">
        <w:rPr>
          <w:b/>
          <w:sz w:val="28"/>
          <w:szCs w:val="28"/>
          <w:lang w:val="kk-KZ"/>
        </w:rPr>
        <w:t>«</w:t>
      </w:r>
      <w:r w:rsidR="003B24FC" w:rsidRPr="00346DEE">
        <w:rPr>
          <w:b/>
          <w:sz w:val="28"/>
          <w:szCs w:val="28"/>
          <w:lang w:val="kk-KZ"/>
        </w:rPr>
        <w:t>Телексер®</w:t>
      </w:r>
      <w:r w:rsidR="003B24FC" w:rsidRPr="003B24FC">
        <w:rPr>
          <w:b/>
          <w:sz w:val="28"/>
          <w:szCs w:val="28"/>
          <w:lang w:val="kk-KZ"/>
        </w:rPr>
        <w:t xml:space="preserve"> (</w:t>
      </w:r>
      <w:r w:rsidR="003B24FC">
        <w:rPr>
          <w:b/>
          <w:sz w:val="28"/>
          <w:szCs w:val="28"/>
          <w:lang w:val="kk-KZ"/>
        </w:rPr>
        <w:t>Д</w:t>
      </w:r>
      <w:r w:rsidR="003B24FC" w:rsidRPr="00346DEE">
        <w:rPr>
          <w:b/>
          <w:sz w:val="28"/>
          <w:szCs w:val="28"/>
          <w:lang w:val="kk-KZ"/>
        </w:rPr>
        <w:t>абигатрана этексилат</w:t>
      </w:r>
      <w:r w:rsidR="003B24FC" w:rsidRPr="003B24FC">
        <w:rPr>
          <w:b/>
          <w:sz w:val="28"/>
          <w:szCs w:val="28"/>
          <w:lang w:val="kk-KZ"/>
        </w:rPr>
        <w:t>)</w:t>
      </w:r>
      <w:r w:rsidR="003B24FC">
        <w:rPr>
          <w:b/>
          <w:sz w:val="28"/>
          <w:szCs w:val="28"/>
          <w:lang w:val="kk-KZ"/>
        </w:rPr>
        <w:t>, капсулалар, 110 мг, 150 мг»</w:t>
      </w:r>
      <w:r w:rsidR="003B24FC">
        <w:rPr>
          <w:lang w:val="kk-KZ"/>
        </w:rPr>
        <w:t xml:space="preserve"> </w:t>
      </w:r>
      <w:r w:rsidRPr="005074B2">
        <w:rPr>
          <w:b/>
          <w:sz w:val="28"/>
          <w:szCs w:val="28"/>
          <w:lang w:val="kk-KZ"/>
        </w:rPr>
        <w:t xml:space="preserve">дәрілік заттың тіркеу куәлігінің </w:t>
      </w:r>
      <w:r w:rsidR="0083072E">
        <w:rPr>
          <w:b/>
          <w:sz w:val="28"/>
          <w:szCs w:val="28"/>
          <w:lang w:val="kk-KZ"/>
        </w:rPr>
        <w:t>қ</w:t>
      </w:r>
      <w:r w:rsidRPr="005074B2">
        <w:rPr>
          <w:b/>
          <w:sz w:val="28"/>
          <w:szCs w:val="28"/>
          <w:lang w:val="kk-KZ"/>
        </w:rPr>
        <w:t>олданылуын тоқтату туралы</w:t>
      </w:r>
      <w:r w:rsidR="0083072E">
        <w:rPr>
          <w:b/>
          <w:sz w:val="28"/>
          <w:szCs w:val="28"/>
          <w:lang w:val="kk-KZ"/>
        </w:rPr>
        <w:t>» Комитет төрағасының 2026 жылғы 16 наурыздағы №168-НҚ бұйрығына өзгеріс</w:t>
      </w:r>
      <w:r w:rsidR="00346DEE">
        <w:rPr>
          <w:b/>
          <w:sz w:val="28"/>
          <w:szCs w:val="28"/>
          <w:lang w:val="kk-KZ"/>
        </w:rPr>
        <w:t>тер</w:t>
      </w:r>
      <w:r w:rsidR="0083072E">
        <w:rPr>
          <w:b/>
          <w:sz w:val="28"/>
          <w:szCs w:val="28"/>
          <w:lang w:val="kk-KZ"/>
        </w:rPr>
        <w:t xml:space="preserve"> енгізу туралы</w:t>
      </w:r>
    </w:p>
    <w:p w14:paraId="055FCDFD" w14:textId="77777777" w:rsidR="00F75130" w:rsidRPr="002F4A34" w:rsidRDefault="00F75130" w:rsidP="00F75130">
      <w:pPr>
        <w:jc w:val="both"/>
        <w:rPr>
          <w:sz w:val="28"/>
          <w:szCs w:val="28"/>
          <w:lang w:val="kk-KZ"/>
        </w:rPr>
      </w:pPr>
    </w:p>
    <w:p w14:paraId="476E163C" w14:textId="77777777" w:rsidR="00F75130" w:rsidRPr="002F4A34" w:rsidRDefault="00F75130" w:rsidP="00F75130">
      <w:pPr>
        <w:jc w:val="both"/>
        <w:rPr>
          <w:sz w:val="28"/>
          <w:szCs w:val="28"/>
          <w:lang w:val="kk-KZ"/>
        </w:rPr>
      </w:pPr>
    </w:p>
    <w:p w14:paraId="6557E5E5" w14:textId="7DCEBB68" w:rsidR="00F75130" w:rsidRPr="008C76A3" w:rsidRDefault="0083072E" w:rsidP="00F75130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«Құқықтық актілер туралы» Қазақстан Республикасының 2016 жылғы 6 сәуірдегі Заңының 65-бабы 3-тармағына </w:t>
      </w:r>
      <w:r w:rsidR="00F75130" w:rsidRPr="008B0BAD">
        <w:rPr>
          <w:sz w:val="28"/>
          <w:szCs w:val="28"/>
          <w:lang w:val="kk-KZ"/>
        </w:rPr>
        <w:t xml:space="preserve">сәйкес </w:t>
      </w:r>
      <w:r w:rsidR="00F75130" w:rsidRPr="008C76A3">
        <w:rPr>
          <w:b/>
          <w:sz w:val="28"/>
          <w:szCs w:val="28"/>
          <w:lang w:val="kk-KZ"/>
        </w:rPr>
        <w:t>БҰЙЫРАМЫН:</w:t>
      </w:r>
    </w:p>
    <w:p w14:paraId="359B1624" w14:textId="73F9DDDA" w:rsidR="0083072E" w:rsidRPr="0083072E" w:rsidRDefault="00F75130" w:rsidP="0083072E">
      <w:pPr>
        <w:tabs>
          <w:tab w:val="left" w:pos="0"/>
          <w:tab w:val="left" w:pos="426"/>
        </w:tabs>
        <w:ind w:right="-1"/>
        <w:contextualSpacing/>
        <w:jc w:val="both"/>
        <w:rPr>
          <w:sz w:val="28"/>
          <w:szCs w:val="28"/>
          <w:lang w:val="kk-KZ"/>
        </w:rPr>
      </w:pPr>
      <w:r w:rsidRPr="008B0BAD">
        <w:rPr>
          <w:sz w:val="28"/>
          <w:szCs w:val="28"/>
          <w:lang w:val="kk-KZ"/>
        </w:rPr>
        <w:tab/>
      </w:r>
      <w:r w:rsidR="0083072E">
        <w:rPr>
          <w:sz w:val="28"/>
          <w:szCs w:val="28"/>
          <w:lang w:val="kk-KZ"/>
        </w:rPr>
        <w:tab/>
      </w:r>
      <w:r w:rsidRPr="008B0BAD">
        <w:rPr>
          <w:sz w:val="28"/>
          <w:szCs w:val="28"/>
          <w:lang w:val="kk-KZ"/>
        </w:rPr>
        <w:t>1.</w:t>
      </w:r>
      <w:r w:rsidRPr="00C12AC6">
        <w:rPr>
          <w:lang w:val="kk-KZ"/>
        </w:rPr>
        <w:t xml:space="preserve"> </w:t>
      </w:r>
      <w:r w:rsidR="0083072E" w:rsidRPr="0083072E">
        <w:rPr>
          <w:sz w:val="28"/>
          <w:szCs w:val="28"/>
          <w:lang w:val="kk-KZ"/>
        </w:rPr>
        <w:t>«Телексер® (Дабигатрана этексилат), капсулалар, 110 мг, 150 мг»</w:t>
      </w:r>
      <w:r w:rsidR="0083072E" w:rsidRPr="0083072E">
        <w:rPr>
          <w:lang w:val="kk-KZ"/>
        </w:rPr>
        <w:t xml:space="preserve"> </w:t>
      </w:r>
      <w:r w:rsidR="0083072E" w:rsidRPr="0083072E">
        <w:rPr>
          <w:sz w:val="28"/>
          <w:szCs w:val="28"/>
          <w:lang w:val="kk-KZ"/>
        </w:rPr>
        <w:t xml:space="preserve">дәрілік заттың тіркеу куәлігінің қолданылуын тоқтату туралы» Комитет төрағасының 2026 жылғы 16 наурыздағы №168-НҚ бұйрығына </w:t>
      </w:r>
      <w:r w:rsidR="0083072E">
        <w:rPr>
          <w:sz w:val="28"/>
          <w:szCs w:val="28"/>
          <w:lang w:val="kk-KZ"/>
        </w:rPr>
        <w:t xml:space="preserve">мынадай </w:t>
      </w:r>
      <w:r w:rsidR="0083072E" w:rsidRPr="0083072E">
        <w:rPr>
          <w:sz w:val="28"/>
          <w:szCs w:val="28"/>
          <w:lang w:val="kk-KZ"/>
        </w:rPr>
        <w:t>өзгеріс</w:t>
      </w:r>
      <w:r w:rsidR="00346DEE">
        <w:rPr>
          <w:sz w:val="28"/>
          <w:szCs w:val="28"/>
          <w:lang w:val="kk-KZ"/>
        </w:rPr>
        <w:t>тер</w:t>
      </w:r>
      <w:r w:rsidR="0083072E" w:rsidRPr="0083072E">
        <w:rPr>
          <w:sz w:val="28"/>
          <w:szCs w:val="28"/>
          <w:lang w:val="kk-KZ"/>
        </w:rPr>
        <w:t xml:space="preserve"> енгіз</w:t>
      </w:r>
      <w:r w:rsidR="00AF684B">
        <w:rPr>
          <w:sz w:val="28"/>
          <w:szCs w:val="28"/>
          <w:lang w:val="kk-KZ"/>
        </w:rPr>
        <w:t>ілсін:</w:t>
      </w:r>
    </w:p>
    <w:p w14:paraId="781B63D2" w14:textId="0EED17E3" w:rsidR="00F75130" w:rsidRPr="00950970" w:rsidRDefault="00346DEE" w:rsidP="00346DEE">
      <w:pPr>
        <w:ind w:right="12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AF684B">
        <w:rPr>
          <w:sz w:val="28"/>
          <w:szCs w:val="28"/>
          <w:lang w:val="kk-KZ"/>
        </w:rPr>
        <w:t>бұйрықтың 1-тармағындағы «</w:t>
      </w:r>
      <w:r w:rsidR="003B24FC" w:rsidRPr="003B24FC">
        <w:rPr>
          <w:sz w:val="28"/>
          <w:szCs w:val="28"/>
          <w:lang w:val="kk-KZ"/>
        </w:rPr>
        <w:t>Рихтер Темис Медикэр (Индия) Пвт.</w:t>
      </w:r>
      <w:bookmarkStart w:id="2" w:name="_GoBack"/>
      <w:bookmarkEnd w:id="2"/>
      <w:r w:rsidR="003B24FC" w:rsidRPr="003B24FC">
        <w:rPr>
          <w:sz w:val="28"/>
          <w:szCs w:val="28"/>
          <w:lang w:val="kk-KZ"/>
        </w:rPr>
        <w:t>Лтд, Индия</w:t>
      </w:r>
      <w:r w:rsidR="00AF684B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AF684B">
        <w:rPr>
          <w:sz w:val="28"/>
          <w:szCs w:val="28"/>
          <w:lang w:val="kk-KZ"/>
        </w:rPr>
        <w:t xml:space="preserve">сөздері </w:t>
      </w:r>
      <w:r w:rsidRPr="00004E4E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Гедеон Рихтер</w:t>
      </w:r>
      <w:r w:rsidRPr="00004E4E">
        <w:rPr>
          <w:sz w:val="28"/>
          <w:szCs w:val="28"/>
          <w:lang w:val="kk-KZ"/>
        </w:rPr>
        <w:t>» А</w:t>
      </w:r>
      <w:r>
        <w:rPr>
          <w:sz w:val="28"/>
          <w:szCs w:val="28"/>
          <w:lang w:val="kk-KZ"/>
        </w:rPr>
        <w:t>А</w:t>
      </w:r>
      <w:r w:rsidRPr="00004E4E">
        <w:rPr>
          <w:sz w:val="28"/>
          <w:szCs w:val="28"/>
          <w:lang w:val="kk-KZ"/>
        </w:rPr>
        <w:t>Қ</w:t>
      </w:r>
      <w:r w:rsidR="00F75130" w:rsidRPr="003B24FC">
        <w:rPr>
          <w:sz w:val="28"/>
          <w:szCs w:val="28"/>
          <w:lang w:val="kk-KZ"/>
        </w:rPr>
        <w:t>,</w:t>
      </w:r>
      <w:r w:rsidR="00F75130" w:rsidRPr="003542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Венгрия</w:t>
      </w:r>
      <w:r w:rsidR="00AF684B">
        <w:rPr>
          <w:sz w:val="28"/>
          <w:szCs w:val="28"/>
          <w:lang w:val="kk-KZ"/>
        </w:rPr>
        <w:t>» деген сөздермен ауыстырылсын.</w:t>
      </w:r>
      <w:r>
        <w:rPr>
          <w:sz w:val="28"/>
          <w:szCs w:val="28"/>
          <w:lang w:val="kk-KZ"/>
        </w:rPr>
        <w:t xml:space="preserve"> </w:t>
      </w:r>
    </w:p>
    <w:p w14:paraId="07589849" w14:textId="73E70828" w:rsidR="00F75130" w:rsidRPr="000A56BE" w:rsidRDefault="00F75130" w:rsidP="00F75130">
      <w:pPr>
        <w:jc w:val="both"/>
        <w:rPr>
          <w:sz w:val="28"/>
          <w:szCs w:val="28"/>
          <w:lang w:val="kk-KZ"/>
        </w:rPr>
      </w:pPr>
      <w:r w:rsidRPr="00117447">
        <w:rPr>
          <w:sz w:val="28"/>
          <w:szCs w:val="28"/>
          <w:lang w:val="kk-KZ"/>
        </w:rPr>
        <w:tab/>
      </w:r>
      <w:r w:rsidR="00346DEE">
        <w:rPr>
          <w:sz w:val="28"/>
          <w:szCs w:val="28"/>
          <w:lang w:val="kk-KZ"/>
        </w:rPr>
        <w:t>2</w:t>
      </w:r>
      <w:r w:rsidRPr="000A56BE">
        <w:rPr>
          <w:sz w:val="28"/>
          <w:szCs w:val="28"/>
          <w:lang w:val="kk-KZ"/>
        </w:rPr>
        <w:t xml:space="preserve">. </w:t>
      </w:r>
      <w:r w:rsidRPr="001E00E7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бұйрықтың орындалуын бақылау</w:t>
      </w:r>
      <w:r w:rsidRPr="00A123C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өзіме қалдырамын</w:t>
      </w:r>
      <w:r w:rsidRPr="001E00E7">
        <w:rPr>
          <w:sz w:val="28"/>
          <w:szCs w:val="28"/>
          <w:lang w:val="kk-KZ"/>
        </w:rPr>
        <w:t>.</w:t>
      </w:r>
    </w:p>
    <w:p w14:paraId="6CD6EF79" w14:textId="4C8666AA" w:rsidR="00F75130" w:rsidRPr="000A56BE" w:rsidRDefault="00346DEE" w:rsidP="00F75130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F75130" w:rsidRPr="000A56BE">
        <w:rPr>
          <w:sz w:val="28"/>
          <w:szCs w:val="28"/>
          <w:lang w:val="kk-KZ"/>
        </w:rPr>
        <w:t>. Осы бұйрық қол қойылған күннен бастап күшіне енеді.</w:t>
      </w:r>
    </w:p>
    <w:p w14:paraId="0CADF5B0" w14:textId="4736E3E2" w:rsidR="00F75130" w:rsidRPr="000A56BE" w:rsidRDefault="00F75130" w:rsidP="00F75130">
      <w:pPr>
        <w:jc w:val="both"/>
        <w:rPr>
          <w:sz w:val="28"/>
          <w:szCs w:val="28"/>
          <w:lang w:val="kk-KZ"/>
        </w:rPr>
      </w:pPr>
      <w:r w:rsidRPr="000A56BE">
        <w:rPr>
          <w:sz w:val="28"/>
          <w:szCs w:val="28"/>
          <w:lang w:val="kk-KZ"/>
        </w:rPr>
        <w:tab/>
      </w:r>
      <w:r w:rsidR="003B24FC">
        <w:rPr>
          <w:sz w:val="28"/>
          <w:lang w:val="kk-KZ"/>
        </w:rPr>
        <w:t xml:space="preserve"> </w:t>
      </w:r>
    </w:p>
    <w:p w14:paraId="08B716D1" w14:textId="77777777" w:rsidR="00F75130" w:rsidRDefault="00F75130" w:rsidP="00F75130">
      <w:pPr>
        <w:jc w:val="both"/>
        <w:rPr>
          <w:b/>
          <w:sz w:val="28"/>
          <w:szCs w:val="28"/>
          <w:lang w:val="kk-KZ"/>
        </w:rPr>
      </w:pPr>
    </w:p>
    <w:p w14:paraId="1513BA52" w14:textId="77777777" w:rsidR="00F75130" w:rsidRDefault="00F75130" w:rsidP="00F75130">
      <w:pPr>
        <w:ind w:left="1134" w:hanging="425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/>
        </w:rPr>
        <w:t>Қазақстан Республикасы</w:t>
      </w:r>
    </w:p>
    <w:p w14:paraId="30DF909D" w14:textId="77777777" w:rsidR="00F75130" w:rsidRDefault="00F75130" w:rsidP="00F75130">
      <w:pPr>
        <w:ind w:left="1134" w:hanging="425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Денсаулық сақтау министрлігі</w:t>
      </w:r>
    </w:p>
    <w:p w14:paraId="0BBBB30D" w14:textId="77777777" w:rsidR="00F75130" w:rsidRDefault="00F75130" w:rsidP="00F75130">
      <w:pPr>
        <w:ind w:left="1134" w:hanging="425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Медициналық және</w:t>
      </w:r>
    </w:p>
    <w:p w14:paraId="3AD0AF4C" w14:textId="77777777" w:rsidR="00F75130" w:rsidRDefault="00F75130" w:rsidP="00F75130">
      <w:pPr>
        <w:ind w:left="1134" w:hanging="425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фармацевтикалық бақылау </w:t>
      </w:r>
    </w:p>
    <w:p w14:paraId="72E1CB93" w14:textId="77777777" w:rsidR="00F75130" w:rsidRDefault="00F75130" w:rsidP="00F75130">
      <w:pPr>
        <w:pStyle w:val="a6"/>
        <w:ind w:left="1134" w:hanging="425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                     Б.  Жүсіпов                                        </w:t>
      </w:r>
    </w:p>
    <w:p w14:paraId="2BE5DEE5" w14:textId="77777777" w:rsidR="00F75130" w:rsidRDefault="00F75130" w:rsidP="00F75130">
      <w:pPr>
        <w:ind w:left="5812" w:right="12"/>
        <w:jc w:val="both"/>
        <w:rPr>
          <w:sz w:val="28"/>
          <w:szCs w:val="28"/>
          <w:lang w:val="kk-KZ"/>
        </w:rPr>
      </w:pPr>
    </w:p>
    <w:p w14:paraId="2CA4CEB6" w14:textId="77777777" w:rsidR="00F75130" w:rsidRPr="008B0BAD" w:rsidRDefault="00F75130" w:rsidP="00F75130">
      <w:pPr>
        <w:ind w:left="709" w:hanging="709"/>
        <w:jc w:val="both"/>
        <w:rPr>
          <w:sz w:val="28"/>
          <w:szCs w:val="28"/>
          <w:lang w:val="kk-KZ"/>
        </w:rPr>
      </w:pPr>
    </w:p>
    <w:bookmarkEnd w:id="0"/>
    <w:bookmarkEnd w:id="1"/>
    <w:p w14:paraId="3802C290" w14:textId="77777777"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p w14:paraId="314842DB" w14:textId="3365A906" w:rsidR="00541379" w:rsidRPr="003E73E1" w:rsidRDefault="00541379" w:rsidP="00541379">
      <w:pPr>
        <w:tabs>
          <w:tab w:val="left" w:pos="709"/>
          <w:tab w:val="left" w:pos="851"/>
          <w:tab w:val="left" w:pos="4111"/>
        </w:tabs>
        <w:ind w:right="295"/>
        <w:contextualSpacing/>
        <w:rPr>
          <w:b/>
          <w:sz w:val="28"/>
          <w:lang w:val="kk-KZ"/>
        </w:rPr>
      </w:pPr>
    </w:p>
    <w:p w14:paraId="5CEEE441" w14:textId="77777777" w:rsidR="00BE688D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Sect="00CE1E65"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15:42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15:52 Мәлік Перизат Мұхтарқызы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16:32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17:12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17.04.2026 10:06.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Ахмедиев Бауыржан  Русланович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40650"/>
    <w:rsid w:val="001B3808"/>
    <w:rsid w:val="00226BE5"/>
    <w:rsid w:val="0026273E"/>
    <w:rsid w:val="002913C0"/>
    <w:rsid w:val="0030298F"/>
    <w:rsid w:val="003403AB"/>
    <w:rsid w:val="00346DEE"/>
    <w:rsid w:val="003B0E7F"/>
    <w:rsid w:val="003B24FC"/>
    <w:rsid w:val="003D4ACA"/>
    <w:rsid w:val="003E73E1"/>
    <w:rsid w:val="004170B6"/>
    <w:rsid w:val="004A6A39"/>
    <w:rsid w:val="004C2E47"/>
    <w:rsid w:val="00507B11"/>
    <w:rsid w:val="00541379"/>
    <w:rsid w:val="005A4461"/>
    <w:rsid w:val="00600C16"/>
    <w:rsid w:val="00631635"/>
    <w:rsid w:val="0083072E"/>
    <w:rsid w:val="008665D5"/>
    <w:rsid w:val="008D568D"/>
    <w:rsid w:val="009A4D04"/>
    <w:rsid w:val="009E1175"/>
    <w:rsid w:val="00A543CD"/>
    <w:rsid w:val="00AF684B"/>
    <w:rsid w:val="00B56F88"/>
    <w:rsid w:val="00BB6D5A"/>
    <w:rsid w:val="00BE688D"/>
    <w:rsid w:val="00CE1E65"/>
    <w:rsid w:val="00D5105F"/>
    <w:rsid w:val="00DE0CAD"/>
    <w:rsid w:val="00E07178"/>
    <w:rsid w:val="00E7134D"/>
    <w:rsid w:val="00EF49A1"/>
    <w:rsid w:val="00EF7700"/>
    <w:rsid w:val="00F7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FF76"/>
  <w15:chartTrackingRefBased/>
  <w15:docId w15:val="{6F76591F-047A-4A6B-801F-8EB0DD36B01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08" Type="http://schemas.openxmlformats.org/officeDocument/2006/relationships/image" Target="media/image908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26</cp:revision>
  <dcterms:created xsi:type="dcterms:W3CDTF">2025-11-13T07:46:00Z</dcterms:created>
  <dcterms:modified xsi:type="dcterms:W3CDTF">2026-04-14T10:57:00Z</dcterms:modified>
</cp:coreProperties>
</file>