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286-НҚ от 26.06.2026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9A4D04">
        <w:tc>
          <w:tcPr>
            <w:tcW w:w="4395" w:type="dxa"/>
          </w:tcPr>
          <w:p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9A4D04">
            <w:pPr>
              <w:spacing w:line="276" w:lineRule="auto"/>
              <w:ind w:left="-128"/>
              <w:jc w:val="center"/>
              <w:rPr>
                <w:b/>
                <w:color w:val="0070C0"/>
                <w:sz w:val="28"/>
                <w:szCs w:val="28"/>
                <w:lang w:val="kk-KZ"/>
              </w:rPr>
            </w:pPr>
          </w:p>
        </w:tc>
      </w:tr>
      <w:tr w:rsidR="00CE1E65" w:rsidRPr="009A4D04" w:rsidTr="009A4D04">
        <w:tc>
          <w:tcPr>
            <w:tcW w:w="4395" w:type="dxa"/>
          </w:tcPr>
          <w:p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xmlns:w16sdtdh="http://schemas.microsoft.com/office/word/2020/wordml/sdtdatahash">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D74BF0">
            <w:pPr>
              <w:spacing w:line="276" w:lineRule="auto"/>
              <w:jc w:val="center"/>
              <w:rPr>
                <w:b/>
                <w:noProof/>
                <w:color w:val="0070C0"/>
                <w:sz w:val="28"/>
                <w:lang w:val="en-US"/>
              </w:rPr>
            </w:pPr>
          </w:p>
        </w:tc>
        <w:tc>
          <w:tcPr>
            <w:tcW w:w="4483" w:type="dxa"/>
          </w:tcPr>
          <w:p w:rsidR="00CE1E65" w:rsidRPr="009A4D04" w:rsidRDefault="00CE1E65" w:rsidP="00D74BF0">
            <w:pPr>
              <w:pStyle w:val="a4"/>
              <w:tabs>
                <w:tab w:val="clear" w:pos="9355"/>
                <w:tab w:val="left" w:pos="6840"/>
                <w:tab w:val="right" w:pos="10260"/>
              </w:tabs>
              <w:jc w:val="center"/>
              <w:rPr>
                <w:color w:val="0070C0"/>
                <w:sz w:val="28"/>
                <w:szCs w:val="28"/>
                <w:lang w:val="en-US"/>
              </w:rPr>
            </w:pPr>
          </w:p>
          <w:p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9A4D04">
        <w:tc>
          <w:tcPr>
            <w:tcW w:w="4395" w:type="dxa"/>
          </w:tcPr>
          <w:p w:rsidR="009A4D04" w:rsidRDefault="009A4D04" w:rsidP="009A4D04">
            <w:pPr>
              <w:rPr>
                <w:color w:val="0070C0"/>
                <w:sz w:val="22"/>
                <w:szCs w:val="28"/>
              </w:rPr>
            </w:pPr>
          </w:p>
          <w:p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D74BF0">
            <w:pPr>
              <w:spacing w:line="276" w:lineRule="auto"/>
              <w:jc w:val="center"/>
              <w:rPr>
                <w:b/>
                <w:bCs/>
                <w:noProof/>
                <w:color w:val="0070C0"/>
                <w:sz w:val="22"/>
                <w:szCs w:val="22"/>
              </w:rPr>
            </w:pPr>
          </w:p>
        </w:tc>
        <w:tc>
          <w:tcPr>
            <w:tcW w:w="4483" w:type="dxa"/>
          </w:tcPr>
          <w:p w:rsidR="009A4D04" w:rsidRDefault="009A4D04" w:rsidP="00D74BF0">
            <w:pPr>
              <w:pStyle w:val="a4"/>
              <w:tabs>
                <w:tab w:val="clear" w:pos="9355"/>
                <w:tab w:val="left" w:pos="6840"/>
                <w:tab w:val="right" w:pos="10260"/>
              </w:tabs>
              <w:jc w:val="center"/>
              <w:rPr>
                <w:color w:val="0070C0"/>
                <w:sz w:val="22"/>
                <w:szCs w:val="28"/>
              </w:rPr>
            </w:pPr>
          </w:p>
          <w:p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CE55B6" w:rsidRDefault="003E73E1" w:rsidP="00CE55B6">
      <w:pPr>
        <w:tabs>
          <w:tab w:val="left" w:pos="709"/>
          <w:tab w:val="left" w:pos="851"/>
          <w:tab w:val="left" w:pos="4111"/>
        </w:tabs>
        <w:ind w:right="295"/>
        <w:contextualSpacing/>
        <w:rPr>
          <w:b/>
          <w:sz w:val="28"/>
          <w:szCs w:val="28"/>
          <w:lang w:val="kk-KZ"/>
        </w:rPr>
      </w:pPr>
      <w:bookmarkStart w:id="0" w:name="_Hlk166678997"/>
      <w:bookmarkStart w:id="1" w:name="_Hlk163755016"/>
      <w:r w:rsidRPr="007B40CC">
        <w:rPr>
          <w:b/>
          <w:sz w:val="28"/>
          <w:szCs w:val="28"/>
          <w:lang w:val="kk-KZ"/>
        </w:rPr>
        <w:t>«</w:t>
      </w:r>
      <w:r w:rsidR="00CE55B6">
        <w:rPr>
          <w:b/>
          <w:sz w:val="28"/>
          <w:szCs w:val="28"/>
        </w:rPr>
        <w:t>Берни</w:t>
      </w:r>
      <w:r w:rsidR="00CE55B6">
        <w:rPr>
          <w:b/>
          <w:sz w:val="28"/>
          <w:szCs w:val="28"/>
          <w:lang w:val="kk-KZ"/>
        </w:rPr>
        <w:t>, ішке қабылдау үшін</w:t>
      </w:r>
    </w:p>
    <w:p w:rsidR="00831DC2" w:rsidRDefault="00CE55B6" w:rsidP="00CE55B6">
      <w:pPr>
        <w:tabs>
          <w:tab w:val="left" w:pos="709"/>
          <w:tab w:val="left" w:pos="851"/>
          <w:tab w:val="left" w:pos="4111"/>
        </w:tabs>
        <w:ind w:right="295"/>
        <w:contextualSpacing/>
        <w:rPr>
          <w:b/>
          <w:sz w:val="28"/>
          <w:szCs w:val="28"/>
          <w:lang w:val="kk-KZ"/>
        </w:rPr>
      </w:pPr>
      <w:r>
        <w:rPr>
          <w:b/>
          <w:sz w:val="28"/>
          <w:szCs w:val="28"/>
          <w:lang w:val="kk-KZ"/>
        </w:rPr>
        <w:t>ерітінді дайындауға арналған түйіршіктер, 3 г</w:t>
      </w:r>
      <w:r w:rsidR="003E73E1" w:rsidRPr="007B40CC">
        <w:rPr>
          <w:b/>
          <w:sz w:val="28"/>
          <w:szCs w:val="28"/>
          <w:lang w:val="kk-KZ"/>
        </w:rPr>
        <w:t xml:space="preserve">» </w:t>
      </w:r>
    </w:p>
    <w:bookmarkEnd w:id="0"/>
    <w:bookmarkEnd w:id="1"/>
    <w:p w:rsidR="00E07178" w:rsidRDefault="00831DC2" w:rsidP="00E07178">
      <w:pPr>
        <w:tabs>
          <w:tab w:val="left" w:pos="709"/>
          <w:tab w:val="left" w:pos="851"/>
          <w:tab w:val="left" w:pos="4111"/>
        </w:tabs>
        <w:ind w:right="295"/>
        <w:contextualSpacing/>
        <w:rPr>
          <w:b/>
          <w:sz w:val="28"/>
          <w:lang w:val="kk-KZ"/>
        </w:rPr>
      </w:pPr>
      <w:r>
        <w:rPr>
          <w:b/>
          <w:sz w:val="28"/>
          <w:szCs w:val="28"/>
          <w:lang w:val="kk-KZ"/>
        </w:rPr>
        <w:t>дәрілік заттың</w:t>
      </w:r>
      <w:r w:rsidR="00AE6259">
        <w:rPr>
          <w:b/>
          <w:sz w:val="28"/>
          <w:szCs w:val="28"/>
          <w:lang w:val="kk-KZ"/>
        </w:rPr>
        <w:t xml:space="preserve"> </w:t>
      </w:r>
      <w:r w:rsidR="00507B11">
        <w:rPr>
          <w:b/>
          <w:sz w:val="28"/>
          <w:lang w:val="kk-KZ"/>
        </w:rPr>
        <w:t xml:space="preserve">тіркеу куәлігін </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rsidR="00631635" w:rsidRDefault="00631635" w:rsidP="00507B11">
      <w:pPr>
        <w:tabs>
          <w:tab w:val="left" w:pos="0"/>
          <w:tab w:val="left" w:pos="426"/>
          <w:tab w:val="left" w:pos="4253"/>
        </w:tabs>
        <w:ind w:right="5398"/>
        <w:contextualSpacing/>
        <w:jc w:val="both"/>
        <w:rPr>
          <w:b/>
          <w:color w:val="000000"/>
          <w:sz w:val="28"/>
          <w:szCs w:val="28"/>
          <w:lang w:val="kk-KZ"/>
        </w:rPr>
      </w:pPr>
    </w:p>
    <w:p w:rsidR="00B24DEA" w:rsidRDefault="00507B11" w:rsidP="00B24DEA">
      <w:pPr>
        <w:ind w:firstLine="720"/>
        <w:jc w:val="both"/>
        <w:rPr>
          <w:rFonts w:eastAsiaTheme="minorHAnsi" w:cstheme="minorBidi"/>
          <w:b/>
          <w:sz w:val="28"/>
          <w:szCs w:val="28"/>
          <w:lang w:val="kk-KZ" w:eastAsia="en-US"/>
        </w:rPr>
      </w:pPr>
      <w:r>
        <w:rPr>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w:t>
      </w:r>
      <w:r w:rsidR="00E07178">
        <w:rPr>
          <w:sz w:val="28"/>
          <w:szCs w:val="28"/>
          <w:lang w:val="kk-KZ"/>
        </w:rPr>
        <w:t xml:space="preserve">                    </w:t>
      </w:r>
      <w:r>
        <w:rPr>
          <w:sz w:val="28"/>
          <w:szCs w:val="28"/>
          <w:lang w:val="kk-KZ"/>
        </w:rPr>
        <w:t xml:space="preserve">№ 21906 тіркелген), </w:t>
      </w:r>
      <w:r>
        <w:rPr>
          <w:b/>
          <w:sz w:val="28"/>
          <w:szCs w:val="28"/>
          <w:lang w:val="kk-KZ"/>
        </w:rPr>
        <w:t>БҰЙЫРАМЫН:</w:t>
      </w:r>
      <w:bookmarkEnd w:id="2"/>
    </w:p>
    <w:p w:rsidR="00B24DEA" w:rsidRPr="00B24DEA" w:rsidRDefault="00507B11" w:rsidP="00B24DEA">
      <w:pPr>
        <w:ind w:firstLine="720"/>
        <w:jc w:val="both"/>
        <w:rPr>
          <w:rFonts w:eastAsiaTheme="minorHAnsi" w:cstheme="minorBidi"/>
          <w:b/>
          <w:sz w:val="28"/>
          <w:szCs w:val="28"/>
          <w:lang w:val="kk-KZ" w:eastAsia="en-US"/>
        </w:rPr>
      </w:pPr>
      <w:bookmarkStart w:id="3" w:name="_GoBack"/>
      <w:bookmarkEnd w:id="3"/>
      <w:r>
        <w:rPr>
          <w:sz w:val="28"/>
          <w:lang w:val="kk-KZ"/>
        </w:rPr>
        <w:t xml:space="preserve">1. </w:t>
      </w:r>
      <w:r w:rsidR="00831DC2" w:rsidRPr="00831DC2">
        <w:rPr>
          <w:sz w:val="28"/>
          <w:szCs w:val="28"/>
          <w:lang w:val="kk-KZ"/>
        </w:rPr>
        <w:t>«</w:t>
      </w:r>
      <w:r w:rsidR="00CE55B6">
        <w:rPr>
          <w:sz w:val="28"/>
          <w:szCs w:val="28"/>
          <w:lang w:val="kk-KZ"/>
        </w:rPr>
        <w:t xml:space="preserve">Берни, ішке қабылдау үшін </w:t>
      </w:r>
      <w:r w:rsidR="00CE55B6" w:rsidRPr="00CE55B6">
        <w:rPr>
          <w:sz w:val="28"/>
          <w:szCs w:val="28"/>
          <w:lang w:val="kk-KZ"/>
        </w:rPr>
        <w:t>ерітінді дайындауға арналған түйіршіктер, 3 г</w:t>
      </w:r>
      <w:r w:rsidR="00831DC2" w:rsidRPr="00831DC2">
        <w:rPr>
          <w:sz w:val="28"/>
          <w:szCs w:val="28"/>
          <w:lang w:val="kk-KZ"/>
        </w:rPr>
        <w:t>»</w:t>
      </w:r>
      <w:r w:rsidR="00CE55B6">
        <w:rPr>
          <w:sz w:val="28"/>
          <w:szCs w:val="28"/>
          <w:lang w:val="kk-KZ"/>
        </w:rPr>
        <w:t xml:space="preserve">, </w:t>
      </w:r>
      <w:r w:rsidR="00831DC2" w:rsidRPr="00831DC2">
        <w:rPr>
          <w:sz w:val="28"/>
          <w:szCs w:val="28"/>
          <w:lang w:val="kk-KZ"/>
        </w:rPr>
        <w:t>ҚР-ДЗ-5№02</w:t>
      </w:r>
      <w:r w:rsidR="00CE55B6">
        <w:rPr>
          <w:sz w:val="28"/>
          <w:szCs w:val="28"/>
          <w:lang w:val="kk-KZ"/>
        </w:rPr>
        <w:t>2306</w:t>
      </w:r>
      <w:r w:rsidR="004A6A39" w:rsidRPr="004A6A39">
        <w:rPr>
          <w:sz w:val="28"/>
          <w:szCs w:val="28"/>
          <w:lang w:val="kk-KZ"/>
        </w:rPr>
        <w:t>,</w:t>
      </w:r>
      <w:r w:rsidR="004A6A39">
        <w:rPr>
          <w:lang w:val="kk-KZ"/>
        </w:rPr>
        <w:t xml:space="preserve"> </w:t>
      </w:r>
      <w:r>
        <w:rPr>
          <w:sz w:val="28"/>
          <w:szCs w:val="28"/>
          <w:lang w:val="kk-KZ"/>
        </w:rPr>
        <w:t xml:space="preserve">тіркеу куәлігін </w:t>
      </w:r>
      <w:r w:rsidR="00831DC2">
        <w:rPr>
          <w:sz w:val="28"/>
          <w:szCs w:val="28"/>
          <w:lang w:val="kk-KZ"/>
        </w:rPr>
        <w:t>ұстаушы</w:t>
      </w:r>
      <w:r>
        <w:rPr>
          <w:sz w:val="28"/>
          <w:szCs w:val="28"/>
          <w:lang w:val="kk-KZ"/>
        </w:rPr>
        <w:t xml:space="preserve"> </w:t>
      </w:r>
      <w:r w:rsidR="0095603C" w:rsidRPr="0095603C">
        <w:rPr>
          <w:sz w:val="28"/>
          <w:szCs w:val="28"/>
          <w:lang w:val="kk-KZ"/>
        </w:rPr>
        <w:t>«</w:t>
      </w:r>
      <w:r w:rsidR="00CE55B6" w:rsidRPr="00CE55B6">
        <w:rPr>
          <w:sz w:val="28"/>
          <w:szCs w:val="28"/>
          <w:lang w:val="kk-KZ"/>
        </w:rPr>
        <w:t>So.Se.PHARM S.r.l</w:t>
      </w:r>
      <w:r w:rsidR="0095603C" w:rsidRPr="0095603C">
        <w:rPr>
          <w:sz w:val="28"/>
          <w:szCs w:val="28"/>
          <w:lang w:val="kk-KZ"/>
        </w:rPr>
        <w:t>»</w:t>
      </w:r>
      <w:r w:rsidR="00B40AF0">
        <w:rPr>
          <w:sz w:val="28"/>
          <w:szCs w:val="28"/>
          <w:lang w:val="kk-KZ"/>
        </w:rPr>
        <w:t xml:space="preserve"> </w:t>
      </w:r>
      <w:r w:rsidR="00CE55B6">
        <w:rPr>
          <w:sz w:val="28"/>
          <w:szCs w:val="28"/>
          <w:lang w:val="kk-KZ"/>
        </w:rPr>
        <w:t>Италия</w:t>
      </w:r>
      <w:r w:rsidR="00541379">
        <w:rPr>
          <w:sz w:val="28"/>
          <w:lang w:val="kk-KZ"/>
        </w:rPr>
        <w:t xml:space="preserve">, </w:t>
      </w:r>
      <w:r w:rsidR="00831DC2">
        <w:rPr>
          <w:sz w:val="28"/>
          <w:lang w:val="kk-KZ"/>
        </w:rPr>
        <w:t>дәрілік заттың</w:t>
      </w:r>
      <w:r w:rsidR="00AE6259" w:rsidRPr="00AE6259">
        <w:rPr>
          <w:sz w:val="28"/>
          <w:szCs w:val="28"/>
          <w:lang w:val="kk-KZ"/>
        </w:rPr>
        <w:t xml:space="preserve"> </w:t>
      </w:r>
      <w:r>
        <w:rPr>
          <w:sz w:val="28"/>
          <w:szCs w:val="28"/>
          <w:lang w:val="kk-KZ"/>
        </w:rPr>
        <w:t>тіркеу куәлігі кері қайтарылсын.</w:t>
      </w:r>
    </w:p>
    <w:p w:rsidR="00507B11" w:rsidRDefault="00B24DEA" w:rsidP="00B24DEA">
      <w:pPr>
        <w:tabs>
          <w:tab w:val="left" w:pos="709"/>
          <w:tab w:val="left" w:pos="851"/>
          <w:tab w:val="left" w:pos="4111"/>
        </w:tabs>
        <w:ind w:right="-1"/>
        <w:contextualSpacing/>
        <w:jc w:val="both"/>
        <w:rPr>
          <w:sz w:val="28"/>
          <w:szCs w:val="28"/>
          <w:lang w:val="kk-KZ"/>
        </w:rPr>
      </w:pPr>
      <w:r>
        <w:rPr>
          <w:sz w:val="28"/>
          <w:szCs w:val="28"/>
          <w:lang w:val="kk-KZ"/>
        </w:rPr>
        <w:tab/>
      </w:r>
      <w:r w:rsidR="00507B11">
        <w:rPr>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507B11" w:rsidP="00507B11">
      <w:pPr>
        <w:ind w:firstLine="708"/>
        <w:jc w:val="both"/>
        <w:rPr>
          <w:sz w:val="28"/>
          <w:szCs w:val="28"/>
          <w:lang w:val="kk-KZ"/>
        </w:rPr>
      </w:pPr>
      <w:r>
        <w:rPr>
          <w:sz w:val="28"/>
          <w:szCs w:val="28"/>
          <w:lang w:val="kk-KZ"/>
        </w:rPr>
        <w:t>4. Осы бұйрықтың орындалуын қадағалау Комитет төрағасының жетекшілік ететін  орынбасарына жүктелсін.</w:t>
      </w:r>
    </w:p>
    <w:p w:rsidR="00507B11" w:rsidRDefault="00507B11" w:rsidP="00507B11">
      <w:pPr>
        <w:ind w:firstLine="708"/>
        <w:jc w:val="both"/>
        <w:rPr>
          <w:sz w:val="28"/>
          <w:szCs w:val="28"/>
          <w:lang w:val="kk-KZ"/>
        </w:rPr>
      </w:pPr>
      <w:r>
        <w:rPr>
          <w:sz w:val="28"/>
          <w:szCs w:val="28"/>
          <w:lang w:val="kk-KZ"/>
        </w:rPr>
        <w:lastRenderedPageBreak/>
        <w:t>5. Осы бұйрық қол қойылған күнінен бастап күшіне енеді.</w:t>
      </w:r>
    </w:p>
    <w:p w:rsidR="00A543CD" w:rsidRPr="00A543CD" w:rsidRDefault="00507B11" w:rsidP="00A543CD">
      <w:pPr>
        <w:ind w:firstLine="708"/>
        <w:jc w:val="both"/>
        <w:rPr>
          <w:sz w:val="28"/>
          <w:szCs w:val="28"/>
          <w:lang w:val="kk-KZ"/>
        </w:rPr>
      </w:pPr>
      <w:r>
        <w:rPr>
          <w:sz w:val="28"/>
          <w:szCs w:val="28"/>
          <w:lang w:val="kk-KZ"/>
        </w:rPr>
        <w:t xml:space="preserve">Негіздеме: </w:t>
      </w:r>
      <w:r w:rsidR="00CE55B6">
        <w:rPr>
          <w:sz w:val="28"/>
          <w:szCs w:val="28"/>
          <w:lang w:val="kk-KZ"/>
        </w:rPr>
        <w:t xml:space="preserve">Қазақстан Республикасындағы </w:t>
      </w:r>
      <w:r w:rsidR="00CE55B6">
        <w:rPr>
          <w:sz w:val="28"/>
          <w:szCs w:val="28"/>
        </w:rPr>
        <w:t>«</w:t>
      </w:r>
      <w:r w:rsidR="00CE55B6" w:rsidRPr="00CE55B6">
        <w:rPr>
          <w:sz w:val="28"/>
          <w:szCs w:val="28"/>
        </w:rPr>
        <w:t>Claus Marsh Ltd</w:t>
      </w:r>
      <w:r w:rsidR="00CE55B6">
        <w:rPr>
          <w:sz w:val="28"/>
          <w:szCs w:val="28"/>
        </w:rPr>
        <w:t xml:space="preserve">» </w:t>
      </w:r>
      <w:r w:rsidR="00CE55B6">
        <w:rPr>
          <w:sz w:val="28"/>
          <w:szCs w:val="28"/>
          <w:lang w:val="kk-KZ"/>
        </w:rPr>
        <w:t xml:space="preserve">жабық акционерлік қоғамы өкілдігінің </w:t>
      </w:r>
      <w:r w:rsidR="00A543CD" w:rsidRPr="00A543CD">
        <w:rPr>
          <w:sz w:val="28"/>
          <w:szCs w:val="28"/>
          <w:lang w:val="kk-KZ"/>
        </w:rPr>
        <w:t>202</w:t>
      </w:r>
      <w:r w:rsidR="00541379">
        <w:rPr>
          <w:sz w:val="28"/>
          <w:szCs w:val="28"/>
          <w:lang w:val="kk-KZ"/>
        </w:rPr>
        <w:t>6</w:t>
      </w:r>
      <w:r w:rsidR="00A543CD" w:rsidRPr="00A543CD">
        <w:rPr>
          <w:sz w:val="28"/>
          <w:szCs w:val="28"/>
          <w:lang w:val="kk-KZ"/>
        </w:rPr>
        <w:t xml:space="preserve"> </w:t>
      </w:r>
      <w:r w:rsidR="00A543CD">
        <w:rPr>
          <w:sz w:val="28"/>
          <w:szCs w:val="28"/>
          <w:lang w:val="kk-KZ"/>
        </w:rPr>
        <w:t xml:space="preserve">жылғы </w:t>
      </w:r>
      <w:r w:rsidR="00CE55B6">
        <w:rPr>
          <w:sz w:val="28"/>
          <w:szCs w:val="28"/>
          <w:lang w:val="kk-KZ"/>
        </w:rPr>
        <w:t>5</w:t>
      </w:r>
      <w:r w:rsidR="00A543CD">
        <w:rPr>
          <w:sz w:val="28"/>
          <w:szCs w:val="28"/>
          <w:lang w:val="kk-KZ"/>
        </w:rPr>
        <w:t xml:space="preserve"> </w:t>
      </w:r>
      <w:r w:rsidR="00CE55B6">
        <w:rPr>
          <w:sz w:val="28"/>
          <w:szCs w:val="28"/>
          <w:lang w:val="kk-KZ"/>
        </w:rPr>
        <w:t xml:space="preserve">маусымдағы </w:t>
      </w:r>
      <w:r w:rsidR="00631635">
        <w:rPr>
          <w:sz w:val="28"/>
          <w:szCs w:val="28"/>
          <w:lang w:val="kk-KZ"/>
        </w:rPr>
        <w:t>№</w:t>
      </w:r>
      <w:r w:rsidR="004A6A39">
        <w:rPr>
          <w:sz w:val="28"/>
          <w:szCs w:val="28"/>
          <w:lang w:val="kk-KZ"/>
        </w:rPr>
        <w:t xml:space="preserve"> </w:t>
      </w:r>
      <w:r w:rsidR="00CE55B6">
        <w:rPr>
          <w:sz w:val="28"/>
          <w:szCs w:val="28"/>
          <w:lang w:val="kk-KZ"/>
        </w:rPr>
        <w:t xml:space="preserve">ЗТ-2026-02413766 </w:t>
      </w:r>
      <w:r w:rsidR="00631635">
        <w:rPr>
          <w:sz w:val="28"/>
          <w:szCs w:val="28"/>
          <w:lang w:val="kk-KZ"/>
        </w:rPr>
        <w:t>өтініші</w:t>
      </w:r>
      <w:r w:rsidR="00A543CD">
        <w:rPr>
          <w:sz w:val="28"/>
          <w:szCs w:val="28"/>
          <w:lang w:val="kk-KZ"/>
        </w:rPr>
        <w:t>.</w:t>
      </w:r>
    </w:p>
    <w:p w:rsidR="00507B11" w:rsidRDefault="00A543CD" w:rsidP="00A543CD">
      <w:pPr>
        <w:ind w:firstLine="708"/>
        <w:jc w:val="both"/>
        <w:rPr>
          <w:sz w:val="28"/>
          <w:szCs w:val="28"/>
          <w:lang w:val="kk-KZ"/>
        </w:rPr>
      </w:pPr>
      <w:r w:rsidRPr="00A543CD">
        <w:rPr>
          <w:sz w:val="28"/>
          <w:szCs w:val="28"/>
          <w:lang w:val="kk-KZ"/>
        </w:rPr>
        <w:t xml:space="preserve"> </w:t>
      </w: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7C32B3">
        <w:rPr>
          <w:rFonts w:ascii="Times New Roman" w:hAnsi="Times New Roman"/>
          <w:b/>
          <w:sz w:val="28"/>
          <w:szCs w:val="28"/>
          <w:lang w:val="kk-KZ"/>
        </w:rPr>
        <w:t>ның м.а.</w:t>
      </w:r>
      <w:r w:rsidR="00E12016">
        <w:rPr>
          <w:rFonts w:ascii="Times New Roman" w:hAnsi="Times New Roman"/>
          <w:b/>
          <w:sz w:val="28"/>
          <w:szCs w:val="28"/>
          <w:lang w:val="kk-KZ"/>
        </w:rPr>
        <w:t xml:space="preserve">       </w:t>
      </w:r>
      <w:r>
        <w:rPr>
          <w:rFonts w:ascii="Times New Roman" w:hAnsi="Times New Roman"/>
          <w:b/>
          <w:sz w:val="28"/>
          <w:szCs w:val="28"/>
          <w:lang w:val="kk-KZ"/>
        </w:rPr>
        <w:t xml:space="preserve">                         </w:t>
      </w:r>
      <w:r w:rsidR="007C32B3">
        <w:rPr>
          <w:rFonts w:ascii="Times New Roman" w:hAnsi="Times New Roman"/>
          <w:b/>
          <w:sz w:val="28"/>
          <w:szCs w:val="28"/>
          <w:lang w:val="kk-KZ"/>
        </w:rPr>
        <w:t>Г. Раймкулова</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CE1E65">
      <w:pgSz w:w="11906" w:h="16838"/>
      <w:pgMar w:top="567" w:right="850" w:bottom="1134" w:left="1701"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26.06.2026 18:41 Кожахметов Ержан Мураталиевич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26.06.2026 18:41 Искаков Асет Кадырханович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26.06.2026 18:44 Г.У.Раймкулова ((и.о Б.А.Джусипов))</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53E" w:rsidRDefault="0006553E" w:rsidP="00FB1918">
      <w:r>
        <w:separator/>
      </w:r>
    </w:p>
  </w:endnote>
  <w:endnote w:type="continuationSeparator" w:id="0">
    <w:p w:rsidR="0006553E" w:rsidRDefault="0006553E"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26.06.2026 22:52.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53E" w:rsidRDefault="0006553E" w:rsidP="00FB1918">
      <w:r>
        <w:separator/>
      </w:r>
    </w:p>
  </w:footnote>
  <w:footnote w:type="continuationSeparator" w:id="0">
    <w:p w:rsidR="0006553E" w:rsidRDefault="0006553E" w:rsidP="00FB1918">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ылтықбекова Ж.Ж."/>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6553E"/>
    <w:rsid w:val="000B5808"/>
    <w:rsid w:val="001B3808"/>
    <w:rsid w:val="00226BE5"/>
    <w:rsid w:val="0026273E"/>
    <w:rsid w:val="002913C0"/>
    <w:rsid w:val="0030298F"/>
    <w:rsid w:val="003403AB"/>
    <w:rsid w:val="00344A81"/>
    <w:rsid w:val="003B0E7F"/>
    <w:rsid w:val="003D4ACA"/>
    <w:rsid w:val="003E73E1"/>
    <w:rsid w:val="004170B6"/>
    <w:rsid w:val="004A6A39"/>
    <w:rsid w:val="004C2E47"/>
    <w:rsid w:val="00507B11"/>
    <w:rsid w:val="00541379"/>
    <w:rsid w:val="005A4461"/>
    <w:rsid w:val="00631635"/>
    <w:rsid w:val="00650085"/>
    <w:rsid w:val="0072493D"/>
    <w:rsid w:val="007809D0"/>
    <w:rsid w:val="007B40CC"/>
    <w:rsid w:val="007C32B3"/>
    <w:rsid w:val="00831DC2"/>
    <w:rsid w:val="00844B63"/>
    <w:rsid w:val="008665D5"/>
    <w:rsid w:val="008D568D"/>
    <w:rsid w:val="0095603C"/>
    <w:rsid w:val="009A4B39"/>
    <w:rsid w:val="009A4D04"/>
    <w:rsid w:val="009E1175"/>
    <w:rsid w:val="00A543CD"/>
    <w:rsid w:val="00AB4876"/>
    <w:rsid w:val="00AE6259"/>
    <w:rsid w:val="00B24DEA"/>
    <w:rsid w:val="00B40AF0"/>
    <w:rsid w:val="00B56F88"/>
    <w:rsid w:val="00B73663"/>
    <w:rsid w:val="00BB6D5A"/>
    <w:rsid w:val="00BE688D"/>
    <w:rsid w:val="00CE1E65"/>
    <w:rsid w:val="00CE55B6"/>
    <w:rsid w:val="00DE0CAD"/>
    <w:rsid w:val="00DF6229"/>
    <w:rsid w:val="00E07178"/>
    <w:rsid w:val="00E12016"/>
    <w:rsid w:val="00E7134D"/>
    <w:rsid w:val="00EF49A1"/>
    <w:rsid w:val="00EF7700"/>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7C32B3"/>
    <w:pPr>
      <w:tabs>
        <w:tab w:val="center" w:pos="4677"/>
        <w:tab w:val="right" w:pos="9355"/>
      </w:tabs>
    </w:pPr>
  </w:style>
  <w:style w:type="character" w:customStyle="1" w:styleId="aa">
    <w:name w:val="Нижний колонтитул Знак"/>
    <w:basedOn w:val="a0"/>
    <w:link w:val="a9"/>
    <w:uiPriority w:val="99"/>
    <w:rsid w:val="007C32B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988" Type="http://schemas.openxmlformats.org/officeDocument/2006/relationships/image" Target="media/image988.png"/><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1</Pages>
  <Words>405</Words>
  <Characters>2315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Zhainagul Myltykbekova</cp:lastModifiedBy>
  <cp:revision>34</cp:revision>
  <dcterms:created xsi:type="dcterms:W3CDTF">2025-11-13T07:46:00Z</dcterms:created>
  <dcterms:modified xsi:type="dcterms:W3CDTF">2026-06-26T13:32:00Z</dcterms:modified>
</cp:coreProperties>
</file>