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560" w:rsidRDefault="001D0560" w:rsidP="001D0560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ХАБАРЛАМА</w:t>
      </w:r>
    </w:p>
    <w:p w:rsidR="001D0560" w:rsidRDefault="001D0560" w:rsidP="001D0560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Қаратал ауданы әкімдігі ш</w:t>
      </w:r>
      <w:r>
        <w:rPr>
          <w:rFonts w:ascii="Times New Roman" w:hAnsi="Times New Roman" w:cs="Times New Roman"/>
          <w:color w:val="000000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құқығымен 10 жыл мерзімге беру жөніндегі конкурс жариялайды.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lang w:val="kk-KZ"/>
        </w:rPr>
        <w:t>Конкурсқа қатысу туралы өтінімдерді қабылдаудың (конкурстық құжаттама) мерзімі: 14.09.2026</w:t>
      </w:r>
      <w:r>
        <w:rPr>
          <w:rFonts w:ascii="Times New Roman" w:hAnsi="Times New Roman" w:cs="Times New Roman"/>
          <w:lang w:val="kk-KZ"/>
        </w:rPr>
        <w:t xml:space="preserve"> ж. сағат  09.00-ден бастап 02.10.2026 сағ.16.00–ге дейін мына мекен-жайда қабылданады: Жетісу облысы, Қаратал ауданы, Үштөбе қ-сы, Құсмолданов к-сі, 21, 2 қаб. 7 кабинет.</w:t>
      </w:r>
    </w:p>
    <w:p w:rsidR="001D0560" w:rsidRDefault="001D0560" w:rsidP="001D0560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ЖЕР УЧАСКЕЛЕРІНІҢ ТІЗБЕСІ:</w:t>
      </w:r>
    </w:p>
    <w:tbl>
      <w:tblPr>
        <w:tblStyle w:val="a3"/>
        <w:tblW w:w="1020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20"/>
        <w:gridCol w:w="1275"/>
        <w:gridCol w:w="851"/>
        <w:gridCol w:w="1843"/>
        <w:gridCol w:w="2268"/>
        <w:gridCol w:w="708"/>
        <w:gridCol w:w="1276"/>
        <w:gridCol w:w="1559"/>
      </w:tblGrid>
      <w:tr w:rsidR="001D0560" w:rsidTr="001D0560">
        <w:trPr>
          <w:cantSplit/>
          <w:trHeight w:val="14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Лоттың нөмірі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Көлемі,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Жер учаскесінің алқап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Топырақтың сапалық сипаттамасы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color w:val="000000"/>
                <w:lang w:val="kk-KZ"/>
              </w:rPr>
              <w:t>Орташа бонитет балы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0560" w:rsidRDefault="001D0560">
            <w:pPr>
              <w:spacing w:after="0" w:line="240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Сумен қамтамасыз етілуі     </w:t>
            </w:r>
          </w:p>
          <w:p w:rsidR="001D0560" w:rsidRDefault="001D0560">
            <w:pPr>
              <w:spacing w:after="0" w:line="240" w:lineRule="auto"/>
              <w:rPr>
                <w:color w:val="000000"/>
                <w:lang w:val="kk-KZ"/>
              </w:rPr>
            </w:pPr>
          </w:p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color w:val="000000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0560" w:rsidRDefault="001D0560">
            <w:pPr>
              <w:spacing w:after="0" w:line="240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Аймақтың ауыл шаруашылығына мамандануы </w:t>
            </w:r>
          </w:p>
        </w:tc>
      </w:tr>
      <w:tr w:rsidR="001D0560" w:rsidTr="001D0560">
        <w:trPr>
          <w:trHeight w:val="57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bookmarkStart w:id="0" w:name="_Hlk237267838"/>
            <w:r>
              <w:rPr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2225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Құмдақты ашық сұр топырақ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  <w:bookmarkEnd w:id="0"/>
      </w:tr>
      <w:tr w:rsidR="001D0560" w:rsidTr="001D0560">
        <w:trPr>
          <w:trHeight w:val="6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Жоталы солтүстік ашық сұр топырақ, құмайтты жерлер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rPr>
          <w:trHeight w:val="66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en-US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en-US"/>
              </w:rPr>
            </w:pPr>
            <w:r>
              <w:rPr>
                <w:lang w:val="kk-KZ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en-US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517.5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Әлсіз сортандау жартылай гидромафты, құмайтты.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  <w:tr w:rsidR="001D0560" w:rsidTr="001D056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560" w:rsidRDefault="001D056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мамандандырылған</w:t>
            </w:r>
          </w:p>
        </w:tc>
      </w:tr>
    </w:tbl>
    <w:p w:rsidR="001D0560" w:rsidRDefault="001D0560" w:rsidP="001D0560">
      <w:pPr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uk-UA"/>
        </w:rPr>
        <w:t xml:space="preserve">Конкурстық өтінімдер салынған конверттер </w:t>
      </w:r>
      <w:r>
        <w:rPr>
          <w:rFonts w:ascii="Times New Roman" w:eastAsia="Times New Roman" w:hAnsi="Times New Roman" w:cs="Times New Roman"/>
          <w:lang w:val="kk-KZ"/>
        </w:rPr>
        <w:t xml:space="preserve">2026 жылдың 05 қазаны </w:t>
      </w:r>
      <w:r>
        <w:rPr>
          <w:rFonts w:ascii="Times New Roman" w:eastAsia="Times New Roman" w:hAnsi="Times New Roman" w:cs="Times New Roman"/>
          <w:bCs/>
          <w:lang w:val="kk-KZ"/>
        </w:rPr>
        <w:t xml:space="preserve">11 сағат 00 минутта </w:t>
      </w:r>
      <w:r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>мына мекен жайда ашыла</w:t>
      </w:r>
      <w:r>
        <w:rPr>
          <w:rFonts w:ascii="Times New Roman" w:eastAsia="Times New Roman" w:hAnsi="Times New Roman" w:cs="Times New Roman"/>
          <w:lang w:val="kk-KZ"/>
        </w:rPr>
        <w:t>ды: 041000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kk-KZ"/>
        </w:rPr>
        <w:t>Жетісу облысы</w:t>
      </w:r>
      <w:r>
        <w:rPr>
          <w:rFonts w:ascii="Times New Roman" w:eastAsia="Times New Roman" w:hAnsi="Times New Roman" w:cs="Times New Roman"/>
          <w:lang w:val="uk-UA"/>
        </w:rPr>
        <w:t xml:space="preserve">, </w:t>
      </w:r>
      <w:r>
        <w:rPr>
          <w:rFonts w:ascii="Times New Roman" w:eastAsia="Calibri" w:hAnsi="Times New Roman" w:cs="Times New Roman"/>
          <w:lang w:val="kk-KZ"/>
        </w:rPr>
        <w:t xml:space="preserve">Қаратал ауданы, Үштөбе қаласы, Құсмолданов көшесі 21,   сервистік әкімдік </w:t>
      </w:r>
      <w:r>
        <w:rPr>
          <w:rFonts w:ascii="Times New Roman" w:eastAsia="Times New Roman" w:hAnsi="Times New Roman" w:cs="Times New Roman"/>
          <w:lang w:val="kk-KZ"/>
        </w:rPr>
        <w:t xml:space="preserve">ғимаратының мәжіліс залы. </w:t>
      </w:r>
      <w:r>
        <w:rPr>
          <w:rFonts w:ascii="Times New Roman" w:eastAsia="Times New Roman" w:hAnsi="Times New Roman" w:cs="Times New Roman"/>
          <w:lang w:val="uk-UA"/>
        </w:rPr>
        <w:t>Қосымша ақпарат пен анықтама алу үшін (</w:t>
      </w:r>
      <w:r>
        <w:rPr>
          <w:rFonts w:ascii="Times New Roman" w:eastAsia="Times New Roman" w:hAnsi="Times New Roman" w:cs="Times New Roman"/>
          <w:lang w:val="kk-KZ"/>
        </w:rPr>
        <w:t>7</w:t>
      </w:r>
      <w:r>
        <w:rPr>
          <w:rFonts w:ascii="Times New Roman" w:eastAsia="Times New Roman" w:hAnsi="Times New Roman" w:cs="Times New Roman"/>
          <w:lang w:val="uk-UA"/>
        </w:rPr>
        <w:t>2834) 2-10-</w:t>
      </w:r>
      <w:r>
        <w:rPr>
          <w:rFonts w:ascii="Times New Roman" w:eastAsia="Times New Roman" w:hAnsi="Times New Roman" w:cs="Times New Roman"/>
          <w:lang w:val="kk-KZ"/>
        </w:rPr>
        <w:t>45</w:t>
      </w:r>
      <w:r>
        <w:rPr>
          <w:rFonts w:ascii="Times New Roman" w:eastAsia="Times New Roman" w:hAnsi="Times New Roman" w:cs="Times New Roman"/>
          <w:lang w:val="uk-UA"/>
        </w:rPr>
        <w:t xml:space="preserve"> телефоны арқылы хабарласуға  болады.</w:t>
      </w:r>
    </w:p>
    <w:p w:rsidR="00501052" w:rsidRDefault="00501052">
      <w:bookmarkStart w:id="1" w:name="_GoBack"/>
      <w:bookmarkEnd w:id="1"/>
    </w:p>
    <w:sectPr w:rsidR="005010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6D"/>
    <w:rsid w:val="001D0560"/>
    <w:rsid w:val="00501052"/>
    <w:rsid w:val="00FE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55B293-0015-4C65-BC51-4628347E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560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D0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9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3934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</dc:creator>
  <cp:keywords/>
  <dc:description/>
  <cp:lastModifiedBy>CU</cp:lastModifiedBy>
  <cp:revision>3</cp:revision>
  <dcterms:created xsi:type="dcterms:W3CDTF">2026-08-24T07:06:00Z</dcterms:created>
  <dcterms:modified xsi:type="dcterms:W3CDTF">2026-08-24T07:06:00Z</dcterms:modified>
</cp:coreProperties>
</file>