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738"/>
        <w:tblInd w:w="10768" w:type="dxa"/>
        <w:tblW w:w="0" w:type="auto"/>
        <w:tblBorders/>
        <w:tblLook w:val="04A0" w:firstRow="1" w:lastRow="0" w:firstColumn="1" w:lastColumn="0" w:noHBand="0" w:noVBand="1"/>
      </w:tblPr>
      <w:tblGrid>
        <w:gridCol w:w="3792"/>
      </w:tblGrid>
      <w:tr>
        <w:trPr/>
        <w:tc>
          <w:tcPr>
            <w:tcBorders>
              <w:top w:val="none" w:color="000000" w:sz="4" w:space="0"/>
              <w:left w:val="none" w:color="000000" w:sz="4" w:space="0"/>
              <w:bottom w:val="none" w:color="000000" w:sz="4" w:space="0"/>
              <w:right w:val="none" w:color="000000" w:sz="4" w:space="0"/>
            </w:tcBorders>
            <w:tcW w:w="3792" w:type="dxa"/>
            <w:textDirection w:val="lrTb"/>
            <w:noWrap w:val="false"/>
          </w:tcPr>
          <w:p w14:paraId="39B0AF46" w14:textId="77777777">
            <w:pPr>
              <w:pBdr/>
              <w:spacing/>
              <w:ind/>
              <w:rPr>
                <w:rFonts w:ascii="Times New Roman" w:hAnsi="Times New Roman" w:cs="Times New Roman"/>
                <w:sz w:val="24"/>
                <w:szCs w:val="24"/>
                <w:lang w:val="en-US"/>
              </w:rPr>
            </w:pPr>
            <w:r>
              <w:rPr>
                <w:rFonts w:ascii="Times New Roman" w:hAnsi="Times New Roman" w:cs="Times New Roman"/>
                <w:sz w:val="24"/>
                <w:szCs w:val="24"/>
                <w:lang w:val="en-US"/>
              </w:rPr>
            </w:r>
            <w:r>
              <w:rPr>
                <w:rFonts w:ascii="Times New Roman" w:hAnsi="Times New Roman" w:cs="Times New Roman"/>
                <w:sz w:val="24"/>
                <w:szCs w:val="24"/>
                <w:lang w:val="en-US"/>
              </w:rPr>
            </w:r>
          </w:p>
        </w:tc>
      </w:tr>
    </w:tbl>
    <w:p w14:paraId="7900FDBD" w14:textId="77777777">
      <w:pPr>
        <w:pBdr/>
        <w:spacing w:after="0" w:line="240" w:lineRule="auto"/>
        <w:ind/>
        <w:jc w:val="center"/>
        <w:rPr>
          <w:rFonts w:ascii="Times New Roman" w:hAnsi="Times New Roman" w:eastAsia="Calibri" w:cs="Times New Roman"/>
          <w:b/>
          <w:lang w:val="kk-KZ"/>
        </w:rPr>
      </w:pPr>
      <w:r>
        <w:rPr>
          <w:rFonts w:ascii="Times New Roman" w:hAnsi="Times New Roman" w:eastAsia="Calibri" w:cs="Times New Roman"/>
          <w:b/>
          <w:lang w:val="kk-KZ"/>
        </w:rPr>
      </w:r>
      <w:r>
        <w:rPr>
          <w:rFonts w:ascii="Times New Roman" w:hAnsi="Times New Roman" w:eastAsia="Calibri" w:cs="Times New Roman"/>
          <w:b/>
          <w:lang w:val="kk-KZ"/>
        </w:rPr>
      </w:r>
    </w:p>
    <w:p w14:paraId="18E6F650" w14:textId="77777777">
      <w:pPr>
        <w:pBdr/>
        <w:spacing w:after="0" w:line="240" w:lineRule="auto"/>
        <w:ind/>
        <w:jc w:val="center"/>
        <w:rPr>
          <w:rFonts w:ascii="Times New Roman" w:hAnsi="Times New Roman" w:eastAsia="Calibri" w:cs="Times New Roman"/>
          <w:b/>
          <w:lang w:val="kk-KZ"/>
        </w:rPr>
      </w:pPr>
      <w:r>
        <w:rPr>
          <w:rFonts w:ascii="Times New Roman" w:hAnsi="Times New Roman" w:eastAsia="Calibri" w:cs="Times New Roman"/>
          <w:b/>
          <w:lang w:val="kk-KZ"/>
        </w:rPr>
      </w:r>
      <w:r>
        <w:rPr>
          <w:rFonts w:ascii="Times New Roman" w:hAnsi="Times New Roman" w:eastAsia="Calibri" w:cs="Times New Roman"/>
          <w:b/>
          <w:lang w:val="kk-KZ"/>
        </w:rPr>
      </w:r>
    </w:p>
    <w:p w14:paraId="5F5F3E58" w14:textId="662B3086">
      <w:pPr>
        <w:pBdr/>
        <w:tabs>
          <w:tab w:val="left" w:leader="none" w:pos="5747"/>
        </w:tabs>
        <w:spacing/>
        <w:ind/>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Махамбет ауданының әкімдігі ауыл шаруашылығы өндірісін жүргізу үшін жер учаскелерін жалға беру жөніндегі конкурсты өткізу туралы хабарлайды, ол 202</w:t>
      </w:r>
      <w:r>
        <w:rPr>
          <w:rFonts w:ascii="Times New Roman" w:hAnsi="Times New Roman" w:cs="Times New Roman"/>
          <w:b/>
          <w:sz w:val="20"/>
          <w:szCs w:val="20"/>
          <w:lang w:val="kk-KZ"/>
        </w:rPr>
        <w:t xml:space="preserve">6</w:t>
      </w:r>
      <w:r>
        <w:rPr>
          <w:rFonts w:ascii="Times New Roman" w:hAnsi="Times New Roman" w:cs="Times New Roman"/>
          <w:b/>
          <w:sz w:val="20"/>
          <w:szCs w:val="20"/>
          <w:lang w:val="kk-KZ"/>
        </w:rPr>
        <w:t xml:space="preserve"> жылғы </w:t>
      </w:r>
      <w:r>
        <w:rPr>
          <w:rFonts w:ascii="Times New Roman" w:hAnsi="Times New Roman" w:cs="Times New Roman"/>
          <w:b/>
          <w:sz w:val="20"/>
          <w:szCs w:val="20"/>
          <w:lang w:val="kk-KZ"/>
        </w:rPr>
        <w:t xml:space="preserve">05</w:t>
      </w:r>
      <w:r>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қазан</w:t>
      </w:r>
      <w:r>
        <w:rPr>
          <w:rFonts w:ascii="Times New Roman" w:hAnsi="Times New Roman" w:cs="Times New Roman"/>
          <w:b/>
          <w:sz w:val="20"/>
          <w:szCs w:val="20"/>
          <w:lang w:val="kk-KZ"/>
        </w:rPr>
        <w:t xml:space="preserve"> сағат 15.00-де</w:t>
      </w:r>
      <w:r>
        <w:rPr>
          <w:rFonts w:ascii="Times New Roman" w:hAnsi="Times New Roman" w:eastAsia="Times New Roman" w:cs="Times New Roman"/>
          <w:b/>
          <w:sz w:val="20"/>
          <w:szCs w:val="20"/>
          <w:lang w:val="kk-KZ" w:eastAsia="ru-RU"/>
        </w:rPr>
        <w:t xml:space="preserve">, Қазақстан Республикасы, Атырау облысы, Махамбет ауданы, Махамбет ауылы, </w:t>
      </w:r>
      <w:r>
        <w:rPr>
          <w:rFonts w:ascii="Times New Roman" w:hAnsi="Times New Roman" w:eastAsia="Times New Roman" w:cs="Times New Roman"/>
          <w:b/>
          <w:sz w:val="20"/>
          <w:szCs w:val="20"/>
          <w:lang w:val="kk-KZ" w:eastAsia="ru-RU"/>
        </w:rPr>
        <w:t xml:space="preserve">Абай</w:t>
      </w:r>
      <w:r>
        <w:rPr>
          <w:rFonts w:ascii="Times New Roman" w:hAnsi="Times New Roman" w:eastAsia="Times New Roman" w:cs="Times New Roman"/>
          <w:b/>
          <w:sz w:val="20"/>
          <w:szCs w:val="20"/>
          <w:lang w:val="kk-KZ" w:eastAsia="ru-RU"/>
        </w:rPr>
        <w:t xml:space="preserve"> көшесі, №</w:t>
      </w:r>
      <w:r>
        <w:rPr>
          <w:rFonts w:ascii="Times New Roman" w:hAnsi="Times New Roman" w:eastAsia="Times New Roman" w:cs="Times New Roman"/>
          <w:b/>
          <w:sz w:val="20"/>
          <w:szCs w:val="20"/>
          <w:lang w:val="kk-KZ" w:eastAsia="ru-RU"/>
        </w:rPr>
        <w:t xml:space="preserve">22</w:t>
      </w:r>
      <w:r>
        <w:rPr>
          <w:rFonts w:ascii="Times New Roman" w:hAnsi="Times New Roman" w:cs="Times New Roman"/>
          <w:b/>
          <w:sz w:val="20"/>
          <w:szCs w:val="20"/>
          <w:lang w:val="kk-KZ"/>
        </w:rPr>
        <w:t xml:space="preserve">, "</w:t>
      </w:r>
      <w:r>
        <w:rPr>
          <w:rFonts w:ascii="Times New Roman" w:hAnsi="Times New Roman" w:eastAsia="Calibri" w:cs="Times New Roman"/>
          <w:b/>
          <w:sz w:val="20"/>
          <w:szCs w:val="20"/>
          <w:lang w:val="kk-KZ"/>
        </w:rPr>
        <w:t xml:space="preserve">Азаматтарды қабылдау орталығы</w:t>
      </w:r>
      <w:r>
        <w:rPr>
          <w:rFonts w:ascii="Times New Roman" w:hAnsi="Times New Roman" w:cs="Times New Roman"/>
          <w:b/>
          <w:sz w:val="20"/>
          <w:szCs w:val="20"/>
          <w:lang w:val="kk-KZ"/>
        </w:rPr>
        <w:t xml:space="preserve">" ғимараты мекенжайы бойынша өтеді.</w:t>
      </w:r>
      <w:r>
        <w:rPr>
          <w:rFonts w:ascii="Times New Roman" w:hAnsi="Times New Roman" w:cs="Times New Roman"/>
          <w:b/>
          <w:sz w:val="20"/>
          <w:szCs w:val="20"/>
          <w:lang w:val="kk-KZ"/>
        </w:rPr>
      </w:r>
    </w:p>
    <w:p w14:paraId="4587A9BE" w14:textId="05F10E4C">
      <w:pPr>
        <w:pBdr/>
        <w:tabs>
          <w:tab w:val="left" w:leader="none" w:pos="5747"/>
        </w:tabs>
        <w:spacing/>
        <w:ind/>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Махамбет ауданы бойынша </w:t>
      </w:r>
      <w:r>
        <w:rPr>
          <w:rFonts w:ascii="Times New Roman" w:hAnsi="Times New Roman" w:cs="Times New Roman"/>
          <w:b/>
          <w:sz w:val="20"/>
          <w:szCs w:val="20"/>
          <w:lang w:val="kk-KZ"/>
        </w:rPr>
        <w:t xml:space="preserve">I</w:t>
      </w:r>
      <w:r>
        <w:rPr>
          <w:rFonts w:ascii="Times New Roman" w:hAnsi="Times New Roman" w:eastAsia="Calibri" w:cs="Times New Roman"/>
          <w:b/>
          <w:sz w:val="20"/>
          <w:szCs w:val="20"/>
          <w:lang w:val="kk-KZ"/>
        </w:rPr>
        <w:t xml:space="preserve">V</w:t>
      </w:r>
      <w:r>
        <w:rPr>
          <w:rFonts w:ascii="Times New Roman" w:hAnsi="Times New Roman" w:eastAsia="Calibri" w:cs="Times New Roman"/>
          <w:b/>
          <w:sz w:val="20"/>
          <w:szCs w:val="20"/>
          <w:lang w:val="kk-KZ"/>
        </w:rPr>
        <w:t xml:space="preserve"> </w:t>
      </w:r>
      <w:r>
        <w:rPr>
          <w:rFonts w:ascii="Times New Roman" w:hAnsi="Times New Roman" w:cs="Times New Roman"/>
          <w:b/>
          <w:sz w:val="20"/>
          <w:szCs w:val="20"/>
          <w:lang w:val="kk-KZ"/>
        </w:rPr>
        <w:t xml:space="preserve">-тоқсанға шаруа немесе фермер қожалығын, ауыл шаруашылығы өндірісін жүргізу үшін конкурсқа шығар</w:t>
      </w:r>
      <w:r>
        <w:rPr>
          <w:rFonts w:ascii="Times New Roman" w:hAnsi="Times New Roman" w:cs="Times New Roman"/>
          <w:b/>
          <w:sz w:val="20"/>
          <w:szCs w:val="20"/>
          <w:lang w:val="kk-KZ"/>
        </w:rPr>
        <w:t xml:space="preserve">ылатын жер учаскелерінің тізімі</w:t>
      </w:r>
      <w:r>
        <w:rPr>
          <w:rFonts w:ascii="Times New Roman" w:hAnsi="Times New Roman" w:cs="Times New Roman"/>
          <w:b/>
          <w:sz w:val="20"/>
          <w:szCs w:val="20"/>
          <w:lang w:val="kk-KZ"/>
        </w:rPr>
      </w:r>
    </w:p>
    <w:tbl>
      <w:tblPr>
        <w:tblStyle w:val="738"/>
        <w:tblW w:w="14786" w:type="dxa"/>
        <w:tblBorders/>
        <w:tblLook w:val="04A0" w:firstRow="1" w:lastRow="0" w:firstColumn="1" w:lastColumn="0" w:noHBand="0" w:noVBand="1"/>
      </w:tblPr>
      <w:tblGrid>
        <w:gridCol w:w="459"/>
        <w:gridCol w:w="2177"/>
        <w:gridCol w:w="2802"/>
        <w:gridCol w:w="1508"/>
        <w:gridCol w:w="1106"/>
        <w:gridCol w:w="2352"/>
        <w:gridCol w:w="2748"/>
        <w:gridCol w:w="1634"/>
      </w:tblGrid>
      <w:tr>
        <w:trPr/>
        <w:tc>
          <w:tcPr>
            <w:tcBorders/>
            <w:tcW w:w="459" w:type="dxa"/>
            <w:textDirection w:val="lrTb"/>
            <w:noWrap w:val="false"/>
          </w:tcPr>
          <w:p w14:paraId="36B57117" w14:textId="77777777">
            <w:pPr>
              <w:pBdr/>
              <w:spacing/>
              <w:ind/>
              <w:rPr>
                <w:rFonts w:ascii="Times New Roman" w:hAnsi="Times New Roman" w:eastAsia="Calibri" w:cs="Times New Roman"/>
                <w:b/>
                <w:sz w:val="20"/>
                <w:szCs w:val="20"/>
              </w:rPr>
            </w:pPr>
            <w:r>
              <w:rPr>
                <w:rFonts w:ascii="Times New Roman" w:hAnsi="Times New Roman" w:eastAsia="Calibri" w:cs="Times New Roman"/>
                <w:b/>
                <w:sz w:val="20"/>
                <w:szCs w:val="20"/>
              </w:rPr>
              <w:t xml:space="preserve">№</w:t>
            </w:r>
            <w:r>
              <w:rPr>
                <w:rFonts w:ascii="Times New Roman" w:hAnsi="Times New Roman" w:eastAsia="Calibri" w:cs="Times New Roman"/>
                <w:b/>
                <w:sz w:val="20"/>
                <w:szCs w:val="20"/>
              </w:rPr>
            </w:r>
          </w:p>
        </w:tc>
        <w:tc>
          <w:tcPr>
            <w:tcBorders/>
            <w:tcW w:w="2177" w:type="dxa"/>
            <w:textDirection w:val="lrTb"/>
            <w:noWrap w:val="false"/>
          </w:tcPr>
          <w:p w14:paraId="69C0426A" w14:textId="77777777">
            <w:pPr>
              <w:pBdr/>
              <w:spacing/>
              <w:ind/>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Орналасқан орны</w:t>
            </w:r>
            <w:r>
              <w:rPr>
                <w:rFonts w:ascii="Times New Roman" w:hAnsi="Times New Roman" w:eastAsia="Calibri" w:cs="Times New Roman"/>
                <w:b/>
                <w:sz w:val="20"/>
                <w:szCs w:val="20"/>
                <w:lang w:val="kk-KZ"/>
              </w:rPr>
            </w:r>
          </w:p>
        </w:tc>
        <w:tc>
          <w:tcPr>
            <w:tcBorders/>
            <w:tcW w:w="2802" w:type="dxa"/>
            <w:textDirection w:val="lrTb"/>
            <w:noWrap w:val="false"/>
          </w:tcPr>
          <w:p w14:paraId="0FC0CC27" w14:textId="77777777">
            <w:pPr>
              <w:pBdr/>
              <w:spacing/>
              <w:ind/>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Нысаналы мақсаты</w:t>
            </w:r>
            <w:r>
              <w:rPr>
                <w:rFonts w:ascii="Times New Roman" w:hAnsi="Times New Roman" w:eastAsia="Calibri" w:cs="Times New Roman"/>
                <w:b/>
                <w:sz w:val="20"/>
                <w:szCs w:val="20"/>
                <w:lang w:val="kk-KZ"/>
              </w:rPr>
            </w:r>
          </w:p>
        </w:tc>
        <w:tc>
          <w:tcPr>
            <w:tcBorders/>
            <w:tcW w:w="1508" w:type="dxa"/>
            <w:textDirection w:val="lrTb"/>
            <w:noWrap w:val="false"/>
          </w:tcPr>
          <w:p w14:paraId="7264C05E" w14:textId="77777777">
            <w:pPr>
              <w:pBdr/>
              <w:spacing/>
              <w:ind/>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Жалпы жер көлемі</w:t>
            </w:r>
            <w:r>
              <w:rPr>
                <w:rFonts w:ascii="Times New Roman" w:hAnsi="Times New Roman" w:eastAsia="Calibri" w:cs="Times New Roman"/>
                <w:b/>
                <w:sz w:val="20"/>
                <w:szCs w:val="20"/>
                <w:lang w:val="kk-KZ"/>
              </w:rPr>
            </w:r>
          </w:p>
          <w:p w14:paraId="1E34CBF0" w14:textId="77777777">
            <w:pPr>
              <w:pBdr/>
              <w:spacing/>
              <w:ind/>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(га)</w:t>
            </w:r>
            <w:r>
              <w:rPr>
                <w:rFonts w:ascii="Times New Roman" w:hAnsi="Times New Roman" w:eastAsia="Calibri" w:cs="Times New Roman"/>
                <w:b/>
                <w:sz w:val="20"/>
                <w:szCs w:val="20"/>
              </w:rPr>
            </w:r>
          </w:p>
        </w:tc>
        <w:tc>
          <w:tcPr>
            <w:tcBorders/>
            <w:tcW w:w="1106" w:type="dxa"/>
            <w:textDirection w:val="lrTb"/>
            <w:noWrap w:val="false"/>
          </w:tcPr>
          <w:p w14:paraId="6A807E57" w14:textId="77777777">
            <w:pPr>
              <w:pBdr/>
              <w:spacing/>
              <w:ind/>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Жалға беру мерзімі</w:t>
            </w:r>
            <w:r>
              <w:rPr>
                <w:rFonts w:ascii="Times New Roman" w:hAnsi="Times New Roman" w:eastAsia="Calibri" w:cs="Times New Roman"/>
                <w:b/>
                <w:sz w:val="20"/>
                <w:szCs w:val="20"/>
                <w:lang w:val="kk-KZ"/>
              </w:rPr>
            </w:r>
          </w:p>
        </w:tc>
        <w:tc>
          <w:tcPr>
            <w:tcBorders/>
            <w:tcW w:w="2352" w:type="dxa"/>
            <w:textDirection w:val="lrTb"/>
            <w:noWrap w:val="false"/>
          </w:tcPr>
          <w:p w14:paraId="5E7BCCBC" w14:textId="77777777">
            <w:pPr>
              <w:pBdr/>
              <w:spacing/>
              <w:ind/>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Жер учаскесінің орналасуы (шаруашылық, аудан орталығынан орталыққа дейінгі қашықтық)</w:t>
            </w:r>
            <w:r>
              <w:rPr>
                <w:rFonts w:ascii="Times New Roman" w:hAnsi="Times New Roman" w:eastAsia="Calibri" w:cs="Times New Roman"/>
                <w:b/>
                <w:sz w:val="20"/>
                <w:szCs w:val="20"/>
                <w:lang w:val="kk-KZ"/>
              </w:rPr>
            </w:r>
          </w:p>
        </w:tc>
        <w:tc>
          <w:tcPr>
            <w:tcBorders/>
            <w:tcW w:w="2748" w:type="dxa"/>
            <w:textDirection w:val="lrTb"/>
            <w:noWrap w:val="false"/>
          </w:tcPr>
          <w:p w14:paraId="4E6A2F2C" w14:textId="77777777">
            <w:pPr>
              <w:pBdr/>
              <w:spacing/>
              <w:ind/>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Жер учаскесін ауыл шаруашылығы алқаптары бойынша пайдалану</w:t>
            </w:r>
            <w:r>
              <w:rPr>
                <w:rFonts w:ascii="Times New Roman" w:hAnsi="Times New Roman" w:eastAsia="Calibri" w:cs="Times New Roman"/>
                <w:b/>
                <w:sz w:val="20"/>
                <w:szCs w:val="20"/>
                <w:lang w:val="kk-KZ"/>
              </w:rPr>
            </w:r>
          </w:p>
        </w:tc>
        <w:tc>
          <w:tcPr>
            <w:tcBorders/>
            <w:tcW w:w="1634" w:type="dxa"/>
            <w:textDirection w:val="lrTb"/>
            <w:noWrap w:val="false"/>
          </w:tcPr>
          <w:p w14:paraId="5AA093E2" w14:textId="77777777">
            <w:pPr>
              <w:pBdr/>
              <w:spacing/>
              <w:ind/>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Б</w:t>
            </w:r>
            <w:r>
              <w:rPr>
                <w:rFonts w:ascii="Times New Roman" w:hAnsi="Times New Roman" w:eastAsia="Calibri" w:cs="Times New Roman"/>
                <w:b/>
                <w:sz w:val="20"/>
                <w:szCs w:val="20"/>
              </w:rPr>
              <w:t xml:space="preserve">алл</w:t>
            </w:r>
            <w:r>
              <w:rPr>
                <w:rFonts w:ascii="Times New Roman" w:hAnsi="Times New Roman" w:eastAsia="Calibri" w:cs="Times New Roman"/>
                <w:b/>
                <w:sz w:val="20"/>
                <w:szCs w:val="20"/>
              </w:rPr>
              <w:t xml:space="preserve"> бонитет</w:t>
            </w:r>
            <w:r>
              <w:rPr>
                <w:rFonts w:ascii="Times New Roman" w:hAnsi="Times New Roman" w:eastAsia="Calibri" w:cs="Times New Roman"/>
                <w:b/>
                <w:sz w:val="20"/>
                <w:szCs w:val="20"/>
                <w:lang w:val="kk-KZ"/>
              </w:rPr>
              <w:t xml:space="preserve">і</w:t>
            </w:r>
            <w:r>
              <w:rPr>
                <w:rFonts w:ascii="Times New Roman" w:hAnsi="Times New Roman" w:eastAsia="Calibri" w:cs="Times New Roman"/>
                <w:b/>
                <w:sz w:val="20"/>
                <w:szCs w:val="20"/>
                <w:lang w:val="kk-KZ"/>
              </w:rPr>
            </w:r>
          </w:p>
        </w:tc>
      </w:tr>
      <w:tr>
        <w:trPr/>
        <w:tc>
          <w:tcPr>
            <w:tcBorders/>
            <w:tcW w:w="459" w:type="dxa"/>
            <w:textDirection w:val="lrTb"/>
            <w:noWrap w:val="false"/>
          </w:tcPr>
          <w:p w14:paraId="4DA2C191" w14:textId="77777777">
            <w:pPr>
              <w:pBdr/>
              <w:spacing/>
              <w:ind/>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1</w:t>
            </w:r>
            <w:r>
              <w:rPr>
                <w:rFonts w:ascii="Times New Roman" w:hAnsi="Times New Roman" w:eastAsia="Calibri" w:cs="Times New Roman"/>
                <w:b/>
                <w:sz w:val="20"/>
                <w:szCs w:val="20"/>
              </w:rPr>
            </w:r>
          </w:p>
        </w:tc>
        <w:tc>
          <w:tcPr>
            <w:tcBorders/>
            <w:tcW w:w="2177" w:type="dxa"/>
            <w:textDirection w:val="lrTb"/>
            <w:noWrap w:val="false"/>
          </w:tcPr>
          <w:p w14:paraId="77E8A479" w14:textId="77777777">
            <w:pPr>
              <w:pBdr/>
              <w:spacing/>
              <w:ind/>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2</w:t>
            </w:r>
            <w:r>
              <w:rPr>
                <w:rFonts w:ascii="Times New Roman" w:hAnsi="Times New Roman" w:eastAsia="Calibri" w:cs="Times New Roman"/>
                <w:b/>
                <w:sz w:val="20"/>
                <w:szCs w:val="20"/>
              </w:rPr>
            </w:r>
          </w:p>
        </w:tc>
        <w:tc>
          <w:tcPr>
            <w:tcBorders/>
            <w:tcW w:w="2802" w:type="dxa"/>
            <w:textDirection w:val="lrTb"/>
            <w:noWrap w:val="false"/>
          </w:tcPr>
          <w:p w14:paraId="32FABD21" w14:textId="77777777">
            <w:pPr>
              <w:pBdr/>
              <w:spacing/>
              <w:ind/>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3</w:t>
            </w:r>
            <w:r>
              <w:rPr>
                <w:rFonts w:ascii="Times New Roman" w:hAnsi="Times New Roman" w:eastAsia="Calibri" w:cs="Times New Roman"/>
                <w:b/>
                <w:sz w:val="20"/>
                <w:szCs w:val="20"/>
              </w:rPr>
            </w:r>
          </w:p>
        </w:tc>
        <w:tc>
          <w:tcPr>
            <w:tcBorders/>
            <w:tcW w:w="1508" w:type="dxa"/>
            <w:textDirection w:val="lrTb"/>
            <w:noWrap w:val="false"/>
          </w:tcPr>
          <w:p w14:paraId="5836688A" w14:textId="77777777">
            <w:pPr>
              <w:pBdr/>
              <w:spacing/>
              <w:ind/>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4</w:t>
            </w:r>
            <w:r>
              <w:rPr>
                <w:rFonts w:ascii="Times New Roman" w:hAnsi="Times New Roman" w:eastAsia="Calibri" w:cs="Times New Roman"/>
                <w:b/>
                <w:sz w:val="20"/>
                <w:szCs w:val="20"/>
              </w:rPr>
            </w:r>
          </w:p>
        </w:tc>
        <w:tc>
          <w:tcPr>
            <w:tcBorders/>
            <w:tcW w:w="1106" w:type="dxa"/>
            <w:textDirection w:val="lrTb"/>
            <w:noWrap w:val="false"/>
          </w:tcPr>
          <w:p w14:paraId="3A554FE6" w14:textId="77777777">
            <w:pPr>
              <w:pBdr/>
              <w:spacing/>
              <w:ind/>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5</w:t>
            </w:r>
            <w:r>
              <w:rPr>
                <w:rFonts w:ascii="Times New Roman" w:hAnsi="Times New Roman" w:eastAsia="Calibri" w:cs="Times New Roman"/>
                <w:b/>
                <w:sz w:val="20"/>
                <w:szCs w:val="20"/>
              </w:rPr>
            </w:r>
          </w:p>
        </w:tc>
        <w:tc>
          <w:tcPr>
            <w:tcBorders/>
            <w:tcW w:w="2352" w:type="dxa"/>
            <w:textDirection w:val="lrTb"/>
            <w:noWrap w:val="false"/>
          </w:tcPr>
          <w:p w14:paraId="75E6F541" w14:textId="77777777">
            <w:pPr>
              <w:pBdr/>
              <w:spacing/>
              <w:ind/>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6</w:t>
            </w:r>
            <w:r>
              <w:rPr>
                <w:rFonts w:ascii="Times New Roman" w:hAnsi="Times New Roman" w:eastAsia="Calibri" w:cs="Times New Roman"/>
                <w:b/>
                <w:sz w:val="20"/>
                <w:szCs w:val="20"/>
              </w:rPr>
            </w:r>
          </w:p>
        </w:tc>
        <w:tc>
          <w:tcPr>
            <w:tcBorders/>
            <w:tcW w:w="2748" w:type="dxa"/>
            <w:textDirection w:val="lrTb"/>
            <w:noWrap w:val="false"/>
          </w:tcPr>
          <w:p w14:paraId="385BC27D" w14:textId="77777777">
            <w:pPr>
              <w:pBdr/>
              <w:spacing/>
              <w:ind/>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7</w:t>
            </w:r>
            <w:r>
              <w:rPr>
                <w:rFonts w:ascii="Times New Roman" w:hAnsi="Times New Roman" w:eastAsia="Calibri" w:cs="Times New Roman"/>
                <w:b/>
                <w:sz w:val="20"/>
                <w:szCs w:val="20"/>
                <w:lang w:val="kk-KZ"/>
              </w:rPr>
            </w:r>
          </w:p>
        </w:tc>
        <w:tc>
          <w:tcPr>
            <w:tcBorders/>
            <w:tcW w:w="1634" w:type="dxa"/>
            <w:textDirection w:val="lrTb"/>
            <w:noWrap w:val="false"/>
          </w:tcPr>
          <w:p w14:paraId="33410343" w14:textId="77777777">
            <w:pPr>
              <w:pBdr/>
              <w:spacing/>
              <w:ind/>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8</w:t>
            </w:r>
            <w:r>
              <w:rPr>
                <w:rFonts w:ascii="Times New Roman" w:hAnsi="Times New Roman" w:eastAsia="Calibri" w:cs="Times New Roman"/>
                <w:b/>
                <w:sz w:val="20"/>
                <w:szCs w:val="20"/>
                <w:lang w:val="kk-KZ"/>
              </w:rPr>
            </w:r>
          </w:p>
        </w:tc>
      </w:tr>
      <w:tr>
        <w:trPr/>
        <w:tc>
          <w:tcPr>
            <w:gridSpan w:val="8"/>
            <w:tcBorders/>
            <w:tcW w:w="14786" w:type="dxa"/>
            <w:textDirection w:val="lrTb"/>
            <w:noWrap w:val="false"/>
          </w:tcPr>
          <w:p w14:paraId="0DCA8C60" w14:textId="7135D4EB">
            <w:pPr>
              <w:pBdr/>
              <w:spacing/>
              <w:ind/>
              <w:jc w:val="center"/>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Ақжайық ауылдық округі</w:t>
            </w:r>
            <w:r>
              <w:rPr>
                <w:rFonts w:ascii="Times New Roman" w:hAnsi="Times New Roman" w:eastAsia="Calibri" w:cs="Times New Roman"/>
                <w:b/>
                <w:bCs/>
                <w:sz w:val="20"/>
                <w:szCs w:val="20"/>
                <w:lang w:val="kk-KZ"/>
              </w:rPr>
            </w:r>
          </w:p>
        </w:tc>
      </w:tr>
      <w:tr>
        <w:trPr/>
        <w:tc>
          <w:tcPr>
            <w:tcBorders/>
            <w:tcW w:w="459" w:type="dxa"/>
            <w:textDirection w:val="lrTb"/>
            <w:noWrap w:val="false"/>
          </w:tcPr>
          <w:p w14:paraId="7F07B16C" w14:textId="1568DD21">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w:t>
            </w:r>
            <w:r>
              <w:rPr>
                <w:rFonts w:ascii="Times New Roman" w:hAnsi="Times New Roman" w:eastAsia="Calibri" w:cs="Times New Roman"/>
                <w:sz w:val="20"/>
                <w:szCs w:val="20"/>
                <w:lang w:val="kk-KZ"/>
              </w:rPr>
            </w:r>
          </w:p>
        </w:tc>
        <w:tc>
          <w:tcPr>
            <w:tcBorders/>
            <w:tcW w:w="2177" w:type="dxa"/>
            <w:textDirection w:val="lrTb"/>
            <w:noWrap w:val="false"/>
          </w:tcPr>
          <w:p w14:paraId="652E753E" w14:textId="0D99EED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Ақжайық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4254B2DA" w14:textId="2707818D">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465E1B2E" w14:textId="7CC52D4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100,0</w:t>
            </w:r>
            <w:r>
              <w:rPr>
                <w:rFonts w:ascii="Times New Roman" w:hAnsi="Times New Roman" w:eastAsia="Calibri" w:cs="Times New Roman"/>
                <w:sz w:val="20"/>
                <w:szCs w:val="20"/>
                <w:lang w:val="kk-KZ"/>
              </w:rPr>
            </w:r>
          </w:p>
        </w:tc>
        <w:tc>
          <w:tcPr>
            <w:tcBorders/>
            <w:tcW w:w="1106" w:type="dxa"/>
            <w:textDirection w:val="lrTb"/>
            <w:noWrap w:val="false"/>
          </w:tcPr>
          <w:p w14:paraId="23458037" w14:textId="6E915D94">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3C5482EA" w14:textId="0A05C4E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Ақжайық</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21</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112F290C" w14:textId="32B4CDD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59466343" w14:textId="1687D2A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4,6</w:t>
            </w:r>
            <w:r>
              <w:rPr>
                <w:rFonts w:ascii="Times New Roman" w:hAnsi="Times New Roman" w:eastAsia="Calibri" w:cs="Times New Roman"/>
                <w:sz w:val="20"/>
                <w:szCs w:val="20"/>
                <w:lang w:val="kk-KZ"/>
              </w:rPr>
            </w:r>
          </w:p>
        </w:tc>
      </w:tr>
      <w:tr>
        <w:trPr/>
        <w:tc>
          <w:tcPr>
            <w:tcBorders/>
            <w:tcW w:w="459" w:type="dxa"/>
            <w:textDirection w:val="lrTb"/>
            <w:noWrap w:val="false"/>
          </w:tcPr>
          <w:p w14:paraId="533A622E" w14:textId="505C392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w:t>
            </w:r>
            <w:r>
              <w:rPr>
                <w:rFonts w:ascii="Times New Roman" w:hAnsi="Times New Roman" w:eastAsia="Calibri" w:cs="Times New Roman"/>
                <w:sz w:val="20"/>
                <w:szCs w:val="20"/>
                <w:lang w:val="kk-KZ"/>
              </w:rPr>
            </w:r>
          </w:p>
        </w:tc>
        <w:tc>
          <w:tcPr>
            <w:tcBorders/>
            <w:tcW w:w="2177" w:type="dxa"/>
            <w:textDirection w:val="lrTb"/>
            <w:noWrap w:val="false"/>
          </w:tcPr>
          <w:p w14:paraId="01D5593A" w14:textId="624B43FF">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Ақжайық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70CCC9BA" w14:textId="7C7C8811">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7B63E599" w14:textId="661076E4">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100,0</w:t>
            </w:r>
            <w:r>
              <w:rPr>
                <w:rFonts w:ascii="Times New Roman" w:hAnsi="Times New Roman" w:eastAsia="Calibri" w:cs="Times New Roman"/>
                <w:sz w:val="20"/>
                <w:szCs w:val="20"/>
                <w:lang w:val="kk-KZ"/>
              </w:rPr>
            </w:r>
          </w:p>
        </w:tc>
        <w:tc>
          <w:tcPr>
            <w:tcBorders/>
            <w:tcW w:w="1106" w:type="dxa"/>
            <w:textDirection w:val="lrTb"/>
            <w:noWrap w:val="false"/>
          </w:tcPr>
          <w:p w14:paraId="426C0742" w14:textId="6392CC2D">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455F3F60" w14:textId="404D364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Ақжайық</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21</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720F1BE4" w14:textId="1D5B3EB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48ADE7BF" w14:textId="73A9D3C4">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4,6</w:t>
            </w:r>
            <w:r>
              <w:rPr>
                <w:rFonts w:ascii="Times New Roman" w:hAnsi="Times New Roman" w:eastAsia="Calibri" w:cs="Times New Roman"/>
                <w:sz w:val="20"/>
                <w:szCs w:val="20"/>
                <w:lang w:val="kk-KZ"/>
              </w:rPr>
            </w:r>
          </w:p>
        </w:tc>
      </w:tr>
      <w:tr>
        <w:trPr/>
        <w:tc>
          <w:tcPr>
            <w:tcBorders/>
            <w:tcW w:w="459" w:type="dxa"/>
            <w:textDirection w:val="lrTb"/>
            <w:noWrap w:val="false"/>
          </w:tcPr>
          <w:p w14:paraId="077A6A3C" w14:textId="7D0955FF">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w:t>
            </w:r>
            <w:r>
              <w:rPr>
                <w:rFonts w:ascii="Times New Roman" w:hAnsi="Times New Roman" w:eastAsia="Calibri" w:cs="Times New Roman"/>
                <w:sz w:val="20"/>
                <w:szCs w:val="20"/>
                <w:lang w:val="kk-KZ"/>
              </w:rPr>
            </w:r>
          </w:p>
        </w:tc>
        <w:tc>
          <w:tcPr>
            <w:tcBorders/>
            <w:tcW w:w="2177" w:type="dxa"/>
            <w:textDirection w:val="lrTb"/>
            <w:noWrap w:val="false"/>
          </w:tcPr>
          <w:p w14:paraId="7E4A330B" w14:textId="290AF469">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Ақжайық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7F95367C" w14:textId="244F2575">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1A583F3E" w14:textId="18F49E5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100,0</w:t>
            </w:r>
            <w:r>
              <w:rPr>
                <w:rFonts w:ascii="Times New Roman" w:hAnsi="Times New Roman" w:eastAsia="Calibri" w:cs="Times New Roman"/>
                <w:sz w:val="20"/>
                <w:szCs w:val="20"/>
                <w:lang w:val="kk-KZ"/>
              </w:rPr>
            </w:r>
          </w:p>
        </w:tc>
        <w:tc>
          <w:tcPr>
            <w:tcBorders/>
            <w:tcW w:w="1106" w:type="dxa"/>
            <w:textDirection w:val="lrTb"/>
            <w:noWrap w:val="false"/>
          </w:tcPr>
          <w:p w14:paraId="467EDB4E" w14:textId="7D7EC9B0">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0BB01881" w14:textId="04D2AC1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Ақжайық</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20</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7DA8C62E" w14:textId="6AB0867A">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4EC7D130" w14:textId="552E0AC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4,6</w:t>
            </w:r>
            <w:r>
              <w:rPr>
                <w:rFonts w:ascii="Times New Roman" w:hAnsi="Times New Roman" w:eastAsia="Calibri" w:cs="Times New Roman"/>
                <w:sz w:val="20"/>
                <w:szCs w:val="20"/>
                <w:lang w:val="kk-KZ"/>
              </w:rPr>
            </w:r>
          </w:p>
        </w:tc>
      </w:tr>
      <w:tr>
        <w:trPr/>
        <w:tc>
          <w:tcPr>
            <w:tcBorders/>
            <w:tcW w:w="459" w:type="dxa"/>
            <w:textDirection w:val="lrTb"/>
            <w:noWrap w:val="false"/>
          </w:tcPr>
          <w:p w14:paraId="4BBFCBDB" w14:textId="212136CA">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w:t>
            </w:r>
            <w:r>
              <w:rPr>
                <w:rFonts w:ascii="Times New Roman" w:hAnsi="Times New Roman" w:eastAsia="Calibri" w:cs="Times New Roman"/>
                <w:sz w:val="20"/>
                <w:szCs w:val="20"/>
                <w:lang w:val="kk-KZ"/>
              </w:rPr>
            </w:r>
          </w:p>
        </w:tc>
        <w:tc>
          <w:tcPr>
            <w:tcBorders/>
            <w:tcW w:w="2177" w:type="dxa"/>
            <w:textDirection w:val="lrTb"/>
            <w:noWrap w:val="false"/>
          </w:tcPr>
          <w:p w14:paraId="17FC7F15" w14:textId="64445D12">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Ақжайық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4CA3F908" w14:textId="2DB370F4">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49958EC8" w14:textId="084FF8F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150,0</w:t>
            </w:r>
            <w:r>
              <w:rPr>
                <w:rFonts w:ascii="Times New Roman" w:hAnsi="Times New Roman" w:eastAsia="Calibri" w:cs="Times New Roman"/>
                <w:sz w:val="20"/>
                <w:szCs w:val="20"/>
                <w:lang w:val="kk-KZ"/>
              </w:rPr>
            </w:r>
          </w:p>
        </w:tc>
        <w:tc>
          <w:tcPr>
            <w:tcBorders/>
            <w:tcW w:w="1106" w:type="dxa"/>
            <w:textDirection w:val="lrTb"/>
            <w:noWrap w:val="false"/>
          </w:tcPr>
          <w:p w14:paraId="0993778F" w14:textId="3B426ACC">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795E67D0" w14:textId="1B614B3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Ақжайық</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19</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35C17F9D" w14:textId="12ECA1A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5B4976FC" w14:textId="625F4E0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4,6</w:t>
            </w:r>
            <w:r>
              <w:rPr>
                <w:rFonts w:ascii="Times New Roman" w:hAnsi="Times New Roman" w:eastAsia="Calibri" w:cs="Times New Roman"/>
                <w:sz w:val="20"/>
                <w:szCs w:val="20"/>
                <w:lang w:val="kk-KZ"/>
              </w:rPr>
            </w:r>
          </w:p>
        </w:tc>
      </w:tr>
      <w:tr>
        <w:trPr>
          <w:trHeight w:val="60"/>
        </w:trPr>
        <w:tc>
          <w:tcPr>
            <w:gridSpan w:val="8"/>
            <w:tcBorders/>
            <w:tcW w:w="14786" w:type="dxa"/>
            <w:textDirection w:val="lrTb"/>
            <w:noWrap w:val="false"/>
          </w:tcPr>
          <w:p w14:paraId="62A3E85A" w14:textId="4F971882">
            <w:pPr>
              <w:pBdr/>
              <w:spacing/>
              <w:ind/>
              <w:jc w:val="center"/>
              <w:rPr>
                <w:rFonts w:ascii="Times New Roman" w:hAnsi="Times New Roman" w:eastAsia="Calibri" w:cs="Times New Roman"/>
                <w:b/>
                <w:sz w:val="20"/>
                <w:szCs w:val="20"/>
              </w:rPr>
            </w:pPr>
            <w:r>
              <w:rPr>
                <w:rFonts w:ascii="Times New Roman" w:hAnsi="Times New Roman" w:eastAsia="Calibri" w:cs="Times New Roman"/>
                <w:b/>
                <w:sz w:val="20"/>
                <w:szCs w:val="20"/>
                <w:lang w:val="kk-KZ"/>
              </w:rPr>
              <w:t xml:space="preserve">Алға</w:t>
            </w:r>
            <w:r>
              <w:rPr>
                <w:rFonts w:ascii="Times New Roman" w:hAnsi="Times New Roman" w:eastAsia="Calibri" w:cs="Times New Roman"/>
                <w:b/>
                <w:sz w:val="20"/>
                <w:szCs w:val="20"/>
              </w:rPr>
              <w:t xml:space="preserve"> </w:t>
            </w:r>
            <w:r>
              <w:rPr>
                <w:rFonts w:ascii="Times New Roman" w:hAnsi="Times New Roman" w:eastAsia="Calibri" w:cs="Times New Roman"/>
                <w:b/>
                <w:sz w:val="20"/>
                <w:szCs w:val="20"/>
                <w:lang w:val="kk-KZ"/>
              </w:rPr>
              <w:t xml:space="preserve">ауылдық округі</w:t>
            </w:r>
            <w:r>
              <w:rPr>
                <w:rFonts w:ascii="Times New Roman" w:hAnsi="Times New Roman" w:eastAsia="Calibri" w:cs="Times New Roman"/>
                <w:b/>
                <w:sz w:val="20"/>
                <w:szCs w:val="20"/>
              </w:rPr>
            </w:r>
          </w:p>
        </w:tc>
      </w:tr>
      <w:tr>
        <w:trPr/>
        <w:tc>
          <w:tcPr>
            <w:tcBorders/>
            <w:tcW w:w="459" w:type="dxa"/>
            <w:textDirection w:val="lrTb"/>
            <w:noWrap w:val="false"/>
          </w:tcPr>
          <w:p w14:paraId="6C0AA16F" w14:textId="0C0A30E2">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5</w:t>
            </w:r>
            <w:r>
              <w:rPr>
                <w:rFonts w:ascii="Times New Roman" w:hAnsi="Times New Roman" w:eastAsia="Calibri" w:cs="Times New Roman"/>
                <w:sz w:val="20"/>
                <w:szCs w:val="20"/>
                <w:lang w:val="kk-KZ"/>
              </w:rPr>
            </w:r>
          </w:p>
        </w:tc>
        <w:tc>
          <w:tcPr>
            <w:tcBorders/>
            <w:tcW w:w="2177" w:type="dxa"/>
            <w:textDirection w:val="lrTb"/>
            <w:noWrap w:val="false"/>
          </w:tcPr>
          <w:p w14:paraId="6EE02212" w14:textId="6EFA730E">
            <w:pPr>
              <w:pBdr/>
              <w:spacing/>
              <w:ind/>
              <w:rPr>
                <w:sz w:val="20"/>
                <w:szCs w:val="20"/>
              </w:rPr>
            </w:pPr>
            <w:r>
              <w:rPr>
                <w:rFonts w:ascii="Times New Roman" w:hAnsi="Times New Roman" w:eastAsia="Calibri" w:cs="Times New Roman"/>
                <w:sz w:val="20"/>
                <w:szCs w:val="20"/>
                <w:lang w:val="kk-KZ"/>
              </w:rPr>
              <w:t xml:space="preserve">Алға </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sz w:val="20"/>
                <w:szCs w:val="20"/>
              </w:rPr>
            </w:r>
          </w:p>
        </w:tc>
        <w:tc>
          <w:tcPr>
            <w:tcBorders/>
            <w:tcW w:w="2802" w:type="dxa"/>
            <w:textDirection w:val="lrTb"/>
            <w:noWrap w:val="false"/>
          </w:tcPr>
          <w:p w14:paraId="27880B65" w14:textId="77777777">
            <w:pPr>
              <w:pBdr/>
              <w:spacing/>
              <w:ind/>
              <w:rPr>
                <w:sz w:val="20"/>
                <w:szCs w:val="20"/>
              </w:rPr>
            </w:pPr>
            <w:r>
              <w:rPr>
                <w:rFonts w:ascii="Times New Roman" w:hAnsi="Times New Roman" w:cs="Times New Roman"/>
                <w:sz w:val="20"/>
                <w:szCs w:val="20"/>
              </w:rPr>
              <w:t xml:space="preserve">Шаруа</w:t>
            </w:r>
            <w:r>
              <w:rPr>
                <w:rFonts w:ascii="Times New Roman" w:hAnsi="Times New Roman" w:cs="Times New Roman"/>
                <w:sz w:val="20"/>
                <w:szCs w:val="20"/>
              </w:rPr>
              <w:t xml:space="preserve"> </w:t>
            </w:r>
            <w:r>
              <w:rPr>
                <w:rFonts w:ascii="Times New Roman" w:hAnsi="Times New Roman" w:cs="Times New Roman"/>
                <w:sz w:val="20"/>
                <w:szCs w:val="20"/>
              </w:rPr>
              <w:t xml:space="preserve">қожалығын</w:t>
            </w:r>
            <w:r>
              <w:rPr>
                <w:rFonts w:ascii="Times New Roman" w:hAnsi="Times New Roman" w:cs="Times New Roman"/>
                <w:sz w:val="20"/>
                <w:szCs w:val="20"/>
              </w:rPr>
              <w:t xml:space="preserve"> </w:t>
            </w:r>
            <w:r>
              <w:rPr>
                <w:rFonts w:ascii="Times New Roman" w:hAnsi="Times New Roman" w:cs="Times New Roman"/>
                <w:sz w:val="20"/>
                <w:szCs w:val="20"/>
              </w:rPr>
              <w:t xml:space="preserve">жүргізу</w:t>
            </w:r>
            <w:r>
              <w:rPr>
                <w:rFonts w:ascii="Times New Roman" w:hAnsi="Times New Roman" w:cs="Times New Roman"/>
                <w:sz w:val="20"/>
                <w:szCs w:val="20"/>
              </w:rPr>
              <w:t xml:space="preserve"> </w:t>
            </w:r>
            <w:r>
              <w:rPr>
                <w:rFonts w:ascii="Times New Roman" w:hAnsi="Times New Roman" w:cs="Times New Roman"/>
                <w:sz w:val="20"/>
                <w:szCs w:val="20"/>
              </w:rPr>
              <w:t xml:space="preserve">үшін</w:t>
            </w:r>
            <w:r>
              <w:rPr>
                <w:rFonts w:ascii="Times New Roman" w:hAnsi="Times New Roman" w:cs="Times New Roman"/>
                <w:sz w:val="20"/>
                <w:szCs w:val="20"/>
              </w:rPr>
              <w:t xml:space="preserve"> (</w:t>
            </w:r>
            <w:r>
              <w:rPr>
                <w:rFonts w:ascii="Times New Roman" w:hAnsi="Times New Roman" w:cs="Times New Roman"/>
                <w:sz w:val="20"/>
                <w:szCs w:val="20"/>
              </w:rPr>
              <w:t xml:space="preserve">тауарлы</w:t>
            </w:r>
            <w:r>
              <w:rPr>
                <w:rFonts w:ascii="Times New Roman" w:hAnsi="Times New Roman" w:cs="Times New Roman"/>
                <w:sz w:val="20"/>
                <w:szCs w:val="20"/>
              </w:rPr>
              <w:t xml:space="preserve"> </w:t>
            </w:r>
            <w:r>
              <w:rPr>
                <w:rFonts w:ascii="Times New Roman" w:hAnsi="Times New Roman" w:cs="Times New Roman"/>
                <w:sz w:val="20"/>
                <w:szCs w:val="20"/>
              </w:rPr>
              <w:t xml:space="preserve">ауыл</w:t>
            </w:r>
            <w:r>
              <w:rPr>
                <w:rFonts w:ascii="Times New Roman" w:hAnsi="Times New Roman" w:cs="Times New Roman"/>
                <w:sz w:val="20"/>
                <w:szCs w:val="20"/>
              </w:rPr>
              <w:t xml:space="preserve"> </w:t>
            </w:r>
            <w:r>
              <w:rPr>
                <w:rFonts w:ascii="Times New Roman" w:hAnsi="Times New Roman" w:cs="Times New Roman"/>
                <w:sz w:val="20"/>
                <w:szCs w:val="20"/>
              </w:rPr>
              <w:t xml:space="preserve">шаруашылығы</w:t>
            </w:r>
            <w:r>
              <w:rPr>
                <w:rFonts w:ascii="Times New Roman" w:hAnsi="Times New Roman" w:cs="Times New Roman"/>
                <w:sz w:val="20"/>
                <w:szCs w:val="20"/>
              </w:rPr>
              <w:t xml:space="preserve">)</w:t>
            </w:r>
            <w:r>
              <w:rPr>
                <w:sz w:val="20"/>
                <w:szCs w:val="20"/>
              </w:rPr>
            </w:r>
          </w:p>
        </w:tc>
        <w:tc>
          <w:tcPr>
            <w:tcBorders/>
            <w:tcW w:w="1508" w:type="dxa"/>
            <w:textDirection w:val="lrTb"/>
            <w:noWrap w:val="false"/>
          </w:tcPr>
          <w:p w14:paraId="2929E91A" w14:textId="3528780E">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lang w:val="kk-KZ"/>
              </w:rPr>
              <w:t xml:space="preserve">200,0</w:t>
            </w:r>
            <w:r>
              <w:rPr>
                <w:rFonts w:ascii="Times New Roman" w:hAnsi="Times New Roman" w:eastAsia="Calibri" w:cs="Times New Roman"/>
                <w:sz w:val="20"/>
                <w:szCs w:val="20"/>
              </w:rPr>
            </w:r>
          </w:p>
        </w:tc>
        <w:tc>
          <w:tcPr>
            <w:tcBorders/>
            <w:tcW w:w="1106" w:type="dxa"/>
            <w:textDirection w:val="lrTb"/>
            <w:noWrap w:val="false"/>
          </w:tcPr>
          <w:p w14:paraId="47E041E4" w14:textId="77777777">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014CB18E" w14:textId="19A684F9">
            <w:pPr>
              <w:pBdr/>
              <w:spacing/>
              <w:ind/>
              <w:jc w:val="center"/>
              <w:rPr>
                <w:rFonts w:ascii="Calibri" w:hAnsi="Calibri" w:eastAsia="Calibri" w:cs="Times New Roman"/>
                <w:sz w:val="20"/>
                <w:szCs w:val="20"/>
                <w:lang w:val="kk-KZ"/>
              </w:rPr>
            </w:pPr>
            <w:r>
              <w:rPr>
                <w:rFonts w:ascii="Times New Roman" w:hAnsi="Times New Roman" w:eastAsia="Calibri" w:cs="Times New Roman"/>
                <w:sz w:val="20"/>
                <w:szCs w:val="20"/>
                <w:lang w:val="kk-KZ"/>
              </w:rPr>
              <w:t xml:space="preserve">Алға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9</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Calibri" w:hAnsi="Calibri" w:eastAsia="Calibri" w:cs="Times New Roman"/>
                <w:sz w:val="20"/>
                <w:szCs w:val="20"/>
                <w:lang w:val="kk-KZ"/>
              </w:rPr>
            </w:r>
          </w:p>
        </w:tc>
        <w:tc>
          <w:tcPr>
            <w:tcBorders/>
            <w:tcW w:w="2748" w:type="dxa"/>
            <w:textDirection w:val="lrTb"/>
            <w:noWrap w:val="false"/>
          </w:tcPr>
          <w:p w14:paraId="7644535F" w14:textId="754D9D0A">
            <w:pPr>
              <w:pBdr/>
              <w:spacing/>
              <w:ind/>
              <w:jc w:val="center"/>
              <w:rPr>
                <w:sz w:val="20"/>
                <w:szCs w:val="20"/>
              </w:rPr>
            </w:pPr>
            <w:r>
              <w:rPr>
                <w:rFonts w:ascii="Times New Roman" w:hAnsi="Times New Roman" w:eastAsia="Calibri" w:cs="Times New Roman"/>
                <w:sz w:val="20"/>
                <w:szCs w:val="20"/>
                <w:lang w:val="kk-KZ"/>
              </w:rPr>
              <w:t xml:space="preserve">Жайылым</w:t>
            </w:r>
            <w:r>
              <w:rPr>
                <w:sz w:val="20"/>
                <w:szCs w:val="20"/>
              </w:rPr>
            </w:r>
          </w:p>
        </w:tc>
        <w:tc>
          <w:tcPr>
            <w:tcBorders/>
            <w:tcW w:w="1634" w:type="dxa"/>
            <w:textDirection w:val="lrTb"/>
            <w:noWrap w:val="false"/>
          </w:tcPr>
          <w:p w14:paraId="363F6BF5" w14:textId="4FC44AD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0</w:t>
            </w:r>
            <w:r>
              <w:rPr>
                <w:rFonts w:ascii="Times New Roman" w:hAnsi="Times New Roman" w:eastAsia="Calibri" w:cs="Times New Roman"/>
                <w:sz w:val="20"/>
                <w:szCs w:val="20"/>
                <w:lang w:val="kk-KZ"/>
              </w:rPr>
            </w:r>
          </w:p>
        </w:tc>
      </w:tr>
      <w:tr>
        <w:trPr/>
        <w:tc>
          <w:tcPr>
            <w:tcBorders/>
            <w:tcW w:w="459" w:type="dxa"/>
            <w:textDirection w:val="lrTb"/>
            <w:noWrap w:val="false"/>
          </w:tcPr>
          <w:p w14:paraId="2C7AB60E" w14:textId="2D512475">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6</w:t>
            </w:r>
            <w:r>
              <w:rPr>
                <w:rFonts w:ascii="Times New Roman" w:hAnsi="Times New Roman" w:eastAsia="Calibri" w:cs="Times New Roman"/>
                <w:sz w:val="20"/>
                <w:szCs w:val="20"/>
                <w:lang w:val="kk-KZ"/>
              </w:rPr>
            </w:r>
          </w:p>
        </w:tc>
        <w:tc>
          <w:tcPr>
            <w:tcBorders/>
            <w:tcW w:w="2177" w:type="dxa"/>
            <w:textDirection w:val="lrTb"/>
            <w:noWrap w:val="false"/>
          </w:tcPr>
          <w:p w14:paraId="7AA6FAAB" w14:textId="66169E25">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Алға </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72EB6C2D" w14:textId="0CBDE9DB">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4CA1F681" w14:textId="52589F99">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68,0</w:t>
            </w:r>
            <w:r>
              <w:rPr>
                <w:rFonts w:ascii="Times New Roman" w:hAnsi="Times New Roman" w:eastAsia="Calibri" w:cs="Times New Roman"/>
                <w:sz w:val="20"/>
                <w:szCs w:val="20"/>
                <w:lang w:val="kk-KZ"/>
              </w:rPr>
            </w:r>
          </w:p>
        </w:tc>
        <w:tc>
          <w:tcPr>
            <w:tcBorders/>
            <w:tcW w:w="1106" w:type="dxa"/>
            <w:textDirection w:val="lrTb"/>
            <w:noWrap w:val="false"/>
          </w:tcPr>
          <w:p w14:paraId="7C7A8BF3" w14:textId="48DE13CC">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0457E85C" w14:textId="2E22C6C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Алға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9</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3B79C74C" w14:textId="416B5AE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49DF7916" w14:textId="387897F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2,2</w:t>
            </w:r>
            <w:r>
              <w:rPr>
                <w:rFonts w:ascii="Times New Roman" w:hAnsi="Times New Roman" w:eastAsia="Calibri" w:cs="Times New Roman"/>
                <w:sz w:val="20"/>
                <w:szCs w:val="20"/>
                <w:lang w:val="kk-KZ"/>
              </w:rPr>
            </w:r>
          </w:p>
        </w:tc>
      </w:tr>
      <w:tr>
        <w:trPr/>
        <w:tc>
          <w:tcPr>
            <w:gridSpan w:val="8"/>
            <w:tcBorders/>
            <w:tcW w:w="14786" w:type="dxa"/>
            <w:textDirection w:val="lrTb"/>
            <w:noWrap w:val="false"/>
          </w:tcPr>
          <w:p w14:paraId="6F743A31" w14:textId="4CEA0EF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 xml:space="preserve">Ақтоғай</w:t>
            </w:r>
            <w:r>
              <w:rPr>
                <w:rFonts w:ascii="Times New Roman" w:hAnsi="Times New Roman" w:eastAsia="Calibri" w:cs="Times New Roman"/>
                <w:b/>
                <w:sz w:val="20"/>
                <w:szCs w:val="20"/>
              </w:rPr>
              <w:t xml:space="preserve"> </w:t>
            </w:r>
            <w:r>
              <w:rPr>
                <w:rFonts w:ascii="Times New Roman" w:hAnsi="Times New Roman" w:eastAsia="Calibri" w:cs="Times New Roman"/>
                <w:b/>
                <w:sz w:val="20"/>
                <w:szCs w:val="20"/>
                <w:lang w:val="kk-KZ"/>
              </w:rPr>
              <w:t xml:space="preserve">ауылдық округі</w:t>
            </w:r>
            <w:r>
              <w:rPr>
                <w:rFonts w:ascii="Times New Roman" w:hAnsi="Times New Roman" w:eastAsia="Calibri" w:cs="Times New Roman"/>
                <w:sz w:val="20"/>
                <w:szCs w:val="20"/>
                <w:lang w:val="kk-KZ"/>
              </w:rPr>
            </w:r>
          </w:p>
        </w:tc>
      </w:tr>
      <w:tr>
        <w:trPr/>
        <w:tc>
          <w:tcPr>
            <w:tcBorders/>
            <w:tcW w:w="459" w:type="dxa"/>
            <w:textDirection w:val="lrTb"/>
            <w:noWrap w:val="false"/>
          </w:tcPr>
          <w:p w14:paraId="64CBA7B0" w14:textId="4DF376EB">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7</w:t>
            </w:r>
            <w:r>
              <w:rPr>
                <w:rFonts w:ascii="Times New Roman" w:hAnsi="Times New Roman" w:eastAsia="Calibri" w:cs="Times New Roman"/>
                <w:sz w:val="20"/>
                <w:szCs w:val="20"/>
                <w:lang w:val="kk-KZ"/>
              </w:rPr>
            </w:r>
          </w:p>
        </w:tc>
        <w:tc>
          <w:tcPr>
            <w:tcBorders/>
            <w:tcW w:w="2177" w:type="dxa"/>
            <w:textDirection w:val="lrTb"/>
            <w:noWrap w:val="false"/>
          </w:tcPr>
          <w:p w14:paraId="73ED05D1" w14:textId="481C7264">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Ақтоғай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67051EEE" w14:textId="1D6D39CF">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4A8081FA" w14:textId="483ADE1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230,0</w:t>
            </w:r>
            <w:r>
              <w:rPr>
                <w:rFonts w:ascii="Times New Roman" w:hAnsi="Times New Roman" w:eastAsia="Calibri" w:cs="Times New Roman"/>
                <w:sz w:val="20"/>
                <w:szCs w:val="20"/>
                <w:lang w:val="kk-KZ"/>
              </w:rPr>
            </w:r>
          </w:p>
        </w:tc>
        <w:tc>
          <w:tcPr>
            <w:tcBorders/>
            <w:tcW w:w="1106" w:type="dxa"/>
            <w:textDirection w:val="lrTb"/>
            <w:noWrap w:val="false"/>
          </w:tcPr>
          <w:p w14:paraId="3F0734C7" w14:textId="3DD024C5">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128091C9" w14:textId="629DBA8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Ақтоғай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16</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6965772D" w14:textId="7AB36CF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color w:val="ee0000"/>
                <w:sz w:val="20"/>
                <w:szCs w:val="20"/>
                <w:lang w:val="kk-KZ"/>
              </w:rPr>
              <w:t xml:space="preserve">Егін</w:t>
            </w:r>
            <w:r>
              <w:rPr>
                <w:rFonts w:ascii="Times New Roman" w:hAnsi="Times New Roman" w:eastAsia="Calibri" w:cs="Times New Roman"/>
                <w:sz w:val="20"/>
                <w:szCs w:val="20"/>
                <w:lang w:val="kk-KZ"/>
              </w:rPr>
            </w:r>
          </w:p>
        </w:tc>
        <w:tc>
          <w:tcPr>
            <w:tcBorders/>
            <w:tcW w:w="1634" w:type="dxa"/>
            <w:textDirection w:val="lrTb"/>
            <w:noWrap w:val="false"/>
          </w:tcPr>
          <w:p w14:paraId="7499EB29" w14:textId="164DD18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14,5</w:t>
            </w:r>
            <w:r>
              <w:rPr>
                <w:rFonts w:ascii="Times New Roman" w:hAnsi="Times New Roman" w:eastAsia="Calibri" w:cs="Times New Roman"/>
                <w:sz w:val="20"/>
                <w:szCs w:val="20"/>
                <w:lang w:val="kk-KZ"/>
              </w:rPr>
            </w:r>
          </w:p>
        </w:tc>
      </w:tr>
      <w:tr>
        <w:trPr/>
        <w:tc>
          <w:tcPr>
            <w:tcBorders/>
            <w:tcW w:w="459" w:type="dxa"/>
            <w:textDirection w:val="lrTb"/>
            <w:noWrap w:val="false"/>
          </w:tcPr>
          <w:p w14:paraId="744C4E4E" w14:textId="1C33E6D3">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8</w:t>
            </w:r>
            <w:r>
              <w:rPr>
                <w:rFonts w:ascii="Times New Roman" w:hAnsi="Times New Roman" w:eastAsia="Calibri" w:cs="Times New Roman"/>
                <w:sz w:val="20"/>
                <w:szCs w:val="20"/>
                <w:lang w:val="kk-KZ"/>
              </w:rPr>
            </w:r>
          </w:p>
        </w:tc>
        <w:tc>
          <w:tcPr>
            <w:tcBorders/>
            <w:tcW w:w="2177" w:type="dxa"/>
            <w:textDirection w:val="lrTb"/>
            <w:noWrap w:val="false"/>
          </w:tcPr>
          <w:p w14:paraId="2E64FDA0" w14:textId="5590402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Ақтоғай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73629D31" w14:textId="19F9C308">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2935583D" w14:textId="01D9B60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10,0</w:t>
            </w:r>
            <w:r>
              <w:rPr>
                <w:rFonts w:ascii="Times New Roman" w:hAnsi="Times New Roman" w:eastAsia="Calibri" w:cs="Times New Roman"/>
                <w:sz w:val="20"/>
                <w:szCs w:val="20"/>
                <w:lang w:val="kk-KZ"/>
              </w:rPr>
            </w:r>
          </w:p>
        </w:tc>
        <w:tc>
          <w:tcPr>
            <w:tcBorders/>
            <w:tcW w:w="1106" w:type="dxa"/>
            <w:textDirection w:val="lrTb"/>
            <w:noWrap w:val="false"/>
          </w:tcPr>
          <w:p w14:paraId="7E86E450" w14:textId="45C7B100">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17F1CE32" w14:textId="3E03CEF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Ақтоғай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328014D4" w14:textId="1B1233F9">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76ABD97C" w14:textId="426D1C2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9,7</w:t>
            </w:r>
            <w:r>
              <w:rPr>
                <w:rFonts w:ascii="Times New Roman" w:hAnsi="Times New Roman" w:eastAsia="Calibri" w:cs="Times New Roman"/>
                <w:sz w:val="20"/>
                <w:szCs w:val="20"/>
                <w:lang w:val="kk-KZ"/>
              </w:rPr>
            </w:r>
          </w:p>
        </w:tc>
      </w:tr>
      <w:tr>
        <w:trPr/>
        <w:tc>
          <w:tcPr>
            <w:tcBorders/>
            <w:tcW w:w="459" w:type="dxa"/>
            <w:textDirection w:val="lrTb"/>
            <w:noWrap w:val="false"/>
          </w:tcPr>
          <w:p w14:paraId="0590E544" w14:textId="1ECB1951">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9</w:t>
            </w:r>
            <w:r>
              <w:rPr>
                <w:rFonts w:ascii="Times New Roman" w:hAnsi="Times New Roman" w:eastAsia="Calibri" w:cs="Times New Roman"/>
                <w:sz w:val="20"/>
                <w:szCs w:val="20"/>
                <w:lang w:val="kk-KZ"/>
              </w:rPr>
            </w:r>
          </w:p>
        </w:tc>
        <w:tc>
          <w:tcPr>
            <w:tcBorders/>
            <w:tcW w:w="2177" w:type="dxa"/>
            <w:textDirection w:val="lrTb"/>
            <w:noWrap w:val="false"/>
          </w:tcPr>
          <w:p w14:paraId="22B806A5" w14:textId="24609A85">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Ақтоғай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08E3B07A" w14:textId="2914A999">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21F5E534" w14:textId="72E2BF5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600,0</w:t>
            </w:r>
            <w:r>
              <w:rPr>
                <w:rFonts w:ascii="Times New Roman" w:hAnsi="Times New Roman" w:eastAsia="Calibri" w:cs="Times New Roman"/>
                <w:sz w:val="20"/>
                <w:szCs w:val="20"/>
                <w:lang w:val="kk-KZ"/>
              </w:rPr>
            </w:r>
          </w:p>
        </w:tc>
        <w:tc>
          <w:tcPr>
            <w:tcBorders/>
            <w:tcW w:w="1106" w:type="dxa"/>
            <w:textDirection w:val="lrTb"/>
            <w:noWrap w:val="false"/>
          </w:tcPr>
          <w:p w14:paraId="7166CE29" w14:textId="5D98D471">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0FFFE5AC" w14:textId="59D05FD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Ақтоғай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8,5</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671AA4D0" w14:textId="74DB845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color w:val="ee0000"/>
                <w:sz w:val="20"/>
                <w:szCs w:val="20"/>
                <w:lang w:val="kk-KZ"/>
              </w:rPr>
              <w:t xml:space="preserve">Егін</w:t>
            </w:r>
            <w:r>
              <w:rPr>
                <w:rFonts w:ascii="Times New Roman" w:hAnsi="Times New Roman" w:eastAsia="Calibri" w:cs="Times New Roman"/>
                <w:sz w:val="20"/>
                <w:szCs w:val="20"/>
                <w:lang w:val="kk-KZ"/>
              </w:rPr>
            </w:r>
          </w:p>
        </w:tc>
        <w:tc>
          <w:tcPr>
            <w:tcBorders/>
            <w:tcW w:w="1634" w:type="dxa"/>
            <w:textDirection w:val="lrTb"/>
            <w:noWrap w:val="false"/>
          </w:tcPr>
          <w:p w14:paraId="0431BBA6" w14:textId="6EDD459A">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15,8</w:t>
            </w:r>
            <w:r>
              <w:rPr>
                <w:rFonts w:ascii="Times New Roman" w:hAnsi="Times New Roman" w:eastAsia="Calibri" w:cs="Times New Roman"/>
                <w:sz w:val="20"/>
                <w:szCs w:val="20"/>
                <w:lang w:val="kk-KZ"/>
              </w:rPr>
            </w:r>
          </w:p>
        </w:tc>
      </w:tr>
      <w:tr>
        <w:trPr/>
        <w:tc>
          <w:tcPr>
            <w:tcBorders/>
            <w:tcW w:w="459" w:type="dxa"/>
            <w:textDirection w:val="lrTb"/>
            <w:noWrap w:val="false"/>
          </w:tcPr>
          <w:p w14:paraId="0ACC7BC4" w14:textId="3065DE29">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177" w:type="dxa"/>
            <w:textDirection w:val="lrTb"/>
            <w:noWrap w:val="false"/>
          </w:tcPr>
          <w:p w14:paraId="61B4D5D5" w14:textId="4D29E9B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Ақтоғай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717C3F17" w14:textId="5BF7D404">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468D5914" w14:textId="6017736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100,0</w:t>
            </w:r>
            <w:r>
              <w:rPr>
                <w:rFonts w:ascii="Times New Roman" w:hAnsi="Times New Roman" w:eastAsia="Calibri" w:cs="Times New Roman"/>
                <w:sz w:val="20"/>
                <w:szCs w:val="20"/>
                <w:lang w:val="kk-KZ"/>
              </w:rPr>
            </w:r>
          </w:p>
        </w:tc>
        <w:tc>
          <w:tcPr>
            <w:tcBorders/>
            <w:tcW w:w="1106" w:type="dxa"/>
            <w:textDirection w:val="lrTb"/>
            <w:noWrap w:val="false"/>
          </w:tcPr>
          <w:p w14:paraId="379F3AB2" w14:textId="48DB3643">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729B7DC0" w14:textId="07BB9D4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Ақтоғай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7</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52342CB4" w14:textId="2B43C6E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36A3DC45" w14:textId="39C40B7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13,4</w:t>
            </w:r>
            <w:r>
              <w:rPr>
                <w:rFonts w:ascii="Times New Roman" w:hAnsi="Times New Roman" w:eastAsia="Calibri" w:cs="Times New Roman"/>
                <w:sz w:val="20"/>
                <w:szCs w:val="20"/>
                <w:lang w:val="kk-KZ"/>
              </w:rPr>
            </w:r>
          </w:p>
        </w:tc>
      </w:tr>
      <w:tr>
        <w:trPr/>
        <w:tc>
          <w:tcPr>
            <w:gridSpan w:val="8"/>
            <w:tcBorders/>
            <w:tcW w:w="14786" w:type="dxa"/>
            <w:textDirection w:val="lrTb"/>
            <w:noWrap w:val="false"/>
          </w:tcPr>
          <w:p w14:paraId="7B34C174" w14:textId="519BE5AE">
            <w:pPr>
              <w:pBdr/>
              <w:spacing/>
              <w:ind/>
              <w:jc w:val="center"/>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Бейбарыс</w:t>
            </w:r>
            <w:r>
              <w:rPr>
                <w:rFonts w:ascii="Times New Roman" w:hAnsi="Times New Roman" w:eastAsia="Calibri" w:cs="Times New Roman"/>
                <w:b/>
                <w:bCs/>
                <w:sz w:val="20"/>
                <w:szCs w:val="20"/>
                <w:lang w:val="kk-KZ"/>
              </w:rPr>
              <w:t xml:space="preserve"> ауылдық округі</w:t>
            </w:r>
            <w:r>
              <w:rPr>
                <w:rFonts w:ascii="Times New Roman" w:hAnsi="Times New Roman" w:eastAsia="Calibri" w:cs="Times New Roman"/>
                <w:b/>
                <w:bCs/>
                <w:sz w:val="20"/>
                <w:szCs w:val="20"/>
                <w:lang w:val="kk-KZ"/>
              </w:rPr>
            </w:r>
          </w:p>
        </w:tc>
      </w:tr>
      <w:tr>
        <w:trPr/>
        <w:tc>
          <w:tcPr>
            <w:tcBorders/>
            <w:tcW w:w="459" w:type="dxa"/>
            <w:textDirection w:val="lrTb"/>
            <w:noWrap w:val="false"/>
          </w:tcPr>
          <w:p w14:paraId="4ECCE2F0" w14:textId="17C1A7B3">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11</w:t>
            </w:r>
            <w:r>
              <w:rPr>
                <w:rFonts w:ascii="Times New Roman" w:hAnsi="Times New Roman" w:eastAsia="Calibri" w:cs="Times New Roman"/>
                <w:sz w:val="20"/>
                <w:szCs w:val="20"/>
                <w:lang w:val="kk-KZ"/>
              </w:rPr>
            </w:r>
          </w:p>
        </w:tc>
        <w:tc>
          <w:tcPr>
            <w:tcBorders/>
            <w:tcW w:w="2177" w:type="dxa"/>
            <w:textDirection w:val="lrTb"/>
            <w:noWrap w:val="false"/>
          </w:tcPr>
          <w:p w14:paraId="252AE5EF" w14:textId="0581704F">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Бейбарыс </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79C3C601" w14:textId="3D4C0531">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66901FCE" w14:textId="52BE309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8,0</w:t>
            </w:r>
            <w:r>
              <w:rPr>
                <w:rFonts w:ascii="Times New Roman" w:hAnsi="Times New Roman" w:eastAsia="Calibri" w:cs="Times New Roman"/>
                <w:sz w:val="20"/>
                <w:szCs w:val="20"/>
                <w:lang w:val="kk-KZ"/>
              </w:rPr>
            </w:r>
          </w:p>
        </w:tc>
        <w:tc>
          <w:tcPr>
            <w:tcBorders/>
            <w:tcW w:w="1106" w:type="dxa"/>
            <w:textDirection w:val="lrTb"/>
            <w:noWrap w:val="false"/>
          </w:tcPr>
          <w:p w14:paraId="4220FD06" w14:textId="6E3BA710">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0697AB32" w14:textId="11049DC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Бейбарыс</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13</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038F52BE" w14:textId="6857FEB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2C65F1A1" w14:textId="533D5F0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9</w:t>
            </w:r>
            <w:r>
              <w:rPr>
                <w:rFonts w:ascii="Times New Roman" w:hAnsi="Times New Roman" w:eastAsia="Calibri" w:cs="Times New Roman"/>
                <w:sz w:val="20"/>
                <w:szCs w:val="20"/>
                <w:lang w:val="kk-KZ"/>
              </w:rPr>
            </w:r>
          </w:p>
        </w:tc>
      </w:tr>
      <w:tr>
        <w:trPr/>
        <w:tc>
          <w:tcPr>
            <w:tcBorders/>
            <w:tcW w:w="459" w:type="dxa"/>
            <w:textDirection w:val="lrTb"/>
            <w:noWrap w:val="false"/>
          </w:tcPr>
          <w:p w14:paraId="358821DC" w14:textId="0EEAB13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12</w:t>
            </w:r>
            <w:r>
              <w:rPr>
                <w:rFonts w:ascii="Times New Roman" w:hAnsi="Times New Roman" w:eastAsia="Calibri" w:cs="Times New Roman"/>
                <w:sz w:val="20"/>
                <w:szCs w:val="20"/>
                <w:lang w:val="kk-KZ"/>
              </w:rPr>
            </w:r>
          </w:p>
        </w:tc>
        <w:tc>
          <w:tcPr>
            <w:tcBorders/>
            <w:tcW w:w="2177" w:type="dxa"/>
            <w:textDirection w:val="lrTb"/>
            <w:noWrap w:val="false"/>
          </w:tcPr>
          <w:p w14:paraId="4287CEB0" w14:textId="6D71FDE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Бейбарыс </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6F1100A3" w14:textId="4312B8D1">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7A527116" w14:textId="2ACF607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70,0</w:t>
            </w:r>
            <w:r>
              <w:rPr>
                <w:rFonts w:ascii="Times New Roman" w:hAnsi="Times New Roman" w:eastAsia="Calibri" w:cs="Times New Roman"/>
                <w:sz w:val="20"/>
                <w:szCs w:val="20"/>
                <w:lang w:val="kk-KZ"/>
              </w:rPr>
            </w:r>
          </w:p>
        </w:tc>
        <w:tc>
          <w:tcPr>
            <w:tcBorders/>
            <w:tcW w:w="1106" w:type="dxa"/>
            <w:textDirection w:val="lrTb"/>
            <w:noWrap w:val="false"/>
          </w:tcPr>
          <w:p w14:paraId="47C94D35" w14:textId="4B649069">
            <w:pPr>
              <w:pBdr/>
              <w:spacing/>
              <w:ind/>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10</w:t>
            </w:r>
            <w:r>
              <w:rPr>
                <w:rFonts w:ascii="Times New Roman" w:hAnsi="Times New Roman" w:eastAsia="Calibri" w:cs="Times New Roman"/>
                <w:sz w:val="20"/>
                <w:szCs w:val="20"/>
              </w:rPr>
            </w:r>
          </w:p>
        </w:tc>
        <w:tc>
          <w:tcPr>
            <w:tcBorders/>
            <w:tcW w:w="2352" w:type="dxa"/>
            <w:textDirection w:val="lrTb"/>
            <w:noWrap w:val="false"/>
          </w:tcPr>
          <w:p w14:paraId="10A3B99B" w14:textId="083A916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Бейбарыс</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31</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7414307E" w14:textId="136AC10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45955306" w14:textId="74744D1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5,2</w:t>
            </w:r>
            <w:r>
              <w:rPr>
                <w:rFonts w:ascii="Times New Roman" w:hAnsi="Times New Roman" w:eastAsia="Calibri" w:cs="Times New Roman"/>
                <w:sz w:val="20"/>
                <w:szCs w:val="20"/>
                <w:lang w:val="kk-KZ"/>
              </w:rPr>
            </w:r>
          </w:p>
        </w:tc>
      </w:tr>
      <w:tr>
        <w:trPr/>
        <w:tc>
          <w:tcPr>
            <w:gridSpan w:val="8"/>
            <w:tcBorders/>
            <w:tcW w:w="14786" w:type="dxa"/>
            <w:textDirection w:val="lrTb"/>
            <w:noWrap w:val="false"/>
          </w:tcPr>
          <w:p w14:paraId="67918CA1" w14:textId="2A0C45F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 xml:space="preserve">Бақсай </w:t>
            </w:r>
            <w:r>
              <w:rPr>
                <w:rFonts w:ascii="Times New Roman" w:hAnsi="Times New Roman" w:eastAsia="Calibri" w:cs="Times New Roman"/>
                <w:b/>
                <w:sz w:val="20"/>
                <w:szCs w:val="20"/>
              </w:rPr>
              <w:t xml:space="preserve"> </w:t>
            </w:r>
            <w:r>
              <w:rPr>
                <w:rFonts w:ascii="Times New Roman" w:hAnsi="Times New Roman" w:eastAsia="Calibri" w:cs="Times New Roman"/>
                <w:b/>
                <w:sz w:val="20"/>
                <w:szCs w:val="20"/>
                <w:lang w:val="kk-KZ"/>
              </w:rPr>
              <w:t xml:space="preserve">ауылдық округі</w:t>
            </w:r>
            <w:r>
              <w:rPr>
                <w:rFonts w:ascii="Times New Roman" w:hAnsi="Times New Roman" w:eastAsia="Calibri" w:cs="Times New Roman"/>
                <w:sz w:val="20"/>
                <w:szCs w:val="20"/>
                <w:lang w:val="kk-KZ"/>
              </w:rPr>
            </w:r>
          </w:p>
        </w:tc>
      </w:tr>
      <w:tr>
        <w:trPr/>
        <w:tc>
          <w:tcPr>
            <w:tcBorders/>
            <w:tcW w:w="459" w:type="dxa"/>
            <w:textDirection w:val="lrTb"/>
            <w:noWrap w:val="false"/>
          </w:tcPr>
          <w:p w14:paraId="250C0480" w14:textId="12029EC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13</w:t>
            </w:r>
            <w:r>
              <w:rPr>
                <w:rFonts w:ascii="Times New Roman" w:hAnsi="Times New Roman" w:eastAsia="Calibri" w:cs="Times New Roman"/>
                <w:sz w:val="20"/>
                <w:szCs w:val="20"/>
                <w:lang w:val="kk-KZ"/>
              </w:rPr>
            </w:r>
          </w:p>
        </w:tc>
        <w:tc>
          <w:tcPr>
            <w:tcBorders/>
            <w:tcW w:w="2177" w:type="dxa"/>
            <w:textDirection w:val="lrTb"/>
            <w:noWrap w:val="false"/>
          </w:tcPr>
          <w:p w14:paraId="59156230" w14:textId="63212D64">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2464B46A" w14:textId="10784183">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466A0C57" w14:textId="068A868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36,0</w:t>
            </w:r>
            <w:r>
              <w:rPr>
                <w:rFonts w:ascii="Times New Roman" w:hAnsi="Times New Roman" w:eastAsia="Calibri" w:cs="Times New Roman"/>
                <w:sz w:val="20"/>
                <w:szCs w:val="20"/>
                <w:lang w:val="kk-KZ"/>
              </w:rPr>
            </w:r>
          </w:p>
        </w:tc>
        <w:tc>
          <w:tcPr>
            <w:tcBorders/>
            <w:tcW w:w="1106" w:type="dxa"/>
            <w:textDirection w:val="lrTb"/>
            <w:noWrap w:val="false"/>
          </w:tcPr>
          <w:p w14:paraId="6D684A88" w14:textId="50718109">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550036F2" w14:textId="08CC3176">
            <w:pPr>
              <w:pBdr/>
              <w:spacing/>
              <w:ind/>
              <w:jc w:val="center"/>
              <w:rPr>
                <w:rFonts w:ascii="Times New Roman" w:hAnsi="Times New Roman" w:eastAsia="Calibri" w:cs="Times New Roman"/>
                <w:sz w:val="20"/>
                <w:szCs w:val="20"/>
                <w:lang w:val="en-US"/>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12</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en-US"/>
              </w:rPr>
            </w:r>
          </w:p>
        </w:tc>
        <w:tc>
          <w:tcPr>
            <w:tcBorders/>
            <w:tcW w:w="2748" w:type="dxa"/>
            <w:textDirection w:val="lrTb"/>
            <w:noWrap w:val="false"/>
          </w:tcPr>
          <w:p w14:paraId="0448BF5B" w14:textId="209F99E9">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75E1A693" w14:textId="4251996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8,0</w:t>
            </w:r>
            <w:r>
              <w:rPr>
                <w:rFonts w:ascii="Times New Roman" w:hAnsi="Times New Roman" w:eastAsia="Calibri" w:cs="Times New Roman"/>
                <w:sz w:val="20"/>
                <w:szCs w:val="20"/>
                <w:lang w:val="kk-KZ"/>
              </w:rPr>
            </w:r>
          </w:p>
        </w:tc>
      </w:tr>
      <w:tr>
        <w:trPr/>
        <w:tc>
          <w:tcPr>
            <w:tcBorders/>
            <w:tcW w:w="459" w:type="dxa"/>
            <w:textDirection w:val="lrTb"/>
            <w:noWrap w:val="false"/>
          </w:tcPr>
          <w:p w14:paraId="31CFECBA" w14:textId="383239BF">
            <w:pPr>
              <w:pBdr/>
              <w:spacing/>
              <w:ind/>
              <w:rPr>
                <w:rFonts w:ascii="Times New Roman" w:hAnsi="Times New Roman" w:eastAsia="Calibri" w:cs="Times New Roman"/>
                <w:sz w:val="20"/>
                <w:szCs w:val="20"/>
                <w:lang w:val="kk-KZ"/>
              </w:rPr>
            </w:pPr>
            <w:r/>
            <w:bookmarkStart w:id="1" w:name="_Hlk116315933"/>
            <w:r>
              <w:rPr>
                <w:rFonts w:ascii="Times New Roman" w:hAnsi="Times New Roman" w:eastAsia="Calibri" w:cs="Times New Roman"/>
                <w:sz w:val="20"/>
                <w:szCs w:val="20"/>
                <w:lang w:val="kk-KZ"/>
              </w:rPr>
              <w:t xml:space="preserve">14</w:t>
            </w:r>
            <w:r>
              <w:rPr>
                <w:rFonts w:ascii="Times New Roman" w:hAnsi="Times New Roman" w:eastAsia="Calibri" w:cs="Times New Roman"/>
                <w:sz w:val="20"/>
                <w:szCs w:val="20"/>
                <w:lang w:val="kk-KZ"/>
              </w:rPr>
            </w:r>
          </w:p>
        </w:tc>
        <w:tc>
          <w:tcPr>
            <w:tcBorders/>
            <w:tcW w:w="2177" w:type="dxa"/>
            <w:textDirection w:val="lrTb"/>
            <w:noWrap w:val="false"/>
          </w:tcPr>
          <w:p w14:paraId="10B95FFC" w14:textId="664A4320">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32A3F3CE" w14:textId="49FE0BC0">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56CCF496" w14:textId="16ADFD0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445,0</w:t>
            </w:r>
            <w:r>
              <w:rPr>
                <w:rFonts w:ascii="Times New Roman" w:hAnsi="Times New Roman" w:eastAsia="Calibri" w:cs="Times New Roman"/>
                <w:sz w:val="20"/>
                <w:szCs w:val="20"/>
                <w:lang w:val="kk-KZ"/>
              </w:rPr>
            </w:r>
          </w:p>
        </w:tc>
        <w:tc>
          <w:tcPr>
            <w:tcBorders/>
            <w:tcW w:w="1106" w:type="dxa"/>
            <w:textDirection w:val="lrTb"/>
            <w:noWrap w:val="false"/>
          </w:tcPr>
          <w:p w14:paraId="0FCFF4AA" w14:textId="0189030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37E9CCE3" w14:textId="3D17AE2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24</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1F6603F9" w14:textId="26B387F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27B32354" w14:textId="4F762C3A">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4,8</w:t>
            </w:r>
            <w:bookmarkEnd w:id="1"/>
            <w:r>
              <w:rPr>
                <w:rFonts w:ascii="Times New Roman" w:hAnsi="Times New Roman" w:eastAsia="Calibri" w:cs="Times New Roman"/>
                <w:sz w:val="20"/>
                <w:szCs w:val="20"/>
                <w:lang w:val="kk-KZ"/>
              </w:rPr>
            </w:r>
          </w:p>
        </w:tc>
      </w:tr>
      <w:tr>
        <w:trPr/>
        <w:tc>
          <w:tcPr>
            <w:tcBorders/>
            <w:tcW w:w="459" w:type="dxa"/>
            <w:textDirection w:val="lrTb"/>
            <w:noWrap w:val="false"/>
          </w:tcPr>
          <w:p w14:paraId="0AFEBCC4" w14:textId="5BFC349A">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15</w:t>
            </w:r>
            <w:r>
              <w:rPr>
                <w:rFonts w:ascii="Times New Roman" w:hAnsi="Times New Roman" w:eastAsia="Calibri" w:cs="Times New Roman"/>
                <w:sz w:val="20"/>
                <w:szCs w:val="20"/>
                <w:lang w:val="kk-KZ"/>
              </w:rPr>
            </w:r>
          </w:p>
        </w:tc>
        <w:tc>
          <w:tcPr>
            <w:tcBorders/>
            <w:tcW w:w="2177" w:type="dxa"/>
            <w:textDirection w:val="lrTb"/>
            <w:noWrap w:val="false"/>
          </w:tcPr>
          <w:p w14:paraId="699C5217" w14:textId="5367CAAB">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2D06209C" w14:textId="4FD6EE04">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5F1DDBDC" w14:textId="6DE5F13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200,0</w:t>
            </w:r>
            <w:r>
              <w:rPr>
                <w:rFonts w:ascii="Times New Roman" w:hAnsi="Times New Roman" w:eastAsia="Calibri" w:cs="Times New Roman"/>
                <w:sz w:val="20"/>
                <w:szCs w:val="20"/>
                <w:lang w:val="kk-KZ"/>
              </w:rPr>
            </w:r>
          </w:p>
        </w:tc>
        <w:tc>
          <w:tcPr>
            <w:tcBorders/>
            <w:tcW w:w="1106" w:type="dxa"/>
            <w:textDirection w:val="lrTb"/>
            <w:noWrap w:val="false"/>
          </w:tcPr>
          <w:p w14:paraId="178862F0" w14:textId="60BF8EA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664846C2" w14:textId="5C98F4E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26</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7DCF7BCE" w14:textId="08689C7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1BCD8D4B" w14:textId="038B8EE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5,9</w:t>
            </w:r>
            <w:r>
              <w:rPr>
                <w:rFonts w:ascii="Times New Roman" w:hAnsi="Times New Roman" w:eastAsia="Calibri" w:cs="Times New Roman"/>
                <w:sz w:val="20"/>
                <w:szCs w:val="20"/>
                <w:lang w:val="kk-KZ"/>
              </w:rPr>
            </w:r>
          </w:p>
        </w:tc>
      </w:tr>
      <w:tr>
        <w:trPr/>
        <w:tc>
          <w:tcPr>
            <w:tcBorders/>
            <w:tcW w:w="459" w:type="dxa"/>
            <w:textDirection w:val="lrTb"/>
            <w:noWrap w:val="false"/>
          </w:tcPr>
          <w:p w14:paraId="7916A3BE" w14:textId="06FF38F7">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16</w:t>
            </w:r>
            <w:r>
              <w:rPr>
                <w:rFonts w:ascii="Times New Roman" w:hAnsi="Times New Roman" w:eastAsia="Calibri" w:cs="Times New Roman"/>
                <w:sz w:val="20"/>
                <w:szCs w:val="20"/>
                <w:lang w:val="kk-KZ"/>
              </w:rPr>
            </w:r>
          </w:p>
        </w:tc>
        <w:tc>
          <w:tcPr>
            <w:tcBorders/>
            <w:tcW w:w="2177" w:type="dxa"/>
            <w:textDirection w:val="lrTb"/>
            <w:noWrap w:val="false"/>
          </w:tcPr>
          <w:p w14:paraId="7494B0E6" w14:textId="6D82C24E">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07535195" w14:textId="4C650FA3">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226D7582" w14:textId="47C9130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5C41AE6D" w14:textId="4BE2567A">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5ECD8042" w14:textId="60BC931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14</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0CBE5D10" w14:textId="65F35509">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7E04F6AA" w14:textId="1BF6FC7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9,9</w:t>
            </w:r>
            <w:r>
              <w:rPr>
                <w:rFonts w:ascii="Times New Roman" w:hAnsi="Times New Roman" w:eastAsia="Calibri" w:cs="Times New Roman"/>
                <w:sz w:val="20"/>
                <w:szCs w:val="20"/>
                <w:lang w:val="kk-KZ"/>
              </w:rPr>
            </w:r>
          </w:p>
        </w:tc>
      </w:tr>
      <w:tr>
        <w:trPr/>
        <w:tc>
          <w:tcPr>
            <w:tcBorders/>
            <w:tcW w:w="459" w:type="dxa"/>
            <w:textDirection w:val="lrTb"/>
            <w:noWrap w:val="false"/>
          </w:tcPr>
          <w:p w14:paraId="3292CD06" w14:textId="12D215DB">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17</w:t>
            </w:r>
            <w:r>
              <w:rPr>
                <w:rFonts w:ascii="Times New Roman" w:hAnsi="Times New Roman" w:eastAsia="Calibri" w:cs="Times New Roman"/>
                <w:sz w:val="20"/>
                <w:szCs w:val="20"/>
                <w:lang w:val="kk-KZ"/>
              </w:rPr>
            </w:r>
          </w:p>
        </w:tc>
        <w:tc>
          <w:tcPr>
            <w:tcBorders/>
            <w:tcW w:w="2177" w:type="dxa"/>
            <w:textDirection w:val="lrTb"/>
            <w:noWrap w:val="false"/>
          </w:tcPr>
          <w:p w14:paraId="44D02EE7" w14:textId="55715E81">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01A437F4" w14:textId="79435FA3">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14032B90" w14:textId="3D64952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w:t>
            </w:r>
            <w:r>
              <w:rPr>
                <w:rFonts w:ascii="Times New Roman" w:hAnsi="Times New Roman" w:eastAsia="Calibri" w:cs="Times New Roman"/>
                <w:sz w:val="20"/>
                <w:szCs w:val="20"/>
                <w:lang w:val="kk-KZ"/>
              </w:rPr>
            </w:r>
          </w:p>
        </w:tc>
        <w:tc>
          <w:tcPr>
            <w:tcBorders/>
            <w:tcW w:w="1106" w:type="dxa"/>
            <w:textDirection w:val="lrTb"/>
            <w:noWrap w:val="false"/>
          </w:tcPr>
          <w:p w14:paraId="58AAF553" w14:textId="5BAF563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31925778" w14:textId="5265AF1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30</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56325E60" w14:textId="4F9BB58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655B6329" w14:textId="6D40C11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3,5</w:t>
            </w:r>
            <w:r>
              <w:rPr>
                <w:rFonts w:ascii="Times New Roman" w:hAnsi="Times New Roman" w:eastAsia="Calibri" w:cs="Times New Roman"/>
                <w:sz w:val="20"/>
                <w:szCs w:val="20"/>
                <w:lang w:val="kk-KZ"/>
              </w:rPr>
            </w:r>
          </w:p>
        </w:tc>
      </w:tr>
      <w:tr>
        <w:trPr/>
        <w:tc>
          <w:tcPr>
            <w:tcBorders/>
            <w:tcW w:w="459" w:type="dxa"/>
            <w:textDirection w:val="lrTb"/>
            <w:noWrap w:val="false"/>
          </w:tcPr>
          <w:p w14:paraId="6ADFCB0E" w14:textId="49C8A1EC">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18</w:t>
            </w:r>
            <w:r>
              <w:rPr>
                <w:rFonts w:ascii="Times New Roman" w:hAnsi="Times New Roman" w:eastAsia="Calibri" w:cs="Times New Roman"/>
                <w:sz w:val="20"/>
                <w:szCs w:val="20"/>
                <w:lang w:val="kk-KZ"/>
              </w:rPr>
            </w:r>
          </w:p>
        </w:tc>
        <w:tc>
          <w:tcPr>
            <w:tcBorders/>
            <w:tcW w:w="2177" w:type="dxa"/>
            <w:textDirection w:val="lrTb"/>
            <w:noWrap w:val="false"/>
          </w:tcPr>
          <w:p w14:paraId="267DCB41" w14:textId="6395683D">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42EB3722" w14:textId="75CCD07C">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54AEE7DF" w14:textId="3F49C2B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55022BA7" w14:textId="0A4BEBB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4F51971C" w14:textId="03F1299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24</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081EE72A" w14:textId="6CAE902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2496EF81" w14:textId="683D6BD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7,8</w:t>
            </w:r>
            <w:r>
              <w:rPr>
                <w:rFonts w:ascii="Times New Roman" w:hAnsi="Times New Roman" w:eastAsia="Calibri" w:cs="Times New Roman"/>
                <w:sz w:val="20"/>
                <w:szCs w:val="20"/>
                <w:lang w:val="kk-KZ"/>
              </w:rPr>
            </w:r>
          </w:p>
        </w:tc>
      </w:tr>
      <w:tr>
        <w:trPr/>
        <w:tc>
          <w:tcPr>
            <w:tcBorders/>
            <w:tcW w:w="459" w:type="dxa"/>
            <w:textDirection w:val="lrTb"/>
            <w:noWrap w:val="false"/>
          </w:tcPr>
          <w:p w14:paraId="1E6B49BC" w14:textId="4F70C5DE">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19</w:t>
            </w:r>
            <w:r>
              <w:rPr>
                <w:rFonts w:ascii="Times New Roman" w:hAnsi="Times New Roman" w:eastAsia="Calibri" w:cs="Times New Roman"/>
                <w:sz w:val="20"/>
                <w:szCs w:val="20"/>
                <w:lang w:val="kk-KZ"/>
              </w:rPr>
            </w:r>
          </w:p>
        </w:tc>
        <w:tc>
          <w:tcPr>
            <w:tcBorders/>
            <w:tcW w:w="2177" w:type="dxa"/>
            <w:textDirection w:val="lrTb"/>
            <w:noWrap w:val="false"/>
          </w:tcPr>
          <w:p w14:paraId="14F87303" w14:textId="30C14071">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1A60F908" w14:textId="00D2078C">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153E7190" w14:textId="3B2D810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160,0</w:t>
            </w:r>
            <w:r>
              <w:rPr>
                <w:rFonts w:ascii="Times New Roman" w:hAnsi="Times New Roman" w:eastAsia="Calibri" w:cs="Times New Roman"/>
                <w:sz w:val="20"/>
                <w:szCs w:val="20"/>
                <w:lang w:val="kk-KZ"/>
              </w:rPr>
            </w:r>
          </w:p>
        </w:tc>
        <w:tc>
          <w:tcPr>
            <w:tcBorders/>
            <w:tcW w:w="1106" w:type="dxa"/>
            <w:textDirection w:val="lrTb"/>
            <w:noWrap w:val="false"/>
          </w:tcPr>
          <w:p w14:paraId="179769FF" w14:textId="607669D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26CA1675" w14:textId="52D7F7F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60</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31CC5089" w14:textId="464B644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063A5CEF" w14:textId="175F367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5,4</w:t>
            </w:r>
            <w:r>
              <w:rPr>
                <w:rFonts w:ascii="Times New Roman" w:hAnsi="Times New Roman" w:eastAsia="Calibri" w:cs="Times New Roman"/>
                <w:sz w:val="20"/>
                <w:szCs w:val="20"/>
                <w:lang w:val="kk-KZ"/>
              </w:rPr>
            </w:r>
          </w:p>
        </w:tc>
      </w:tr>
      <w:tr>
        <w:trPr/>
        <w:tc>
          <w:tcPr>
            <w:tcBorders/>
            <w:tcW w:w="459" w:type="dxa"/>
            <w:textDirection w:val="lrTb"/>
            <w:noWrap w:val="false"/>
          </w:tcPr>
          <w:p w14:paraId="368C1391" w14:textId="0D2DAA9F">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20</w:t>
            </w:r>
            <w:r>
              <w:rPr>
                <w:rFonts w:ascii="Times New Roman" w:hAnsi="Times New Roman" w:eastAsia="Calibri" w:cs="Times New Roman"/>
                <w:sz w:val="20"/>
                <w:szCs w:val="20"/>
                <w:lang w:val="kk-KZ"/>
              </w:rPr>
            </w:r>
          </w:p>
        </w:tc>
        <w:tc>
          <w:tcPr>
            <w:tcBorders/>
            <w:tcW w:w="2177" w:type="dxa"/>
            <w:textDirection w:val="lrTb"/>
            <w:noWrap w:val="false"/>
          </w:tcPr>
          <w:p w14:paraId="36D76A0F" w14:textId="5F4943CE">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010C86C3" w14:textId="18BB1812">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589A9AFD" w14:textId="6ACFB33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150,0</w:t>
            </w:r>
            <w:r>
              <w:rPr>
                <w:rFonts w:ascii="Times New Roman" w:hAnsi="Times New Roman" w:eastAsia="Calibri" w:cs="Times New Roman"/>
                <w:sz w:val="20"/>
                <w:szCs w:val="20"/>
                <w:lang w:val="kk-KZ"/>
              </w:rPr>
            </w:r>
          </w:p>
        </w:tc>
        <w:tc>
          <w:tcPr>
            <w:tcBorders/>
            <w:tcW w:w="1106" w:type="dxa"/>
            <w:textDirection w:val="lrTb"/>
            <w:noWrap w:val="false"/>
          </w:tcPr>
          <w:p w14:paraId="3E38C5EF" w14:textId="2D27E87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230E47F4" w14:textId="236D365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29</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75EB2538" w14:textId="7ED8EF4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58FFBD6B" w14:textId="3AB9CD9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5,9 </w:t>
            </w:r>
            <w:r>
              <w:rPr>
                <w:rFonts w:ascii="Times New Roman" w:hAnsi="Times New Roman" w:eastAsia="Calibri" w:cs="Times New Roman"/>
                <w:sz w:val="20"/>
                <w:szCs w:val="20"/>
                <w:lang w:val="kk-KZ"/>
              </w:rPr>
            </w:r>
          </w:p>
        </w:tc>
      </w:tr>
      <w:tr>
        <w:trPr/>
        <w:tc>
          <w:tcPr>
            <w:tcBorders/>
            <w:tcW w:w="459" w:type="dxa"/>
            <w:textDirection w:val="lrTb"/>
            <w:noWrap w:val="false"/>
          </w:tcPr>
          <w:p w14:paraId="19B70221" w14:textId="49B2EFF8">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21</w:t>
            </w:r>
            <w:r>
              <w:rPr>
                <w:rFonts w:ascii="Times New Roman" w:hAnsi="Times New Roman" w:eastAsia="Calibri" w:cs="Times New Roman"/>
                <w:sz w:val="20"/>
                <w:szCs w:val="20"/>
                <w:lang w:val="kk-KZ"/>
              </w:rPr>
            </w:r>
          </w:p>
        </w:tc>
        <w:tc>
          <w:tcPr>
            <w:tcBorders/>
            <w:tcW w:w="2177" w:type="dxa"/>
            <w:textDirection w:val="lrTb"/>
            <w:noWrap w:val="false"/>
          </w:tcPr>
          <w:p w14:paraId="1CD96755" w14:textId="506780AB">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w:t>
            </w:r>
            <w:r>
              <w:rPr>
                <w:rFonts w:ascii="Times New Roman" w:hAnsi="Times New Roman" w:eastAsia="Calibri" w:cs="Times New Roman"/>
                <w:sz w:val="20"/>
                <w:szCs w:val="20"/>
                <w:lang w:val="kk-KZ"/>
              </w:rPr>
              <w:t xml:space="preserve">округі</w:t>
            </w:r>
            <w:r>
              <w:rPr>
                <w:rFonts w:ascii="Times New Roman" w:hAnsi="Times New Roman" w:eastAsia="Calibri" w:cs="Times New Roman"/>
                <w:sz w:val="20"/>
                <w:szCs w:val="20"/>
                <w:lang w:val="kk-KZ"/>
              </w:rPr>
            </w:r>
          </w:p>
        </w:tc>
        <w:tc>
          <w:tcPr>
            <w:tcBorders/>
            <w:tcW w:w="2802" w:type="dxa"/>
            <w:textDirection w:val="lrTb"/>
            <w:noWrap w:val="false"/>
          </w:tcPr>
          <w:p w14:paraId="5B5DFC52" w14:textId="2DC00F51">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w:t>
            </w:r>
            <w:r>
              <w:rPr>
                <w:rFonts w:ascii="Times New Roman" w:hAnsi="Times New Roman" w:cs="Times New Roman"/>
                <w:sz w:val="20"/>
                <w:szCs w:val="20"/>
                <w:lang w:val="kk-KZ"/>
              </w:rPr>
              <w:t xml:space="preserve">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3FA5CAD4" w14:textId="689AA03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5662F637" w14:textId="0E084FD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2D8C7599" w14:textId="68D00AF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37</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00882B5A" w14:textId="62711EB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02F3DB17" w14:textId="05103F6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9,8</w:t>
            </w:r>
            <w:r>
              <w:rPr>
                <w:rFonts w:ascii="Times New Roman" w:hAnsi="Times New Roman" w:eastAsia="Calibri" w:cs="Times New Roman"/>
                <w:sz w:val="20"/>
                <w:szCs w:val="20"/>
                <w:lang w:val="kk-KZ"/>
              </w:rPr>
            </w:r>
          </w:p>
        </w:tc>
      </w:tr>
      <w:tr>
        <w:trPr/>
        <w:tc>
          <w:tcPr>
            <w:tcBorders/>
            <w:tcW w:w="459" w:type="dxa"/>
            <w:textDirection w:val="lrTb"/>
            <w:noWrap w:val="false"/>
          </w:tcPr>
          <w:p w14:paraId="238464E9" w14:textId="318AA2D3">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22</w:t>
            </w:r>
            <w:r>
              <w:rPr>
                <w:rFonts w:ascii="Times New Roman" w:hAnsi="Times New Roman" w:eastAsia="Calibri" w:cs="Times New Roman"/>
                <w:sz w:val="20"/>
                <w:szCs w:val="20"/>
                <w:lang w:val="kk-KZ"/>
              </w:rPr>
            </w:r>
          </w:p>
        </w:tc>
        <w:tc>
          <w:tcPr>
            <w:tcBorders/>
            <w:tcW w:w="2177" w:type="dxa"/>
            <w:textDirection w:val="lrTb"/>
            <w:noWrap w:val="false"/>
          </w:tcPr>
          <w:p w14:paraId="29200DC5" w14:textId="3AC56057">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Бақсай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4DBD1136" w14:textId="410DC4F1">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694A2BDE" w14:textId="3A52268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5D81C906" w14:textId="3C7C713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5709E22A" w14:textId="07020D14">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Таңдай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36</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3136502F" w14:textId="2204902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0BAED645" w14:textId="5B5DBC7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9,8</w:t>
            </w:r>
            <w:r>
              <w:rPr>
                <w:rFonts w:ascii="Times New Roman" w:hAnsi="Times New Roman" w:eastAsia="Calibri" w:cs="Times New Roman"/>
                <w:sz w:val="20"/>
                <w:szCs w:val="20"/>
                <w:lang w:val="kk-KZ"/>
              </w:rPr>
            </w:r>
          </w:p>
        </w:tc>
      </w:tr>
      <w:tr>
        <w:trPr/>
        <w:tc>
          <w:tcPr>
            <w:gridSpan w:val="8"/>
            <w:tcBorders/>
            <w:tcW w:w="14786" w:type="dxa"/>
            <w:textDirection w:val="lrTb"/>
            <w:noWrap w:val="false"/>
          </w:tcPr>
          <w:p w14:paraId="03882917" w14:textId="1994DC3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 xml:space="preserve">Есбол</w:t>
            </w:r>
            <w:r>
              <w:rPr>
                <w:rFonts w:ascii="Times New Roman" w:hAnsi="Times New Roman" w:eastAsia="Calibri" w:cs="Times New Roman"/>
                <w:b/>
                <w:sz w:val="20"/>
                <w:szCs w:val="20"/>
                <w:lang w:val="kk-KZ"/>
              </w:rPr>
              <w:t xml:space="preserve"> </w:t>
            </w:r>
            <w:r>
              <w:rPr>
                <w:rFonts w:ascii="Times New Roman" w:hAnsi="Times New Roman" w:eastAsia="Calibri" w:cs="Times New Roman"/>
                <w:b/>
                <w:sz w:val="20"/>
                <w:szCs w:val="20"/>
              </w:rPr>
              <w:t xml:space="preserve"> </w:t>
            </w:r>
            <w:r>
              <w:rPr>
                <w:rFonts w:ascii="Times New Roman" w:hAnsi="Times New Roman" w:eastAsia="Calibri" w:cs="Times New Roman"/>
                <w:b/>
                <w:sz w:val="20"/>
                <w:szCs w:val="20"/>
                <w:lang w:val="kk-KZ"/>
              </w:rPr>
              <w:t xml:space="preserve">ауылдық округі</w:t>
            </w:r>
            <w:r>
              <w:rPr>
                <w:rFonts w:ascii="Times New Roman" w:hAnsi="Times New Roman" w:eastAsia="Calibri" w:cs="Times New Roman"/>
                <w:sz w:val="20"/>
                <w:szCs w:val="20"/>
                <w:lang w:val="kk-KZ"/>
              </w:rPr>
            </w:r>
          </w:p>
        </w:tc>
      </w:tr>
      <w:tr>
        <w:trPr/>
        <w:tc>
          <w:tcPr>
            <w:tcBorders/>
            <w:tcW w:w="459" w:type="dxa"/>
            <w:textDirection w:val="lrTb"/>
            <w:noWrap w:val="false"/>
          </w:tcPr>
          <w:p w14:paraId="612CCA73" w14:textId="3117829F">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23</w:t>
            </w:r>
            <w:r>
              <w:rPr>
                <w:rFonts w:ascii="Times New Roman" w:hAnsi="Times New Roman" w:eastAsia="Calibri" w:cs="Times New Roman"/>
                <w:sz w:val="20"/>
                <w:szCs w:val="20"/>
                <w:lang w:val="kk-KZ"/>
              </w:rPr>
            </w:r>
          </w:p>
        </w:tc>
        <w:tc>
          <w:tcPr>
            <w:tcBorders/>
            <w:tcW w:w="2177" w:type="dxa"/>
            <w:textDirection w:val="lrTb"/>
            <w:noWrap w:val="false"/>
          </w:tcPr>
          <w:p w14:paraId="0E5F78D2" w14:textId="481C30E5">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Есбол</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7FAAB7FF" w14:textId="08CB9D77">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5361BC2E" w14:textId="77176DC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257,0</w:t>
            </w:r>
            <w:r>
              <w:rPr>
                <w:rFonts w:ascii="Times New Roman" w:hAnsi="Times New Roman" w:eastAsia="Calibri" w:cs="Times New Roman"/>
                <w:sz w:val="20"/>
                <w:szCs w:val="20"/>
                <w:lang w:val="kk-KZ"/>
              </w:rPr>
            </w:r>
          </w:p>
        </w:tc>
        <w:tc>
          <w:tcPr>
            <w:tcBorders/>
            <w:tcW w:w="1106" w:type="dxa"/>
            <w:textDirection w:val="lrTb"/>
            <w:noWrap w:val="false"/>
          </w:tcPr>
          <w:p w14:paraId="677D0501" w14:textId="5AACA4A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4235DE77" w14:textId="6B2D0E3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Ортақшыл</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19</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27A452AC" w14:textId="76E7F9D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w:t>
            </w:r>
            <w:r>
              <w:rPr>
                <w:rFonts w:ascii="Times New Roman" w:hAnsi="Times New Roman" w:eastAsia="Calibri" w:cs="Times New Roman"/>
                <w:sz w:val="20"/>
                <w:szCs w:val="20"/>
                <w:lang w:val="kk-KZ"/>
              </w:rPr>
            </w:r>
          </w:p>
        </w:tc>
        <w:tc>
          <w:tcPr>
            <w:tcBorders/>
            <w:tcW w:w="1634" w:type="dxa"/>
            <w:textDirection w:val="lrTb"/>
            <w:noWrap w:val="false"/>
          </w:tcPr>
          <w:p w14:paraId="66046959" w14:textId="1241913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2,7</w:t>
            </w:r>
            <w:r>
              <w:rPr>
                <w:rFonts w:ascii="Times New Roman" w:hAnsi="Times New Roman" w:eastAsia="Calibri" w:cs="Times New Roman"/>
                <w:sz w:val="20"/>
                <w:szCs w:val="20"/>
                <w:lang w:val="kk-KZ"/>
              </w:rPr>
            </w:r>
          </w:p>
        </w:tc>
      </w:tr>
      <w:tr>
        <w:trPr/>
        <w:tc>
          <w:tcPr>
            <w:tcBorders/>
            <w:tcW w:w="459" w:type="dxa"/>
            <w:textDirection w:val="lrTb"/>
            <w:noWrap w:val="false"/>
          </w:tcPr>
          <w:p w14:paraId="54B4B0ED" w14:textId="4977BFF3">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24</w:t>
            </w:r>
            <w:r>
              <w:rPr>
                <w:rFonts w:ascii="Times New Roman" w:hAnsi="Times New Roman" w:eastAsia="Calibri" w:cs="Times New Roman"/>
                <w:sz w:val="20"/>
                <w:szCs w:val="20"/>
                <w:lang w:val="kk-KZ"/>
              </w:rPr>
            </w:r>
          </w:p>
        </w:tc>
        <w:tc>
          <w:tcPr>
            <w:tcBorders/>
            <w:tcW w:w="2177" w:type="dxa"/>
            <w:textDirection w:val="lrTb"/>
            <w:noWrap w:val="false"/>
          </w:tcPr>
          <w:p w14:paraId="32F4488B" w14:textId="7D2EDDA8">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Есбол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608FCB2B" w14:textId="6F518EC4">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07722630" w14:textId="59B9F784">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412FB2B0" w14:textId="523A2B5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5DE6ED11" w14:textId="55FEC14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Ортақшыл</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50</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7F218AED" w14:textId="12B0CC1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44DB9990" w14:textId="786C9D2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11,8</w:t>
            </w:r>
            <w:r>
              <w:rPr>
                <w:rFonts w:ascii="Times New Roman" w:hAnsi="Times New Roman" w:eastAsia="Calibri" w:cs="Times New Roman"/>
                <w:sz w:val="20"/>
                <w:szCs w:val="20"/>
                <w:lang w:val="kk-KZ"/>
              </w:rPr>
            </w:r>
          </w:p>
        </w:tc>
      </w:tr>
      <w:tr>
        <w:trPr/>
        <w:tc>
          <w:tcPr>
            <w:tcBorders/>
            <w:tcW w:w="459" w:type="dxa"/>
            <w:textDirection w:val="lrTb"/>
            <w:noWrap w:val="false"/>
          </w:tcPr>
          <w:p w14:paraId="07FD706D" w14:textId="65D76765">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25</w:t>
            </w:r>
            <w:r>
              <w:rPr>
                <w:rFonts w:ascii="Times New Roman" w:hAnsi="Times New Roman" w:eastAsia="Calibri" w:cs="Times New Roman"/>
                <w:sz w:val="20"/>
                <w:szCs w:val="20"/>
                <w:lang w:val="kk-KZ"/>
              </w:rPr>
            </w:r>
          </w:p>
        </w:tc>
        <w:tc>
          <w:tcPr>
            <w:tcBorders/>
            <w:tcW w:w="2177" w:type="dxa"/>
            <w:textDirection w:val="lrTb"/>
            <w:noWrap w:val="false"/>
          </w:tcPr>
          <w:p w14:paraId="20CEB6FA" w14:textId="55A1DF74">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Есбол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354E6332" w14:textId="32A33EE9">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1B404EDB" w14:textId="0A05E43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0D1DEB4C" w14:textId="1B8EC834">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4FD87DE1" w14:textId="7460683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Ортақшыл</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23</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3F61EE37" w14:textId="4439D0D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2AFC86C7" w14:textId="79D6E25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11,6</w:t>
            </w:r>
            <w:r>
              <w:rPr>
                <w:rFonts w:ascii="Times New Roman" w:hAnsi="Times New Roman" w:eastAsia="Calibri" w:cs="Times New Roman"/>
                <w:sz w:val="20"/>
                <w:szCs w:val="20"/>
                <w:lang w:val="kk-KZ"/>
              </w:rPr>
            </w:r>
          </w:p>
        </w:tc>
      </w:tr>
      <w:tr>
        <w:trPr/>
        <w:tc>
          <w:tcPr>
            <w:tcBorders/>
            <w:tcW w:w="459" w:type="dxa"/>
            <w:textDirection w:val="lrTb"/>
            <w:noWrap w:val="false"/>
          </w:tcPr>
          <w:p w14:paraId="64F6FAA0" w14:textId="7331CED1">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26</w:t>
            </w:r>
            <w:r>
              <w:rPr>
                <w:rFonts w:ascii="Times New Roman" w:hAnsi="Times New Roman" w:eastAsia="Calibri" w:cs="Times New Roman"/>
                <w:sz w:val="20"/>
                <w:szCs w:val="20"/>
                <w:lang w:val="kk-KZ"/>
              </w:rPr>
            </w:r>
          </w:p>
        </w:tc>
        <w:tc>
          <w:tcPr>
            <w:tcBorders/>
            <w:tcW w:w="2177" w:type="dxa"/>
            <w:textDirection w:val="lrTb"/>
            <w:noWrap w:val="false"/>
          </w:tcPr>
          <w:p w14:paraId="71F9BDF0" w14:textId="2FEFCD13">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Есбол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14F89D05" w14:textId="1D9B115E">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20AC93F9" w14:textId="60F6173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17B5720E" w14:textId="5BE5918A">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26E53836" w14:textId="03EF474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Ортақшыл</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55</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42AA4124" w14:textId="443454E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1891CD89" w14:textId="43B74FA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11,8</w:t>
            </w:r>
            <w:r>
              <w:rPr>
                <w:rFonts w:ascii="Times New Roman" w:hAnsi="Times New Roman" w:eastAsia="Calibri" w:cs="Times New Roman"/>
                <w:sz w:val="20"/>
                <w:szCs w:val="20"/>
                <w:lang w:val="kk-KZ"/>
              </w:rPr>
            </w:r>
          </w:p>
        </w:tc>
      </w:tr>
      <w:tr>
        <w:trPr/>
        <w:tc>
          <w:tcPr>
            <w:tcBorders/>
            <w:tcW w:w="459" w:type="dxa"/>
            <w:textDirection w:val="lrTb"/>
            <w:noWrap w:val="false"/>
          </w:tcPr>
          <w:p w14:paraId="2A031B17" w14:textId="73947941">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27</w:t>
            </w:r>
            <w:r>
              <w:rPr>
                <w:rFonts w:ascii="Times New Roman" w:hAnsi="Times New Roman" w:eastAsia="Calibri" w:cs="Times New Roman"/>
                <w:sz w:val="20"/>
                <w:szCs w:val="20"/>
                <w:lang w:val="kk-KZ"/>
              </w:rPr>
            </w:r>
          </w:p>
        </w:tc>
        <w:tc>
          <w:tcPr>
            <w:tcBorders/>
            <w:tcW w:w="2177" w:type="dxa"/>
            <w:textDirection w:val="lrTb"/>
            <w:noWrap w:val="false"/>
          </w:tcPr>
          <w:p w14:paraId="54331A72" w14:textId="648D0382">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Есбол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478A6021" w14:textId="10CC80AD">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2296AE3A" w14:textId="10711649">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09A6B18D" w14:textId="5D70B32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5AF636D4" w14:textId="6A38E654">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Ортақшыл</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45</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32A23D3B" w14:textId="581ABA0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1513CE96" w14:textId="6A78486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1,8</w:t>
            </w:r>
            <w:r>
              <w:rPr>
                <w:rFonts w:ascii="Times New Roman" w:hAnsi="Times New Roman" w:eastAsia="Calibri" w:cs="Times New Roman"/>
                <w:sz w:val="20"/>
                <w:szCs w:val="20"/>
                <w:lang w:val="kk-KZ"/>
              </w:rPr>
            </w:r>
          </w:p>
        </w:tc>
      </w:tr>
      <w:tr>
        <w:trPr/>
        <w:tc>
          <w:tcPr>
            <w:tcBorders/>
            <w:tcW w:w="459" w:type="dxa"/>
            <w:textDirection w:val="lrTb"/>
            <w:noWrap w:val="false"/>
          </w:tcPr>
          <w:p w14:paraId="693CE9F9" w14:textId="764AEEE9">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28</w:t>
            </w:r>
            <w:r>
              <w:rPr>
                <w:rFonts w:ascii="Times New Roman" w:hAnsi="Times New Roman" w:eastAsia="Calibri" w:cs="Times New Roman"/>
                <w:sz w:val="20"/>
                <w:szCs w:val="20"/>
                <w:lang w:val="kk-KZ"/>
              </w:rPr>
            </w:r>
          </w:p>
        </w:tc>
        <w:tc>
          <w:tcPr>
            <w:tcBorders/>
            <w:tcW w:w="2177" w:type="dxa"/>
            <w:textDirection w:val="lrTb"/>
            <w:noWrap w:val="false"/>
          </w:tcPr>
          <w:p w14:paraId="60E8F2CF" w14:textId="14605C04">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Есбол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63B7EAFB" w14:textId="4FB6D061">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21BE7BB9" w14:textId="33650BA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239D2833" w14:textId="467CED8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5F1BE4A6" w14:textId="54D467D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Ортақшыл</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28</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4C1F9004" w14:textId="38505D8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71E4CFE1" w14:textId="237DBBB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11,6</w:t>
            </w:r>
            <w:r>
              <w:rPr>
                <w:rFonts w:ascii="Times New Roman" w:hAnsi="Times New Roman" w:eastAsia="Calibri" w:cs="Times New Roman"/>
                <w:sz w:val="20"/>
                <w:szCs w:val="20"/>
                <w:lang w:val="kk-KZ"/>
              </w:rPr>
            </w:r>
          </w:p>
        </w:tc>
      </w:tr>
      <w:tr>
        <w:trPr/>
        <w:tc>
          <w:tcPr>
            <w:tcBorders/>
            <w:tcW w:w="459" w:type="dxa"/>
            <w:textDirection w:val="lrTb"/>
            <w:noWrap w:val="false"/>
          </w:tcPr>
          <w:p w14:paraId="34E0BE84" w14:textId="58F103CA">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29</w:t>
            </w:r>
            <w:r>
              <w:rPr>
                <w:rFonts w:ascii="Times New Roman" w:hAnsi="Times New Roman" w:eastAsia="Calibri" w:cs="Times New Roman"/>
                <w:sz w:val="20"/>
                <w:szCs w:val="20"/>
                <w:lang w:val="kk-KZ"/>
              </w:rPr>
            </w:r>
          </w:p>
        </w:tc>
        <w:tc>
          <w:tcPr>
            <w:tcBorders/>
            <w:tcW w:w="2177" w:type="dxa"/>
            <w:textDirection w:val="lrTb"/>
            <w:noWrap w:val="false"/>
          </w:tcPr>
          <w:p w14:paraId="2CF9A851" w14:textId="7E1FBF0E">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Есбол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00BB0784" w14:textId="22F167D6">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221C0F7F" w14:textId="2229380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298B4BFD" w14:textId="2256989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5FEEE783" w14:textId="6F27C57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Ортақшыл</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55</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6B34706E" w14:textId="63CF81C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55CA1A67" w14:textId="2996DC0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1,3</w:t>
            </w:r>
            <w:r>
              <w:rPr>
                <w:rFonts w:ascii="Times New Roman" w:hAnsi="Times New Roman" w:eastAsia="Calibri" w:cs="Times New Roman"/>
                <w:sz w:val="20"/>
                <w:szCs w:val="20"/>
                <w:lang w:val="kk-KZ"/>
              </w:rPr>
            </w:r>
          </w:p>
        </w:tc>
      </w:tr>
      <w:tr>
        <w:trPr/>
        <w:tc>
          <w:tcPr>
            <w:tcBorders/>
            <w:tcW w:w="459" w:type="dxa"/>
            <w:textDirection w:val="lrTb"/>
            <w:noWrap w:val="false"/>
          </w:tcPr>
          <w:p w14:paraId="604866D1" w14:textId="35C18050">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w:t>
            </w:r>
            <w:r>
              <w:rPr>
                <w:rFonts w:ascii="Times New Roman" w:hAnsi="Times New Roman" w:eastAsia="Calibri" w:cs="Times New Roman"/>
                <w:sz w:val="20"/>
                <w:szCs w:val="20"/>
                <w:lang w:val="kk-KZ"/>
              </w:rPr>
            </w:r>
          </w:p>
        </w:tc>
        <w:tc>
          <w:tcPr>
            <w:tcBorders/>
            <w:tcW w:w="2177" w:type="dxa"/>
            <w:textDirection w:val="lrTb"/>
            <w:noWrap w:val="false"/>
          </w:tcPr>
          <w:p w14:paraId="549D472D" w14:textId="2AB2B2CB">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Есбол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30C06EBA" w14:textId="2481E71F">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6164A631" w14:textId="49F7C6B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1000,0</w:t>
            </w:r>
            <w:r>
              <w:rPr>
                <w:rFonts w:ascii="Times New Roman" w:hAnsi="Times New Roman" w:eastAsia="Calibri" w:cs="Times New Roman"/>
                <w:sz w:val="20"/>
                <w:szCs w:val="20"/>
                <w:lang w:val="kk-KZ"/>
              </w:rPr>
            </w:r>
          </w:p>
        </w:tc>
        <w:tc>
          <w:tcPr>
            <w:tcBorders/>
            <w:tcW w:w="1106" w:type="dxa"/>
            <w:textDirection w:val="lrTb"/>
            <w:noWrap w:val="false"/>
          </w:tcPr>
          <w:p w14:paraId="6D4890B9" w14:textId="6F90AA0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13E4EAC4" w14:textId="72FF3AA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Ортақшыл</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37</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500F27DC" w14:textId="168F318A">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707907C6" w14:textId="1B82F69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0,2</w:t>
            </w:r>
            <w:r>
              <w:rPr>
                <w:rFonts w:ascii="Times New Roman" w:hAnsi="Times New Roman" w:eastAsia="Calibri" w:cs="Times New Roman"/>
                <w:sz w:val="20"/>
                <w:szCs w:val="20"/>
                <w:lang w:val="kk-KZ"/>
              </w:rPr>
            </w:r>
          </w:p>
        </w:tc>
      </w:tr>
      <w:tr>
        <w:trPr/>
        <w:tc>
          <w:tcPr>
            <w:gridSpan w:val="8"/>
            <w:tcBorders/>
            <w:tcW w:w="14786" w:type="dxa"/>
            <w:textDirection w:val="lrTb"/>
            <w:noWrap w:val="false"/>
          </w:tcPr>
          <w:p w14:paraId="72B698B3" w14:textId="708732F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 xml:space="preserve">Жалғансай</w:t>
            </w:r>
            <w:r>
              <w:rPr>
                <w:rFonts w:ascii="Times New Roman" w:hAnsi="Times New Roman" w:eastAsia="Calibri" w:cs="Times New Roman"/>
                <w:b/>
                <w:sz w:val="20"/>
                <w:szCs w:val="20"/>
              </w:rPr>
              <w:t xml:space="preserve"> </w:t>
            </w:r>
            <w:r>
              <w:rPr>
                <w:rFonts w:ascii="Times New Roman" w:hAnsi="Times New Roman" w:eastAsia="Calibri" w:cs="Times New Roman"/>
                <w:b/>
                <w:sz w:val="20"/>
                <w:szCs w:val="20"/>
                <w:lang w:val="kk-KZ"/>
              </w:rPr>
              <w:t xml:space="preserve">ауылдық округі</w:t>
            </w:r>
            <w:r>
              <w:rPr>
                <w:rFonts w:ascii="Times New Roman" w:hAnsi="Times New Roman" w:eastAsia="Calibri" w:cs="Times New Roman"/>
                <w:sz w:val="20"/>
                <w:szCs w:val="20"/>
                <w:lang w:val="kk-KZ"/>
              </w:rPr>
            </w:r>
          </w:p>
        </w:tc>
      </w:tr>
      <w:tr>
        <w:trPr/>
        <w:tc>
          <w:tcPr>
            <w:tcBorders/>
            <w:tcW w:w="459" w:type="dxa"/>
            <w:textDirection w:val="lrTb"/>
            <w:noWrap w:val="false"/>
          </w:tcPr>
          <w:p w14:paraId="525C4E0A" w14:textId="3010F400">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31</w:t>
            </w:r>
            <w:r>
              <w:rPr>
                <w:rFonts w:ascii="Times New Roman" w:hAnsi="Times New Roman" w:eastAsia="Calibri" w:cs="Times New Roman"/>
                <w:sz w:val="20"/>
                <w:szCs w:val="20"/>
                <w:lang w:val="kk-KZ"/>
              </w:rPr>
            </w:r>
          </w:p>
        </w:tc>
        <w:tc>
          <w:tcPr>
            <w:tcBorders/>
            <w:tcW w:w="2177" w:type="dxa"/>
            <w:textDirection w:val="lrTb"/>
            <w:noWrap w:val="false"/>
          </w:tcPr>
          <w:p w14:paraId="3A2AB1DF" w14:textId="662E19E9">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Жалғансай</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12F6827E" w14:textId="19321CB2">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15F8E462" w14:textId="510C358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5,0</w:t>
            </w:r>
            <w:r>
              <w:rPr>
                <w:rFonts w:ascii="Times New Roman" w:hAnsi="Times New Roman" w:eastAsia="Calibri" w:cs="Times New Roman"/>
                <w:sz w:val="20"/>
                <w:szCs w:val="20"/>
                <w:lang w:val="kk-KZ"/>
              </w:rPr>
            </w:r>
          </w:p>
        </w:tc>
        <w:tc>
          <w:tcPr>
            <w:tcBorders/>
            <w:tcW w:w="1106" w:type="dxa"/>
            <w:textDirection w:val="lrTb"/>
            <w:noWrap w:val="false"/>
          </w:tcPr>
          <w:p w14:paraId="085E3775" w14:textId="7EBD6F0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21822B4B" w14:textId="2BE650A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Жалғансай</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19C3A108" w14:textId="794A843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color w:val="ee0000"/>
                <w:sz w:val="20"/>
                <w:szCs w:val="20"/>
                <w:lang w:val="kk-KZ"/>
              </w:rPr>
              <w:t xml:space="preserve">Егін</w:t>
            </w:r>
            <w:r>
              <w:rPr>
                <w:rFonts w:ascii="Times New Roman" w:hAnsi="Times New Roman" w:eastAsia="Calibri" w:cs="Times New Roman"/>
                <w:sz w:val="20"/>
                <w:szCs w:val="20"/>
                <w:lang w:val="kk-KZ"/>
              </w:rPr>
            </w:r>
          </w:p>
        </w:tc>
        <w:tc>
          <w:tcPr>
            <w:tcBorders/>
            <w:tcW w:w="1634" w:type="dxa"/>
            <w:textDirection w:val="lrTb"/>
            <w:noWrap w:val="false"/>
          </w:tcPr>
          <w:p w14:paraId="01058002" w14:textId="53C2FED6">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3,4</w:t>
            </w:r>
            <w:r>
              <w:rPr>
                <w:rFonts w:ascii="Times New Roman" w:hAnsi="Times New Roman" w:eastAsia="Calibri" w:cs="Times New Roman"/>
                <w:sz w:val="20"/>
                <w:szCs w:val="20"/>
                <w:lang w:val="kk-KZ"/>
              </w:rPr>
            </w:r>
          </w:p>
        </w:tc>
      </w:tr>
      <w:tr>
        <w:trPr/>
        <w:tc>
          <w:tcPr>
            <w:tcBorders/>
            <w:tcW w:w="459" w:type="dxa"/>
            <w:textDirection w:val="lrTb"/>
            <w:noWrap w:val="false"/>
          </w:tcPr>
          <w:p w14:paraId="460EB7EA" w14:textId="23E359E4">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32</w:t>
            </w:r>
            <w:r>
              <w:rPr>
                <w:rFonts w:ascii="Times New Roman" w:hAnsi="Times New Roman" w:eastAsia="Calibri" w:cs="Times New Roman"/>
                <w:sz w:val="20"/>
                <w:szCs w:val="20"/>
                <w:lang w:val="kk-KZ"/>
              </w:rPr>
            </w:r>
          </w:p>
        </w:tc>
        <w:tc>
          <w:tcPr>
            <w:tcBorders/>
            <w:tcW w:w="2177" w:type="dxa"/>
            <w:textDirection w:val="lrTb"/>
            <w:noWrap w:val="false"/>
          </w:tcPr>
          <w:p w14:paraId="3DB258F6" w14:textId="77EEF3A5">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Жалғансай</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7E0B9DBF" w14:textId="2506026B">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1EAF9410" w14:textId="52DAF63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10,0</w:t>
            </w:r>
            <w:r>
              <w:rPr>
                <w:rFonts w:ascii="Times New Roman" w:hAnsi="Times New Roman" w:eastAsia="Calibri" w:cs="Times New Roman"/>
                <w:sz w:val="20"/>
                <w:szCs w:val="20"/>
                <w:lang w:val="kk-KZ"/>
              </w:rPr>
            </w:r>
          </w:p>
        </w:tc>
        <w:tc>
          <w:tcPr>
            <w:tcBorders/>
            <w:tcW w:w="1106" w:type="dxa"/>
            <w:textDirection w:val="lrTb"/>
            <w:noWrap w:val="false"/>
          </w:tcPr>
          <w:p w14:paraId="50CFDE09" w14:textId="3CABCC11">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5185F043" w14:textId="2EE86B4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Жалғансай</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14</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1A5F10E2" w14:textId="64852DE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4C178013" w14:textId="59D75D6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10,3</w:t>
            </w:r>
            <w:r>
              <w:rPr>
                <w:rFonts w:ascii="Times New Roman" w:hAnsi="Times New Roman" w:eastAsia="Calibri" w:cs="Times New Roman"/>
                <w:sz w:val="20"/>
                <w:szCs w:val="20"/>
                <w:lang w:val="kk-KZ"/>
              </w:rPr>
            </w:r>
          </w:p>
        </w:tc>
      </w:tr>
      <w:tr>
        <w:trPr/>
        <w:tc>
          <w:tcPr>
            <w:tcBorders/>
            <w:tcW w:w="459" w:type="dxa"/>
            <w:textDirection w:val="lrTb"/>
            <w:noWrap w:val="false"/>
          </w:tcPr>
          <w:p w14:paraId="353FA2B9" w14:textId="62706DA5">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33</w:t>
            </w:r>
            <w:r>
              <w:rPr>
                <w:rFonts w:ascii="Times New Roman" w:hAnsi="Times New Roman" w:eastAsia="Calibri" w:cs="Times New Roman"/>
                <w:sz w:val="20"/>
                <w:szCs w:val="20"/>
                <w:lang w:val="kk-KZ"/>
              </w:rPr>
            </w:r>
          </w:p>
        </w:tc>
        <w:tc>
          <w:tcPr>
            <w:tcBorders/>
            <w:tcW w:w="2177" w:type="dxa"/>
            <w:textDirection w:val="lrTb"/>
            <w:noWrap w:val="false"/>
          </w:tcPr>
          <w:p w14:paraId="65525392" w14:textId="643F7573">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Жалғансай</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225CE301" w14:textId="718997E3">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607D6478" w14:textId="3F44A57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10,0</w:t>
            </w:r>
            <w:r>
              <w:rPr>
                <w:rFonts w:ascii="Times New Roman" w:hAnsi="Times New Roman" w:eastAsia="Calibri" w:cs="Times New Roman"/>
                <w:sz w:val="20"/>
                <w:szCs w:val="20"/>
                <w:lang w:val="kk-KZ"/>
              </w:rPr>
            </w:r>
          </w:p>
        </w:tc>
        <w:tc>
          <w:tcPr>
            <w:tcBorders/>
            <w:tcW w:w="1106" w:type="dxa"/>
            <w:textDirection w:val="lrTb"/>
            <w:noWrap w:val="false"/>
          </w:tcPr>
          <w:p w14:paraId="458437E5" w14:textId="579D7D2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7C612008" w14:textId="6436078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Жалғансай</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14</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3516DCED" w14:textId="7EF68EDA">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49263A0D" w14:textId="7B9D9AB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10,3</w:t>
            </w:r>
            <w:r>
              <w:rPr>
                <w:rFonts w:ascii="Times New Roman" w:hAnsi="Times New Roman" w:eastAsia="Calibri" w:cs="Times New Roman"/>
                <w:sz w:val="20"/>
                <w:szCs w:val="20"/>
                <w:lang w:val="kk-KZ"/>
              </w:rPr>
            </w:r>
          </w:p>
        </w:tc>
      </w:tr>
      <w:tr>
        <w:trPr/>
        <w:tc>
          <w:tcPr>
            <w:tcBorders/>
            <w:tcW w:w="459" w:type="dxa"/>
            <w:textDirection w:val="lrTb"/>
            <w:noWrap w:val="false"/>
          </w:tcPr>
          <w:p w14:paraId="6AFC0E58" w14:textId="2D4CF932">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34</w:t>
            </w:r>
            <w:r>
              <w:rPr>
                <w:rFonts w:ascii="Times New Roman" w:hAnsi="Times New Roman" w:eastAsia="Calibri" w:cs="Times New Roman"/>
                <w:sz w:val="20"/>
                <w:szCs w:val="20"/>
                <w:lang w:val="kk-KZ"/>
              </w:rPr>
            </w:r>
          </w:p>
        </w:tc>
        <w:tc>
          <w:tcPr>
            <w:tcBorders/>
            <w:tcW w:w="2177" w:type="dxa"/>
            <w:textDirection w:val="lrTb"/>
            <w:noWrap w:val="false"/>
          </w:tcPr>
          <w:p w14:paraId="62BF2F8A" w14:textId="53D32EE4">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Жалғансай</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5B8FBEC9" w14:textId="67BAB7AB">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w:t>
            </w:r>
            <w:r>
              <w:rPr>
                <w:rFonts w:ascii="Times New Roman" w:hAnsi="Times New Roman" w:cs="Times New Roman"/>
                <w:sz w:val="20"/>
                <w:szCs w:val="20"/>
                <w:lang w:val="kk-KZ"/>
              </w:rPr>
              <w:t xml:space="preserve">шаруашылығы)</w:t>
            </w:r>
            <w:r>
              <w:rPr>
                <w:rFonts w:ascii="Times New Roman" w:hAnsi="Times New Roman" w:cs="Times New Roman"/>
                <w:sz w:val="20"/>
                <w:szCs w:val="20"/>
                <w:lang w:val="kk-KZ"/>
              </w:rPr>
            </w:r>
          </w:p>
        </w:tc>
        <w:tc>
          <w:tcPr>
            <w:tcBorders/>
            <w:tcW w:w="1508" w:type="dxa"/>
            <w:textDirection w:val="lrTb"/>
            <w:noWrap w:val="false"/>
          </w:tcPr>
          <w:p w14:paraId="34971650" w14:textId="22BA1185">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90,0</w:t>
            </w:r>
            <w:r>
              <w:rPr>
                <w:rFonts w:ascii="Times New Roman" w:hAnsi="Times New Roman" w:eastAsia="Calibri" w:cs="Times New Roman"/>
                <w:sz w:val="20"/>
                <w:szCs w:val="20"/>
                <w:lang w:val="kk-KZ"/>
              </w:rPr>
            </w:r>
          </w:p>
        </w:tc>
        <w:tc>
          <w:tcPr>
            <w:tcBorders/>
            <w:tcW w:w="1106" w:type="dxa"/>
            <w:textDirection w:val="lrTb"/>
            <w:noWrap w:val="false"/>
          </w:tcPr>
          <w:p w14:paraId="233FC71E" w14:textId="04D5D08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60C68B62" w14:textId="486F7A6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Жалғансай</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3BDE255D" w14:textId="1A9FE60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544C36CD" w14:textId="144D787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15,8</w:t>
            </w:r>
            <w:r>
              <w:rPr>
                <w:rFonts w:ascii="Times New Roman" w:hAnsi="Times New Roman" w:eastAsia="Calibri" w:cs="Times New Roman"/>
                <w:sz w:val="20"/>
                <w:szCs w:val="20"/>
                <w:lang w:val="kk-KZ"/>
              </w:rPr>
            </w:r>
          </w:p>
        </w:tc>
      </w:tr>
      <w:tr>
        <w:trPr/>
        <w:tc>
          <w:tcPr>
            <w:gridSpan w:val="8"/>
            <w:tcBorders/>
            <w:tcW w:w="14786" w:type="dxa"/>
            <w:textDirection w:val="lrTb"/>
            <w:noWrap w:val="false"/>
          </w:tcPr>
          <w:p w14:paraId="44DA152B" w14:textId="2C0D512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 xml:space="preserve">Сарайшық</w:t>
            </w:r>
            <w:r>
              <w:rPr>
                <w:rFonts w:ascii="Times New Roman" w:hAnsi="Times New Roman" w:eastAsia="Calibri" w:cs="Times New Roman"/>
                <w:b/>
                <w:sz w:val="20"/>
                <w:szCs w:val="20"/>
              </w:rPr>
              <w:t xml:space="preserve"> </w:t>
            </w:r>
            <w:r>
              <w:rPr>
                <w:rFonts w:ascii="Times New Roman" w:hAnsi="Times New Roman" w:eastAsia="Calibri" w:cs="Times New Roman"/>
                <w:b/>
                <w:sz w:val="20"/>
                <w:szCs w:val="20"/>
                <w:lang w:val="kk-KZ"/>
              </w:rPr>
              <w:t xml:space="preserve">ауылдық округі</w:t>
            </w:r>
            <w:r>
              <w:rPr>
                <w:rFonts w:ascii="Times New Roman" w:hAnsi="Times New Roman" w:eastAsia="Calibri" w:cs="Times New Roman"/>
                <w:sz w:val="20"/>
                <w:szCs w:val="20"/>
                <w:lang w:val="kk-KZ"/>
              </w:rPr>
            </w:r>
          </w:p>
        </w:tc>
      </w:tr>
      <w:tr>
        <w:trPr/>
        <w:tc>
          <w:tcPr>
            <w:tcBorders/>
            <w:tcW w:w="459" w:type="dxa"/>
            <w:textDirection w:val="lrTb"/>
            <w:noWrap w:val="false"/>
          </w:tcPr>
          <w:p w14:paraId="3022A1B1" w14:textId="1FE2B24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35</w:t>
            </w:r>
            <w:r>
              <w:rPr>
                <w:rFonts w:ascii="Times New Roman" w:hAnsi="Times New Roman" w:eastAsia="Calibri" w:cs="Times New Roman"/>
                <w:sz w:val="20"/>
                <w:szCs w:val="20"/>
                <w:lang w:val="kk-KZ"/>
              </w:rPr>
            </w:r>
          </w:p>
        </w:tc>
        <w:tc>
          <w:tcPr>
            <w:tcBorders/>
            <w:tcW w:w="2177" w:type="dxa"/>
            <w:textDirection w:val="lrTb"/>
            <w:noWrap w:val="false"/>
          </w:tcPr>
          <w:p w14:paraId="3BA1D80C" w14:textId="304A7790">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4AEA088B" w14:textId="3846EFD6">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0F56A194" w14:textId="787FDEB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300,0</w:t>
            </w:r>
            <w:r>
              <w:rPr>
                <w:rFonts w:ascii="Times New Roman" w:hAnsi="Times New Roman" w:eastAsia="Calibri" w:cs="Times New Roman"/>
                <w:sz w:val="20"/>
                <w:szCs w:val="20"/>
                <w:lang w:val="kk-KZ"/>
              </w:rPr>
            </w:r>
          </w:p>
        </w:tc>
        <w:tc>
          <w:tcPr>
            <w:tcBorders/>
            <w:tcW w:w="1106" w:type="dxa"/>
            <w:textDirection w:val="lrTb"/>
            <w:noWrap w:val="false"/>
          </w:tcPr>
          <w:p w14:paraId="09815F85" w14:textId="01E329A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433A1FFF" w14:textId="4BA6DCE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80</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27EA59B2" w14:textId="001EFDA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647FD642" w14:textId="59CF313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1,6</w:t>
            </w:r>
            <w:r>
              <w:rPr>
                <w:rFonts w:ascii="Times New Roman" w:hAnsi="Times New Roman" w:eastAsia="Calibri" w:cs="Times New Roman"/>
                <w:sz w:val="20"/>
                <w:szCs w:val="20"/>
                <w:lang w:val="kk-KZ"/>
              </w:rPr>
            </w:r>
          </w:p>
        </w:tc>
      </w:tr>
      <w:tr>
        <w:trPr/>
        <w:tc>
          <w:tcPr>
            <w:tcBorders/>
            <w:tcW w:w="459" w:type="dxa"/>
            <w:textDirection w:val="lrTb"/>
            <w:noWrap w:val="false"/>
          </w:tcPr>
          <w:p w14:paraId="6B396288" w14:textId="40046C2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36</w:t>
            </w:r>
            <w:r>
              <w:rPr>
                <w:rFonts w:ascii="Times New Roman" w:hAnsi="Times New Roman" w:eastAsia="Calibri" w:cs="Times New Roman"/>
                <w:sz w:val="20"/>
                <w:szCs w:val="20"/>
                <w:lang w:val="kk-KZ"/>
              </w:rPr>
            </w:r>
          </w:p>
        </w:tc>
        <w:tc>
          <w:tcPr>
            <w:tcBorders/>
            <w:tcW w:w="2177" w:type="dxa"/>
            <w:textDirection w:val="lrTb"/>
            <w:noWrap w:val="false"/>
          </w:tcPr>
          <w:p w14:paraId="1385EF66" w14:textId="6F02F9E6">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143DD66D" w14:textId="6039EE7B">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2357DA2F" w14:textId="6D84E03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6,0</w:t>
            </w:r>
            <w:r>
              <w:rPr>
                <w:rFonts w:ascii="Times New Roman" w:hAnsi="Times New Roman" w:eastAsia="Calibri" w:cs="Times New Roman"/>
                <w:sz w:val="20"/>
                <w:szCs w:val="20"/>
                <w:lang w:val="kk-KZ"/>
              </w:rPr>
            </w:r>
          </w:p>
        </w:tc>
        <w:tc>
          <w:tcPr>
            <w:tcBorders/>
            <w:tcW w:w="1106" w:type="dxa"/>
            <w:textDirection w:val="lrTb"/>
            <w:noWrap w:val="false"/>
          </w:tcPr>
          <w:p w14:paraId="7C59F498" w14:textId="7E31EE6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22095BEA" w14:textId="0E72846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16</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5C17DAAD" w14:textId="394FD9C9">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color w:val="ee0000"/>
                <w:sz w:val="20"/>
                <w:szCs w:val="20"/>
                <w:lang w:val="kk-KZ"/>
              </w:rPr>
              <w:t xml:space="preserve">Егін</w:t>
            </w:r>
            <w:r>
              <w:rPr>
                <w:rFonts w:ascii="Times New Roman" w:hAnsi="Times New Roman" w:eastAsia="Calibri" w:cs="Times New Roman"/>
                <w:sz w:val="20"/>
                <w:szCs w:val="20"/>
                <w:lang w:val="kk-KZ"/>
              </w:rPr>
            </w:r>
          </w:p>
        </w:tc>
        <w:tc>
          <w:tcPr>
            <w:tcBorders/>
            <w:tcW w:w="1634" w:type="dxa"/>
            <w:textDirection w:val="lrTb"/>
            <w:noWrap w:val="false"/>
          </w:tcPr>
          <w:p w14:paraId="1A2D014E" w14:textId="7C9F66A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6,8</w:t>
            </w:r>
            <w:r>
              <w:rPr>
                <w:rFonts w:ascii="Times New Roman" w:hAnsi="Times New Roman" w:eastAsia="Calibri" w:cs="Times New Roman"/>
                <w:sz w:val="20"/>
                <w:szCs w:val="20"/>
                <w:lang w:val="kk-KZ"/>
              </w:rPr>
            </w:r>
          </w:p>
        </w:tc>
      </w:tr>
      <w:tr>
        <w:trPr/>
        <w:tc>
          <w:tcPr>
            <w:tcBorders/>
            <w:tcW w:w="459" w:type="dxa"/>
            <w:textDirection w:val="lrTb"/>
            <w:noWrap w:val="false"/>
          </w:tcPr>
          <w:p w14:paraId="191CBB31" w14:textId="04B5D655">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37</w:t>
            </w:r>
            <w:r>
              <w:rPr>
                <w:rFonts w:ascii="Times New Roman" w:hAnsi="Times New Roman" w:eastAsia="Calibri" w:cs="Times New Roman"/>
                <w:sz w:val="20"/>
                <w:szCs w:val="20"/>
                <w:lang w:val="kk-KZ"/>
              </w:rPr>
            </w:r>
          </w:p>
        </w:tc>
        <w:tc>
          <w:tcPr>
            <w:tcBorders/>
            <w:tcW w:w="2177" w:type="dxa"/>
            <w:textDirection w:val="lrTb"/>
            <w:noWrap w:val="false"/>
          </w:tcPr>
          <w:p w14:paraId="7E460789" w14:textId="392B2E10">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5F9C1093" w14:textId="4892FA72">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0134B059" w14:textId="6E02F44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50,0</w:t>
            </w:r>
            <w:r>
              <w:rPr>
                <w:rFonts w:ascii="Times New Roman" w:hAnsi="Times New Roman" w:eastAsia="Calibri" w:cs="Times New Roman"/>
                <w:sz w:val="20"/>
                <w:szCs w:val="20"/>
                <w:lang w:val="kk-KZ"/>
              </w:rPr>
            </w:r>
          </w:p>
        </w:tc>
        <w:tc>
          <w:tcPr>
            <w:tcBorders/>
            <w:tcW w:w="1106" w:type="dxa"/>
            <w:textDirection w:val="lrTb"/>
            <w:noWrap w:val="false"/>
          </w:tcPr>
          <w:p w14:paraId="5D5DEABF" w14:textId="6CC730F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770385DD" w14:textId="338FBA4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16</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5D336AD7" w14:textId="7877620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color w:val="ee0000"/>
                <w:sz w:val="20"/>
                <w:szCs w:val="20"/>
                <w:lang w:val="kk-KZ"/>
              </w:rPr>
              <w:t xml:space="preserve">Егін</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lang w:val="kk-KZ"/>
              </w:rPr>
            </w:r>
          </w:p>
        </w:tc>
        <w:tc>
          <w:tcPr>
            <w:tcBorders/>
            <w:tcW w:w="1634" w:type="dxa"/>
            <w:textDirection w:val="lrTb"/>
            <w:noWrap w:val="false"/>
          </w:tcPr>
          <w:p w14:paraId="1896A82E" w14:textId="0A3177C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6,8</w:t>
            </w:r>
            <w:r>
              <w:rPr>
                <w:rFonts w:ascii="Times New Roman" w:hAnsi="Times New Roman" w:eastAsia="Calibri" w:cs="Times New Roman"/>
                <w:sz w:val="20"/>
                <w:szCs w:val="20"/>
                <w:lang w:val="kk-KZ"/>
              </w:rPr>
            </w:r>
          </w:p>
        </w:tc>
      </w:tr>
      <w:tr>
        <w:trPr/>
        <w:tc>
          <w:tcPr>
            <w:tcBorders/>
            <w:tcW w:w="459" w:type="dxa"/>
            <w:textDirection w:val="lrTb"/>
            <w:noWrap w:val="false"/>
          </w:tcPr>
          <w:p w14:paraId="494F7F43" w14:textId="57F730FE">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38</w:t>
            </w:r>
            <w:r>
              <w:rPr>
                <w:rFonts w:ascii="Times New Roman" w:hAnsi="Times New Roman" w:eastAsia="Calibri" w:cs="Times New Roman"/>
                <w:sz w:val="20"/>
                <w:szCs w:val="20"/>
                <w:lang w:val="kk-KZ"/>
              </w:rPr>
            </w:r>
          </w:p>
        </w:tc>
        <w:tc>
          <w:tcPr>
            <w:tcBorders/>
            <w:tcW w:w="2177" w:type="dxa"/>
            <w:textDirection w:val="lrTb"/>
            <w:noWrap w:val="false"/>
          </w:tcPr>
          <w:p w14:paraId="09D1FEF1" w14:textId="71E2BE9F">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582E0F9C" w14:textId="22B7BF71">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7A19A604" w14:textId="2FDBBFC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500,0</w:t>
            </w:r>
            <w:r>
              <w:rPr>
                <w:rFonts w:ascii="Times New Roman" w:hAnsi="Times New Roman" w:eastAsia="Calibri" w:cs="Times New Roman"/>
                <w:sz w:val="20"/>
                <w:szCs w:val="20"/>
                <w:lang w:val="kk-KZ"/>
              </w:rPr>
            </w:r>
          </w:p>
        </w:tc>
        <w:tc>
          <w:tcPr>
            <w:tcBorders/>
            <w:tcW w:w="1106" w:type="dxa"/>
            <w:textDirection w:val="lrTb"/>
            <w:noWrap w:val="false"/>
          </w:tcPr>
          <w:p w14:paraId="4502D932" w14:textId="49077D6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195322D1" w14:textId="7CEFD42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80</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256B62A0" w14:textId="2C6221E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23B35E88" w14:textId="26CBB008">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1,6</w:t>
            </w:r>
            <w:r>
              <w:rPr>
                <w:rFonts w:ascii="Times New Roman" w:hAnsi="Times New Roman" w:eastAsia="Calibri" w:cs="Times New Roman"/>
                <w:sz w:val="20"/>
                <w:szCs w:val="20"/>
                <w:lang w:val="kk-KZ"/>
              </w:rPr>
            </w:r>
          </w:p>
        </w:tc>
      </w:tr>
      <w:tr>
        <w:trPr/>
        <w:tc>
          <w:tcPr>
            <w:tcBorders/>
            <w:tcW w:w="459" w:type="dxa"/>
            <w:textDirection w:val="lrTb"/>
            <w:noWrap w:val="false"/>
          </w:tcPr>
          <w:p w14:paraId="0CE3DBE4" w14:textId="6E5493BA">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39</w:t>
            </w:r>
            <w:r>
              <w:rPr>
                <w:rFonts w:ascii="Times New Roman" w:hAnsi="Times New Roman" w:eastAsia="Calibri" w:cs="Times New Roman"/>
                <w:sz w:val="20"/>
                <w:szCs w:val="20"/>
                <w:lang w:val="kk-KZ"/>
              </w:rPr>
            </w:r>
          </w:p>
        </w:tc>
        <w:tc>
          <w:tcPr>
            <w:tcBorders/>
            <w:tcW w:w="2177" w:type="dxa"/>
            <w:textDirection w:val="lrTb"/>
            <w:noWrap w:val="false"/>
          </w:tcPr>
          <w:p w14:paraId="1C777FE3" w14:textId="4BBC7529">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2F71FAF0" w14:textId="17E78D99">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42B48A00" w14:textId="2249FD1D">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920,0</w:t>
            </w:r>
            <w:r>
              <w:rPr>
                <w:rFonts w:ascii="Times New Roman" w:hAnsi="Times New Roman" w:eastAsia="Calibri" w:cs="Times New Roman"/>
                <w:sz w:val="20"/>
                <w:szCs w:val="20"/>
                <w:lang w:val="kk-KZ"/>
              </w:rPr>
            </w:r>
          </w:p>
        </w:tc>
        <w:tc>
          <w:tcPr>
            <w:tcBorders/>
            <w:tcW w:w="1106" w:type="dxa"/>
            <w:textDirection w:val="lrTb"/>
            <w:noWrap w:val="false"/>
          </w:tcPr>
          <w:p w14:paraId="231F0069" w14:textId="2E0C2942">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775F90E3" w14:textId="6067C4F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73</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28463F04" w14:textId="0873DE7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29EC3B52" w14:textId="6F2CEDF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3,2</w:t>
            </w:r>
            <w:r>
              <w:rPr>
                <w:rFonts w:ascii="Times New Roman" w:hAnsi="Times New Roman" w:eastAsia="Calibri" w:cs="Times New Roman"/>
                <w:sz w:val="20"/>
                <w:szCs w:val="20"/>
                <w:lang w:val="kk-KZ"/>
              </w:rPr>
            </w:r>
          </w:p>
        </w:tc>
      </w:tr>
      <w:tr>
        <w:trPr/>
        <w:tc>
          <w:tcPr>
            <w:tcBorders/>
            <w:tcW w:w="459" w:type="dxa"/>
            <w:textDirection w:val="lrTb"/>
            <w:noWrap w:val="false"/>
          </w:tcPr>
          <w:p w14:paraId="6835326F" w14:textId="4FD6EDD2">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40</w:t>
            </w:r>
            <w:r>
              <w:rPr>
                <w:rFonts w:ascii="Times New Roman" w:hAnsi="Times New Roman" w:eastAsia="Calibri" w:cs="Times New Roman"/>
                <w:sz w:val="20"/>
                <w:szCs w:val="20"/>
                <w:lang w:val="kk-KZ"/>
              </w:rPr>
            </w:r>
          </w:p>
        </w:tc>
        <w:tc>
          <w:tcPr>
            <w:tcBorders/>
            <w:tcW w:w="2177" w:type="dxa"/>
            <w:textDirection w:val="lrTb"/>
            <w:noWrap w:val="false"/>
          </w:tcPr>
          <w:p w14:paraId="5BDCCC60" w14:textId="60299FBE">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409968F9" w14:textId="37E21E2E">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585CFA16" w14:textId="07FB0AE0">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50,0</w:t>
            </w:r>
            <w:r>
              <w:rPr>
                <w:rFonts w:ascii="Times New Roman" w:hAnsi="Times New Roman" w:eastAsia="Calibri" w:cs="Times New Roman"/>
                <w:sz w:val="20"/>
                <w:szCs w:val="20"/>
                <w:lang w:val="kk-KZ"/>
              </w:rPr>
            </w:r>
          </w:p>
        </w:tc>
        <w:tc>
          <w:tcPr>
            <w:tcBorders/>
            <w:tcW w:w="1106" w:type="dxa"/>
            <w:textDirection w:val="lrTb"/>
            <w:noWrap w:val="false"/>
          </w:tcPr>
          <w:p w14:paraId="01F311D6" w14:textId="11E6CA43">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64FFEB2C" w14:textId="14073C8E">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17</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48EDEC2D" w14:textId="71D90504">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color w:val="ee0000"/>
                <w:sz w:val="20"/>
                <w:szCs w:val="20"/>
                <w:lang w:val="kk-KZ"/>
              </w:rPr>
              <w:t xml:space="preserve">Егін</w:t>
            </w:r>
            <w:r>
              <w:rPr>
                <w:rFonts w:ascii="Times New Roman" w:hAnsi="Times New Roman" w:eastAsia="Calibri" w:cs="Times New Roman"/>
                <w:sz w:val="20"/>
                <w:szCs w:val="20"/>
                <w:lang w:val="kk-KZ"/>
              </w:rPr>
            </w:r>
          </w:p>
        </w:tc>
        <w:tc>
          <w:tcPr>
            <w:tcBorders/>
            <w:tcW w:w="1634" w:type="dxa"/>
            <w:textDirection w:val="lrTb"/>
            <w:noWrap w:val="false"/>
          </w:tcPr>
          <w:p w14:paraId="6A8A481F" w14:textId="29B2B68A">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6,8</w:t>
            </w:r>
            <w:r>
              <w:rPr>
                <w:rFonts w:ascii="Times New Roman" w:hAnsi="Times New Roman" w:eastAsia="Calibri" w:cs="Times New Roman"/>
                <w:sz w:val="20"/>
                <w:szCs w:val="20"/>
                <w:lang w:val="kk-KZ"/>
              </w:rPr>
            </w:r>
          </w:p>
        </w:tc>
      </w:tr>
      <w:tr>
        <w:trPr/>
        <w:tc>
          <w:tcPr>
            <w:tcBorders/>
            <w:tcW w:w="459" w:type="dxa"/>
            <w:textDirection w:val="lrTb"/>
            <w:noWrap w:val="false"/>
          </w:tcPr>
          <w:p w14:paraId="673FDBA9" w14:textId="3C27F8A5">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41</w:t>
            </w:r>
            <w:r>
              <w:rPr>
                <w:rFonts w:ascii="Times New Roman" w:hAnsi="Times New Roman" w:eastAsia="Calibri" w:cs="Times New Roman"/>
                <w:sz w:val="20"/>
                <w:szCs w:val="20"/>
                <w:lang w:val="kk-KZ"/>
              </w:rPr>
            </w:r>
          </w:p>
        </w:tc>
        <w:tc>
          <w:tcPr>
            <w:tcBorders/>
            <w:tcW w:w="2177" w:type="dxa"/>
            <w:textDirection w:val="lrTb"/>
            <w:noWrap w:val="false"/>
          </w:tcPr>
          <w:p w14:paraId="17DAD902" w14:textId="7F458137">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ауылдық округі</w:t>
            </w:r>
            <w:r>
              <w:rPr>
                <w:rFonts w:ascii="Times New Roman" w:hAnsi="Times New Roman" w:eastAsia="Calibri" w:cs="Times New Roman"/>
                <w:sz w:val="20"/>
                <w:szCs w:val="20"/>
                <w:lang w:val="kk-KZ"/>
              </w:rPr>
            </w:r>
          </w:p>
        </w:tc>
        <w:tc>
          <w:tcPr>
            <w:tcBorders/>
            <w:tcW w:w="2802" w:type="dxa"/>
            <w:textDirection w:val="lrTb"/>
            <w:noWrap w:val="false"/>
          </w:tcPr>
          <w:p w14:paraId="41C3E9CF" w14:textId="287B0C0D">
            <w:pPr>
              <w:pBdr/>
              <w:spacing/>
              <w:ind/>
              <w:rPr>
                <w:rFonts w:ascii="Times New Roman" w:hAnsi="Times New Roman" w:cs="Times New Roman"/>
                <w:sz w:val="20"/>
                <w:szCs w:val="20"/>
                <w:lang w:val="kk-KZ"/>
              </w:rPr>
            </w:pPr>
            <w:r>
              <w:rPr>
                <w:rFonts w:ascii="Times New Roman" w:hAnsi="Times New Roman" w:cs="Times New Roman"/>
                <w:sz w:val="20"/>
                <w:szCs w:val="20"/>
                <w:lang w:val="kk-KZ"/>
              </w:rPr>
              <w:t xml:space="preserve">Шаруа қожалығын жүргізу үшін (тауарлы ауыл шаруашылығы)</w:t>
            </w:r>
            <w:r>
              <w:rPr>
                <w:rFonts w:ascii="Times New Roman" w:hAnsi="Times New Roman" w:cs="Times New Roman"/>
                <w:sz w:val="20"/>
                <w:szCs w:val="20"/>
                <w:lang w:val="kk-KZ"/>
              </w:rPr>
            </w:r>
          </w:p>
        </w:tc>
        <w:tc>
          <w:tcPr>
            <w:tcBorders/>
            <w:tcW w:w="1508" w:type="dxa"/>
            <w:textDirection w:val="lrTb"/>
            <w:noWrap w:val="false"/>
          </w:tcPr>
          <w:p w14:paraId="13ED7A00" w14:textId="795B6FFB">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120,0</w:t>
            </w:r>
            <w:r>
              <w:rPr>
                <w:rFonts w:ascii="Times New Roman" w:hAnsi="Times New Roman" w:eastAsia="Calibri" w:cs="Times New Roman"/>
                <w:sz w:val="20"/>
                <w:szCs w:val="20"/>
                <w:lang w:val="kk-KZ"/>
              </w:rPr>
            </w:r>
          </w:p>
        </w:tc>
        <w:tc>
          <w:tcPr>
            <w:tcBorders/>
            <w:tcW w:w="1106" w:type="dxa"/>
            <w:textDirection w:val="lrTb"/>
            <w:noWrap w:val="false"/>
          </w:tcPr>
          <w:p w14:paraId="186E16A3" w14:textId="3112E9B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10</w:t>
            </w:r>
            <w:r>
              <w:rPr>
                <w:rFonts w:ascii="Times New Roman" w:hAnsi="Times New Roman" w:eastAsia="Calibri" w:cs="Times New Roman"/>
                <w:sz w:val="20"/>
                <w:szCs w:val="20"/>
                <w:lang w:val="kk-KZ"/>
              </w:rPr>
            </w:r>
          </w:p>
        </w:tc>
        <w:tc>
          <w:tcPr>
            <w:tcBorders/>
            <w:tcW w:w="2352" w:type="dxa"/>
            <w:textDirection w:val="lrTb"/>
            <w:noWrap w:val="false"/>
          </w:tcPr>
          <w:p w14:paraId="52672D60" w14:textId="43E3DA0F">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Сарайшық</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ауылына</w:t>
            </w:r>
            <w:r>
              <w:rPr>
                <w:rFonts w:ascii="Times New Roman" w:hAnsi="Times New Roman" w:eastAsia="Calibri" w:cs="Times New Roman"/>
                <w:sz w:val="20"/>
                <w:szCs w:val="20"/>
              </w:rPr>
              <w:t xml:space="preserve"> </w:t>
            </w:r>
            <w:r>
              <w:rPr>
                <w:rFonts w:ascii="Times New Roman" w:hAnsi="Times New Roman" w:eastAsia="Calibri" w:cs="Times New Roman"/>
                <w:sz w:val="20"/>
                <w:szCs w:val="20"/>
              </w:rPr>
              <w:t xml:space="preserve">дейін</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22</w:t>
            </w: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kk-KZ"/>
              </w:rPr>
              <w:t xml:space="preserve">шқ</w:t>
            </w:r>
            <w:r>
              <w:rPr>
                <w:rFonts w:ascii="Times New Roman" w:hAnsi="Times New Roman" w:eastAsia="Calibri" w:cs="Times New Roman"/>
                <w:sz w:val="20"/>
                <w:szCs w:val="20"/>
                <w:lang w:val="kk-KZ"/>
              </w:rPr>
            </w:r>
          </w:p>
        </w:tc>
        <w:tc>
          <w:tcPr>
            <w:tcBorders/>
            <w:tcW w:w="2748" w:type="dxa"/>
            <w:textDirection w:val="lrTb"/>
            <w:noWrap w:val="false"/>
          </w:tcPr>
          <w:p w14:paraId="5B44A4A0" w14:textId="6287C8BC">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Жайылым </w:t>
            </w:r>
            <w:r>
              <w:rPr>
                <w:rFonts w:ascii="Times New Roman" w:hAnsi="Times New Roman" w:eastAsia="Calibri" w:cs="Times New Roman"/>
                <w:sz w:val="20"/>
                <w:szCs w:val="20"/>
                <w:lang w:val="kk-KZ"/>
              </w:rPr>
            </w:r>
          </w:p>
        </w:tc>
        <w:tc>
          <w:tcPr>
            <w:tcBorders/>
            <w:tcW w:w="1634" w:type="dxa"/>
            <w:textDirection w:val="lrTb"/>
            <w:noWrap w:val="false"/>
          </w:tcPr>
          <w:p w14:paraId="736C656A" w14:textId="48118574">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4,6</w:t>
            </w:r>
            <w:r>
              <w:rPr>
                <w:rFonts w:ascii="Times New Roman" w:hAnsi="Times New Roman" w:eastAsia="Calibri" w:cs="Times New Roman"/>
                <w:sz w:val="20"/>
                <w:szCs w:val="20"/>
                <w:lang w:val="kk-KZ"/>
              </w:rPr>
            </w:r>
          </w:p>
        </w:tc>
      </w:tr>
      <w:tr>
        <w:trPr/>
        <w:tc>
          <w:tcPr>
            <w:tcBorders/>
            <w:tcW w:w="459" w:type="dxa"/>
            <w:textDirection w:val="lrTb"/>
            <w:noWrap w:val="false"/>
          </w:tcPr>
          <w:p w14:paraId="2488E730" w14:textId="77777777">
            <w:pPr>
              <w:pBdr/>
              <w:spacing/>
              <w:ind/>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r>
            <w:r>
              <w:rPr>
                <w:rFonts w:ascii="Times New Roman" w:hAnsi="Times New Roman" w:eastAsia="Calibri" w:cs="Times New Roman"/>
                <w:sz w:val="20"/>
                <w:szCs w:val="20"/>
                <w:lang w:val="kk-KZ"/>
              </w:rPr>
            </w:r>
          </w:p>
        </w:tc>
        <w:tc>
          <w:tcPr>
            <w:tcBorders/>
            <w:tcW w:w="2177" w:type="dxa"/>
            <w:textDirection w:val="lrTb"/>
            <w:noWrap w:val="false"/>
          </w:tcPr>
          <w:p w14:paraId="3319ED36" w14:textId="73743AB5">
            <w:pPr>
              <w:pBdr/>
              <w:spacing/>
              <w:ind/>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Барлығы:</w:t>
            </w:r>
            <w:r>
              <w:rPr>
                <w:rFonts w:ascii="Times New Roman" w:hAnsi="Times New Roman" w:eastAsia="Calibri" w:cs="Times New Roman"/>
                <w:b/>
                <w:bCs/>
                <w:sz w:val="20"/>
                <w:szCs w:val="20"/>
                <w:lang w:val="kk-KZ"/>
              </w:rPr>
            </w:r>
          </w:p>
        </w:tc>
        <w:tc>
          <w:tcPr>
            <w:tcBorders/>
            <w:tcW w:w="2802" w:type="dxa"/>
            <w:textDirection w:val="lrTb"/>
            <w:noWrap w:val="false"/>
          </w:tcPr>
          <w:p w14:paraId="04AE031E" w14:textId="77777777">
            <w:pPr>
              <w:pBdr/>
              <w:spacing/>
              <w:ind/>
              <w:rPr>
                <w:rFonts w:ascii="Times New Roman" w:hAnsi="Times New Roman" w:cs="Times New Roman"/>
                <w:sz w:val="20"/>
                <w:szCs w:val="20"/>
                <w:lang w:val="kk-KZ"/>
              </w:rPr>
            </w:pPr>
            <w:r>
              <w:rPr>
                <w:rFonts w:ascii="Times New Roman" w:hAnsi="Times New Roman" w:cs="Times New Roman"/>
                <w:sz w:val="20"/>
                <w:szCs w:val="20"/>
                <w:lang w:val="kk-KZ"/>
              </w:rPr>
            </w:r>
            <w:r>
              <w:rPr>
                <w:rFonts w:ascii="Times New Roman" w:hAnsi="Times New Roman" w:cs="Times New Roman"/>
                <w:sz w:val="20"/>
                <w:szCs w:val="20"/>
                <w:lang w:val="kk-KZ"/>
              </w:rPr>
            </w:r>
          </w:p>
        </w:tc>
        <w:tc>
          <w:tcPr>
            <w:tcBorders/>
            <w:tcW w:w="1508" w:type="dxa"/>
            <w:textDirection w:val="lrTb"/>
            <w:noWrap w:val="false"/>
          </w:tcPr>
          <w:p w14:paraId="22BA48DA" w14:textId="67AE9A5D">
            <w:pPr>
              <w:pBdr/>
              <w:spacing/>
              <w:ind/>
              <w:jc w:val="center"/>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9075,0</w:t>
            </w:r>
            <w:r>
              <w:rPr>
                <w:rFonts w:ascii="Times New Roman" w:hAnsi="Times New Roman" w:eastAsia="Calibri" w:cs="Times New Roman"/>
                <w:b/>
                <w:bCs/>
                <w:sz w:val="20"/>
                <w:szCs w:val="20"/>
                <w:lang w:val="kk-KZ"/>
              </w:rPr>
            </w:r>
          </w:p>
        </w:tc>
        <w:tc>
          <w:tcPr>
            <w:tcBorders/>
            <w:tcW w:w="1106" w:type="dxa"/>
            <w:textDirection w:val="lrTb"/>
            <w:noWrap w:val="false"/>
          </w:tcPr>
          <w:p w14:paraId="5F899A73" w14:textId="7777777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r>
            <w:r>
              <w:rPr>
                <w:rFonts w:ascii="Times New Roman" w:hAnsi="Times New Roman" w:eastAsia="Calibri" w:cs="Times New Roman"/>
                <w:sz w:val="20"/>
                <w:szCs w:val="20"/>
                <w:lang w:val="kk-KZ"/>
              </w:rPr>
            </w:r>
          </w:p>
        </w:tc>
        <w:tc>
          <w:tcPr>
            <w:tcBorders/>
            <w:tcW w:w="2352" w:type="dxa"/>
            <w:textDirection w:val="lrTb"/>
            <w:noWrap w:val="false"/>
          </w:tcPr>
          <w:p w14:paraId="3CF72404" w14:textId="7777777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r>
            <w:r>
              <w:rPr>
                <w:rFonts w:ascii="Times New Roman" w:hAnsi="Times New Roman" w:eastAsia="Calibri" w:cs="Times New Roman"/>
                <w:sz w:val="20"/>
                <w:szCs w:val="20"/>
                <w:lang w:val="kk-KZ"/>
              </w:rPr>
            </w:r>
          </w:p>
        </w:tc>
        <w:tc>
          <w:tcPr>
            <w:tcBorders/>
            <w:tcW w:w="2748" w:type="dxa"/>
            <w:textDirection w:val="lrTb"/>
            <w:noWrap w:val="false"/>
          </w:tcPr>
          <w:p w14:paraId="702D790E" w14:textId="7777777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r>
            <w:r>
              <w:rPr>
                <w:rFonts w:ascii="Times New Roman" w:hAnsi="Times New Roman" w:eastAsia="Calibri" w:cs="Times New Roman"/>
                <w:sz w:val="20"/>
                <w:szCs w:val="20"/>
                <w:lang w:val="kk-KZ"/>
              </w:rPr>
            </w:r>
          </w:p>
        </w:tc>
        <w:tc>
          <w:tcPr>
            <w:tcBorders/>
            <w:tcW w:w="1634" w:type="dxa"/>
            <w:textDirection w:val="lrTb"/>
            <w:noWrap w:val="false"/>
          </w:tcPr>
          <w:p w14:paraId="1B89F27E" w14:textId="77777777">
            <w:pPr>
              <w:pBdr/>
              <w:spacing/>
              <w:ind/>
              <w:jc w:val="center"/>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r>
            <w:r>
              <w:rPr>
                <w:rFonts w:ascii="Times New Roman" w:hAnsi="Times New Roman" w:eastAsia="Calibri" w:cs="Times New Roman"/>
                <w:sz w:val="20"/>
                <w:szCs w:val="20"/>
                <w:lang w:val="kk-KZ"/>
              </w:rPr>
            </w:r>
          </w:p>
        </w:tc>
      </w:tr>
    </w:tbl>
    <w:p w14:paraId="34697220" w14:textId="77777777">
      <w:pPr>
        <w:pBdr/>
        <w:spacing/>
        <w:ind/>
        <w:jc w:val="center"/>
        <w:rPr>
          <w:rFonts w:ascii="Times New Roman" w:hAnsi="Times New Roman" w:cs="Times New Roman"/>
          <w:b/>
          <w:sz w:val="20"/>
          <w:szCs w:val="20"/>
          <w:lang w:val="kk-KZ"/>
        </w:rPr>
      </w:pPr>
      <w:r>
        <w:rPr>
          <w:rFonts w:ascii="Times New Roman" w:hAnsi="Times New Roman" w:cs="Times New Roman"/>
          <w:b/>
          <w:sz w:val="20"/>
          <w:szCs w:val="20"/>
          <w:lang w:val="kk-KZ"/>
        </w:rPr>
      </w:r>
      <w:r>
        <w:rPr>
          <w:rFonts w:ascii="Times New Roman" w:hAnsi="Times New Roman" w:cs="Times New Roman"/>
          <w:b/>
          <w:sz w:val="20"/>
          <w:szCs w:val="20"/>
          <w:lang w:val="kk-KZ"/>
        </w:rPr>
      </w:r>
    </w:p>
    <w:p w14:paraId="7D4878F6" w14:textId="0D3B236F">
      <w:pPr>
        <w:pBdr/>
        <w:spacing/>
        <w:ind/>
        <w:jc w:val="center"/>
        <w:rPr>
          <w:rFonts w:ascii="Times New Roman" w:hAnsi="Times New Roman" w:cs="Times New Roman"/>
          <w:sz w:val="20"/>
          <w:szCs w:val="20"/>
          <w:lang w:val="kk-KZ"/>
        </w:rPr>
      </w:pPr>
      <w:r>
        <w:rPr>
          <w:rFonts w:ascii="Times New Roman" w:hAnsi="Times New Roman" w:cs="Times New Roman"/>
          <w:b/>
          <w:sz w:val="20"/>
          <w:szCs w:val="20"/>
          <w:lang w:val="kk-KZ"/>
        </w:rPr>
        <w:t xml:space="preserve">Жер учаскелерін жалдау шарттары:</w:t>
      </w:r>
      <w:r>
        <w:rPr>
          <w:rFonts w:ascii="Times New Roman" w:hAnsi="Times New Roman" w:cs="Times New Roman"/>
          <w:sz w:val="20"/>
          <w:szCs w:val="20"/>
          <w:lang w:val="kk-KZ"/>
        </w:rPr>
        <w:t xml:space="preserve"> міндетті түрде нысаналы мақсаты бойынша және орналасқан жері бойынша пайдалану.</w:t>
      </w:r>
      <w:r>
        <w:rPr>
          <w:rFonts w:ascii="Times New Roman" w:hAnsi="Times New Roman" w:cs="Times New Roman"/>
          <w:sz w:val="20"/>
          <w:szCs w:val="20"/>
          <w:lang w:val="kk-KZ"/>
        </w:rPr>
      </w:r>
    </w:p>
    <w:p w14:paraId="60556AA1" w14:textId="1AC877B6">
      <w:pPr>
        <w:pBdr/>
        <w:spacing/>
        <w:ind/>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Конкурсқа қатысушы ретінде тіркелу үшін жеке басын куәландыратын құжатты, конкурстық ұсынысты (бизнес-жоспар) және конкурстық өтінімді ұсыну қажет.</w:t>
      </w:r>
      <w:r>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Меншігінде болған жағдайда, </w:t>
      </w:r>
      <w:r>
        <w:rPr>
          <w:rFonts w:ascii="Times New Roman" w:hAnsi="Times New Roman" w:cs="Times New Roman"/>
          <w:sz w:val="20"/>
          <w:szCs w:val="20"/>
          <w:lang w:val="kk-KZ"/>
        </w:rPr>
        <w:t xml:space="preserve">ауыл шаруашылығы жануарларының басы туралы, ауыл шаруашылығы техникалары, </w:t>
      </w:r>
      <w:r>
        <w:rPr>
          <w:rFonts w:ascii="Times New Roman" w:hAnsi="Times New Roman" w:cs="Times New Roman"/>
          <w:sz w:val="20"/>
          <w:szCs w:val="20"/>
          <w:lang w:val="kk-KZ"/>
        </w:rPr>
        <w:t xml:space="preserve">техналогиялық жабдықтар, ауыл шаруашылығы саласындағы</w:t>
      </w:r>
      <w:r>
        <w:rPr>
          <w:rFonts w:ascii="Times New Roman" w:hAnsi="Times New Roman" w:cs="Times New Roman"/>
          <w:sz w:val="20"/>
          <w:szCs w:val="20"/>
          <w:lang w:val="kk-KZ"/>
        </w:rPr>
        <w:t xml:space="preserve"> білікті мандардың құжаты мен анықтама және </w:t>
      </w:r>
      <w:r>
        <w:rPr>
          <w:rFonts w:ascii="Times New Roman" w:hAnsi="Times New Roman" w:cs="Times New Roman"/>
          <w:sz w:val="20"/>
          <w:szCs w:val="20"/>
          <w:lang w:val="kk-KZ"/>
        </w:rPr>
        <w:t xml:space="preserve">техникалық паспорты</w:t>
      </w:r>
      <w:r>
        <w:rPr>
          <w:rFonts w:ascii="Times New Roman" w:hAnsi="Times New Roman" w:cs="Times New Roman"/>
          <w:sz w:val="20"/>
          <w:szCs w:val="20"/>
          <w:lang w:val="kk-KZ"/>
        </w:rPr>
        <w:t xml:space="preserve">н </w:t>
      </w:r>
      <w:r>
        <w:rPr>
          <w:rFonts w:ascii="Times New Roman" w:hAnsi="Times New Roman" w:cs="Times New Roman"/>
          <w:sz w:val="20"/>
          <w:szCs w:val="20"/>
          <w:lang w:val="kk-KZ"/>
        </w:rPr>
        <w:t xml:space="preserve">ұсыну.</w:t>
      </w:r>
      <w:r>
        <w:rPr>
          <w:rFonts w:ascii="Times New Roman" w:hAnsi="Times New Roman" w:cs="Times New Roman"/>
          <w:sz w:val="20"/>
          <w:szCs w:val="20"/>
          <w:lang w:val="kk-KZ"/>
        </w:rPr>
      </w:r>
    </w:p>
    <w:p w14:paraId="47E886AB" w14:textId="54323EF3">
      <w:pPr>
        <w:pBdr/>
        <w:spacing/>
        <w:ind/>
        <w:jc w:val="center"/>
        <w:rPr>
          <w:rFonts w:ascii="Times New Roman" w:hAnsi="Times New Roman" w:cs="Times New Roman"/>
          <w:sz w:val="20"/>
          <w:szCs w:val="20"/>
          <w:lang w:val="kk-KZ"/>
        </w:rPr>
      </w:pPr>
      <w:r>
        <w:rPr>
          <w:rFonts w:ascii="Times New Roman" w:hAnsi="Times New Roman" w:cs="Times New Roman"/>
          <w:b/>
          <w:sz w:val="20"/>
          <w:szCs w:val="20"/>
          <w:lang w:val="kk-KZ"/>
        </w:rPr>
        <w:t xml:space="preserve">Конкурсқа қатысушылар мына мекен-жайға тіркеледі: </w:t>
      </w:r>
      <w:r>
        <w:rPr>
          <w:rFonts w:ascii="Times New Roman" w:hAnsi="Times New Roman" w:cs="Times New Roman"/>
          <w:sz w:val="20"/>
          <w:szCs w:val="20"/>
          <w:lang w:val="kk-KZ"/>
        </w:rPr>
        <w:t xml:space="preserve">Атырау облысы, Махамбет ауданы, Махамбет ауылы, </w:t>
      </w:r>
      <w:r>
        <w:rPr>
          <w:rFonts w:ascii="Times New Roman" w:hAnsi="Times New Roman" w:cs="Times New Roman"/>
          <w:sz w:val="20"/>
          <w:szCs w:val="20"/>
          <w:lang w:val="kk-KZ"/>
        </w:rPr>
        <w:t xml:space="preserve">Абай</w:t>
      </w:r>
      <w:r>
        <w:rPr>
          <w:rFonts w:ascii="Times New Roman" w:hAnsi="Times New Roman" w:cs="Times New Roman"/>
          <w:sz w:val="20"/>
          <w:szCs w:val="20"/>
          <w:lang w:val="kk-KZ"/>
        </w:rPr>
        <w:t xml:space="preserve">, № 2</w:t>
      </w:r>
      <w:r>
        <w:rPr>
          <w:rFonts w:ascii="Times New Roman" w:hAnsi="Times New Roman" w:cs="Times New Roman"/>
          <w:sz w:val="20"/>
          <w:szCs w:val="20"/>
          <w:lang w:val="kk-KZ"/>
        </w:rPr>
        <w:t xml:space="preserve">2</w:t>
      </w:r>
      <w:r>
        <w:rPr>
          <w:rFonts w:ascii="Times New Roman" w:hAnsi="Times New Roman" w:cs="Times New Roman"/>
          <w:sz w:val="20"/>
          <w:szCs w:val="20"/>
          <w:lang w:val="kk-KZ"/>
        </w:rPr>
        <w:t xml:space="preserve"> ғимарат. Шаруа немесе фермер қожалығын, ауыл шаруашылығ</w:t>
      </w:r>
      <w:r>
        <w:rPr>
          <w:rFonts w:ascii="Times New Roman" w:hAnsi="Times New Roman" w:cs="Times New Roman"/>
          <w:sz w:val="20"/>
          <w:szCs w:val="20"/>
          <w:lang w:val="kk-KZ"/>
        </w:rPr>
        <w:t xml:space="preserve">ы өндірісін жүргізу үшін уақытша өтеулі жер пайдалану (жалға алу) құқығын беру жөніндегі конкурсқа қатысуға өтінімдерді қабылдау және тіркеу өтінімдер қабылдау басталған күннен бастап он бес жұмыс күні ішінде, шаруа немесе фермер қожалығын, ауыл шаруашылығ</w:t>
      </w:r>
      <w:r>
        <w:rPr>
          <w:rFonts w:ascii="Times New Roman" w:hAnsi="Times New Roman" w:cs="Times New Roman"/>
          <w:sz w:val="20"/>
          <w:szCs w:val="20"/>
          <w:lang w:val="kk-KZ"/>
        </w:rPr>
        <w:t xml:space="preserve">ы өндірісін жүргізу үшін уақытша өтеулі жер пайдалану (жалға алу) құқығын беру жөніндегі конкурсты өткізу туралы хабарлама алғаш жарияланған күннен бастап күнтізбелік отыз күн өткен соң жүзеге асырылады. Конкурсқа қатысуға өтінімдерді қабылдау және тіркеу </w:t>
      </w:r>
      <w:r>
        <w:rPr>
          <w:rFonts w:ascii="Times New Roman" w:hAnsi="Times New Roman" w:cs="Times New Roman"/>
          <w:sz w:val="20"/>
          <w:szCs w:val="20"/>
          <w:lang w:val="kk-KZ"/>
        </w:rPr>
        <w:t xml:space="preserve">Қазақстан Республикасы Премьер-Министрінің Орынбасары - Қазақстан Республикасы Ауыл шаруашылығы министрінің 2018 жылғы 20 желтоқсандағы № 518 бұйрығы негізінде</w:t>
      </w:r>
      <w:r>
        <w:rPr>
          <w:rFonts w:ascii="Times New Roman" w:hAnsi="Times New Roman" w:cs="Times New Roman"/>
          <w:sz w:val="20"/>
          <w:szCs w:val="20"/>
          <w:lang w:val="kk-KZ"/>
        </w:rPr>
        <w:t xml:space="preserve"> </w:t>
      </w:r>
      <w:r>
        <w:rPr>
          <w:rFonts w:ascii="Times New Roman" w:hAnsi="Times New Roman" w:cs="Times New Roman"/>
          <w:color w:val="ee0000"/>
          <w:sz w:val="20"/>
          <w:szCs w:val="20"/>
          <w:lang w:val="kk-KZ"/>
        </w:rPr>
        <w:t xml:space="preserve">1</w:t>
      </w:r>
      <w:r>
        <w:rPr>
          <w:rFonts w:ascii="Times New Roman" w:hAnsi="Times New Roman" w:cs="Times New Roman"/>
          <w:color w:val="ee0000"/>
          <w:sz w:val="20"/>
          <w:szCs w:val="20"/>
          <w:lang w:val="kk-KZ"/>
        </w:rPr>
        <w:t xml:space="preserve">4</w:t>
      </w:r>
      <w:r>
        <w:rPr>
          <w:rFonts w:ascii="Times New Roman" w:hAnsi="Times New Roman" w:cs="Times New Roman"/>
          <w:color w:val="ee0000"/>
          <w:sz w:val="20"/>
          <w:szCs w:val="20"/>
          <w:lang w:val="kk-KZ"/>
        </w:rPr>
        <w:t xml:space="preserve">.</w:t>
      </w:r>
      <w:r>
        <w:rPr>
          <w:rFonts w:ascii="Times New Roman" w:hAnsi="Times New Roman" w:cs="Times New Roman"/>
          <w:color w:val="ee0000"/>
          <w:sz w:val="20"/>
          <w:szCs w:val="20"/>
          <w:lang w:val="kk-KZ"/>
        </w:rPr>
        <w:t xml:space="preserve">09</w:t>
      </w:r>
      <w:r>
        <w:rPr>
          <w:rFonts w:ascii="Times New Roman" w:hAnsi="Times New Roman" w:cs="Times New Roman"/>
          <w:color w:val="ee0000"/>
          <w:sz w:val="20"/>
          <w:szCs w:val="20"/>
          <w:lang w:val="kk-KZ"/>
        </w:rPr>
        <w:t xml:space="preserve">.202</w:t>
      </w:r>
      <w:r>
        <w:rPr>
          <w:rFonts w:ascii="Times New Roman" w:hAnsi="Times New Roman" w:cs="Times New Roman"/>
          <w:color w:val="ee0000"/>
          <w:sz w:val="20"/>
          <w:szCs w:val="20"/>
          <w:lang w:val="kk-KZ"/>
        </w:rPr>
        <w:t xml:space="preserve">6</w:t>
      </w:r>
      <w:r>
        <w:rPr>
          <w:rFonts w:ascii="Times New Roman" w:hAnsi="Times New Roman" w:cs="Times New Roman"/>
          <w:color w:val="ee0000"/>
          <w:sz w:val="20"/>
          <w:szCs w:val="20"/>
          <w:lang w:val="kk-KZ"/>
        </w:rPr>
        <w:t xml:space="preserve"> ж.бастап </w:t>
      </w:r>
      <w:r>
        <w:rPr>
          <w:rFonts w:ascii="Times New Roman" w:hAnsi="Times New Roman" w:cs="Times New Roman"/>
          <w:color w:val="ee0000"/>
          <w:sz w:val="20"/>
          <w:szCs w:val="20"/>
          <w:lang w:val="kk-KZ"/>
        </w:rPr>
        <w:t xml:space="preserve">02</w:t>
      </w:r>
      <w:r>
        <w:rPr>
          <w:rFonts w:ascii="Times New Roman" w:hAnsi="Times New Roman" w:cs="Times New Roman"/>
          <w:color w:val="ee0000"/>
          <w:sz w:val="20"/>
          <w:szCs w:val="20"/>
          <w:lang w:val="kk-KZ"/>
        </w:rPr>
        <w:t xml:space="preserve">.</w:t>
      </w:r>
      <w:r>
        <w:rPr>
          <w:rFonts w:ascii="Times New Roman" w:hAnsi="Times New Roman" w:cs="Times New Roman"/>
          <w:color w:val="ee0000"/>
          <w:sz w:val="20"/>
          <w:szCs w:val="20"/>
          <w:lang w:val="kk-KZ"/>
        </w:rPr>
        <w:t xml:space="preserve">10</w:t>
      </w:r>
      <w:r>
        <w:rPr>
          <w:rFonts w:ascii="Times New Roman" w:hAnsi="Times New Roman" w:cs="Times New Roman"/>
          <w:color w:val="ee0000"/>
          <w:sz w:val="20"/>
          <w:szCs w:val="20"/>
          <w:lang w:val="kk-KZ"/>
        </w:rPr>
        <w:t xml:space="preserve">.202</w:t>
      </w:r>
      <w:r>
        <w:rPr>
          <w:rFonts w:ascii="Times New Roman" w:hAnsi="Times New Roman" w:cs="Times New Roman"/>
          <w:color w:val="ee0000"/>
          <w:sz w:val="20"/>
          <w:szCs w:val="20"/>
          <w:lang w:val="kk-KZ"/>
        </w:rPr>
        <w:t xml:space="preserve">6</w:t>
      </w:r>
      <w:r>
        <w:rPr>
          <w:rFonts w:ascii="Times New Roman" w:hAnsi="Times New Roman" w:cs="Times New Roman"/>
          <w:color w:val="ee0000"/>
          <w:sz w:val="20"/>
          <w:szCs w:val="20"/>
          <w:lang w:val="kk-KZ"/>
        </w:rPr>
        <w:t xml:space="preserve"> </w:t>
      </w:r>
      <w:r>
        <w:rPr>
          <w:rFonts w:ascii="Times New Roman" w:hAnsi="Times New Roman" w:cs="Times New Roman"/>
          <w:color w:val="ee0000"/>
          <w:sz w:val="20"/>
          <w:szCs w:val="20"/>
          <w:lang w:val="kk-KZ"/>
        </w:rPr>
        <w:t xml:space="preserve">ж</w:t>
      </w:r>
      <w:r>
        <w:rPr>
          <w:rFonts w:ascii="Times New Roman" w:hAnsi="Times New Roman" w:cs="Times New Roman"/>
          <w:sz w:val="20"/>
          <w:szCs w:val="20"/>
          <w:lang w:val="kk-KZ"/>
        </w:rPr>
        <w:t xml:space="preserve">. дейін жүргізіледі.</w:t>
      </w:r>
      <w:r>
        <w:rPr>
          <w:rFonts w:ascii="Times New Roman" w:hAnsi="Times New Roman" w:cs="Times New Roman"/>
          <w:sz w:val="20"/>
          <w:szCs w:val="20"/>
          <w:lang w:val="kk-KZ"/>
        </w:rPr>
      </w:r>
    </w:p>
    <w:p w14:paraId="3E832257" w14:textId="118FC9EA">
      <w:pPr>
        <w:pBdr/>
        <w:spacing/>
        <w:ind/>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Анықтама телефоны: </w:t>
      </w:r>
      <w:r>
        <w:rPr>
          <w:rFonts w:ascii="Times New Roman" w:hAnsi="Times New Roman" w:eastAsia="Calibri" w:cs="Times New Roman"/>
          <w:sz w:val="20"/>
          <w:szCs w:val="20"/>
          <w:lang w:val="kk-KZ"/>
        </w:rPr>
        <w:t xml:space="preserve">871</w:t>
      </w:r>
      <w:r>
        <w:rPr>
          <w:rFonts w:ascii="Times New Roman" w:hAnsi="Times New Roman" w:eastAsia="Calibri" w:cs="Times New Roman"/>
          <w:sz w:val="20"/>
          <w:szCs w:val="20"/>
          <w:lang w:val="kk-KZ"/>
        </w:rPr>
        <w:t xml:space="preserve">(236)</w:t>
      </w:r>
      <w:r>
        <w:rPr>
          <w:rFonts w:ascii="Times New Roman" w:hAnsi="Times New Roman" w:eastAsia="Calibri" w:cs="Times New Roman"/>
          <w:sz w:val="20"/>
          <w:szCs w:val="20"/>
          <w:lang w:val="kk-KZ"/>
        </w:rPr>
        <w:t xml:space="preserve"> </w:t>
      </w:r>
      <w:r>
        <w:rPr>
          <w:rFonts w:ascii="Times New Roman" w:hAnsi="Times New Roman" w:eastAsia="Calibri" w:cs="Times New Roman"/>
          <w:sz w:val="20"/>
          <w:szCs w:val="20"/>
          <w:lang w:val="kk-KZ"/>
        </w:rPr>
        <w:t xml:space="preserve">2-11-99, 2-17-63</w:t>
      </w:r>
      <w:r>
        <w:rPr>
          <w:rFonts w:ascii="Times New Roman" w:hAnsi="Times New Roman" w:cs="Times New Roman"/>
          <w:sz w:val="20"/>
          <w:szCs w:val="20"/>
          <w:lang w:val="kk-KZ"/>
        </w:rPr>
        <w:t xml:space="preserve">. Сіз сондай-ақ ресми түрде Atyrau.gov.kz сайтында таныса аласыз.</w:t>
      </w:r>
      <w:r>
        <w:rPr>
          <w:rFonts w:ascii="Times New Roman" w:hAnsi="Times New Roman" w:cs="Times New Roman"/>
          <w:sz w:val="20"/>
          <w:szCs w:val="20"/>
          <w:lang w:val="kk-KZ"/>
        </w:rPr>
      </w:r>
    </w:p>
    <w:p w14:paraId="47C943BD" w14:textId="1F92D351">
      <w:pPr>
        <w:pBdr/>
        <w:tabs>
          <w:tab w:val="left" w:leader="none" w:pos="6536"/>
        </w:tabs>
        <w:spacing/>
        <w:ind/>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"Махамбет аудандық жер қатынастары бөлімі" ММ</w:t>
      </w:r>
      <w:r>
        <w:rPr>
          <w:rFonts w:ascii="Times New Roman" w:hAnsi="Times New Roman" w:cs="Times New Roman"/>
          <w:b/>
          <w:sz w:val="20"/>
          <w:szCs w:val="20"/>
          <w:lang w:val="kk-KZ"/>
        </w:rPr>
      </w:r>
    </w:p>
    <w:p w14:paraId="0F38853A" w14:textId="77777777">
      <w:pPr>
        <w:pBdr/>
        <w:spacing/>
        <w:ind/>
        <w:rPr>
          <w:rFonts w:ascii="Times New Roman" w:hAnsi="Times New Roman" w:cs="Times New Roman"/>
          <w:lang w:val="kk-KZ"/>
        </w:rPr>
      </w:pPr>
      <w:r>
        <w:rPr>
          <w:rFonts w:ascii="Times New Roman" w:hAnsi="Times New Roman" w:cs="Times New Roman"/>
          <w:lang w:val="kk-KZ"/>
        </w:rPr>
      </w:r>
      <w:r>
        <w:rPr>
          <w:rFonts w:ascii="Times New Roman" w:hAnsi="Times New Roman" w:cs="Times New Roman"/>
          <w:lang w:val="kk-KZ"/>
        </w:rPr>
      </w:r>
    </w:p>
    <w:p w14:paraId="065BB434" w14:textId="77777777">
      <w:pPr>
        <w:pBdr/>
        <w:spacing/>
        <w:ind/>
        <w:rPr>
          <w:rFonts w:ascii="Times New Roman" w:hAnsi="Times New Roman" w:cs="Times New Roman"/>
          <w:lang w:val="kk-KZ"/>
        </w:rPr>
      </w:pPr>
      <w:r>
        <w:rPr>
          <w:rFonts w:ascii="Times New Roman" w:hAnsi="Times New Roman" w:cs="Times New Roman"/>
          <w:lang w:val="kk-KZ"/>
        </w:rPr>
      </w:r>
      <w:r>
        <w:rPr>
          <w:rFonts w:ascii="Times New Roman" w:hAnsi="Times New Roman" w:cs="Times New Roman"/>
          <w:lang w:val="kk-KZ"/>
        </w:rPr>
      </w:r>
    </w:p>
    <w:p w14:paraId="071CCFDD" w14:textId="77777777">
      <w:pPr>
        <w:pBdr/>
        <w:spacing/>
        <w:ind/>
        <w:rPr>
          <w:rFonts w:ascii="Times New Roman" w:hAnsi="Times New Roman" w:cs="Times New Roman"/>
          <w:lang w:val="kk-KZ"/>
        </w:rPr>
      </w:pPr>
      <w:r>
        <w:rPr>
          <w:rFonts w:ascii="Times New Roman" w:hAnsi="Times New Roman" w:cs="Times New Roman"/>
          <w:lang w:val="kk-KZ"/>
        </w:rPr>
      </w:r>
      <w:r>
        <w:rPr>
          <w:rFonts w:ascii="Times New Roman" w:hAnsi="Times New Roman" w:cs="Times New Roman"/>
          <w:lang w:val="kk-KZ"/>
        </w:rPr>
      </w:r>
    </w:p>
    <w:sectPr>
      <w:headerReference w:type="default" r:id="rId8"/>
      <w:footnotePr/>
      <w:endnotePr/>
      <w:type w:val="nextPage"/>
      <w:pgSz w:h="11906" w:orient="landscape" w:w="16838"/>
      <w:pgMar w:top="284" w:right="1134" w:bottom="1701" w:left="1134"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1A8C9833" w14:textId="77777777">
      <w:pPr>
        <w:pBdr/>
        <w:spacing w:after="0" w:line="240" w:lineRule="auto"/>
        <w:ind/>
        <w:rPr/>
      </w:pPr>
      <w:r>
        <w:separator/>
      </w:r>
      <w:r/>
    </w:p>
  </w:endnote>
  <w:endnote w:type="continuationSeparator" w:id="0">
    <w:p w14:paraId="04303BA0"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Times New Roman">
    <w:panose1 w:val="02020603050405020304"/>
  </w:font>
  <w:font w:name="Tahoma">
    <w:panose1 w:val="020B060403050404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372E0197" w14:textId="77777777">
      <w:pPr>
        <w:pBdr/>
        <w:spacing w:after="0" w:line="240" w:lineRule="auto"/>
        <w:ind/>
        <w:rPr/>
      </w:pPr>
      <w:r>
        <w:separator/>
      </w:r>
      <w:r/>
    </w:p>
  </w:footnote>
  <w:footnote w:type="continuationSeparator" w:id="0">
    <w:p w14:paraId="429589C3"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4294446080" behindDoc="1" locked="0" layoutInCell="0" allowOverlap="1">
              <wp:simplePos x="0" y="0"/>
              <wp:positionH relativeFrom="margin">
                <wp:align>center</wp:align>
              </wp:positionH>
              <wp:positionV relativeFrom="margin">
                <wp:align>center</wp:align>
              </wp:positionV>
              <wp:extent cx="7967345" cy="408305"/>
              <wp:effectExtent l="0" t="0" r="0" b="0"/>
              <wp:wrapNone/>
              <wp:docPr id="1" name="PowerPlusWaterMarkObject12974047"/>
              <wp:cNvGraphicFramePr/>
              <a:graphic xmlns:a="http://schemas.openxmlformats.org/drawingml/2006/main">
                <a:graphicData uri="http://schemas.microsoft.com/office/word/2010/wordprocessingShape">
                  <wps:wsp>
                    <wps:cNvPr id="0" name=""/>
                    <wps:cNvSpPr/>
                    <wps:spPr bwMode="auto">
                      <a:xfrm rot="18900000">
                        <a:off x="0" y="0"/>
                        <a:ext cx="7967345" cy="408305"/>
                      </a:xfrm>
                      <a:prstGeom prst="rect">
                        <a:avLst/>
                      </a:prstGeom>
                      <a:noFill/>
                      <a:ln>
                        <a:noFill/>
                      </a:ln>
                    </wps:spPr>
                    <wps:txbx>
                      <w:txbxContent>
                        <w:p>
                          <w:pPr>
                            <w:pBdr/>
                            <w:spacing/>
                            <w:ind/>
                            <w:jc w:val="center"/>
                            <w:rPr>
                              <w:rFonts w:ascii="Times New Roman" w:hAnsi="Times New Roman"/>
                              <w:sz w:val="2"/>
                              <w:szCs w:val="2"/>
                              <w14:textOutline w14:w="12700">
                                <w14:noFill/>
                              </w14:textOutline>
                              <w14:textFill>
                                <w14:solidFill>
                                  <w14:srgbClr w14:val="C0C0C0"/>
                                </w14:solidFill>
                              </w14:textFill>
                            </w:rPr>
                          </w:pPr>
                          <w:r>
                            <w:rPr>
                              <w:rFonts w:ascii="Times New Roman" w:hAnsi="Times New Roman"/>
                              <w:sz w:val="2"/>
                              <w:szCs w:val="2"/>
                              <w14:textOutline w14:w="12700">
                                <w14:noFill/>
                              </w14:textOutline>
                              <w14:textFill>
                                <w14:solidFill>
                                  <w14:srgbClr w14:val="C0C0C0"/>
                                </w14:solidFill>
                              </w14:textFill>
                            </w:rPr>
                            <w:t xml:space="preserve">06-09-01 Аппарат Акима Махамбетского района Атырауской области - Ергалиев Р. Б.</w:t>
                          </w:r>
                          <w:r>
                            <w:rPr>
                              <w:rFonts w:ascii="Times New Roman" w:hAnsi="Times New Roman"/>
                              <w:sz w:val="2"/>
                              <w:szCs w:val="2"/>
                              <w14:textOutline w14:w="12700">
                                <w14:noFill/>
                              </w14:textOutline>
                              <w14:textFill>
                                <w14:solidFill>
                                  <w14:srgbClr w14:val="C0C0C0"/>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PowerPlusWaterMarkObject12974047" o:spid="_x0000_s0" o:spt="1" type="#_x0000_t1" style="position:absolute;z-index:-4294446080;o:allowoverlap:true;o:allowincell:false;mso-position-horizontal-relative:margin;mso-position-horizontal:center;mso-position-vertical-relative:margin;mso-position-vertical:center;width:627.35pt;height:32.15pt;mso-wrap-distance-left:9.00pt;mso-wrap-distance-top:0.00pt;mso-wrap-distance-right:9.00pt;mso-wrap-distance-bottom:0.00pt;rotation:315;visibility:visible;" filled="f" stroked="f">
              <v:textbox inset="0,0,0,0">
                <w:txbxContent>
                  <w:p>
                    <w:pPr>
                      <w:pBdr/>
                      <w:spacing/>
                      <w:ind/>
                      <w:jc w:val="center"/>
                      <w:rPr>
                        <w:rFonts w:ascii="Times New Roman" w:hAnsi="Times New Roman"/>
                        <w:sz w:val="2"/>
                        <w:szCs w:val="2"/>
                        <w14:textOutline w14:w="12700">
                          <w14:noFill/>
                        </w14:textOutline>
                        <w14:textFill>
                          <w14:solidFill>
                            <w14:srgbClr w14:val="C0C0C0"/>
                          </w14:solidFill>
                        </w14:textFill>
                      </w:rPr>
                    </w:pPr>
                    <w:r>
                      <w:rPr>
                        <w:rFonts w:ascii="Times New Roman" w:hAnsi="Times New Roman"/>
                        <w:sz w:val="2"/>
                        <w:szCs w:val="2"/>
                        <w14:textOutline w14:w="12700">
                          <w14:noFill/>
                        </w14:textOutline>
                        <w14:textFill>
                          <w14:solidFill>
                            <w14:srgbClr w14:val="C0C0C0"/>
                          </w14:solidFill>
                        </w14:textFill>
                      </w:rPr>
                      <w:t xml:space="preserve">06-09-01 Аппарат Акима Махамбетского района Атырауской области - Ергалиев Р. Б.</w:t>
                    </w:r>
                    <w:r>
                      <w:rPr>
                        <w:rFonts w:ascii="Times New Roman" w:hAnsi="Times New Roman"/>
                        <w:sz w:val="2"/>
                        <w:szCs w:val="2"/>
                        <w14:textOutline w14:w="12700">
                          <w14:noFill/>
                        </w14:textOutline>
                        <w14:textFill>
                          <w14:solidFill>
                            <w14:srgbClr w14:val="C0C0C0"/>
                          </w14:solidFill>
                        </w14:textFill>
                      </w:rPr>
                    </w:r>
                  </w:p>
                </w:txbxContent>
              </v:textbox>
            </v:shape>
          </w:pict>
        </mc:Fallback>
      </mc:AlternateContent>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3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3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3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3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3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3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3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3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3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3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3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3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3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3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3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3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3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3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3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3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3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3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3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3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3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3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3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3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3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3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3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3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3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3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3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3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3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3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3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3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3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3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3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3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3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3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3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3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3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3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3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3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3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3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3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3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3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3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3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3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3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3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3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3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3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3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3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3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3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3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3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3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3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3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3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3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3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3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3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3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3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3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73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73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73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73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73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7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3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3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3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3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3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3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3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3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3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3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3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3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3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3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730"/>
    <w:next w:val="730"/>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730"/>
    <w:next w:val="730"/>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730"/>
    <w:next w:val="730"/>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730"/>
    <w:next w:val="730"/>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730"/>
    <w:next w:val="730"/>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730"/>
    <w:next w:val="730"/>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730"/>
    <w:next w:val="730"/>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730"/>
    <w:next w:val="730"/>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730"/>
    <w:next w:val="730"/>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31"/>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731"/>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31"/>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31"/>
    <w:link w:val="142"/>
    <w:uiPriority w:val="9"/>
    <w:pPr>
      <w:pBdr/>
      <w:spacing/>
      <w:ind/>
    </w:pPr>
    <w:rPr>
      <w:rFonts w:ascii="Arial" w:hAnsi="Arial" w:eastAsia="Arial" w:cs="Arial"/>
      <w:i/>
      <w:iCs/>
      <w:color w:val="0f4761" w:themeColor="accent1" w:themeShade="BF"/>
    </w:rPr>
  </w:style>
  <w:style w:type="character" w:styleId="154">
    <w:name w:val="Heading 5 Char"/>
    <w:basedOn w:val="731"/>
    <w:link w:val="143"/>
    <w:uiPriority w:val="9"/>
    <w:pPr>
      <w:pBdr/>
      <w:spacing/>
      <w:ind/>
    </w:pPr>
    <w:rPr>
      <w:rFonts w:ascii="Arial" w:hAnsi="Arial" w:eastAsia="Arial" w:cs="Arial"/>
      <w:color w:val="0f4761" w:themeColor="accent1" w:themeShade="BF"/>
    </w:rPr>
  </w:style>
  <w:style w:type="character" w:styleId="155">
    <w:name w:val="Heading 6 Char"/>
    <w:basedOn w:val="731"/>
    <w:link w:val="144"/>
    <w:uiPriority w:val="9"/>
    <w:pPr>
      <w:pBdr/>
      <w:spacing/>
      <w:ind/>
    </w:pPr>
    <w:rPr>
      <w:rFonts w:ascii="Arial" w:hAnsi="Arial" w:eastAsia="Arial" w:cs="Arial"/>
      <w:i/>
      <w:iCs/>
      <w:color w:val="595959" w:themeColor="text1" w:themeTint="A6"/>
    </w:rPr>
  </w:style>
  <w:style w:type="character" w:styleId="156">
    <w:name w:val="Heading 7 Char"/>
    <w:basedOn w:val="731"/>
    <w:link w:val="145"/>
    <w:uiPriority w:val="9"/>
    <w:pPr>
      <w:pBdr/>
      <w:spacing/>
      <w:ind/>
    </w:pPr>
    <w:rPr>
      <w:rFonts w:ascii="Arial" w:hAnsi="Arial" w:eastAsia="Arial" w:cs="Arial"/>
      <w:color w:val="595959" w:themeColor="text1" w:themeTint="A6"/>
    </w:rPr>
  </w:style>
  <w:style w:type="character" w:styleId="157">
    <w:name w:val="Heading 8 Char"/>
    <w:basedOn w:val="731"/>
    <w:link w:val="146"/>
    <w:uiPriority w:val="9"/>
    <w:pPr>
      <w:pBdr/>
      <w:spacing/>
      <w:ind/>
    </w:pPr>
    <w:rPr>
      <w:rFonts w:ascii="Arial" w:hAnsi="Arial" w:eastAsia="Arial" w:cs="Arial"/>
      <w:i/>
      <w:iCs/>
      <w:color w:val="272727" w:themeColor="text1" w:themeTint="D8"/>
    </w:rPr>
  </w:style>
  <w:style w:type="character" w:styleId="158">
    <w:name w:val="Heading 9 Char"/>
    <w:basedOn w:val="731"/>
    <w:link w:val="147"/>
    <w:uiPriority w:val="9"/>
    <w:pPr>
      <w:pBdr/>
      <w:spacing/>
      <w:ind/>
    </w:pPr>
    <w:rPr>
      <w:rFonts w:ascii="Arial" w:hAnsi="Arial" w:eastAsia="Arial" w:cs="Arial"/>
      <w:i/>
      <w:iCs/>
      <w:color w:val="272727" w:themeColor="text1" w:themeTint="D8"/>
    </w:rPr>
  </w:style>
  <w:style w:type="paragraph" w:styleId="159">
    <w:name w:val="Title"/>
    <w:basedOn w:val="730"/>
    <w:next w:val="730"/>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31"/>
    <w:link w:val="159"/>
    <w:uiPriority w:val="10"/>
    <w:pPr>
      <w:pBdr/>
      <w:spacing/>
      <w:ind/>
    </w:pPr>
    <w:rPr>
      <w:rFonts w:ascii="Arial" w:hAnsi="Arial" w:eastAsia="Arial" w:cs="Arial"/>
      <w:spacing w:val="-10"/>
      <w:sz w:val="56"/>
      <w:szCs w:val="56"/>
    </w:rPr>
  </w:style>
  <w:style w:type="paragraph" w:styleId="161">
    <w:name w:val="Subtitle"/>
    <w:basedOn w:val="730"/>
    <w:next w:val="730"/>
    <w:link w:val="162"/>
    <w:uiPriority w:val="11"/>
    <w:qFormat/>
    <w:pPr>
      <w:numPr>
        <w:ilvl w:val="1"/>
      </w:numPr>
      <w:pBdr/>
      <w:spacing/>
      <w:ind/>
    </w:pPr>
    <w:rPr>
      <w:color w:val="595959" w:themeColor="text1" w:themeTint="A6"/>
      <w:spacing w:val="15"/>
      <w:sz w:val="28"/>
      <w:szCs w:val="28"/>
    </w:rPr>
  </w:style>
  <w:style w:type="character" w:styleId="162">
    <w:name w:val="Subtitle Char"/>
    <w:basedOn w:val="731"/>
    <w:link w:val="161"/>
    <w:uiPriority w:val="11"/>
    <w:pPr>
      <w:pBdr/>
      <w:spacing/>
      <w:ind/>
    </w:pPr>
    <w:rPr>
      <w:color w:val="595959" w:themeColor="text1" w:themeTint="A6"/>
      <w:spacing w:val="15"/>
      <w:sz w:val="28"/>
      <w:szCs w:val="28"/>
    </w:rPr>
  </w:style>
  <w:style w:type="paragraph" w:styleId="163">
    <w:name w:val="Quote"/>
    <w:basedOn w:val="730"/>
    <w:next w:val="730"/>
    <w:link w:val="164"/>
    <w:uiPriority w:val="29"/>
    <w:qFormat/>
    <w:pPr>
      <w:pBdr/>
      <w:spacing w:before="160"/>
      <w:ind/>
      <w:jc w:val="center"/>
    </w:pPr>
    <w:rPr>
      <w:i/>
      <w:iCs/>
      <w:color w:val="404040" w:themeColor="text1" w:themeTint="BF"/>
    </w:rPr>
  </w:style>
  <w:style w:type="character" w:styleId="164">
    <w:name w:val="Quote Char"/>
    <w:basedOn w:val="731"/>
    <w:link w:val="163"/>
    <w:uiPriority w:val="29"/>
    <w:pPr>
      <w:pBdr/>
      <w:spacing/>
      <w:ind/>
    </w:pPr>
    <w:rPr>
      <w:i/>
      <w:iCs/>
      <w:color w:val="404040" w:themeColor="text1" w:themeTint="BF"/>
    </w:rPr>
  </w:style>
  <w:style w:type="paragraph" w:styleId="165">
    <w:name w:val="List Paragraph"/>
    <w:basedOn w:val="730"/>
    <w:uiPriority w:val="34"/>
    <w:qFormat/>
    <w:pPr>
      <w:pBdr/>
      <w:spacing/>
      <w:ind w:left="720"/>
      <w:contextualSpacing w:val="true"/>
    </w:pPr>
  </w:style>
  <w:style w:type="character" w:styleId="166">
    <w:name w:val="Intense Emphasis"/>
    <w:basedOn w:val="731"/>
    <w:uiPriority w:val="21"/>
    <w:qFormat/>
    <w:pPr>
      <w:pBdr/>
      <w:spacing/>
      <w:ind/>
    </w:pPr>
    <w:rPr>
      <w:i/>
      <w:iCs/>
      <w:color w:val="0f4761" w:themeColor="accent1" w:themeShade="BF"/>
    </w:rPr>
  </w:style>
  <w:style w:type="paragraph" w:styleId="167">
    <w:name w:val="Intense Quote"/>
    <w:basedOn w:val="730"/>
    <w:next w:val="730"/>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31"/>
    <w:link w:val="167"/>
    <w:uiPriority w:val="30"/>
    <w:pPr>
      <w:pBdr/>
      <w:spacing/>
      <w:ind/>
    </w:pPr>
    <w:rPr>
      <w:i/>
      <w:iCs/>
      <w:color w:val="0f4761" w:themeColor="accent1" w:themeShade="BF"/>
    </w:rPr>
  </w:style>
  <w:style w:type="character" w:styleId="169">
    <w:name w:val="Intense Reference"/>
    <w:basedOn w:val="731"/>
    <w:uiPriority w:val="32"/>
    <w:qFormat/>
    <w:pPr>
      <w:pBdr/>
      <w:spacing/>
      <w:ind/>
    </w:pPr>
    <w:rPr>
      <w:b/>
      <w:bCs/>
      <w:smallCaps/>
      <w:color w:val="0f4761" w:themeColor="accent1" w:themeShade="BF"/>
      <w:spacing w:val="5"/>
    </w:rPr>
  </w:style>
  <w:style w:type="paragraph" w:styleId="170">
    <w:name w:val="No Spacing"/>
    <w:basedOn w:val="730"/>
    <w:uiPriority w:val="1"/>
    <w:qFormat/>
    <w:pPr>
      <w:pBdr/>
      <w:spacing w:after="0" w:line="240" w:lineRule="auto"/>
      <w:ind/>
    </w:pPr>
  </w:style>
  <w:style w:type="character" w:styleId="171">
    <w:name w:val="Subtle Emphasis"/>
    <w:basedOn w:val="731"/>
    <w:uiPriority w:val="19"/>
    <w:qFormat/>
    <w:pPr>
      <w:pBdr/>
      <w:spacing/>
      <w:ind/>
    </w:pPr>
    <w:rPr>
      <w:i/>
      <w:iCs/>
      <w:color w:val="404040" w:themeColor="text1" w:themeTint="BF"/>
    </w:rPr>
  </w:style>
  <w:style w:type="character" w:styleId="172">
    <w:name w:val="Emphasis"/>
    <w:basedOn w:val="731"/>
    <w:uiPriority w:val="20"/>
    <w:qFormat/>
    <w:pPr>
      <w:pBdr/>
      <w:spacing/>
      <w:ind/>
    </w:pPr>
    <w:rPr>
      <w:i/>
      <w:iCs/>
    </w:rPr>
  </w:style>
  <w:style w:type="character" w:styleId="173">
    <w:name w:val="Strong"/>
    <w:basedOn w:val="731"/>
    <w:uiPriority w:val="22"/>
    <w:qFormat/>
    <w:pPr>
      <w:pBdr/>
      <w:spacing/>
      <w:ind/>
    </w:pPr>
    <w:rPr>
      <w:b/>
      <w:bCs/>
    </w:rPr>
  </w:style>
  <w:style w:type="character" w:styleId="174">
    <w:name w:val="Subtle Reference"/>
    <w:basedOn w:val="731"/>
    <w:uiPriority w:val="31"/>
    <w:qFormat/>
    <w:pPr>
      <w:pBdr/>
      <w:spacing/>
      <w:ind/>
    </w:pPr>
    <w:rPr>
      <w:smallCaps/>
      <w:color w:val="5a5a5a" w:themeColor="text1" w:themeTint="A5"/>
    </w:rPr>
  </w:style>
  <w:style w:type="character" w:styleId="175">
    <w:name w:val="Book Title"/>
    <w:basedOn w:val="731"/>
    <w:uiPriority w:val="33"/>
    <w:qFormat/>
    <w:pPr>
      <w:pBdr/>
      <w:spacing/>
      <w:ind/>
    </w:pPr>
    <w:rPr>
      <w:b/>
      <w:bCs/>
      <w:i/>
      <w:iCs/>
      <w:spacing w:val="5"/>
    </w:rPr>
  </w:style>
  <w:style w:type="character" w:styleId="177">
    <w:name w:val="Header Char"/>
    <w:basedOn w:val="731"/>
    <w:link w:val="734"/>
    <w:uiPriority w:val="99"/>
    <w:pPr>
      <w:pBdr/>
      <w:spacing/>
      <w:ind/>
    </w:pPr>
  </w:style>
  <w:style w:type="character" w:styleId="179">
    <w:name w:val="Footer Char"/>
    <w:basedOn w:val="731"/>
    <w:link w:val="736"/>
    <w:uiPriority w:val="99"/>
    <w:pPr>
      <w:pBdr/>
      <w:spacing/>
      <w:ind/>
    </w:pPr>
  </w:style>
  <w:style w:type="paragraph" w:styleId="180">
    <w:name w:val="Caption"/>
    <w:basedOn w:val="730"/>
    <w:next w:val="730"/>
    <w:uiPriority w:val="35"/>
    <w:unhideWhenUsed/>
    <w:qFormat/>
    <w:pPr>
      <w:pBdr/>
      <w:spacing w:after="200" w:line="240" w:lineRule="auto"/>
      <w:ind/>
    </w:pPr>
    <w:rPr>
      <w:i/>
      <w:iCs/>
      <w:color w:val="0e2841" w:themeColor="text2"/>
      <w:sz w:val="18"/>
      <w:szCs w:val="18"/>
    </w:rPr>
  </w:style>
  <w:style w:type="paragraph" w:styleId="181">
    <w:name w:val="footnote text"/>
    <w:basedOn w:val="730"/>
    <w:link w:val="182"/>
    <w:uiPriority w:val="99"/>
    <w:semiHidden/>
    <w:unhideWhenUsed/>
    <w:pPr>
      <w:pBdr/>
      <w:spacing w:after="0" w:line="240" w:lineRule="auto"/>
      <w:ind/>
    </w:pPr>
    <w:rPr>
      <w:sz w:val="20"/>
      <w:szCs w:val="20"/>
    </w:rPr>
  </w:style>
  <w:style w:type="character" w:styleId="182">
    <w:name w:val="Footnote Text Char"/>
    <w:basedOn w:val="731"/>
    <w:link w:val="181"/>
    <w:uiPriority w:val="99"/>
    <w:semiHidden/>
    <w:pPr>
      <w:pBdr/>
      <w:spacing/>
      <w:ind/>
    </w:pPr>
    <w:rPr>
      <w:sz w:val="20"/>
      <w:szCs w:val="20"/>
    </w:rPr>
  </w:style>
  <w:style w:type="character" w:styleId="183">
    <w:name w:val="footnote reference"/>
    <w:basedOn w:val="731"/>
    <w:uiPriority w:val="99"/>
    <w:semiHidden/>
    <w:unhideWhenUsed/>
    <w:pPr>
      <w:pBdr/>
      <w:spacing/>
      <w:ind/>
    </w:pPr>
    <w:rPr>
      <w:vertAlign w:val="superscript"/>
    </w:rPr>
  </w:style>
  <w:style w:type="paragraph" w:styleId="184">
    <w:name w:val="endnote text"/>
    <w:basedOn w:val="730"/>
    <w:link w:val="185"/>
    <w:uiPriority w:val="99"/>
    <w:semiHidden/>
    <w:unhideWhenUsed/>
    <w:pPr>
      <w:pBdr/>
      <w:spacing w:after="0" w:line="240" w:lineRule="auto"/>
      <w:ind/>
    </w:pPr>
    <w:rPr>
      <w:sz w:val="20"/>
      <w:szCs w:val="20"/>
    </w:rPr>
  </w:style>
  <w:style w:type="character" w:styleId="185">
    <w:name w:val="Endnote Text Char"/>
    <w:basedOn w:val="731"/>
    <w:link w:val="184"/>
    <w:uiPriority w:val="99"/>
    <w:semiHidden/>
    <w:pPr>
      <w:pBdr/>
      <w:spacing/>
      <w:ind/>
    </w:pPr>
    <w:rPr>
      <w:sz w:val="20"/>
      <w:szCs w:val="20"/>
    </w:rPr>
  </w:style>
  <w:style w:type="character" w:styleId="186">
    <w:name w:val="endnote reference"/>
    <w:basedOn w:val="731"/>
    <w:uiPriority w:val="99"/>
    <w:semiHidden/>
    <w:unhideWhenUsed/>
    <w:pPr>
      <w:pBdr/>
      <w:spacing/>
      <w:ind/>
    </w:pPr>
    <w:rPr>
      <w:vertAlign w:val="superscript"/>
    </w:rPr>
  </w:style>
  <w:style w:type="character" w:styleId="187">
    <w:name w:val="Hyperlink"/>
    <w:basedOn w:val="731"/>
    <w:uiPriority w:val="99"/>
    <w:unhideWhenUsed/>
    <w:pPr>
      <w:pBdr/>
      <w:spacing/>
      <w:ind/>
    </w:pPr>
    <w:rPr>
      <w:color w:val="0563c1" w:themeColor="hyperlink"/>
      <w:u w:val="single"/>
    </w:rPr>
  </w:style>
  <w:style w:type="character" w:styleId="188">
    <w:name w:val="FollowedHyperlink"/>
    <w:basedOn w:val="731"/>
    <w:uiPriority w:val="99"/>
    <w:semiHidden/>
    <w:unhideWhenUsed/>
    <w:pPr>
      <w:pBdr/>
      <w:spacing/>
      <w:ind/>
    </w:pPr>
    <w:rPr>
      <w:color w:val="954f72" w:themeColor="followedHyperlink"/>
      <w:u w:val="single"/>
    </w:rPr>
  </w:style>
  <w:style w:type="paragraph" w:styleId="189">
    <w:name w:val="toc 1"/>
    <w:basedOn w:val="730"/>
    <w:next w:val="730"/>
    <w:uiPriority w:val="39"/>
    <w:unhideWhenUsed/>
    <w:pPr>
      <w:pBdr/>
      <w:spacing w:after="100"/>
      <w:ind/>
    </w:pPr>
  </w:style>
  <w:style w:type="paragraph" w:styleId="190">
    <w:name w:val="toc 2"/>
    <w:basedOn w:val="730"/>
    <w:next w:val="730"/>
    <w:uiPriority w:val="39"/>
    <w:unhideWhenUsed/>
    <w:pPr>
      <w:pBdr/>
      <w:spacing w:after="100"/>
      <w:ind w:left="220"/>
    </w:pPr>
  </w:style>
  <w:style w:type="paragraph" w:styleId="191">
    <w:name w:val="toc 3"/>
    <w:basedOn w:val="730"/>
    <w:next w:val="730"/>
    <w:uiPriority w:val="39"/>
    <w:unhideWhenUsed/>
    <w:pPr>
      <w:pBdr/>
      <w:spacing w:after="100"/>
      <w:ind w:left="440"/>
    </w:pPr>
  </w:style>
  <w:style w:type="paragraph" w:styleId="192">
    <w:name w:val="toc 4"/>
    <w:basedOn w:val="730"/>
    <w:next w:val="730"/>
    <w:uiPriority w:val="39"/>
    <w:unhideWhenUsed/>
    <w:pPr>
      <w:pBdr/>
      <w:spacing w:after="100"/>
      <w:ind w:left="660"/>
    </w:pPr>
  </w:style>
  <w:style w:type="paragraph" w:styleId="193">
    <w:name w:val="toc 5"/>
    <w:basedOn w:val="730"/>
    <w:next w:val="730"/>
    <w:uiPriority w:val="39"/>
    <w:unhideWhenUsed/>
    <w:pPr>
      <w:pBdr/>
      <w:spacing w:after="100"/>
      <w:ind w:left="880"/>
    </w:pPr>
  </w:style>
  <w:style w:type="paragraph" w:styleId="194">
    <w:name w:val="toc 6"/>
    <w:basedOn w:val="730"/>
    <w:next w:val="730"/>
    <w:uiPriority w:val="39"/>
    <w:unhideWhenUsed/>
    <w:pPr>
      <w:pBdr/>
      <w:spacing w:after="100"/>
      <w:ind w:left="1100"/>
    </w:pPr>
  </w:style>
  <w:style w:type="paragraph" w:styleId="195">
    <w:name w:val="toc 7"/>
    <w:basedOn w:val="730"/>
    <w:next w:val="730"/>
    <w:uiPriority w:val="39"/>
    <w:unhideWhenUsed/>
    <w:pPr>
      <w:pBdr/>
      <w:spacing w:after="100"/>
      <w:ind w:left="1320"/>
    </w:pPr>
  </w:style>
  <w:style w:type="paragraph" w:styleId="196">
    <w:name w:val="toc 8"/>
    <w:basedOn w:val="730"/>
    <w:next w:val="730"/>
    <w:uiPriority w:val="39"/>
    <w:unhideWhenUsed/>
    <w:pPr>
      <w:pBdr/>
      <w:spacing w:after="100"/>
      <w:ind w:left="1540"/>
    </w:pPr>
  </w:style>
  <w:style w:type="paragraph" w:styleId="197">
    <w:name w:val="toc 9"/>
    <w:basedOn w:val="730"/>
    <w:next w:val="730"/>
    <w:uiPriority w:val="39"/>
    <w:unhideWhenUsed/>
    <w:pPr>
      <w:pBdr/>
      <w:spacing w:after="100"/>
      <w:ind w:left="1760"/>
    </w:pPr>
  </w:style>
  <w:style w:type="character" w:styleId="198">
    <w:name w:val="Placeholder Text"/>
    <w:basedOn w:val="731"/>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30"/>
    <w:next w:val="730"/>
    <w:uiPriority w:val="99"/>
    <w:unhideWhenUsed/>
    <w:pPr>
      <w:pBdr/>
      <w:spacing w:after="0" w:afterAutospacing="0"/>
      <w:ind/>
    </w:pPr>
  </w:style>
  <w:style w:type="paragraph" w:styleId="730" w:default="1">
    <w:name w:val="Normal"/>
    <w:qFormat/>
    <w:pPr>
      <w:pBdr/>
      <w:spacing/>
      <w:ind/>
    </w:pPr>
  </w:style>
  <w:style w:type="character" w:styleId="731" w:default="1">
    <w:name w:val="Default Paragraph Font"/>
    <w:uiPriority w:val="1"/>
    <w:semiHidden/>
    <w:unhideWhenUsed/>
    <w:pPr>
      <w:pBdr/>
      <w:spacing/>
      <w:ind/>
    </w:pPr>
  </w:style>
  <w:style w:type="table" w:styleId="73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33" w:default="1">
    <w:name w:val="No List"/>
    <w:uiPriority w:val="99"/>
    <w:semiHidden/>
    <w:unhideWhenUsed/>
    <w:pPr>
      <w:pBdr/>
      <w:spacing/>
      <w:ind/>
    </w:pPr>
  </w:style>
  <w:style w:type="paragraph" w:styleId="734">
    <w:name w:val="Header"/>
    <w:basedOn w:val="730"/>
    <w:link w:val="735"/>
    <w:uiPriority w:val="99"/>
    <w:unhideWhenUsed/>
    <w:pPr>
      <w:pBdr/>
      <w:tabs>
        <w:tab w:val="center" w:leader="none" w:pos="4677"/>
        <w:tab w:val="right" w:leader="none" w:pos="9355"/>
      </w:tabs>
      <w:spacing w:after="0" w:line="240" w:lineRule="auto"/>
      <w:ind/>
    </w:pPr>
  </w:style>
  <w:style w:type="character" w:styleId="735" w:customStyle="1">
    <w:name w:val="Верхний колонтитул Знак"/>
    <w:basedOn w:val="731"/>
    <w:link w:val="734"/>
    <w:uiPriority w:val="99"/>
    <w:pPr>
      <w:pBdr/>
      <w:spacing/>
      <w:ind/>
    </w:pPr>
  </w:style>
  <w:style w:type="paragraph" w:styleId="736">
    <w:name w:val="Footer"/>
    <w:basedOn w:val="730"/>
    <w:link w:val="737"/>
    <w:uiPriority w:val="99"/>
    <w:unhideWhenUsed/>
    <w:pPr>
      <w:pBdr/>
      <w:tabs>
        <w:tab w:val="center" w:leader="none" w:pos="4677"/>
        <w:tab w:val="right" w:leader="none" w:pos="9355"/>
      </w:tabs>
      <w:spacing w:after="0" w:line="240" w:lineRule="auto"/>
      <w:ind/>
    </w:pPr>
  </w:style>
  <w:style w:type="character" w:styleId="737" w:customStyle="1">
    <w:name w:val="Нижний колонтитул Знак"/>
    <w:basedOn w:val="731"/>
    <w:link w:val="736"/>
    <w:uiPriority w:val="99"/>
    <w:pPr>
      <w:pBdr/>
      <w:spacing/>
      <w:ind/>
    </w:pPr>
  </w:style>
  <w:style w:type="table" w:styleId="738">
    <w:name w:val="Table Grid"/>
    <w:basedOn w:val="732"/>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739">
    <w:name w:val="Balloon Text"/>
    <w:basedOn w:val="730"/>
    <w:link w:val="740"/>
    <w:uiPriority w:val="99"/>
    <w:semiHidden/>
    <w:unhideWhenUsed/>
    <w:pPr>
      <w:pBdr/>
      <w:spacing w:after="0" w:line="240" w:lineRule="auto"/>
      <w:ind/>
    </w:pPr>
    <w:rPr>
      <w:rFonts w:ascii="Tahoma" w:hAnsi="Tahoma" w:cs="Tahoma"/>
      <w:sz w:val="16"/>
      <w:szCs w:val="16"/>
    </w:rPr>
  </w:style>
  <w:style w:type="character" w:styleId="740" w:customStyle="1">
    <w:name w:val="Текст выноски Знак"/>
    <w:basedOn w:val="731"/>
    <w:link w:val="739"/>
    <w:uiPriority w:val="99"/>
    <w:semiHidden/>
    <w:pPr>
      <w:pBdr/>
      <w:spacing/>
      <w:ind/>
    </w:pPr>
    <w:rPr>
      <w:rFonts w:ascii="Tahoma" w:hAnsi="Tahoma" w:cs="Tahoma"/>
      <w:sz w:val="16"/>
      <w:szCs w:val="16"/>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9B6BA-27C9-4C6B-BDF2-A10861DE7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ONLYOFFICE/9.2.1.43</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Алтынбек Куангалиев</dc:creator>
  <cp:keywords/>
  <dc:description/>
  <cp:revision>186</cp:revision>
  <dcterms:created xsi:type="dcterms:W3CDTF">2019-07-22T13:54:00Z</dcterms:created>
  <dcterms:modified xsi:type="dcterms:W3CDTF">2026-08-07T05:11:52Z</dcterms:modified>
</cp:coreProperties>
</file>