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3F0152" w:rsidRPr="00DE0FBF" w:rsidTr="0098697B">
        <w:tc>
          <w:tcPr>
            <w:tcW w:w="4785" w:type="dxa"/>
          </w:tcPr>
          <w:p w:rsidR="003F0152" w:rsidRPr="00DE0FBF" w:rsidRDefault="003F0152" w:rsidP="003F0152">
            <w:pPr>
              <w:spacing w:before="100" w:beforeAutospacing="1" w:after="100" w:afterAutospacing="1"/>
              <w:outlineLvl w:val="2"/>
              <w:rPr>
                <w:rFonts w:ascii="Times New Roman" w:eastAsia="Times New Roman" w:hAnsi="Times New Roman" w:cs="Times New Roman"/>
                <w:b/>
                <w:bCs/>
                <w:sz w:val="20"/>
                <w:szCs w:val="20"/>
                <w:lang w:eastAsia="ru-RU"/>
              </w:rPr>
            </w:pPr>
            <w:bookmarkStart w:id="0" w:name="z112"/>
            <w:bookmarkEnd w:id="0"/>
          </w:p>
        </w:tc>
        <w:tc>
          <w:tcPr>
            <w:tcW w:w="4786" w:type="dxa"/>
          </w:tcPr>
          <w:p w:rsidR="003F0152" w:rsidRPr="00DE0FBF" w:rsidRDefault="003F0152" w:rsidP="003F0152">
            <w:pPr>
              <w:jc w:val="center"/>
              <w:outlineLvl w:val="2"/>
              <w:rPr>
                <w:rFonts w:ascii="Times New Roman" w:eastAsia="Times New Roman" w:hAnsi="Times New Roman" w:cs="Times New Roman"/>
                <w:sz w:val="20"/>
                <w:szCs w:val="20"/>
                <w:lang w:eastAsia="ru-RU"/>
              </w:rPr>
            </w:pPr>
            <w:proofErr w:type="spellStart"/>
            <w:r w:rsidRPr="00DE0FBF">
              <w:rPr>
                <w:rFonts w:ascii="Times New Roman" w:eastAsia="Times New Roman" w:hAnsi="Times New Roman" w:cs="Times New Roman"/>
                <w:sz w:val="20"/>
                <w:szCs w:val="20"/>
                <w:lang w:eastAsia="ru-RU"/>
              </w:rPr>
              <w:t>Нормативтік</w:t>
            </w:r>
            <w:proofErr w:type="spellEnd"/>
            <w:r w:rsidRPr="00DE0FBF">
              <w:rPr>
                <w:rFonts w:ascii="Times New Roman" w:eastAsia="Times New Roman" w:hAnsi="Times New Roman" w:cs="Times New Roman"/>
                <w:sz w:val="20"/>
                <w:szCs w:val="20"/>
                <w:lang w:eastAsia="ru-RU"/>
              </w:rPr>
              <w:t xml:space="preserve"> құқықтық </w:t>
            </w:r>
            <w:proofErr w:type="spellStart"/>
            <w:r w:rsidRPr="00DE0FBF">
              <w:rPr>
                <w:rFonts w:ascii="Times New Roman" w:eastAsia="Times New Roman" w:hAnsi="Times New Roman" w:cs="Times New Roman"/>
                <w:sz w:val="20"/>
                <w:szCs w:val="20"/>
                <w:lang w:eastAsia="ru-RU"/>
              </w:rPr>
              <w:t>актілерді</w:t>
            </w:r>
            <w:proofErr w:type="spellEnd"/>
            <w:r w:rsidRPr="00DE0FBF">
              <w:rPr>
                <w:rFonts w:ascii="Times New Roman" w:eastAsia="Times New Roman" w:hAnsi="Times New Roman" w:cs="Times New Roman"/>
                <w:sz w:val="20"/>
                <w:szCs w:val="20"/>
                <w:lang w:eastAsia="ru-RU"/>
              </w:rPr>
              <w:br/>
              <w:t xml:space="preserve">әзірлеу, </w:t>
            </w:r>
            <w:proofErr w:type="spellStart"/>
            <w:r w:rsidRPr="00DE0FBF">
              <w:rPr>
                <w:rFonts w:ascii="Times New Roman" w:eastAsia="Times New Roman" w:hAnsi="Times New Roman" w:cs="Times New Roman"/>
                <w:sz w:val="20"/>
                <w:szCs w:val="20"/>
                <w:lang w:eastAsia="ru-RU"/>
              </w:rPr>
              <w:t>келісу</w:t>
            </w:r>
            <w:proofErr w:type="spellEnd"/>
            <w:r w:rsidRPr="00DE0FBF">
              <w:rPr>
                <w:rFonts w:ascii="Times New Roman" w:eastAsia="Times New Roman" w:hAnsi="Times New Roman" w:cs="Times New Roman"/>
                <w:sz w:val="20"/>
                <w:szCs w:val="20"/>
                <w:lang w:eastAsia="ru-RU"/>
              </w:rPr>
              <w:t xml:space="preserve"> және мемлекеттік</w:t>
            </w:r>
            <w:r w:rsidRPr="00DE0FBF">
              <w:rPr>
                <w:rFonts w:ascii="Times New Roman" w:eastAsia="Times New Roman" w:hAnsi="Times New Roman" w:cs="Times New Roman"/>
                <w:sz w:val="20"/>
                <w:szCs w:val="20"/>
                <w:lang w:eastAsia="ru-RU"/>
              </w:rPr>
              <w:br/>
            </w:r>
            <w:proofErr w:type="spellStart"/>
            <w:r w:rsidRPr="00DE0FBF">
              <w:rPr>
                <w:rFonts w:ascii="Times New Roman" w:eastAsia="Times New Roman" w:hAnsi="Times New Roman" w:cs="Times New Roman"/>
                <w:sz w:val="20"/>
                <w:szCs w:val="20"/>
                <w:lang w:eastAsia="ru-RU"/>
              </w:rPr>
              <w:t>тіркеу</w:t>
            </w:r>
            <w:proofErr w:type="spellEnd"/>
            <w:r w:rsidRPr="00DE0FBF">
              <w:rPr>
                <w:rFonts w:ascii="Times New Roman" w:eastAsia="Times New Roman" w:hAnsi="Times New Roman" w:cs="Times New Roman"/>
                <w:sz w:val="20"/>
                <w:szCs w:val="20"/>
                <w:lang w:eastAsia="ru-RU"/>
              </w:rPr>
              <w:t xml:space="preserve"> қағидаларына</w:t>
            </w:r>
            <w:r w:rsidRPr="00DE0FBF">
              <w:rPr>
                <w:rFonts w:ascii="Times New Roman" w:eastAsia="Times New Roman" w:hAnsi="Times New Roman" w:cs="Times New Roman"/>
                <w:sz w:val="20"/>
                <w:szCs w:val="20"/>
                <w:lang w:eastAsia="ru-RU"/>
              </w:rPr>
              <w:br/>
              <w:t>1-қосымша</w:t>
            </w:r>
          </w:p>
          <w:p w:rsidR="003F0152" w:rsidRPr="00DE0FBF" w:rsidRDefault="003F0152" w:rsidP="003F0152">
            <w:pPr>
              <w:jc w:val="center"/>
              <w:outlineLvl w:val="2"/>
              <w:rPr>
                <w:rFonts w:ascii="Times New Roman" w:eastAsia="Times New Roman" w:hAnsi="Times New Roman" w:cs="Times New Roman"/>
                <w:b/>
                <w:bCs/>
                <w:sz w:val="20"/>
                <w:szCs w:val="20"/>
                <w:lang w:eastAsia="ru-RU"/>
              </w:rPr>
            </w:pPr>
            <w:proofErr w:type="spellStart"/>
            <w:r w:rsidRPr="00DE0FBF">
              <w:rPr>
                <w:rFonts w:ascii="Times New Roman" w:eastAsia="Times New Roman" w:hAnsi="Times New Roman" w:cs="Times New Roman"/>
                <w:sz w:val="20"/>
                <w:szCs w:val="20"/>
                <w:lang w:eastAsia="ru-RU"/>
              </w:rPr>
              <w:t>Нысан</w:t>
            </w:r>
            <w:proofErr w:type="spellEnd"/>
          </w:p>
        </w:tc>
      </w:tr>
    </w:tbl>
    <w:p w:rsidR="003F0152" w:rsidRPr="00DE0FBF" w:rsidRDefault="003F0152" w:rsidP="003F0152">
      <w:pPr>
        <w:spacing w:after="0" w:line="240" w:lineRule="auto"/>
        <w:outlineLvl w:val="2"/>
        <w:rPr>
          <w:rFonts w:ascii="Times New Roman" w:eastAsia="Times New Roman" w:hAnsi="Times New Roman" w:cs="Times New Roman"/>
          <w:b/>
          <w:bCs/>
          <w:sz w:val="20"/>
          <w:szCs w:val="20"/>
          <w:lang w:eastAsia="ru-RU"/>
        </w:rPr>
      </w:pPr>
    </w:p>
    <w:p w:rsidR="0098697B" w:rsidRPr="00DE0FBF" w:rsidRDefault="0098697B" w:rsidP="003F0152">
      <w:pPr>
        <w:spacing w:after="0" w:line="240" w:lineRule="auto"/>
        <w:outlineLvl w:val="2"/>
        <w:rPr>
          <w:rFonts w:ascii="Times New Roman" w:eastAsia="Times New Roman" w:hAnsi="Times New Roman" w:cs="Times New Roman"/>
          <w:b/>
          <w:bCs/>
          <w:sz w:val="20"/>
          <w:szCs w:val="20"/>
          <w:lang w:eastAsia="ru-RU"/>
        </w:rPr>
      </w:pPr>
    </w:p>
    <w:p w:rsidR="00AF4108" w:rsidRPr="00DE0FBF" w:rsidRDefault="00AF4108" w:rsidP="002D6B71">
      <w:pPr>
        <w:spacing w:after="0" w:line="240" w:lineRule="auto"/>
        <w:jc w:val="center"/>
        <w:rPr>
          <w:rFonts w:ascii="Times New Roman" w:hAnsi="Times New Roman" w:cs="Times New Roman"/>
          <w:b/>
          <w:sz w:val="20"/>
          <w:szCs w:val="20"/>
          <w:lang w:val="kk-KZ"/>
        </w:rPr>
      </w:pPr>
      <w:r w:rsidRPr="00DE0FBF">
        <w:rPr>
          <w:rFonts w:ascii="Times New Roman" w:eastAsia="Times New Roman" w:hAnsi="Times New Roman" w:cs="Times New Roman"/>
          <w:kern w:val="36"/>
          <w:sz w:val="20"/>
          <w:szCs w:val="20"/>
          <w:lang w:val="kk-KZ" w:eastAsia="ru-RU"/>
        </w:rPr>
        <w:t>«</w:t>
      </w:r>
      <w:r w:rsidR="002D6B71" w:rsidRPr="002D6B71">
        <w:rPr>
          <w:rFonts w:ascii="Times New Roman" w:hAnsi="Times New Roman" w:cs="Times New Roman"/>
          <w:b/>
          <w:color w:val="000000"/>
          <w:spacing w:val="2"/>
          <w:sz w:val="20"/>
          <w:szCs w:val="20"/>
          <w:shd w:val="clear" w:color="auto" w:fill="FFFFFF"/>
          <w:lang w:val="kk-KZ"/>
        </w:rPr>
        <w:t>Жер учаскесіне қауымдық сервитут белгілеу туралы</w:t>
      </w:r>
      <w:r w:rsidRPr="00DE0FBF">
        <w:rPr>
          <w:rFonts w:ascii="Times New Roman" w:eastAsia="Times New Roman" w:hAnsi="Times New Roman" w:cs="Times New Roman"/>
          <w:kern w:val="36"/>
          <w:sz w:val="20"/>
          <w:szCs w:val="20"/>
          <w:lang w:val="kk-KZ" w:eastAsia="ru-RU"/>
        </w:rPr>
        <w:t>»</w:t>
      </w:r>
    </w:p>
    <w:p w:rsidR="004C4F6F" w:rsidRPr="00DE0FBF" w:rsidRDefault="00456C14" w:rsidP="00CC3595">
      <w:pPr>
        <w:spacing w:after="0" w:line="240" w:lineRule="auto"/>
        <w:jc w:val="center"/>
        <w:rPr>
          <w:rFonts w:ascii="Times New Roman" w:eastAsiaTheme="minorEastAsia" w:hAnsi="Times New Roman" w:cs="Times New Roman"/>
          <w:b/>
          <w:sz w:val="20"/>
          <w:szCs w:val="20"/>
          <w:lang w:val="kk-KZ"/>
        </w:rPr>
      </w:pPr>
      <w:r w:rsidRPr="00DE0FBF">
        <w:rPr>
          <w:rFonts w:ascii="Times New Roman" w:hAnsi="Times New Roman" w:cs="Times New Roman"/>
          <w:b/>
          <w:sz w:val="20"/>
          <w:szCs w:val="20"/>
          <w:lang w:val="kk-KZ"/>
        </w:rPr>
        <w:t>Солтүстік Қазақстан облысы Мамлют</w:t>
      </w:r>
      <w:r w:rsidR="002D6B71">
        <w:rPr>
          <w:rFonts w:ascii="Times New Roman" w:hAnsi="Times New Roman" w:cs="Times New Roman"/>
          <w:b/>
          <w:sz w:val="20"/>
          <w:szCs w:val="20"/>
          <w:lang w:val="kk-KZ"/>
        </w:rPr>
        <w:t>ка</w:t>
      </w:r>
      <w:r w:rsidRPr="00DE0FBF">
        <w:rPr>
          <w:rFonts w:ascii="Times New Roman" w:hAnsi="Times New Roman" w:cs="Times New Roman"/>
          <w:b/>
          <w:sz w:val="20"/>
          <w:szCs w:val="20"/>
          <w:lang w:val="kk-KZ"/>
        </w:rPr>
        <w:t xml:space="preserve"> </w:t>
      </w:r>
      <w:r w:rsidR="002D6B71">
        <w:rPr>
          <w:rFonts w:ascii="Times New Roman" w:hAnsi="Times New Roman" w:cs="Times New Roman"/>
          <w:b/>
          <w:sz w:val="20"/>
          <w:szCs w:val="20"/>
          <w:lang w:val="kk-KZ"/>
        </w:rPr>
        <w:t xml:space="preserve">қаласы </w:t>
      </w:r>
      <w:r w:rsidRPr="00DE0FBF">
        <w:rPr>
          <w:rFonts w:ascii="Times New Roman" w:hAnsi="Times New Roman" w:cs="Times New Roman"/>
          <w:b/>
          <w:sz w:val="20"/>
          <w:szCs w:val="20"/>
          <w:lang w:val="kk-KZ"/>
        </w:rPr>
        <w:t xml:space="preserve">әкімдігінің </w:t>
      </w:r>
      <w:r w:rsidR="002D6B71">
        <w:rPr>
          <w:rFonts w:ascii="Times New Roman" w:hAnsi="Times New Roman" w:cs="Times New Roman"/>
          <w:b/>
          <w:sz w:val="20"/>
          <w:szCs w:val="20"/>
          <w:lang w:val="kk-KZ"/>
        </w:rPr>
        <w:t>шешімі</w:t>
      </w:r>
    </w:p>
    <w:p w:rsidR="003F0152" w:rsidRPr="00DE0FBF" w:rsidRDefault="0098697B" w:rsidP="00CC3595">
      <w:pPr>
        <w:spacing w:after="0" w:line="240" w:lineRule="auto"/>
        <w:jc w:val="center"/>
        <w:outlineLvl w:val="2"/>
        <w:rPr>
          <w:rFonts w:ascii="Times New Roman" w:eastAsia="Times New Roman" w:hAnsi="Times New Roman" w:cs="Times New Roman"/>
          <w:b/>
          <w:bCs/>
          <w:sz w:val="20"/>
          <w:szCs w:val="20"/>
          <w:lang w:val="kk-KZ" w:eastAsia="ru-RU"/>
        </w:rPr>
      </w:pPr>
      <w:r w:rsidRPr="00DE0FBF">
        <w:rPr>
          <w:rFonts w:ascii="Times New Roman" w:eastAsiaTheme="minorEastAsia" w:hAnsi="Times New Roman" w:cs="Times New Roman"/>
          <w:b/>
          <w:sz w:val="20"/>
          <w:szCs w:val="20"/>
          <w:lang w:val="kk-KZ"/>
        </w:rPr>
        <w:t>жобасына</w:t>
      </w:r>
      <w:r w:rsidRPr="00DE0FBF">
        <w:rPr>
          <w:rFonts w:ascii="Times New Roman" w:eastAsia="Times New Roman" w:hAnsi="Times New Roman" w:cs="Times New Roman"/>
          <w:b/>
          <w:bCs/>
          <w:sz w:val="20"/>
          <w:szCs w:val="20"/>
          <w:lang w:val="kk-KZ" w:eastAsia="ru-RU"/>
        </w:rPr>
        <w:t xml:space="preserve"> </w:t>
      </w:r>
      <w:r w:rsidR="003F0152" w:rsidRPr="00DE0FBF">
        <w:rPr>
          <w:rFonts w:ascii="Times New Roman" w:eastAsia="Times New Roman" w:hAnsi="Times New Roman" w:cs="Times New Roman"/>
          <w:b/>
          <w:bCs/>
          <w:sz w:val="20"/>
          <w:szCs w:val="20"/>
          <w:lang w:val="kk-KZ" w:eastAsia="ru-RU"/>
        </w:rPr>
        <w:t>түсіндірме жазба</w:t>
      </w:r>
    </w:p>
    <w:p w:rsidR="0098697B" w:rsidRPr="00DE0FBF" w:rsidRDefault="0098697B" w:rsidP="003F0152">
      <w:pPr>
        <w:spacing w:after="0" w:line="240" w:lineRule="auto"/>
        <w:jc w:val="both"/>
        <w:rPr>
          <w:rFonts w:ascii="Times New Roman" w:eastAsia="Times New Roman" w:hAnsi="Times New Roman" w:cs="Times New Roman"/>
          <w:b/>
          <w:sz w:val="20"/>
          <w:szCs w:val="20"/>
          <w:lang w:val="kk-KZ" w:eastAsia="ru-RU"/>
        </w:rPr>
      </w:pPr>
    </w:p>
    <w:p w:rsidR="0098697B" w:rsidRPr="00DE0FBF" w:rsidRDefault="003F0152" w:rsidP="0098697B">
      <w:pPr>
        <w:pStyle w:val="a5"/>
        <w:numPr>
          <w:ilvl w:val="0"/>
          <w:numId w:val="1"/>
        </w:numPr>
        <w:spacing w:after="0" w:line="240" w:lineRule="auto"/>
        <w:jc w:val="both"/>
        <w:rPr>
          <w:rFonts w:ascii="Times New Roman" w:eastAsia="Times New Roman" w:hAnsi="Times New Roman" w:cs="Times New Roman"/>
          <w:b/>
          <w:sz w:val="20"/>
          <w:szCs w:val="20"/>
          <w:lang w:val="kk-KZ" w:eastAsia="ru-RU"/>
        </w:rPr>
      </w:pPr>
      <w:r w:rsidRPr="00DE0FBF">
        <w:rPr>
          <w:rFonts w:ascii="Times New Roman" w:eastAsia="Times New Roman" w:hAnsi="Times New Roman" w:cs="Times New Roman"/>
          <w:b/>
          <w:sz w:val="20"/>
          <w:szCs w:val="20"/>
          <w:lang w:eastAsia="ru-RU"/>
        </w:rPr>
        <w:t xml:space="preserve">Әзірлеуші мемлекеттік органның </w:t>
      </w:r>
      <w:proofErr w:type="spellStart"/>
      <w:r w:rsidRPr="00DE0FBF">
        <w:rPr>
          <w:rFonts w:ascii="Times New Roman" w:eastAsia="Times New Roman" w:hAnsi="Times New Roman" w:cs="Times New Roman"/>
          <w:b/>
          <w:sz w:val="20"/>
          <w:szCs w:val="20"/>
          <w:lang w:eastAsia="ru-RU"/>
        </w:rPr>
        <w:t>атауы</w:t>
      </w:r>
      <w:proofErr w:type="spellEnd"/>
      <w:r w:rsidRPr="00DE0FBF">
        <w:rPr>
          <w:rFonts w:ascii="Times New Roman" w:eastAsia="Times New Roman" w:hAnsi="Times New Roman" w:cs="Times New Roman"/>
          <w:b/>
          <w:sz w:val="20"/>
          <w:szCs w:val="20"/>
          <w:lang w:eastAsia="ru-RU"/>
        </w:rPr>
        <w:t>.</w:t>
      </w:r>
    </w:p>
    <w:p w:rsidR="0098697B" w:rsidRPr="00DE0FBF" w:rsidRDefault="009A60AF" w:rsidP="0098697B">
      <w:pPr>
        <w:widowControl w:val="0"/>
        <w:autoSpaceDE w:val="0"/>
        <w:autoSpaceDN w:val="0"/>
        <w:adjustRightInd w:val="0"/>
        <w:spacing w:after="0" w:line="240" w:lineRule="auto"/>
        <w:ind w:left="708"/>
        <w:rPr>
          <w:rFonts w:ascii="Times New Roman" w:hAnsi="Times New Roman" w:cs="Times New Roman"/>
          <w:sz w:val="20"/>
          <w:szCs w:val="20"/>
          <w:lang w:val="kk-KZ"/>
        </w:rPr>
      </w:pPr>
      <w:r w:rsidRPr="00DE0FBF">
        <w:rPr>
          <w:rFonts w:ascii="Times New Roman" w:hAnsi="Times New Roman" w:cs="Times New Roman"/>
          <w:sz w:val="20"/>
          <w:szCs w:val="20"/>
          <w:lang w:val="kk-KZ"/>
        </w:rPr>
        <w:t>Со</w:t>
      </w:r>
      <w:r w:rsidR="002D6B71">
        <w:rPr>
          <w:rFonts w:ascii="Times New Roman" w:hAnsi="Times New Roman" w:cs="Times New Roman"/>
          <w:sz w:val="20"/>
          <w:szCs w:val="20"/>
          <w:lang w:val="kk-KZ"/>
        </w:rPr>
        <w:t xml:space="preserve">лтүстік Қазақстан облысы Мамлютка қаласы </w:t>
      </w:r>
      <w:r w:rsidRPr="00DE0FBF">
        <w:rPr>
          <w:rFonts w:ascii="Times New Roman" w:hAnsi="Times New Roman" w:cs="Times New Roman"/>
          <w:sz w:val="20"/>
          <w:szCs w:val="20"/>
          <w:lang w:val="kk-KZ"/>
        </w:rPr>
        <w:t>әкімінің аппараты</w:t>
      </w:r>
      <w:r w:rsidR="0098697B" w:rsidRPr="00DE0FBF">
        <w:rPr>
          <w:rFonts w:ascii="Times New Roman" w:hAnsi="Times New Roman" w:cs="Times New Roman"/>
          <w:sz w:val="20"/>
          <w:szCs w:val="20"/>
          <w:lang w:val="kk-KZ"/>
        </w:rPr>
        <w:t>.</w:t>
      </w:r>
    </w:p>
    <w:p w:rsidR="00CC3595" w:rsidRPr="00DE0FBF" w:rsidRDefault="003F0152" w:rsidP="00CC3595">
      <w:pPr>
        <w:spacing w:after="0" w:line="240" w:lineRule="auto"/>
        <w:ind w:firstLine="708"/>
        <w:jc w:val="both"/>
        <w:rPr>
          <w:rFonts w:ascii="Times New Roman" w:eastAsia="Times New Roman" w:hAnsi="Times New Roman" w:cs="Times New Roman"/>
          <w:b/>
          <w:sz w:val="20"/>
          <w:szCs w:val="20"/>
          <w:lang w:val="kk-KZ" w:eastAsia="ru-RU"/>
        </w:rPr>
      </w:pPr>
      <w:r w:rsidRPr="00DE0FBF">
        <w:rPr>
          <w:rFonts w:ascii="Times New Roman" w:eastAsia="Times New Roman" w:hAnsi="Times New Roman" w:cs="Times New Roman"/>
          <w:b/>
          <w:sz w:val="20"/>
          <w:szCs w:val="20"/>
          <w:lang w:val="kk-KZ" w:eastAsia="ru-RU"/>
        </w:rPr>
        <w:t>2. 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p w:rsidR="002D6B71" w:rsidRDefault="002D6B71" w:rsidP="0098697B">
      <w:pPr>
        <w:spacing w:after="0" w:line="240" w:lineRule="auto"/>
        <w:ind w:firstLine="708"/>
        <w:jc w:val="both"/>
        <w:rPr>
          <w:rFonts w:ascii="Times New Roman" w:eastAsia="Times New Roman" w:hAnsi="Times New Roman" w:cs="Times New Roman"/>
          <w:spacing w:val="2"/>
          <w:sz w:val="20"/>
          <w:szCs w:val="20"/>
          <w:lang w:val="kk-KZ" w:eastAsia="ru-RU"/>
        </w:rPr>
      </w:pPr>
      <w:r w:rsidRPr="002D6B71">
        <w:rPr>
          <w:rFonts w:ascii="Times New Roman" w:eastAsia="Times New Roman" w:hAnsi="Times New Roman" w:cs="Times New Roman"/>
          <w:spacing w:val="2"/>
          <w:sz w:val="20"/>
          <w:szCs w:val="20"/>
          <w:lang w:val="kk-KZ" w:eastAsia="ru-RU"/>
        </w:rPr>
        <w:t xml:space="preserve">Қазақстан Республикасы Жер кодексінің 19, 43, 64-бабтарына,  69-бабы 4-тармағына, Қазақстан Республикасының «Қазақстан Республикасындағы жергілікті мемлекеттік басқару және өзін-өзі басқару туралы» Заңының 35-бабы  6-тармақшасына, 37-бабына. </w:t>
      </w:r>
    </w:p>
    <w:p w:rsidR="0098697B" w:rsidRPr="00DE0FBF" w:rsidRDefault="003F0152" w:rsidP="0098697B">
      <w:pPr>
        <w:spacing w:after="0" w:line="240" w:lineRule="auto"/>
        <w:ind w:firstLine="708"/>
        <w:jc w:val="both"/>
        <w:rPr>
          <w:rFonts w:ascii="Times New Roman" w:eastAsia="Times New Roman" w:hAnsi="Times New Roman" w:cs="Times New Roman"/>
          <w:b/>
          <w:sz w:val="20"/>
          <w:szCs w:val="20"/>
          <w:lang w:val="kk-KZ" w:eastAsia="ru-RU"/>
        </w:rPr>
      </w:pPr>
      <w:r w:rsidRPr="00DE0FBF">
        <w:rPr>
          <w:rFonts w:ascii="Times New Roman" w:eastAsia="Times New Roman" w:hAnsi="Times New Roman" w:cs="Times New Roman"/>
          <w:b/>
          <w:sz w:val="20"/>
          <w:szCs w:val="20"/>
          <w:lang w:val="kk-KZ" w:eastAsia="ru-RU"/>
        </w:rPr>
        <w:t>3. 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p w:rsidR="004C4F6F" w:rsidRPr="00DE0FBF" w:rsidRDefault="004C4F6F" w:rsidP="0098697B">
      <w:pPr>
        <w:spacing w:after="0" w:line="240" w:lineRule="auto"/>
        <w:ind w:firstLine="708"/>
        <w:jc w:val="both"/>
        <w:rPr>
          <w:rFonts w:ascii="Times New Roman" w:eastAsia="Times New Roman" w:hAnsi="Times New Roman" w:cs="Times New Roman"/>
          <w:b/>
          <w:sz w:val="20"/>
          <w:szCs w:val="20"/>
          <w:lang w:val="kk-KZ" w:eastAsia="ru-RU"/>
        </w:rPr>
      </w:pPr>
      <w:r w:rsidRPr="00DE0FBF">
        <w:rPr>
          <w:rFonts w:ascii="Times New Roman" w:hAnsi="Times New Roman" w:cs="Times New Roman"/>
          <w:spacing w:val="1"/>
          <w:sz w:val="20"/>
          <w:szCs w:val="20"/>
          <w:shd w:val="clear" w:color="auto" w:fill="FFFFFF"/>
          <w:lang w:val="kk-KZ"/>
        </w:rPr>
        <w:t xml:space="preserve">Жобаны қабылдау </w:t>
      </w:r>
      <w:r w:rsidR="009A60AF" w:rsidRPr="00DE0FBF">
        <w:rPr>
          <w:rFonts w:ascii="Times New Roman" w:hAnsi="Times New Roman" w:cs="Times New Roman"/>
          <w:spacing w:val="1"/>
          <w:sz w:val="20"/>
          <w:szCs w:val="20"/>
          <w:shd w:val="clear" w:color="auto" w:fill="FFFFFF"/>
          <w:lang w:val="kk-KZ"/>
        </w:rPr>
        <w:t>мемлекеттік</w:t>
      </w:r>
      <w:r w:rsidRPr="00DE0FBF">
        <w:rPr>
          <w:rFonts w:ascii="Times New Roman" w:hAnsi="Times New Roman" w:cs="Times New Roman"/>
          <w:spacing w:val="1"/>
          <w:sz w:val="20"/>
          <w:szCs w:val="20"/>
          <w:shd w:val="clear" w:color="auto" w:fill="FFFFFF"/>
          <w:lang w:val="kk-KZ"/>
        </w:rPr>
        <w:t xml:space="preserve"> бюджеттен қосымша шығындарды талап етпейді.</w:t>
      </w:r>
    </w:p>
    <w:p w:rsidR="0098697B" w:rsidRPr="00DE0FBF" w:rsidRDefault="003F0152" w:rsidP="0098697B">
      <w:pPr>
        <w:spacing w:after="0" w:line="240" w:lineRule="auto"/>
        <w:ind w:firstLine="708"/>
        <w:jc w:val="both"/>
        <w:rPr>
          <w:rFonts w:ascii="Times New Roman" w:eastAsia="Times New Roman" w:hAnsi="Times New Roman" w:cs="Times New Roman"/>
          <w:b/>
          <w:sz w:val="20"/>
          <w:szCs w:val="20"/>
          <w:lang w:val="kk-KZ" w:eastAsia="ru-RU"/>
        </w:rPr>
      </w:pPr>
      <w:r w:rsidRPr="00DE0FBF">
        <w:rPr>
          <w:rFonts w:ascii="Times New Roman" w:eastAsia="Times New Roman" w:hAnsi="Times New Roman" w:cs="Times New Roman"/>
          <w:b/>
          <w:sz w:val="20"/>
          <w:szCs w:val="20"/>
          <w:lang w:val="kk-KZ" w:eastAsia="ru-RU"/>
        </w:rPr>
        <w:t>4. Жоба қабылданған жағдайда болжанатын әлеуметтік-экономикалық, құқықтық және (немесе) өзге салдар, сондай-ақ жоба ережелерінің ұлттық қауіпсіздікті қамтамасыз етуге ықпалы.</w:t>
      </w:r>
    </w:p>
    <w:p w:rsidR="004C4F6F" w:rsidRPr="00DE0FBF" w:rsidRDefault="004C4F6F" w:rsidP="0098697B">
      <w:pPr>
        <w:spacing w:after="0" w:line="240" w:lineRule="auto"/>
        <w:ind w:firstLine="708"/>
        <w:jc w:val="both"/>
        <w:rPr>
          <w:rFonts w:ascii="Times New Roman" w:eastAsia="Times New Roman" w:hAnsi="Times New Roman" w:cs="Times New Roman"/>
          <w:b/>
          <w:sz w:val="20"/>
          <w:szCs w:val="20"/>
          <w:lang w:val="kk-KZ" w:eastAsia="ru-RU"/>
        </w:rPr>
      </w:pPr>
      <w:r w:rsidRPr="00DE0FBF">
        <w:rPr>
          <w:rFonts w:ascii="Times New Roman" w:hAnsi="Times New Roman" w:cs="Times New Roman"/>
          <w:sz w:val="20"/>
          <w:szCs w:val="20"/>
          <w:lang w:val="kk-KZ"/>
        </w:rPr>
        <w:t>Жобаны қабылдау теріс әлеуметтік-экономикалық, құқықтық және (немесе) өзге салдарға әкеп соқпайды, сондай-ақ ұлттық қауіпсіздікті қамтамасыз етуге әсер етпейді.</w:t>
      </w:r>
    </w:p>
    <w:p w:rsidR="00935A2C" w:rsidRPr="00CC2C16" w:rsidRDefault="003F0152" w:rsidP="00935A2C">
      <w:pPr>
        <w:spacing w:after="0" w:line="240" w:lineRule="auto"/>
        <w:ind w:firstLine="708"/>
        <w:jc w:val="both"/>
        <w:rPr>
          <w:rFonts w:ascii="Times New Roman" w:eastAsia="Times New Roman" w:hAnsi="Times New Roman" w:cs="Times New Roman"/>
          <w:b/>
          <w:sz w:val="20"/>
          <w:szCs w:val="20"/>
          <w:lang w:val="kk-KZ" w:eastAsia="ru-RU"/>
        </w:rPr>
      </w:pPr>
      <w:r w:rsidRPr="00CC2C16">
        <w:rPr>
          <w:rFonts w:ascii="Times New Roman" w:eastAsia="Times New Roman" w:hAnsi="Times New Roman" w:cs="Times New Roman"/>
          <w:b/>
          <w:sz w:val="20"/>
          <w:szCs w:val="20"/>
          <w:lang w:val="kk-KZ" w:eastAsia="ru-RU"/>
        </w:rPr>
        <w:t>5. Нақты мақсаттар мен күтілетін нәтижелердің мерзімдері.</w:t>
      </w:r>
    </w:p>
    <w:p w:rsidR="00CC2C16" w:rsidRPr="00CC2C16" w:rsidRDefault="00CC2C16" w:rsidP="00897BAE">
      <w:pPr>
        <w:spacing w:after="0" w:line="240" w:lineRule="auto"/>
        <w:ind w:firstLine="708"/>
        <w:jc w:val="both"/>
        <w:rPr>
          <w:rFonts w:ascii="Times New Roman" w:hAnsi="Times New Roman" w:cs="Times New Roman"/>
          <w:spacing w:val="2"/>
          <w:sz w:val="20"/>
          <w:szCs w:val="20"/>
          <w:shd w:val="clear" w:color="auto" w:fill="FFFFFF"/>
          <w:lang w:val="kk-KZ"/>
        </w:rPr>
      </w:pPr>
      <w:r w:rsidRPr="00CC2C16">
        <w:rPr>
          <w:rFonts w:ascii="Times New Roman" w:hAnsi="Times New Roman" w:cs="Times New Roman"/>
          <w:spacing w:val="2"/>
          <w:sz w:val="20"/>
          <w:szCs w:val="20"/>
          <w:shd w:val="clear" w:color="auto" w:fill="FFFFFF"/>
          <w:lang w:val="kk-KZ"/>
        </w:rPr>
        <w:t xml:space="preserve">Солтүстік Қазақстан облысы Мамлют ауданы Мамлютка қаласының аумағында орналасқан </w:t>
      </w:r>
      <w:r w:rsidR="00962F75">
        <w:rPr>
          <w:rFonts w:ascii="Times New Roman" w:hAnsi="Times New Roman" w:cs="Times New Roman"/>
          <w:spacing w:val="2"/>
          <w:sz w:val="20"/>
          <w:szCs w:val="20"/>
          <w:shd w:val="clear" w:color="auto" w:fill="FFFFFF"/>
          <w:lang w:val="kk-KZ"/>
        </w:rPr>
        <w:t>Владимир Иванович</w:t>
      </w:r>
      <w:r w:rsidRPr="00CC2C16">
        <w:rPr>
          <w:rFonts w:ascii="Times New Roman" w:hAnsi="Times New Roman" w:cs="Times New Roman"/>
          <w:spacing w:val="2"/>
          <w:sz w:val="20"/>
          <w:szCs w:val="20"/>
          <w:shd w:val="clear" w:color="auto" w:fill="FFFFFF"/>
          <w:lang w:val="kk-KZ"/>
        </w:rPr>
        <w:t xml:space="preserve"> Жуковқа</w:t>
      </w:r>
      <w:r w:rsidR="00753743">
        <w:rPr>
          <w:rFonts w:ascii="Times New Roman" w:hAnsi="Times New Roman" w:cs="Times New Roman"/>
          <w:spacing w:val="2"/>
          <w:sz w:val="20"/>
          <w:szCs w:val="20"/>
          <w:shd w:val="clear" w:color="auto" w:fill="FFFFFF"/>
          <w:lang w:val="kk-KZ"/>
        </w:rPr>
        <w:t xml:space="preserve"> </w:t>
      </w:r>
      <w:r w:rsidRPr="00CC2C16">
        <w:rPr>
          <w:rFonts w:ascii="Times New Roman" w:hAnsi="Times New Roman" w:cs="Times New Roman"/>
          <w:spacing w:val="2"/>
          <w:sz w:val="20"/>
          <w:szCs w:val="20"/>
          <w:shd w:val="clear" w:color="auto" w:fill="FFFFFF"/>
          <w:lang w:val="kk-KZ"/>
        </w:rPr>
        <w:t>-</w:t>
      </w:r>
      <w:r w:rsidR="00753743">
        <w:rPr>
          <w:rFonts w:ascii="Times New Roman" w:hAnsi="Times New Roman" w:cs="Times New Roman"/>
          <w:spacing w:val="2"/>
          <w:sz w:val="20"/>
          <w:szCs w:val="20"/>
          <w:shd w:val="clear" w:color="auto" w:fill="FFFFFF"/>
          <w:lang w:val="kk-KZ"/>
        </w:rPr>
        <w:t xml:space="preserve"> </w:t>
      </w:r>
      <w:bookmarkStart w:id="1" w:name="_GoBack"/>
      <w:bookmarkEnd w:id="1"/>
      <w:r w:rsidRPr="00CC2C16">
        <w:rPr>
          <w:rFonts w:ascii="Times New Roman" w:hAnsi="Times New Roman" w:cs="Times New Roman"/>
          <w:spacing w:val="2"/>
          <w:sz w:val="20"/>
          <w:szCs w:val="20"/>
          <w:shd w:val="clear" w:color="auto" w:fill="FFFFFF"/>
          <w:lang w:val="kk-KZ"/>
        </w:rPr>
        <w:t>алаңнан тыс кабельдік желілер үшін жер учаскесіне жария сервитут орнату</w:t>
      </w:r>
    </w:p>
    <w:p w:rsidR="0098697B" w:rsidRPr="00CC2C16" w:rsidRDefault="003F0152" w:rsidP="00897BAE">
      <w:pPr>
        <w:spacing w:after="0" w:line="240" w:lineRule="auto"/>
        <w:ind w:firstLine="708"/>
        <w:jc w:val="both"/>
        <w:rPr>
          <w:rFonts w:ascii="Times New Roman" w:eastAsia="Times New Roman" w:hAnsi="Times New Roman" w:cs="Times New Roman"/>
          <w:b/>
          <w:sz w:val="20"/>
          <w:szCs w:val="20"/>
          <w:lang w:val="kk-KZ" w:eastAsia="ru-RU"/>
        </w:rPr>
      </w:pPr>
      <w:r w:rsidRPr="00CC2C16">
        <w:rPr>
          <w:rFonts w:ascii="Times New Roman" w:hAnsi="Times New Roman" w:cs="Times New Roman"/>
          <w:b/>
          <w:spacing w:val="2"/>
          <w:sz w:val="20"/>
          <w:szCs w:val="20"/>
          <w:shd w:val="clear" w:color="auto" w:fill="FFFFFF"/>
          <w:lang w:val="kk-KZ"/>
        </w:rPr>
        <w:t>6. Жобада қаралатын мәселелер бойынша Президенттің және/немесе Үкіметтің</w:t>
      </w:r>
      <w:r w:rsidRPr="00CC2C16">
        <w:rPr>
          <w:rFonts w:ascii="Times New Roman" w:eastAsia="Times New Roman" w:hAnsi="Times New Roman" w:cs="Times New Roman"/>
          <w:b/>
          <w:sz w:val="20"/>
          <w:szCs w:val="20"/>
          <w:lang w:val="kk-KZ" w:eastAsia="ru-RU"/>
        </w:rPr>
        <w:t xml:space="preserve"> бұрын қабылданған актілері және олардың іске асырылу нәтижелері туралы мәліметтер.</w:t>
      </w:r>
    </w:p>
    <w:p w:rsidR="004C4F6F" w:rsidRPr="00CC2C16" w:rsidRDefault="00FA67D0" w:rsidP="0098697B">
      <w:pPr>
        <w:spacing w:after="0" w:line="240" w:lineRule="auto"/>
        <w:ind w:firstLine="708"/>
        <w:jc w:val="both"/>
        <w:rPr>
          <w:rFonts w:ascii="Times New Roman" w:eastAsia="Times New Roman" w:hAnsi="Times New Roman" w:cs="Times New Roman"/>
          <w:sz w:val="20"/>
          <w:szCs w:val="20"/>
          <w:lang w:val="kk-KZ" w:eastAsia="ru-RU"/>
        </w:rPr>
      </w:pPr>
      <w:r w:rsidRPr="00CC2C16">
        <w:rPr>
          <w:rFonts w:ascii="Times New Roman" w:hAnsi="Times New Roman" w:cs="Times New Roman"/>
          <w:spacing w:val="2"/>
          <w:sz w:val="20"/>
          <w:szCs w:val="20"/>
          <w:shd w:val="clear" w:color="auto" w:fill="FFFFFF"/>
          <w:lang w:val="kk-KZ"/>
        </w:rPr>
        <w:t>Жоқ</w:t>
      </w:r>
      <w:r w:rsidR="004C4F6F" w:rsidRPr="00CC2C16">
        <w:rPr>
          <w:rFonts w:ascii="Times New Roman" w:eastAsia="Times New Roman" w:hAnsi="Times New Roman" w:cs="Times New Roman"/>
          <w:sz w:val="20"/>
          <w:szCs w:val="20"/>
          <w:lang w:val="kk-KZ" w:eastAsia="ru-RU"/>
        </w:rPr>
        <w:t>.</w:t>
      </w:r>
    </w:p>
    <w:p w:rsidR="0098697B" w:rsidRPr="00CC2C16" w:rsidRDefault="003F0152" w:rsidP="0098697B">
      <w:pPr>
        <w:spacing w:after="0" w:line="240" w:lineRule="auto"/>
        <w:ind w:firstLine="708"/>
        <w:jc w:val="both"/>
        <w:rPr>
          <w:rFonts w:ascii="Times New Roman" w:eastAsia="Times New Roman" w:hAnsi="Times New Roman" w:cs="Times New Roman"/>
          <w:b/>
          <w:sz w:val="20"/>
          <w:szCs w:val="20"/>
          <w:lang w:val="kk-KZ" w:eastAsia="ru-RU"/>
        </w:rPr>
      </w:pPr>
      <w:r w:rsidRPr="00CC2C16">
        <w:rPr>
          <w:rFonts w:ascii="Times New Roman" w:eastAsia="Times New Roman" w:hAnsi="Times New Roman" w:cs="Times New Roman"/>
          <w:b/>
          <w:sz w:val="20"/>
          <w:szCs w:val="20"/>
          <w:lang w:val="kk-KZ" w:eastAsia="ru-RU"/>
        </w:rPr>
        <w:t>7. 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p w:rsidR="004C4F6F" w:rsidRPr="00CC2C16" w:rsidRDefault="004C4F6F" w:rsidP="0098697B">
      <w:pPr>
        <w:spacing w:after="0" w:line="240" w:lineRule="auto"/>
        <w:ind w:firstLine="708"/>
        <w:jc w:val="both"/>
        <w:rPr>
          <w:rFonts w:ascii="Times New Roman" w:eastAsia="Times New Roman" w:hAnsi="Times New Roman" w:cs="Times New Roman"/>
          <w:b/>
          <w:sz w:val="20"/>
          <w:szCs w:val="20"/>
          <w:lang w:val="kk-KZ" w:eastAsia="ru-RU"/>
        </w:rPr>
      </w:pPr>
      <w:r w:rsidRPr="00CC2C16">
        <w:rPr>
          <w:rFonts w:ascii="Times New Roman" w:hAnsi="Times New Roman" w:cs="Times New Roman"/>
          <w:spacing w:val="1"/>
          <w:sz w:val="20"/>
          <w:szCs w:val="20"/>
          <w:shd w:val="clear" w:color="auto" w:fill="FFFFFF"/>
          <w:lang w:val="kk-KZ"/>
        </w:rPr>
        <w:t>Талап етілмейді.</w:t>
      </w:r>
    </w:p>
    <w:p w:rsidR="0098697B" w:rsidRPr="00CC2C16" w:rsidRDefault="003F0152" w:rsidP="0098697B">
      <w:pPr>
        <w:spacing w:after="0" w:line="240" w:lineRule="auto"/>
        <w:ind w:firstLine="708"/>
        <w:jc w:val="both"/>
        <w:rPr>
          <w:rFonts w:ascii="Times New Roman" w:eastAsia="Times New Roman" w:hAnsi="Times New Roman" w:cs="Times New Roman"/>
          <w:b/>
          <w:sz w:val="20"/>
          <w:szCs w:val="20"/>
          <w:lang w:val="kk-KZ" w:eastAsia="ru-RU"/>
        </w:rPr>
      </w:pPr>
      <w:r w:rsidRPr="00CC2C16">
        <w:rPr>
          <w:rFonts w:ascii="Times New Roman" w:eastAsia="Times New Roman" w:hAnsi="Times New Roman" w:cs="Times New Roman"/>
          <w:b/>
          <w:sz w:val="20"/>
          <w:szCs w:val="20"/>
          <w:lang w:val="kk-KZ" w:eastAsia="ru-RU"/>
        </w:rPr>
        <w:t>8. Нормативтік құқытық актінің жобасын мемлекеттік органның интернет-ресурсында, сондай-ақ ашық нормативтік құқықтық актілердің интернет-порталында орналастыру туралы ақпарат (күні, байт саны).</w:t>
      </w:r>
    </w:p>
    <w:p w:rsidR="00C97E34" w:rsidRPr="00CC2C16" w:rsidRDefault="00C97E34" w:rsidP="0098697B">
      <w:pPr>
        <w:spacing w:after="0" w:line="240" w:lineRule="auto"/>
        <w:ind w:firstLine="708"/>
        <w:jc w:val="both"/>
        <w:rPr>
          <w:rFonts w:ascii="Times New Roman" w:eastAsia="Times New Roman" w:hAnsi="Times New Roman" w:cs="Times New Roman"/>
          <w:b/>
          <w:sz w:val="20"/>
          <w:szCs w:val="20"/>
          <w:lang w:val="kk-KZ" w:eastAsia="ru-RU"/>
        </w:rPr>
      </w:pPr>
      <w:r w:rsidRPr="00CC2C16">
        <w:rPr>
          <w:rFonts w:ascii="Times New Roman" w:hAnsi="Times New Roman" w:cs="Times New Roman"/>
          <w:spacing w:val="1"/>
          <w:sz w:val="20"/>
          <w:szCs w:val="20"/>
          <w:shd w:val="clear" w:color="auto" w:fill="FFFFFF"/>
          <w:lang w:val="kk-KZ"/>
        </w:rPr>
        <w:t>Жоба</w:t>
      </w:r>
      <w:r w:rsidR="00440BD7" w:rsidRPr="00CC2C16">
        <w:rPr>
          <w:rFonts w:ascii="Times New Roman" w:hAnsi="Times New Roman" w:cs="Times New Roman"/>
          <w:spacing w:val="1"/>
          <w:sz w:val="20"/>
          <w:szCs w:val="20"/>
          <w:shd w:val="clear" w:color="auto" w:fill="FFFFFF"/>
          <w:lang w:val="kk-KZ"/>
        </w:rPr>
        <w:t xml:space="preserve"> </w:t>
      </w:r>
      <w:r w:rsidR="009E4B7C" w:rsidRPr="00CC2C16">
        <w:rPr>
          <w:rFonts w:ascii="Times New Roman" w:hAnsi="Times New Roman" w:cs="Times New Roman"/>
          <w:spacing w:val="1"/>
          <w:sz w:val="20"/>
          <w:szCs w:val="20"/>
          <w:shd w:val="clear" w:color="auto" w:fill="FFFFFF"/>
          <w:lang w:val="kk-KZ"/>
        </w:rPr>
        <w:t>2026 жылғы «24» тамызда</w:t>
      </w:r>
      <w:r w:rsidRPr="00CC2C16">
        <w:rPr>
          <w:rFonts w:ascii="Times New Roman" w:hAnsi="Times New Roman" w:cs="Times New Roman"/>
          <w:spacing w:val="1"/>
          <w:sz w:val="20"/>
          <w:szCs w:val="20"/>
          <w:shd w:val="clear" w:color="auto" w:fill="FFFFFF"/>
          <w:lang w:val="kk-KZ"/>
        </w:rPr>
        <w:t xml:space="preserve"> </w:t>
      </w:r>
      <w:r w:rsidR="009A60AF" w:rsidRPr="00CC2C16">
        <w:rPr>
          <w:rFonts w:ascii="Times New Roman" w:hAnsi="Times New Roman" w:cs="Times New Roman"/>
          <w:sz w:val="20"/>
          <w:szCs w:val="20"/>
          <w:lang w:val="kk-KZ"/>
        </w:rPr>
        <w:t>Солтүстік Қазақстан облысы Мамлют</w:t>
      </w:r>
      <w:r w:rsidR="002D6B71" w:rsidRPr="00CC2C16">
        <w:rPr>
          <w:rFonts w:ascii="Times New Roman" w:hAnsi="Times New Roman" w:cs="Times New Roman"/>
          <w:sz w:val="20"/>
          <w:szCs w:val="20"/>
          <w:lang w:val="kk-KZ"/>
        </w:rPr>
        <w:t>ка</w:t>
      </w:r>
      <w:r w:rsidR="009A60AF" w:rsidRPr="00CC2C16">
        <w:rPr>
          <w:rFonts w:ascii="Times New Roman" w:hAnsi="Times New Roman" w:cs="Times New Roman"/>
          <w:sz w:val="20"/>
          <w:szCs w:val="20"/>
          <w:lang w:val="kk-KZ"/>
        </w:rPr>
        <w:t xml:space="preserve"> </w:t>
      </w:r>
      <w:r w:rsidR="002D6B71" w:rsidRPr="00CC2C16">
        <w:rPr>
          <w:rFonts w:ascii="Times New Roman" w:hAnsi="Times New Roman" w:cs="Times New Roman"/>
          <w:sz w:val="20"/>
          <w:szCs w:val="20"/>
          <w:lang w:val="kk-KZ"/>
        </w:rPr>
        <w:t xml:space="preserve">қаласы </w:t>
      </w:r>
      <w:r w:rsidR="009A60AF" w:rsidRPr="00CC2C16">
        <w:rPr>
          <w:rFonts w:ascii="Times New Roman" w:hAnsi="Times New Roman" w:cs="Times New Roman"/>
          <w:sz w:val="20"/>
          <w:szCs w:val="20"/>
          <w:lang w:val="kk-KZ"/>
        </w:rPr>
        <w:t xml:space="preserve">әкімдігінің </w:t>
      </w:r>
      <w:r w:rsidRPr="00CC2C16">
        <w:rPr>
          <w:rFonts w:ascii="Times New Roman" w:hAnsi="Times New Roman" w:cs="Times New Roman"/>
          <w:spacing w:val="1"/>
          <w:sz w:val="20"/>
          <w:szCs w:val="20"/>
          <w:shd w:val="clear" w:color="auto" w:fill="FFFFFF"/>
          <w:lang w:val="kk-KZ"/>
        </w:rPr>
        <w:t>интернет-ресурсында орналастырылған</w:t>
      </w:r>
      <w:r w:rsidR="002D6B71" w:rsidRPr="00CC2C16">
        <w:rPr>
          <w:rFonts w:ascii="Times New Roman" w:hAnsi="Times New Roman" w:cs="Times New Roman"/>
          <w:spacing w:val="1"/>
          <w:sz w:val="20"/>
          <w:szCs w:val="20"/>
          <w:shd w:val="clear" w:color="auto" w:fill="FFFFFF"/>
          <w:lang w:val="kk-KZ"/>
        </w:rPr>
        <w:t>.</w:t>
      </w:r>
    </w:p>
    <w:p w:rsidR="0098697B" w:rsidRPr="00CC2C16" w:rsidRDefault="003F0152" w:rsidP="0098697B">
      <w:pPr>
        <w:spacing w:after="0" w:line="240" w:lineRule="auto"/>
        <w:ind w:firstLine="708"/>
        <w:jc w:val="both"/>
        <w:rPr>
          <w:rFonts w:ascii="Times New Roman" w:eastAsia="Times New Roman" w:hAnsi="Times New Roman" w:cs="Times New Roman"/>
          <w:b/>
          <w:sz w:val="20"/>
          <w:szCs w:val="20"/>
          <w:lang w:val="kk-KZ" w:eastAsia="ru-RU"/>
        </w:rPr>
      </w:pPr>
      <w:r w:rsidRPr="00CC2C16">
        <w:rPr>
          <w:rFonts w:ascii="Times New Roman" w:eastAsia="Times New Roman" w:hAnsi="Times New Roman" w:cs="Times New Roman"/>
          <w:b/>
          <w:sz w:val="20"/>
          <w:szCs w:val="20"/>
          <w:lang w:val="kk-KZ" w:eastAsia="ru-RU"/>
        </w:rPr>
        <w:t>9. Әлеуметтік маңызы бар нормативтік құқықтық актінің жобасына түсіндірме жазбаны уәкілетті мемлекеттік органдардың интернет-ресурстарында орналастыру туралы ақпарат.</w:t>
      </w:r>
    </w:p>
    <w:p w:rsidR="002D6B71" w:rsidRPr="00DE0FBF" w:rsidRDefault="002D6B71" w:rsidP="002D6B71">
      <w:pPr>
        <w:spacing w:after="0" w:line="240" w:lineRule="auto"/>
        <w:ind w:firstLine="708"/>
        <w:jc w:val="both"/>
        <w:rPr>
          <w:rFonts w:ascii="Times New Roman" w:eastAsia="Times New Roman" w:hAnsi="Times New Roman" w:cs="Times New Roman"/>
          <w:b/>
          <w:sz w:val="20"/>
          <w:szCs w:val="20"/>
          <w:lang w:val="kk-KZ" w:eastAsia="ru-RU"/>
        </w:rPr>
      </w:pPr>
      <w:r w:rsidRPr="00CC2C16">
        <w:rPr>
          <w:rFonts w:ascii="Times New Roman" w:hAnsi="Times New Roman" w:cs="Times New Roman"/>
          <w:spacing w:val="1"/>
          <w:sz w:val="20"/>
          <w:szCs w:val="20"/>
          <w:shd w:val="clear" w:color="auto" w:fill="FFFFFF"/>
          <w:lang w:val="kk-KZ"/>
        </w:rPr>
        <w:t xml:space="preserve">Жоба </w:t>
      </w:r>
      <w:r w:rsidR="009E4B7C" w:rsidRPr="00CC2C16">
        <w:rPr>
          <w:rFonts w:ascii="Times New Roman" w:hAnsi="Times New Roman" w:cs="Times New Roman"/>
          <w:spacing w:val="1"/>
          <w:sz w:val="20"/>
          <w:szCs w:val="20"/>
          <w:shd w:val="clear" w:color="auto" w:fill="FFFFFF"/>
          <w:lang w:val="kk-KZ"/>
        </w:rPr>
        <w:t>2026 жылғы «24» тамызда</w:t>
      </w:r>
      <w:r w:rsidRPr="00CC2C16">
        <w:rPr>
          <w:rFonts w:ascii="Times New Roman" w:hAnsi="Times New Roman" w:cs="Times New Roman"/>
          <w:spacing w:val="1"/>
          <w:sz w:val="20"/>
          <w:szCs w:val="20"/>
          <w:shd w:val="clear" w:color="auto" w:fill="FFFFFF"/>
          <w:lang w:val="kk-KZ"/>
        </w:rPr>
        <w:t xml:space="preserve"> </w:t>
      </w:r>
      <w:r w:rsidRPr="00CC2C16">
        <w:rPr>
          <w:rFonts w:ascii="Times New Roman" w:hAnsi="Times New Roman" w:cs="Times New Roman"/>
          <w:sz w:val="20"/>
          <w:szCs w:val="20"/>
          <w:lang w:val="kk-KZ"/>
        </w:rPr>
        <w:t xml:space="preserve">Солтүстік Қазақстан облысы Мамлютка қаласы әкімдігінің </w:t>
      </w:r>
      <w:r w:rsidRPr="00CC2C16">
        <w:rPr>
          <w:rFonts w:ascii="Times New Roman" w:hAnsi="Times New Roman" w:cs="Times New Roman"/>
          <w:spacing w:val="1"/>
          <w:sz w:val="20"/>
          <w:szCs w:val="20"/>
          <w:shd w:val="clear" w:color="auto" w:fill="FFFFFF"/>
          <w:lang w:val="kk-KZ"/>
        </w:rPr>
        <w:t>интернет-</w:t>
      </w:r>
      <w:r w:rsidRPr="00DE0FBF">
        <w:rPr>
          <w:rFonts w:ascii="Times New Roman" w:hAnsi="Times New Roman" w:cs="Times New Roman"/>
          <w:spacing w:val="1"/>
          <w:sz w:val="20"/>
          <w:szCs w:val="20"/>
          <w:shd w:val="clear" w:color="auto" w:fill="FFFFFF"/>
          <w:lang w:val="kk-KZ"/>
        </w:rPr>
        <w:t>ресурсында орналастырылған</w:t>
      </w:r>
      <w:r>
        <w:rPr>
          <w:rFonts w:ascii="Times New Roman" w:hAnsi="Times New Roman" w:cs="Times New Roman"/>
          <w:spacing w:val="1"/>
          <w:sz w:val="20"/>
          <w:szCs w:val="20"/>
          <w:shd w:val="clear" w:color="auto" w:fill="FFFFFF"/>
          <w:lang w:val="kk-KZ"/>
        </w:rPr>
        <w:t>.</w:t>
      </w:r>
    </w:p>
    <w:p w:rsidR="0098697B" w:rsidRPr="00DE0FBF" w:rsidRDefault="003F0152" w:rsidP="0098697B">
      <w:pPr>
        <w:spacing w:after="0" w:line="240" w:lineRule="auto"/>
        <w:ind w:firstLine="708"/>
        <w:jc w:val="both"/>
        <w:rPr>
          <w:rFonts w:ascii="Times New Roman" w:eastAsia="Times New Roman" w:hAnsi="Times New Roman" w:cs="Times New Roman"/>
          <w:b/>
          <w:sz w:val="20"/>
          <w:szCs w:val="20"/>
          <w:lang w:val="kk-KZ" w:eastAsia="ru-RU"/>
        </w:rPr>
      </w:pPr>
      <w:r w:rsidRPr="00DE0FBF">
        <w:rPr>
          <w:rFonts w:ascii="Times New Roman" w:eastAsia="Times New Roman" w:hAnsi="Times New Roman" w:cs="Times New Roman"/>
          <w:b/>
          <w:sz w:val="20"/>
          <w:szCs w:val="20"/>
          <w:lang w:val="kk-KZ" w:eastAsia="ru-RU"/>
        </w:rPr>
        <w:t>10. 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rsidR="004C4F6F" w:rsidRPr="00DE0FBF" w:rsidRDefault="004C4F6F" w:rsidP="0098697B">
      <w:pPr>
        <w:spacing w:after="0" w:line="240" w:lineRule="auto"/>
        <w:ind w:firstLine="708"/>
        <w:jc w:val="both"/>
        <w:rPr>
          <w:rFonts w:ascii="Times New Roman" w:eastAsia="Times New Roman" w:hAnsi="Times New Roman" w:cs="Times New Roman"/>
          <w:b/>
          <w:sz w:val="20"/>
          <w:szCs w:val="20"/>
          <w:lang w:val="kk-KZ" w:eastAsia="ru-RU"/>
        </w:rPr>
      </w:pPr>
      <w:r w:rsidRPr="00DE0FBF">
        <w:rPr>
          <w:rFonts w:ascii="Times New Roman" w:hAnsi="Times New Roman" w:cs="Times New Roman"/>
          <w:spacing w:val="1"/>
          <w:sz w:val="20"/>
          <w:szCs w:val="20"/>
          <w:shd w:val="clear" w:color="auto" w:fill="FFFFFF"/>
          <w:lang w:val="kk-KZ"/>
        </w:rPr>
        <w:t>Сәйкес келеді.</w:t>
      </w:r>
    </w:p>
    <w:p w:rsidR="003F0152" w:rsidRPr="00DE0FBF" w:rsidRDefault="003F0152" w:rsidP="0098697B">
      <w:pPr>
        <w:spacing w:after="0" w:line="240" w:lineRule="auto"/>
        <w:ind w:firstLine="708"/>
        <w:jc w:val="both"/>
        <w:rPr>
          <w:rFonts w:ascii="Times New Roman" w:eastAsia="Times New Roman" w:hAnsi="Times New Roman" w:cs="Times New Roman"/>
          <w:b/>
          <w:sz w:val="20"/>
          <w:szCs w:val="20"/>
          <w:lang w:val="kk-KZ" w:eastAsia="ru-RU"/>
        </w:rPr>
      </w:pPr>
      <w:r w:rsidRPr="00DE0FBF">
        <w:rPr>
          <w:rFonts w:ascii="Times New Roman" w:eastAsia="Times New Roman" w:hAnsi="Times New Roman" w:cs="Times New Roman"/>
          <w:b/>
          <w:sz w:val="20"/>
          <w:szCs w:val="20"/>
          <w:lang w:val="kk-KZ" w:eastAsia="ru-RU"/>
        </w:rPr>
        <w:t>11. 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p w:rsidR="004C4F6F" w:rsidRPr="00DE0FBF" w:rsidRDefault="004C4F6F" w:rsidP="0098697B">
      <w:pPr>
        <w:spacing w:after="0" w:line="240" w:lineRule="auto"/>
        <w:ind w:firstLine="708"/>
        <w:jc w:val="both"/>
        <w:rPr>
          <w:rFonts w:ascii="Times New Roman" w:eastAsia="Times New Roman" w:hAnsi="Times New Roman" w:cs="Times New Roman"/>
          <w:b/>
          <w:sz w:val="20"/>
          <w:szCs w:val="20"/>
          <w:lang w:val="kk-KZ" w:eastAsia="ru-RU"/>
        </w:rPr>
      </w:pPr>
      <w:r w:rsidRPr="00DE0FBF">
        <w:rPr>
          <w:rFonts w:ascii="Times New Roman" w:hAnsi="Times New Roman" w:cs="Times New Roman"/>
          <w:spacing w:val="1"/>
          <w:sz w:val="20"/>
          <w:szCs w:val="20"/>
          <w:shd w:val="clear" w:color="auto" w:fill="FFFFFF"/>
          <w:lang w:val="kk-KZ"/>
        </w:rPr>
        <w:t>Талап етілмейді.</w:t>
      </w:r>
    </w:p>
    <w:p w:rsidR="0098697B" w:rsidRPr="00DE0FBF" w:rsidRDefault="0098697B" w:rsidP="0098697B">
      <w:pPr>
        <w:spacing w:after="0" w:line="240" w:lineRule="auto"/>
        <w:ind w:firstLine="708"/>
        <w:jc w:val="both"/>
        <w:rPr>
          <w:rFonts w:ascii="Times New Roman" w:eastAsia="Times New Roman" w:hAnsi="Times New Roman" w:cs="Times New Roman"/>
          <w:b/>
          <w:sz w:val="20"/>
          <w:szCs w:val="20"/>
          <w:lang w:val="kk-KZ" w:eastAsia="ru-RU"/>
        </w:rPr>
      </w:pPr>
    </w:p>
    <w:p w:rsidR="002D6B71" w:rsidRDefault="002D6B71" w:rsidP="0098697B">
      <w:pPr>
        <w:spacing w:after="0" w:line="240" w:lineRule="auto"/>
        <w:ind w:firstLine="708"/>
        <w:jc w:val="both"/>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Мамлютка </w:t>
      </w:r>
    </w:p>
    <w:p w:rsidR="0098697B" w:rsidRPr="00DE0FBF" w:rsidRDefault="002D6B71" w:rsidP="002D6B71">
      <w:pPr>
        <w:spacing w:after="0" w:line="240" w:lineRule="auto"/>
        <w:ind w:firstLine="708"/>
        <w:jc w:val="both"/>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қаласының әкімі </w:t>
      </w:r>
      <w:r w:rsidR="0098697B" w:rsidRPr="00DE0FBF">
        <w:rPr>
          <w:rFonts w:ascii="Times New Roman" w:eastAsia="Times New Roman" w:hAnsi="Times New Roman" w:cs="Times New Roman"/>
          <w:b/>
          <w:sz w:val="20"/>
          <w:szCs w:val="20"/>
          <w:lang w:val="kk-KZ" w:eastAsia="ru-RU"/>
        </w:rPr>
        <w:t xml:space="preserve">                                                     </w:t>
      </w:r>
      <w:r>
        <w:rPr>
          <w:rFonts w:ascii="Times New Roman" w:eastAsia="Times New Roman" w:hAnsi="Times New Roman" w:cs="Times New Roman"/>
          <w:b/>
          <w:sz w:val="20"/>
          <w:szCs w:val="20"/>
          <w:lang w:val="kk-KZ" w:eastAsia="ru-RU"/>
        </w:rPr>
        <w:t xml:space="preserve">              </w:t>
      </w:r>
      <w:r w:rsidR="005B4BBC" w:rsidRPr="00DE0FBF">
        <w:rPr>
          <w:rFonts w:ascii="Times New Roman" w:eastAsia="Times New Roman" w:hAnsi="Times New Roman" w:cs="Times New Roman"/>
          <w:b/>
          <w:sz w:val="20"/>
          <w:szCs w:val="20"/>
          <w:lang w:val="kk-KZ" w:eastAsia="ru-RU"/>
        </w:rPr>
        <w:t xml:space="preserve">       </w:t>
      </w:r>
      <w:r>
        <w:rPr>
          <w:rFonts w:ascii="Times New Roman" w:eastAsia="Times New Roman" w:hAnsi="Times New Roman" w:cs="Times New Roman"/>
          <w:b/>
          <w:sz w:val="20"/>
          <w:szCs w:val="20"/>
          <w:lang w:val="kk-KZ" w:eastAsia="ru-RU"/>
        </w:rPr>
        <w:t xml:space="preserve">                                           А</w:t>
      </w:r>
      <w:r w:rsidR="0098697B" w:rsidRPr="00DE0FBF">
        <w:rPr>
          <w:rFonts w:ascii="Times New Roman" w:eastAsia="Times New Roman" w:hAnsi="Times New Roman" w:cs="Times New Roman"/>
          <w:b/>
          <w:sz w:val="20"/>
          <w:szCs w:val="20"/>
          <w:lang w:val="kk-KZ" w:eastAsia="ru-RU"/>
        </w:rPr>
        <w:t xml:space="preserve">. </w:t>
      </w:r>
      <w:r>
        <w:rPr>
          <w:rFonts w:ascii="Times New Roman" w:eastAsia="Times New Roman" w:hAnsi="Times New Roman" w:cs="Times New Roman"/>
          <w:b/>
          <w:sz w:val="20"/>
          <w:szCs w:val="20"/>
          <w:lang w:val="kk-KZ" w:eastAsia="ru-RU"/>
        </w:rPr>
        <w:t>Оразалинов</w:t>
      </w:r>
    </w:p>
    <w:sectPr w:rsidR="0098697B" w:rsidRPr="00DE0FBF" w:rsidSect="0098697B">
      <w:pgSz w:w="11906" w:h="16838"/>
      <w:pgMar w:top="1134" w:right="851"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D75B76"/>
    <w:multiLevelType w:val="hybridMultilevel"/>
    <w:tmpl w:val="F230BAD2"/>
    <w:lvl w:ilvl="0" w:tplc="2182D15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4A766175"/>
    <w:multiLevelType w:val="multilevel"/>
    <w:tmpl w:val="01349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3F0152"/>
    <w:rsid w:val="00066C56"/>
    <w:rsid w:val="001554BF"/>
    <w:rsid w:val="002D6B71"/>
    <w:rsid w:val="00372CE9"/>
    <w:rsid w:val="003F0152"/>
    <w:rsid w:val="00440BD7"/>
    <w:rsid w:val="00456C14"/>
    <w:rsid w:val="004C4F6F"/>
    <w:rsid w:val="005A3F87"/>
    <w:rsid w:val="005B4BBC"/>
    <w:rsid w:val="005F6705"/>
    <w:rsid w:val="006B31BA"/>
    <w:rsid w:val="00753743"/>
    <w:rsid w:val="00764F81"/>
    <w:rsid w:val="007C741C"/>
    <w:rsid w:val="00897BAE"/>
    <w:rsid w:val="00935A2C"/>
    <w:rsid w:val="00940A00"/>
    <w:rsid w:val="00962F75"/>
    <w:rsid w:val="0098697B"/>
    <w:rsid w:val="009A60AF"/>
    <w:rsid w:val="009D2175"/>
    <w:rsid w:val="009E4B7C"/>
    <w:rsid w:val="00A32C68"/>
    <w:rsid w:val="00AE5AC0"/>
    <w:rsid w:val="00AF4108"/>
    <w:rsid w:val="00BA1FF9"/>
    <w:rsid w:val="00C97E34"/>
    <w:rsid w:val="00CC2C16"/>
    <w:rsid w:val="00CC3595"/>
    <w:rsid w:val="00CC40BF"/>
    <w:rsid w:val="00D40336"/>
    <w:rsid w:val="00DE0FBF"/>
    <w:rsid w:val="00E47354"/>
    <w:rsid w:val="00FA67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F81"/>
  </w:style>
  <w:style w:type="paragraph" w:styleId="1">
    <w:name w:val="heading 1"/>
    <w:basedOn w:val="a"/>
    <w:next w:val="a"/>
    <w:link w:val="10"/>
    <w:uiPriority w:val="9"/>
    <w:qFormat/>
    <w:rsid w:val="00AE5AC0"/>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paragraph" w:styleId="3">
    <w:name w:val="heading 3"/>
    <w:basedOn w:val="a"/>
    <w:link w:val="30"/>
    <w:uiPriority w:val="9"/>
    <w:qFormat/>
    <w:rsid w:val="003F015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F0152"/>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3F015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3F01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98697B"/>
    <w:pPr>
      <w:ind w:left="720"/>
      <w:contextualSpacing/>
    </w:pPr>
  </w:style>
  <w:style w:type="character" w:styleId="a6">
    <w:name w:val="Hyperlink"/>
    <w:basedOn w:val="a0"/>
    <w:uiPriority w:val="99"/>
    <w:unhideWhenUsed/>
    <w:rsid w:val="00A32C68"/>
    <w:rPr>
      <w:color w:val="0000FF"/>
      <w:u w:val="single"/>
    </w:rPr>
  </w:style>
  <w:style w:type="character" w:customStyle="1" w:styleId="10">
    <w:name w:val="Заголовок 1 Знак"/>
    <w:basedOn w:val="a0"/>
    <w:link w:val="1"/>
    <w:uiPriority w:val="9"/>
    <w:rsid w:val="00AE5AC0"/>
    <w:rPr>
      <w:rFonts w:asciiTheme="majorHAnsi" w:eastAsiaTheme="majorEastAsia" w:hAnsiTheme="majorHAnsi" w:cstheme="majorBidi"/>
      <w:b/>
      <w:bCs/>
      <w:color w:val="365F91" w:themeColor="accent1" w:themeShade="BF"/>
      <w:sz w:val="28"/>
      <w:szCs w:val="28"/>
      <w:lang w:eastAsia="ru-RU"/>
    </w:rPr>
  </w:style>
  <w:style w:type="paragraph" w:styleId="a7">
    <w:name w:val="No Spacing"/>
    <w:link w:val="a8"/>
    <w:uiPriority w:val="1"/>
    <w:qFormat/>
    <w:rsid w:val="00AE5AC0"/>
    <w:pPr>
      <w:spacing w:after="0" w:line="240" w:lineRule="auto"/>
    </w:pPr>
    <w:rPr>
      <w:rFonts w:ascii="Calibri" w:eastAsia="Times New Roman" w:hAnsi="Calibri" w:cs="Times New Roman"/>
    </w:rPr>
  </w:style>
  <w:style w:type="character" w:customStyle="1" w:styleId="a8">
    <w:name w:val="Без интервала Знак"/>
    <w:link w:val="a7"/>
    <w:uiPriority w:val="1"/>
    <w:locked/>
    <w:rsid w:val="00AE5AC0"/>
    <w:rPr>
      <w:rFonts w:ascii="Calibri" w:eastAsia="Times New Roman" w:hAnsi="Calibri" w:cs="Times New Roman"/>
    </w:rPr>
  </w:style>
  <w:style w:type="paragraph" w:customStyle="1" w:styleId="docdata">
    <w:name w:val="docdata"/>
    <w:aliases w:val="docy,v5,13177,bqiaagaaeyqcaaagiaiaaan8kgaabz8waaaaaaaaaaaaaaaaaaaaaaaaaaaaaaaaaaaaaaaaaaaaaaaaaaaaaaaaaaaaaaaaaaaaaaaaaaaaaaaaaaaaaaaaaaaaaaaaaaaaaaaaaaaaaaaaaaaaaaaaaaaaaaaaaaaaaaaaaaaaaaaaaaaaaaaaaaaaaaaaaaaaaaaaaaaaaaaaaaaaaaaaaaaaaaaaaaaaaaa"/>
    <w:basedOn w:val="a"/>
    <w:rsid w:val="007C741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68372323">
      <w:bodyDiv w:val="1"/>
      <w:marLeft w:val="0"/>
      <w:marRight w:val="0"/>
      <w:marTop w:val="0"/>
      <w:marBottom w:val="0"/>
      <w:divBdr>
        <w:top w:val="none" w:sz="0" w:space="0" w:color="auto"/>
        <w:left w:val="none" w:sz="0" w:space="0" w:color="auto"/>
        <w:bottom w:val="none" w:sz="0" w:space="0" w:color="auto"/>
        <w:right w:val="none" w:sz="0" w:space="0" w:color="auto"/>
      </w:divBdr>
    </w:div>
    <w:div w:id="277571283">
      <w:bodyDiv w:val="1"/>
      <w:marLeft w:val="0"/>
      <w:marRight w:val="0"/>
      <w:marTop w:val="0"/>
      <w:marBottom w:val="0"/>
      <w:divBdr>
        <w:top w:val="none" w:sz="0" w:space="0" w:color="auto"/>
        <w:left w:val="none" w:sz="0" w:space="0" w:color="auto"/>
        <w:bottom w:val="none" w:sz="0" w:space="0" w:color="auto"/>
        <w:right w:val="none" w:sz="0" w:space="0" w:color="auto"/>
      </w:divBdr>
    </w:div>
    <w:div w:id="314996312">
      <w:bodyDiv w:val="1"/>
      <w:marLeft w:val="0"/>
      <w:marRight w:val="0"/>
      <w:marTop w:val="0"/>
      <w:marBottom w:val="0"/>
      <w:divBdr>
        <w:top w:val="none" w:sz="0" w:space="0" w:color="auto"/>
        <w:left w:val="none" w:sz="0" w:space="0" w:color="auto"/>
        <w:bottom w:val="none" w:sz="0" w:space="0" w:color="auto"/>
        <w:right w:val="none" w:sz="0" w:space="0" w:color="auto"/>
      </w:divBdr>
    </w:div>
    <w:div w:id="389771040">
      <w:bodyDiv w:val="1"/>
      <w:marLeft w:val="0"/>
      <w:marRight w:val="0"/>
      <w:marTop w:val="0"/>
      <w:marBottom w:val="0"/>
      <w:divBdr>
        <w:top w:val="none" w:sz="0" w:space="0" w:color="auto"/>
        <w:left w:val="none" w:sz="0" w:space="0" w:color="auto"/>
        <w:bottom w:val="none" w:sz="0" w:space="0" w:color="auto"/>
        <w:right w:val="none" w:sz="0" w:space="0" w:color="auto"/>
      </w:divBdr>
    </w:div>
    <w:div w:id="619457786">
      <w:bodyDiv w:val="1"/>
      <w:marLeft w:val="0"/>
      <w:marRight w:val="0"/>
      <w:marTop w:val="0"/>
      <w:marBottom w:val="0"/>
      <w:divBdr>
        <w:top w:val="none" w:sz="0" w:space="0" w:color="auto"/>
        <w:left w:val="none" w:sz="0" w:space="0" w:color="auto"/>
        <w:bottom w:val="none" w:sz="0" w:space="0" w:color="auto"/>
        <w:right w:val="none" w:sz="0" w:space="0" w:color="auto"/>
      </w:divBdr>
    </w:div>
    <w:div w:id="935863139">
      <w:bodyDiv w:val="1"/>
      <w:marLeft w:val="0"/>
      <w:marRight w:val="0"/>
      <w:marTop w:val="0"/>
      <w:marBottom w:val="0"/>
      <w:divBdr>
        <w:top w:val="none" w:sz="0" w:space="0" w:color="auto"/>
        <w:left w:val="none" w:sz="0" w:space="0" w:color="auto"/>
        <w:bottom w:val="none" w:sz="0" w:space="0" w:color="auto"/>
        <w:right w:val="none" w:sz="0" w:space="0" w:color="auto"/>
      </w:divBdr>
    </w:div>
    <w:div w:id="1059014701">
      <w:bodyDiv w:val="1"/>
      <w:marLeft w:val="0"/>
      <w:marRight w:val="0"/>
      <w:marTop w:val="0"/>
      <w:marBottom w:val="0"/>
      <w:divBdr>
        <w:top w:val="none" w:sz="0" w:space="0" w:color="auto"/>
        <w:left w:val="none" w:sz="0" w:space="0" w:color="auto"/>
        <w:bottom w:val="none" w:sz="0" w:space="0" w:color="auto"/>
        <w:right w:val="none" w:sz="0" w:space="0" w:color="auto"/>
      </w:divBdr>
    </w:div>
    <w:div w:id="1148477218">
      <w:bodyDiv w:val="1"/>
      <w:marLeft w:val="0"/>
      <w:marRight w:val="0"/>
      <w:marTop w:val="0"/>
      <w:marBottom w:val="0"/>
      <w:divBdr>
        <w:top w:val="none" w:sz="0" w:space="0" w:color="auto"/>
        <w:left w:val="none" w:sz="0" w:space="0" w:color="auto"/>
        <w:bottom w:val="none" w:sz="0" w:space="0" w:color="auto"/>
        <w:right w:val="none" w:sz="0" w:space="0" w:color="auto"/>
      </w:divBdr>
    </w:div>
    <w:div w:id="1234663918">
      <w:bodyDiv w:val="1"/>
      <w:marLeft w:val="0"/>
      <w:marRight w:val="0"/>
      <w:marTop w:val="0"/>
      <w:marBottom w:val="0"/>
      <w:divBdr>
        <w:top w:val="none" w:sz="0" w:space="0" w:color="auto"/>
        <w:left w:val="none" w:sz="0" w:space="0" w:color="auto"/>
        <w:bottom w:val="none" w:sz="0" w:space="0" w:color="auto"/>
        <w:right w:val="none" w:sz="0" w:space="0" w:color="auto"/>
      </w:divBdr>
    </w:div>
    <w:div w:id="1275677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541</Words>
  <Characters>3085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26</cp:revision>
  <cp:lastPrinted>2026-01-15T12:27:00Z</cp:lastPrinted>
  <dcterms:created xsi:type="dcterms:W3CDTF">2023-10-31T10:00:00Z</dcterms:created>
  <dcterms:modified xsi:type="dcterms:W3CDTF">2026-08-24T11:57:00Z</dcterms:modified>
</cp:coreProperties>
</file>