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81E105" w14:textId="44B139A4" w:rsidR="005E2B49" w:rsidRPr="005E2B49" w:rsidRDefault="005E2B49" w:rsidP="0006485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151515"/>
          <w:sz w:val="27"/>
          <w:szCs w:val="27"/>
          <w:lang w:val="kk-KZ"/>
        </w:rPr>
      </w:pPr>
      <w:bookmarkStart w:id="0" w:name="_GoBack"/>
      <w:r w:rsidRPr="005E2B49">
        <w:rPr>
          <w:b/>
          <w:color w:val="151515"/>
          <w:sz w:val="27"/>
          <w:szCs w:val="27"/>
          <w:lang w:val="kk-KZ"/>
        </w:rPr>
        <w:t xml:space="preserve">«Қазақстан Республикасындағы сайлау туралы» Қазақстан Республикасының Конституциялық заңына сәйкес аудандық </w:t>
      </w:r>
      <w:r w:rsidRPr="005E2B49">
        <w:rPr>
          <w:b/>
          <w:sz w:val="28"/>
          <w:szCs w:val="28"/>
          <w:lang w:val="kk-KZ"/>
        </w:rPr>
        <w:t xml:space="preserve">«Вестник Акмола» және «Esil-Nura» </w:t>
      </w:r>
      <w:r w:rsidRPr="005E2B49">
        <w:rPr>
          <w:b/>
          <w:color w:val="151515"/>
          <w:sz w:val="27"/>
          <w:szCs w:val="27"/>
          <w:lang w:val="kk-KZ"/>
        </w:rPr>
        <w:t xml:space="preserve">газетінде Қоянды ауылы әкіміне кандидаттардың баспасөз бетінен орын беру төлемінің мөлшері туралы хабарлама </w:t>
      </w:r>
    </w:p>
    <w:bookmarkEnd w:id="0"/>
    <w:p w14:paraId="72822F23" w14:textId="77777777" w:rsidR="005E2B49" w:rsidRPr="005E2B49" w:rsidRDefault="005E2B49" w:rsidP="0006485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  <w:sz w:val="27"/>
          <w:szCs w:val="27"/>
          <w:lang w:val="kk-KZ"/>
        </w:rPr>
      </w:pPr>
    </w:p>
    <w:p w14:paraId="0EFDE399" w14:textId="28A2396F" w:rsidR="00064857" w:rsidRPr="005E2B49" w:rsidRDefault="00064857" w:rsidP="0006485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  <w:lang w:val="kk-KZ"/>
        </w:rPr>
      </w:pPr>
      <w:r w:rsidRPr="005E2B49">
        <w:rPr>
          <w:color w:val="151515"/>
          <w:sz w:val="27"/>
          <w:szCs w:val="27"/>
          <w:lang w:val="kk-KZ"/>
        </w:rPr>
        <w:t xml:space="preserve">«Қазақстан Республикасындағы сайлау туралы» Конституциялық заңның 28-бабының 3-тармағына сәйкес </w:t>
      </w:r>
      <w:r w:rsidRPr="005E2B49">
        <w:rPr>
          <w:sz w:val="28"/>
          <w:szCs w:val="28"/>
          <w:lang w:val="kk-KZ"/>
        </w:rPr>
        <w:t>«Вест</w:t>
      </w:r>
      <w:r w:rsidR="008513BE" w:rsidRPr="005E2B49">
        <w:rPr>
          <w:sz w:val="28"/>
          <w:szCs w:val="28"/>
          <w:lang w:val="kk-KZ"/>
        </w:rPr>
        <w:t>н</w:t>
      </w:r>
      <w:r w:rsidRPr="005E2B49">
        <w:rPr>
          <w:sz w:val="28"/>
          <w:szCs w:val="28"/>
          <w:lang w:val="kk-KZ"/>
        </w:rPr>
        <w:t>и</w:t>
      </w:r>
      <w:r w:rsidR="008513BE" w:rsidRPr="005E2B49">
        <w:rPr>
          <w:sz w:val="28"/>
          <w:szCs w:val="28"/>
          <w:lang w:val="kk-KZ"/>
        </w:rPr>
        <w:t>к</w:t>
      </w:r>
      <w:r w:rsidRPr="005E2B49">
        <w:rPr>
          <w:sz w:val="28"/>
          <w:szCs w:val="28"/>
          <w:lang w:val="kk-KZ"/>
        </w:rPr>
        <w:t xml:space="preserve"> Акмола» және «Esil-Nura» </w:t>
      </w:r>
      <w:r w:rsidRPr="005E2B49">
        <w:rPr>
          <w:color w:val="151515"/>
          <w:sz w:val="27"/>
          <w:szCs w:val="27"/>
          <w:lang w:val="kk-KZ"/>
        </w:rPr>
        <w:t>газетінің редакциясы сайлау алдындағы жұмыс үшін ақпараттық хабарламаның баспа алаңын ұсынады.</w:t>
      </w:r>
    </w:p>
    <w:p w14:paraId="3D11161C" w14:textId="3988B76D" w:rsidR="00064857" w:rsidRPr="005E2B49" w:rsidRDefault="00064857" w:rsidP="0006485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  <w:lang w:val="kk-KZ"/>
        </w:rPr>
      </w:pPr>
      <w:r w:rsidRPr="005E2B49">
        <w:rPr>
          <w:color w:val="151515"/>
          <w:sz w:val="27"/>
          <w:szCs w:val="27"/>
          <w:lang w:val="kk-KZ"/>
        </w:rPr>
        <w:t>Жариялау үшін келісім шарттары 202</w:t>
      </w:r>
      <w:r w:rsidR="00D23A2D" w:rsidRPr="005E2B49">
        <w:rPr>
          <w:color w:val="151515"/>
          <w:sz w:val="27"/>
          <w:szCs w:val="27"/>
          <w:lang w:val="kk-KZ"/>
        </w:rPr>
        <w:t>6</w:t>
      </w:r>
      <w:r w:rsidRPr="005E2B49">
        <w:rPr>
          <w:color w:val="151515"/>
          <w:sz w:val="27"/>
          <w:szCs w:val="27"/>
          <w:lang w:val="kk-KZ"/>
        </w:rPr>
        <w:t xml:space="preserve"> жылдың </w:t>
      </w:r>
      <w:r w:rsidR="008A6C10" w:rsidRPr="005E2B49">
        <w:rPr>
          <w:color w:val="151515"/>
          <w:sz w:val="27"/>
          <w:szCs w:val="27"/>
          <w:lang w:val="kk-KZ"/>
        </w:rPr>
        <w:t>24</w:t>
      </w:r>
      <w:r w:rsidR="008C4C12" w:rsidRPr="005E2B49">
        <w:rPr>
          <w:color w:val="151515"/>
          <w:sz w:val="27"/>
          <w:szCs w:val="27"/>
          <w:lang w:val="kk-KZ"/>
        </w:rPr>
        <w:t xml:space="preserve"> </w:t>
      </w:r>
      <w:r w:rsidR="008A6C10" w:rsidRPr="005E2B49">
        <w:rPr>
          <w:color w:val="151515"/>
          <w:sz w:val="27"/>
          <w:szCs w:val="27"/>
          <w:lang w:val="kk-KZ"/>
        </w:rPr>
        <w:t>тамыздан</w:t>
      </w:r>
      <w:r w:rsidRPr="005E2B49">
        <w:rPr>
          <w:color w:val="151515"/>
          <w:sz w:val="27"/>
          <w:szCs w:val="27"/>
          <w:lang w:val="kk-KZ"/>
        </w:rPr>
        <w:t xml:space="preserve"> бастап жасалады.</w:t>
      </w:r>
    </w:p>
    <w:p w14:paraId="538A0C7C" w14:textId="345262A6" w:rsidR="00064857" w:rsidRPr="005E2B49" w:rsidRDefault="00064857" w:rsidP="00064857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lang w:val="kk-KZ"/>
        </w:rPr>
      </w:pPr>
      <w:r w:rsidRPr="005E2B49">
        <w:rPr>
          <w:color w:val="151515"/>
          <w:sz w:val="27"/>
          <w:szCs w:val="27"/>
          <w:lang w:val="kk-KZ"/>
        </w:rPr>
        <w:t>202</w:t>
      </w:r>
      <w:r w:rsidR="00D23A2D" w:rsidRPr="005E2B49">
        <w:rPr>
          <w:color w:val="151515"/>
          <w:sz w:val="27"/>
          <w:szCs w:val="27"/>
          <w:lang w:val="kk-KZ"/>
        </w:rPr>
        <w:t>6</w:t>
      </w:r>
      <w:r w:rsidRPr="005E2B49">
        <w:rPr>
          <w:color w:val="151515"/>
          <w:sz w:val="27"/>
          <w:szCs w:val="27"/>
          <w:lang w:val="kk-KZ"/>
        </w:rPr>
        <w:t xml:space="preserve"> жылдың </w:t>
      </w:r>
      <w:r w:rsidR="008A6C10" w:rsidRPr="005E2B49">
        <w:rPr>
          <w:color w:val="151515"/>
          <w:sz w:val="27"/>
          <w:szCs w:val="27"/>
          <w:lang w:val="kk-KZ"/>
        </w:rPr>
        <w:t>11</w:t>
      </w:r>
      <w:r w:rsidRPr="005E2B49">
        <w:rPr>
          <w:color w:val="151515"/>
          <w:sz w:val="27"/>
          <w:szCs w:val="27"/>
          <w:lang w:val="kk-KZ"/>
        </w:rPr>
        <w:t xml:space="preserve"> </w:t>
      </w:r>
      <w:r w:rsidR="008A6C10" w:rsidRPr="005E2B49">
        <w:rPr>
          <w:color w:val="151515"/>
          <w:sz w:val="27"/>
          <w:szCs w:val="27"/>
          <w:lang w:val="kk-KZ"/>
        </w:rPr>
        <w:t>қыркүйек</w:t>
      </w:r>
      <w:r w:rsidRPr="005E2B49">
        <w:rPr>
          <w:color w:val="151515"/>
          <w:sz w:val="27"/>
          <w:szCs w:val="27"/>
          <w:lang w:val="kk-KZ"/>
        </w:rPr>
        <w:t xml:space="preserve"> үгіт насихат материалдарын жариялаудың соңғы күні.</w:t>
      </w:r>
    </w:p>
    <w:p w14:paraId="720DC27E" w14:textId="77777777" w:rsidR="00064857" w:rsidRPr="005E2B49" w:rsidRDefault="00064857" w:rsidP="008A6C1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  <w:lang w:val="kk-KZ"/>
        </w:rPr>
      </w:pPr>
      <w:r w:rsidRPr="005E2B49">
        <w:rPr>
          <w:color w:val="151515"/>
          <w:sz w:val="27"/>
          <w:szCs w:val="27"/>
          <w:lang w:val="kk-KZ"/>
        </w:rPr>
        <w:t>Газет редакциясы үгіт материалдарын жариялаудың кезегін олардың редакцияға келіп түсуімен байланыстырады.</w:t>
      </w:r>
    </w:p>
    <w:p w14:paraId="14EB46A0" w14:textId="5FA0242F" w:rsidR="00064857" w:rsidRPr="005E2B49" w:rsidRDefault="00064857" w:rsidP="0006485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  <w:lang w:val="kk-KZ"/>
        </w:rPr>
      </w:pPr>
      <w:r w:rsidRPr="005E2B49">
        <w:rPr>
          <w:color w:val="151515"/>
          <w:sz w:val="27"/>
          <w:szCs w:val="27"/>
          <w:lang w:val="kk-KZ"/>
        </w:rPr>
        <w:t xml:space="preserve">Үгіт материалдарын газет бетінде орналастыруды газет редакциясы өзі айқындайды. Үгіт материалдары </w:t>
      </w:r>
      <w:r w:rsidRPr="005E2B49">
        <w:rPr>
          <w:sz w:val="28"/>
          <w:szCs w:val="28"/>
          <w:lang w:val="kk-KZ"/>
        </w:rPr>
        <w:t>«</w:t>
      </w:r>
      <w:r w:rsidR="008513BE" w:rsidRPr="005E2B49">
        <w:rPr>
          <w:sz w:val="28"/>
          <w:szCs w:val="28"/>
          <w:lang w:val="kk-KZ"/>
        </w:rPr>
        <w:t xml:space="preserve">Вестник </w:t>
      </w:r>
      <w:r w:rsidRPr="005E2B49">
        <w:rPr>
          <w:sz w:val="28"/>
          <w:szCs w:val="28"/>
          <w:lang w:val="kk-KZ"/>
        </w:rPr>
        <w:t>Акмола» және «Esil-Nura»</w:t>
      </w:r>
      <w:r w:rsidRPr="005E2B49">
        <w:rPr>
          <w:color w:val="151515"/>
          <w:sz w:val="27"/>
          <w:szCs w:val="27"/>
          <w:lang w:val="kk-KZ"/>
        </w:rPr>
        <w:t xml:space="preserve"> газетінде «Сайлау-202</w:t>
      </w:r>
      <w:r w:rsidR="00D23A2D" w:rsidRPr="005E2B49">
        <w:rPr>
          <w:color w:val="151515"/>
          <w:sz w:val="27"/>
          <w:szCs w:val="27"/>
          <w:lang w:val="kk-KZ"/>
        </w:rPr>
        <w:t>6</w:t>
      </w:r>
      <w:r w:rsidRPr="005E2B49">
        <w:rPr>
          <w:color w:val="151515"/>
          <w:sz w:val="27"/>
          <w:szCs w:val="27"/>
          <w:lang w:val="kk-KZ"/>
        </w:rPr>
        <w:t>» айдарымен жарияланады.</w:t>
      </w:r>
    </w:p>
    <w:p w14:paraId="21011C81" w14:textId="541AAA7B" w:rsidR="00064857" w:rsidRPr="005E2B49" w:rsidRDefault="00064857" w:rsidP="0006485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  <w:lang w:val="kk-KZ"/>
        </w:rPr>
      </w:pPr>
      <w:r w:rsidRPr="005E2B49">
        <w:rPr>
          <w:color w:val="151515"/>
          <w:sz w:val="27"/>
          <w:szCs w:val="27"/>
          <w:lang w:val="kk-KZ"/>
        </w:rPr>
        <w:t>Қазақстан Республикасының әкімдер кандидаттарына баспа алаңын бергені үшін бір шаршы сантиметр үшін ақы төлеу мөлшері 1</w:t>
      </w:r>
      <w:r w:rsidR="00C31820" w:rsidRPr="005E2B49">
        <w:rPr>
          <w:color w:val="151515"/>
          <w:sz w:val="27"/>
          <w:szCs w:val="27"/>
          <w:lang w:val="kk-KZ"/>
        </w:rPr>
        <w:t>3</w:t>
      </w:r>
      <w:r w:rsidRPr="005E2B49">
        <w:rPr>
          <w:color w:val="151515"/>
          <w:sz w:val="27"/>
          <w:szCs w:val="27"/>
          <w:lang w:val="kk-KZ"/>
        </w:rPr>
        <w:t xml:space="preserve">5 (жүз </w:t>
      </w:r>
      <w:r w:rsidR="00C31820" w:rsidRPr="005E2B49">
        <w:rPr>
          <w:color w:val="151515"/>
          <w:sz w:val="27"/>
          <w:szCs w:val="27"/>
          <w:lang w:val="kk-KZ"/>
        </w:rPr>
        <w:t>отыз</w:t>
      </w:r>
      <w:r w:rsidRPr="005E2B49">
        <w:rPr>
          <w:color w:val="151515"/>
          <w:sz w:val="27"/>
          <w:szCs w:val="27"/>
          <w:lang w:val="kk-KZ"/>
        </w:rPr>
        <w:t xml:space="preserve"> бес) теңгені құрайды.</w:t>
      </w:r>
    </w:p>
    <w:p w14:paraId="42AF3311" w14:textId="35A6EDCC" w:rsidR="00064857" w:rsidRPr="005E2B49" w:rsidRDefault="00064857" w:rsidP="0006485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  <w:lang w:val="kk-KZ"/>
        </w:rPr>
      </w:pPr>
      <w:r w:rsidRPr="005E2B49">
        <w:rPr>
          <w:color w:val="151515"/>
          <w:sz w:val="27"/>
          <w:szCs w:val="27"/>
          <w:lang w:val="kk-KZ"/>
        </w:rPr>
        <w:t>Ұсынылған сайлау ма</w:t>
      </w:r>
      <w:r w:rsidR="00C31820" w:rsidRPr="005E2B49">
        <w:rPr>
          <w:color w:val="151515"/>
          <w:sz w:val="27"/>
          <w:szCs w:val="27"/>
          <w:lang w:val="kk-KZ"/>
        </w:rPr>
        <w:t>териалдары үшін төлем мөлшері 17</w:t>
      </w:r>
      <w:r w:rsidRPr="005E2B49">
        <w:rPr>
          <w:color w:val="151515"/>
          <w:sz w:val="27"/>
          <w:szCs w:val="27"/>
          <w:lang w:val="kk-KZ"/>
        </w:rPr>
        <w:t xml:space="preserve">0 (жүз </w:t>
      </w:r>
      <w:r w:rsidR="00C31820" w:rsidRPr="005E2B49">
        <w:rPr>
          <w:color w:val="151515"/>
          <w:sz w:val="27"/>
          <w:szCs w:val="27"/>
          <w:lang w:val="kk-KZ"/>
        </w:rPr>
        <w:t>жетпіс</w:t>
      </w:r>
      <w:r w:rsidRPr="005E2B49">
        <w:rPr>
          <w:color w:val="151515"/>
          <w:sz w:val="27"/>
          <w:szCs w:val="27"/>
          <w:lang w:val="kk-KZ"/>
        </w:rPr>
        <w:t>) теңгені құрайды.</w:t>
      </w:r>
    </w:p>
    <w:p w14:paraId="0F4EA707" w14:textId="77777777" w:rsidR="00064857" w:rsidRDefault="00064857" w:rsidP="00355159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151515"/>
          <w:sz w:val="27"/>
          <w:szCs w:val="27"/>
        </w:rPr>
      </w:pPr>
    </w:p>
    <w:p w14:paraId="27340087" w14:textId="77777777" w:rsidR="00064857" w:rsidRDefault="00064857" w:rsidP="00355159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151515"/>
          <w:sz w:val="27"/>
          <w:szCs w:val="27"/>
        </w:rPr>
      </w:pPr>
    </w:p>
    <w:p w14:paraId="0705618F" w14:textId="77777777" w:rsidR="00064857" w:rsidRDefault="00064857" w:rsidP="00355159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151515"/>
          <w:sz w:val="27"/>
          <w:szCs w:val="27"/>
        </w:rPr>
      </w:pPr>
    </w:p>
    <w:p w14:paraId="2CAC7531" w14:textId="2E0661FA" w:rsidR="005E2B49" w:rsidRPr="005E2B49" w:rsidRDefault="005E2B49" w:rsidP="0006485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151515"/>
          <w:sz w:val="27"/>
          <w:szCs w:val="27"/>
        </w:rPr>
      </w:pPr>
      <w:r w:rsidRPr="005E2B49">
        <w:rPr>
          <w:b/>
          <w:color w:val="151515"/>
          <w:sz w:val="27"/>
          <w:szCs w:val="27"/>
        </w:rPr>
        <w:t xml:space="preserve">Сообщение о размере оплаты печатной площади в районных газетах </w:t>
      </w:r>
      <w:r w:rsidRPr="005E2B49">
        <w:rPr>
          <w:b/>
          <w:sz w:val="28"/>
          <w:szCs w:val="28"/>
        </w:rPr>
        <w:t>«</w:t>
      </w:r>
      <w:r w:rsidRPr="005E2B49">
        <w:rPr>
          <w:b/>
          <w:sz w:val="28"/>
          <w:szCs w:val="28"/>
          <w:lang w:val="kk-KZ"/>
        </w:rPr>
        <w:t>Вестник Акмола</w:t>
      </w:r>
      <w:r w:rsidRPr="005E2B49">
        <w:rPr>
          <w:b/>
          <w:sz w:val="28"/>
          <w:szCs w:val="28"/>
        </w:rPr>
        <w:t>»</w:t>
      </w:r>
      <w:r w:rsidRPr="005E2B49">
        <w:rPr>
          <w:b/>
          <w:sz w:val="28"/>
          <w:szCs w:val="28"/>
          <w:lang w:val="kk-KZ"/>
        </w:rPr>
        <w:t xml:space="preserve"> и «</w:t>
      </w:r>
      <w:proofErr w:type="spellStart"/>
      <w:r w:rsidRPr="005E2B49">
        <w:rPr>
          <w:b/>
          <w:sz w:val="28"/>
          <w:szCs w:val="28"/>
          <w:lang w:val="en-US"/>
        </w:rPr>
        <w:t>Esil</w:t>
      </w:r>
      <w:proofErr w:type="spellEnd"/>
      <w:r w:rsidRPr="005E2B49">
        <w:rPr>
          <w:b/>
          <w:sz w:val="28"/>
          <w:szCs w:val="28"/>
        </w:rPr>
        <w:t>-</w:t>
      </w:r>
      <w:proofErr w:type="spellStart"/>
      <w:r w:rsidRPr="005E2B49">
        <w:rPr>
          <w:b/>
          <w:sz w:val="28"/>
          <w:szCs w:val="28"/>
          <w:lang w:val="en-US"/>
        </w:rPr>
        <w:t>Nura</w:t>
      </w:r>
      <w:proofErr w:type="spellEnd"/>
      <w:r w:rsidRPr="005E2B49">
        <w:rPr>
          <w:b/>
          <w:sz w:val="28"/>
          <w:szCs w:val="28"/>
          <w:lang w:val="kk-KZ"/>
        </w:rPr>
        <w:t xml:space="preserve">» </w:t>
      </w:r>
      <w:r w:rsidRPr="005E2B49">
        <w:rPr>
          <w:b/>
          <w:color w:val="151515"/>
          <w:sz w:val="27"/>
          <w:szCs w:val="27"/>
        </w:rPr>
        <w:t xml:space="preserve">кандидатам в </w:t>
      </w:r>
      <w:proofErr w:type="spellStart"/>
      <w:r w:rsidRPr="005E2B49">
        <w:rPr>
          <w:b/>
          <w:color w:val="151515"/>
          <w:sz w:val="27"/>
          <w:szCs w:val="27"/>
        </w:rPr>
        <w:t>акимы</w:t>
      </w:r>
      <w:proofErr w:type="spellEnd"/>
      <w:r w:rsidRPr="005E2B49">
        <w:rPr>
          <w:b/>
          <w:color w:val="151515"/>
          <w:sz w:val="27"/>
          <w:szCs w:val="27"/>
        </w:rPr>
        <w:t xml:space="preserve"> села Коянды Целиноградского района в соответствии с Конституционным законом РК «О выборах в Республике Казахстан»</w:t>
      </w:r>
    </w:p>
    <w:p w14:paraId="1CE6E4AA" w14:textId="77777777" w:rsidR="005E2B49" w:rsidRDefault="005E2B49" w:rsidP="0006485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  <w:sz w:val="27"/>
          <w:szCs w:val="27"/>
        </w:rPr>
      </w:pPr>
    </w:p>
    <w:p w14:paraId="3476ED52" w14:textId="6F1893B1" w:rsidR="00355159" w:rsidRPr="00064857" w:rsidRDefault="00355159" w:rsidP="0006485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</w:rPr>
      </w:pPr>
      <w:r w:rsidRPr="00064857">
        <w:rPr>
          <w:color w:val="151515"/>
          <w:sz w:val="27"/>
          <w:szCs w:val="27"/>
        </w:rPr>
        <w:t xml:space="preserve">Согласно пункту 3 статьи 28 Конституционного Закона «О выборах в Республике Казахстан» редакция газеты </w:t>
      </w:r>
      <w:r w:rsidR="00064857" w:rsidRPr="00064857">
        <w:rPr>
          <w:sz w:val="28"/>
          <w:szCs w:val="28"/>
        </w:rPr>
        <w:t>«</w:t>
      </w:r>
      <w:r w:rsidR="00064857" w:rsidRPr="00064857">
        <w:rPr>
          <w:sz w:val="28"/>
          <w:szCs w:val="28"/>
          <w:lang w:val="kk-KZ"/>
        </w:rPr>
        <w:t>Вест</w:t>
      </w:r>
      <w:r w:rsidR="008513BE">
        <w:rPr>
          <w:sz w:val="28"/>
          <w:szCs w:val="28"/>
          <w:lang w:val="kk-KZ"/>
        </w:rPr>
        <w:t>н</w:t>
      </w:r>
      <w:r w:rsidR="00064857" w:rsidRPr="00064857">
        <w:rPr>
          <w:sz w:val="28"/>
          <w:szCs w:val="28"/>
          <w:lang w:val="kk-KZ"/>
        </w:rPr>
        <w:t>и</w:t>
      </w:r>
      <w:r w:rsidR="008513BE">
        <w:rPr>
          <w:sz w:val="28"/>
          <w:szCs w:val="28"/>
          <w:lang w:val="kk-KZ"/>
        </w:rPr>
        <w:t>к</w:t>
      </w:r>
      <w:r w:rsidR="00064857" w:rsidRPr="00064857">
        <w:rPr>
          <w:sz w:val="28"/>
          <w:szCs w:val="28"/>
          <w:lang w:val="kk-KZ"/>
        </w:rPr>
        <w:t xml:space="preserve"> Акмола</w:t>
      </w:r>
      <w:r w:rsidR="00064857" w:rsidRPr="00064857">
        <w:rPr>
          <w:sz w:val="28"/>
          <w:szCs w:val="28"/>
        </w:rPr>
        <w:t>»</w:t>
      </w:r>
      <w:r w:rsidR="00064857" w:rsidRPr="00064857">
        <w:rPr>
          <w:sz w:val="28"/>
          <w:szCs w:val="28"/>
          <w:lang w:val="kk-KZ"/>
        </w:rPr>
        <w:t xml:space="preserve"> и «</w:t>
      </w:r>
      <w:proofErr w:type="spellStart"/>
      <w:r w:rsidR="00064857" w:rsidRPr="00064857">
        <w:rPr>
          <w:sz w:val="28"/>
          <w:szCs w:val="28"/>
          <w:lang w:val="en-US"/>
        </w:rPr>
        <w:t>Esil</w:t>
      </w:r>
      <w:proofErr w:type="spellEnd"/>
      <w:r w:rsidR="00064857" w:rsidRPr="00064857">
        <w:rPr>
          <w:sz w:val="28"/>
          <w:szCs w:val="28"/>
        </w:rPr>
        <w:t>-</w:t>
      </w:r>
      <w:proofErr w:type="spellStart"/>
      <w:r w:rsidR="00064857" w:rsidRPr="00064857">
        <w:rPr>
          <w:sz w:val="28"/>
          <w:szCs w:val="28"/>
          <w:lang w:val="en-US"/>
        </w:rPr>
        <w:t>Nura</w:t>
      </w:r>
      <w:proofErr w:type="spellEnd"/>
      <w:r w:rsidR="00064857" w:rsidRPr="00064857">
        <w:rPr>
          <w:sz w:val="28"/>
          <w:szCs w:val="28"/>
          <w:lang w:val="kk-KZ"/>
        </w:rPr>
        <w:t xml:space="preserve">» </w:t>
      </w:r>
      <w:r w:rsidRPr="00064857">
        <w:rPr>
          <w:color w:val="151515"/>
          <w:sz w:val="27"/>
          <w:szCs w:val="27"/>
        </w:rPr>
        <w:t>предоставляет печатную площадь информационного сообщения для предвыборной работы.</w:t>
      </w:r>
    </w:p>
    <w:p w14:paraId="517B3B34" w14:textId="6F4F8F1B" w:rsidR="00355159" w:rsidRPr="00C97124" w:rsidRDefault="00355159" w:rsidP="00C9712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  <w:sz w:val="27"/>
          <w:szCs w:val="27"/>
        </w:rPr>
      </w:pPr>
      <w:r w:rsidRPr="00064857">
        <w:rPr>
          <w:color w:val="151515"/>
          <w:sz w:val="27"/>
          <w:szCs w:val="27"/>
        </w:rPr>
        <w:t xml:space="preserve">Договора на публикацию заключаются, начиная с </w:t>
      </w:r>
      <w:r w:rsidR="008A6C10">
        <w:rPr>
          <w:color w:val="151515"/>
          <w:sz w:val="27"/>
          <w:szCs w:val="27"/>
          <w:lang w:val="kk-KZ"/>
        </w:rPr>
        <w:t>24</w:t>
      </w:r>
      <w:r w:rsidR="00D23A2D">
        <w:rPr>
          <w:color w:val="151515"/>
          <w:sz w:val="27"/>
          <w:szCs w:val="27"/>
          <w:lang w:val="kk-KZ"/>
        </w:rPr>
        <w:t xml:space="preserve"> </w:t>
      </w:r>
      <w:r w:rsidR="008A6C10">
        <w:rPr>
          <w:color w:val="151515"/>
          <w:sz w:val="27"/>
          <w:szCs w:val="27"/>
          <w:lang w:val="kk-KZ"/>
        </w:rPr>
        <w:t>августа</w:t>
      </w:r>
      <w:r w:rsidR="008C4C12">
        <w:rPr>
          <w:color w:val="151515"/>
          <w:sz w:val="27"/>
          <w:szCs w:val="27"/>
        </w:rPr>
        <w:t xml:space="preserve"> 202</w:t>
      </w:r>
      <w:r w:rsidR="00D23A2D">
        <w:rPr>
          <w:color w:val="151515"/>
          <w:sz w:val="27"/>
          <w:szCs w:val="27"/>
          <w:lang w:val="kk-KZ"/>
        </w:rPr>
        <w:t>6</w:t>
      </w:r>
      <w:r w:rsidRPr="00064857">
        <w:rPr>
          <w:color w:val="151515"/>
          <w:sz w:val="27"/>
          <w:szCs w:val="27"/>
        </w:rPr>
        <w:t xml:space="preserve"> года.</w:t>
      </w:r>
    </w:p>
    <w:p w14:paraId="7F9B209D" w14:textId="4C7FC4A4" w:rsidR="00355159" w:rsidRPr="00064857" w:rsidRDefault="00355159" w:rsidP="0006485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</w:rPr>
      </w:pPr>
      <w:r w:rsidRPr="00064857">
        <w:rPr>
          <w:color w:val="151515"/>
          <w:sz w:val="27"/>
          <w:szCs w:val="27"/>
        </w:rPr>
        <w:t xml:space="preserve">Последний день публикации агитационных материалов – </w:t>
      </w:r>
      <w:r w:rsidR="008A6C10">
        <w:rPr>
          <w:color w:val="151515"/>
          <w:sz w:val="27"/>
          <w:szCs w:val="27"/>
          <w:lang w:val="kk-KZ"/>
        </w:rPr>
        <w:t>11</w:t>
      </w:r>
      <w:r w:rsidRPr="00064857">
        <w:rPr>
          <w:color w:val="151515"/>
          <w:sz w:val="27"/>
          <w:szCs w:val="27"/>
        </w:rPr>
        <w:t xml:space="preserve"> </w:t>
      </w:r>
      <w:r w:rsidR="008A6C10">
        <w:rPr>
          <w:color w:val="151515"/>
          <w:sz w:val="27"/>
          <w:szCs w:val="27"/>
          <w:lang w:val="kk-KZ"/>
        </w:rPr>
        <w:t>сентября</w:t>
      </w:r>
      <w:r w:rsidRPr="00064857">
        <w:rPr>
          <w:color w:val="151515"/>
          <w:sz w:val="27"/>
          <w:szCs w:val="27"/>
        </w:rPr>
        <w:t xml:space="preserve"> </w:t>
      </w:r>
      <w:r w:rsidR="003D0520">
        <w:rPr>
          <w:color w:val="151515"/>
          <w:sz w:val="27"/>
          <w:szCs w:val="27"/>
          <w:lang w:val="kk-KZ"/>
        </w:rPr>
        <w:t xml:space="preserve">                   </w:t>
      </w:r>
      <w:r w:rsidRPr="00064857">
        <w:rPr>
          <w:color w:val="151515"/>
          <w:sz w:val="27"/>
          <w:szCs w:val="27"/>
        </w:rPr>
        <w:t>202</w:t>
      </w:r>
      <w:r w:rsidR="00D23A2D">
        <w:rPr>
          <w:color w:val="151515"/>
          <w:sz w:val="27"/>
          <w:szCs w:val="27"/>
          <w:lang w:val="kk-KZ"/>
        </w:rPr>
        <w:t>6</w:t>
      </w:r>
      <w:r w:rsidRPr="00064857">
        <w:rPr>
          <w:color w:val="151515"/>
          <w:sz w:val="27"/>
          <w:szCs w:val="27"/>
        </w:rPr>
        <w:t xml:space="preserve"> года.</w:t>
      </w:r>
    </w:p>
    <w:p w14:paraId="7D3F285C" w14:textId="684A54EE" w:rsidR="00355159" w:rsidRPr="00064857" w:rsidRDefault="00355159" w:rsidP="0006485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</w:rPr>
      </w:pPr>
      <w:r w:rsidRPr="00064857">
        <w:rPr>
          <w:color w:val="151515"/>
          <w:sz w:val="27"/>
          <w:szCs w:val="27"/>
        </w:rPr>
        <w:t xml:space="preserve">Редакция устанавливает очередность публикаций агитационных материалов в порядке их поступления. Месторасположение агитационных материалов на полосах газеты </w:t>
      </w:r>
      <w:r w:rsidR="00064857" w:rsidRPr="00064857">
        <w:rPr>
          <w:sz w:val="28"/>
          <w:szCs w:val="28"/>
        </w:rPr>
        <w:t>«</w:t>
      </w:r>
      <w:r w:rsidR="00064857" w:rsidRPr="00064857">
        <w:rPr>
          <w:sz w:val="28"/>
          <w:szCs w:val="28"/>
          <w:lang w:val="kk-KZ"/>
        </w:rPr>
        <w:t>Вест</w:t>
      </w:r>
      <w:r w:rsidR="008513BE">
        <w:rPr>
          <w:sz w:val="28"/>
          <w:szCs w:val="28"/>
          <w:lang w:val="kk-KZ"/>
        </w:rPr>
        <w:t>н</w:t>
      </w:r>
      <w:r w:rsidR="00064857" w:rsidRPr="00064857">
        <w:rPr>
          <w:sz w:val="28"/>
          <w:szCs w:val="28"/>
          <w:lang w:val="kk-KZ"/>
        </w:rPr>
        <w:t>и</w:t>
      </w:r>
      <w:r w:rsidR="008513BE">
        <w:rPr>
          <w:sz w:val="28"/>
          <w:szCs w:val="28"/>
          <w:lang w:val="kk-KZ"/>
        </w:rPr>
        <w:t>к</w:t>
      </w:r>
      <w:r w:rsidR="00064857" w:rsidRPr="00064857">
        <w:rPr>
          <w:sz w:val="28"/>
          <w:szCs w:val="28"/>
          <w:lang w:val="kk-KZ"/>
        </w:rPr>
        <w:t xml:space="preserve"> Акмола</w:t>
      </w:r>
      <w:r w:rsidR="00064857" w:rsidRPr="00064857">
        <w:rPr>
          <w:sz w:val="28"/>
          <w:szCs w:val="28"/>
        </w:rPr>
        <w:t>»</w:t>
      </w:r>
      <w:r w:rsidR="00064857" w:rsidRPr="00064857">
        <w:rPr>
          <w:sz w:val="28"/>
          <w:szCs w:val="28"/>
          <w:lang w:val="kk-KZ"/>
        </w:rPr>
        <w:t xml:space="preserve"> и «</w:t>
      </w:r>
      <w:proofErr w:type="spellStart"/>
      <w:r w:rsidR="00064857" w:rsidRPr="00064857">
        <w:rPr>
          <w:sz w:val="28"/>
          <w:szCs w:val="28"/>
          <w:lang w:val="en-US"/>
        </w:rPr>
        <w:t>Esil</w:t>
      </w:r>
      <w:proofErr w:type="spellEnd"/>
      <w:r w:rsidR="00064857" w:rsidRPr="00064857">
        <w:rPr>
          <w:sz w:val="28"/>
          <w:szCs w:val="28"/>
        </w:rPr>
        <w:t>-</w:t>
      </w:r>
      <w:proofErr w:type="spellStart"/>
      <w:r w:rsidR="00064857" w:rsidRPr="00064857">
        <w:rPr>
          <w:sz w:val="28"/>
          <w:szCs w:val="28"/>
          <w:lang w:val="en-US"/>
        </w:rPr>
        <w:t>Nura</w:t>
      </w:r>
      <w:proofErr w:type="spellEnd"/>
      <w:r w:rsidR="00064857" w:rsidRPr="00064857">
        <w:rPr>
          <w:sz w:val="28"/>
          <w:szCs w:val="28"/>
          <w:lang w:val="kk-KZ"/>
        </w:rPr>
        <w:t xml:space="preserve">» </w:t>
      </w:r>
      <w:r w:rsidRPr="00064857">
        <w:rPr>
          <w:color w:val="151515"/>
          <w:sz w:val="27"/>
          <w:szCs w:val="27"/>
        </w:rPr>
        <w:t xml:space="preserve">редакция определяет самостоятельно. Агитационные материалы в газете </w:t>
      </w:r>
      <w:r w:rsidR="00064857" w:rsidRPr="00064857">
        <w:rPr>
          <w:sz w:val="28"/>
          <w:szCs w:val="28"/>
        </w:rPr>
        <w:t>«</w:t>
      </w:r>
      <w:r w:rsidR="008513BE" w:rsidRPr="00064857">
        <w:rPr>
          <w:sz w:val="28"/>
          <w:szCs w:val="28"/>
          <w:lang w:val="kk-KZ"/>
        </w:rPr>
        <w:t>Вест</w:t>
      </w:r>
      <w:r w:rsidR="008513BE">
        <w:rPr>
          <w:sz w:val="28"/>
          <w:szCs w:val="28"/>
          <w:lang w:val="kk-KZ"/>
        </w:rPr>
        <w:t>н</w:t>
      </w:r>
      <w:r w:rsidR="008513BE" w:rsidRPr="00064857">
        <w:rPr>
          <w:sz w:val="28"/>
          <w:szCs w:val="28"/>
          <w:lang w:val="kk-KZ"/>
        </w:rPr>
        <w:t>и</w:t>
      </w:r>
      <w:r w:rsidR="008513BE">
        <w:rPr>
          <w:sz w:val="28"/>
          <w:szCs w:val="28"/>
          <w:lang w:val="kk-KZ"/>
        </w:rPr>
        <w:t>к</w:t>
      </w:r>
      <w:r w:rsidR="008513BE" w:rsidRPr="00064857">
        <w:rPr>
          <w:sz w:val="28"/>
          <w:szCs w:val="28"/>
          <w:lang w:val="kk-KZ"/>
        </w:rPr>
        <w:t xml:space="preserve"> </w:t>
      </w:r>
      <w:r w:rsidR="00064857" w:rsidRPr="00064857">
        <w:rPr>
          <w:sz w:val="28"/>
          <w:szCs w:val="28"/>
          <w:lang w:val="kk-KZ"/>
        </w:rPr>
        <w:t>Акмола</w:t>
      </w:r>
      <w:r w:rsidR="00064857" w:rsidRPr="00064857">
        <w:rPr>
          <w:sz w:val="28"/>
          <w:szCs w:val="28"/>
        </w:rPr>
        <w:t>»</w:t>
      </w:r>
      <w:r w:rsidR="00064857" w:rsidRPr="00064857">
        <w:rPr>
          <w:sz w:val="28"/>
          <w:szCs w:val="28"/>
          <w:lang w:val="kk-KZ"/>
        </w:rPr>
        <w:t xml:space="preserve"> и</w:t>
      </w:r>
      <w:r w:rsidR="005E2B49">
        <w:rPr>
          <w:sz w:val="28"/>
          <w:szCs w:val="28"/>
          <w:lang w:val="kk-KZ"/>
        </w:rPr>
        <w:t xml:space="preserve"> </w:t>
      </w:r>
      <w:r w:rsidR="00064857" w:rsidRPr="00064857">
        <w:rPr>
          <w:sz w:val="28"/>
          <w:szCs w:val="28"/>
          <w:lang w:val="kk-KZ"/>
        </w:rPr>
        <w:t>«</w:t>
      </w:r>
      <w:proofErr w:type="spellStart"/>
      <w:r w:rsidR="00064857" w:rsidRPr="00064857">
        <w:rPr>
          <w:sz w:val="28"/>
          <w:szCs w:val="28"/>
          <w:lang w:val="en-US"/>
        </w:rPr>
        <w:t>Esil</w:t>
      </w:r>
      <w:proofErr w:type="spellEnd"/>
      <w:r w:rsidR="00064857" w:rsidRPr="00064857">
        <w:rPr>
          <w:sz w:val="28"/>
          <w:szCs w:val="28"/>
        </w:rPr>
        <w:t>-</w:t>
      </w:r>
      <w:proofErr w:type="spellStart"/>
      <w:r w:rsidR="00064857" w:rsidRPr="00064857">
        <w:rPr>
          <w:sz w:val="28"/>
          <w:szCs w:val="28"/>
          <w:lang w:val="en-US"/>
        </w:rPr>
        <w:t>Nura</w:t>
      </w:r>
      <w:proofErr w:type="spellEnd"/>
      <w:r w:rsidR="00064857" w:rsidRPr="00064857">
        <w:rPr>
          <w:sz w:val="28"/>
          <w:szCs w:val="28"/>
          <w:lang w:val="kk-KZ"/>
        </w:rPr>
        <w:t>»</w:t>
      </w:r>
      <w:r w:rsidRPr="00064857">
        <w:rPr>
          <w:color w:val="151515"/>
          <w:sz w:val="27"/>
          <w:szCs w:val="27"/>
        </w:rPr>
        <w:t xml:space="preserve"> будут публико</w:t>
      </w:r>
      <w:r w:rsidR="009D7699">
        <w:rPr>
          <w:color w:val="151515"/>
          <w:sz w:val="27"/>
          <w:szCs w:val="27"/>
        </w:rPr>
        <w:t>ваться под рубрикой «Выборы-202</w:t>
      </w:r>
      <w:r w:rsidR="00D23A2D">
        <w:rPr>
          <w:color w:val="151515"/>
          <w:sz w:val="27"/>
          <w:szCs w:val="27"/>
          <w:lang w:val="kk-KZ"/>
        </w:rPr>
        <w:t>6</w:t>
      </w:r>
      <w:r w:rsidRPr="00064857">
        <w:rPr>
          <w:color w:val="151515"/>
          <w:sz w:val="27"/>
          <w:szCs w:val="27"/>
        </w:rPr>
        <w:t>».</w:t>
      </w:r>
    </w:p>
    <w:p w14:paraId="7AFC3F0A" w14:textId="6368F367" w:rsidR="00355159" w:rsidRPr="00064857" w:rsidRDefault="00355159" w:rsidP="0006485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</w:rPr>
      </w:pPr>
      <w:r w:rsidRPr="00064857">
        <w:rPr>
          <w:color w:val="151515"/>
          <w:sz w:val="27"/>
          <w:szCs w:val="27"/>
        </w:rPr>
        <w:t>Размер оплаты за предоставление печатной площади кандидатам в акимы за один квад</w:t>
      </w:r>
      <w:r w:rsidR="009D7699">
        <w:rPr>
          <w:color w:val="151515"/>
          <w:sz w:val="27"/>
          <w:szCs w:val="27"/>
        </w:rPr>
        <w:t xml:space="preserve">ратный сантиметр составляет 135 </w:t>
      </w:r>
      <w:r w:rsidRPr="00064857">
        <w:rPr>
          <w:color w:val="151515"/>
          <w:sz w:val="27"/>
          <w:szCs w:val="27"/>
        </w:rPr>
        <w:t xml:space="preserve">(сто </w:t>
      </w:r>
      <w:r w:rsidR="00C31820">
        <w:rPr>
          <w:color w:val="151515"/>
          <w:sz w:val="27"/>
          <w:szCs w:val="27"/>
        </w:rPr>
        <w:t>тридцать пять</w:t>
      </w:r>
      <w:r w:rsidRPr="00064857">
        <w:rPr>
          <w:color w:val="151515"/>
          <w:sz w:val="27"/>
          <w:szCs w:val="27"/>
        </w:rPr>
        <w:t>) тенге.</w:t>
      </w:r>
    </w:p>
    <w:p w14:paraId="3A0B58F2" w14:textId="437166CA" w:rsidR="00355159" w:rsidRPr="00064857" w:rsidRDefault="00355159" w:rsidP="0006485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</w:rPr>
      </w:pPr>
      <w:r w:rsidRPr="00064857">
        <w:rPr>
          <w:color w:val="151515"/>
          <w:sz w:val="27"/>
          <w:szCs w:val="27"/>
        </w:rPr>
        <w:t xml:space="preserve">Размер оплаты за предоставляемые </w:t>
      </w:r>
      <w:r w:rsidR="00C31820">
        <w:rPr>
          <w:color w:val="151515"/>
          <w:sz w:val="27"/>
          <w:szCs w:val="27"/>
        </w:rPr>
        <w:t>выборные материалы составляет 17</w:t>
      </w:r>
      <w:r w:rsidRPr="00064857">
        <w:rPr>
          <w:color w:val="151515"/>
          <w:sz w:val="27"/>
          <w:szCs w:val="27"/>
        </w:rPr>
        <w:t xml:space="preserve">0 (сто </w:t>
      </w:r>
      <w:r w:rsidR="00C31820">
        <w:rPr>
          <w:color w:val="151515"/>
          <w:sz w:val="27"/>
          <w:szCs w:val="27"/>
        </w:rPr>
        <w:t>семьдесят</w:t>
      </w:r>
      <w:r w:rsidRPr="00064857">
        <w:rPr>
          <w:color w:val="151515"/>
          <w:sz w:val="27"/>
          <w:szCs w:val="27"/>
        </w:rPr>
        <w:t>) тенге.</w:t>
      </w:r>
    </w:p>
    <w:p w14:paraId="0590CC1C" w14:textId="77777777" w:rsidR="00CA2AD2" w:rsidRDefault="00CA2AD2"/>
    <w:sectPr w:rsidR="00CA2AD2" w:rsidSect="005E2B4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D80"/>
    <w:rsid w:val="00064857"/>
    <w:rsid w:val="000E579A"/>
    <w:rsid w:val="00355159"/>
    <w:rsid w:val="003D0520"/>
    <w:rsid w:val="005E2B49"/>
    <w:rsid w:val="00625A09"/>
    <w:rsid w:val="008513BE"/>
    <w:rsid w:val="008A6C10"/>
    <w:rsid w:val="008C4C12"/>
    <w:rsid w:val="00931C8D"/>
    <w:rsid w:val="009D7699"/>
    <w:rsid w:val="009F242B"/>
    <w:rsid w:val="00A8386E"/>
    <w:rsid w:val="00C05253"/>
    <w:rsid w:val="00C31820"/>
    <w:rsid w:val="00C97124"/>
    <w:rsid w:val="00CA2AD2"/>
    <w:rsid w:val="00CF002D"/>
    <w:rsid w:val="00D23A2D"/>
    <w:rsid w:val="00E16C56"/>
    <w:rsid w:val="00F2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5F4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5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5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2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3</cp:revision>
  <dcterms:created xsi:type="dcterms:W3CDTF">2026-08-22T09:18:00Z</dcterms:created>
  <dcterms:modified xsi:type="dcterms:W3CDTF">2026-08-27T05:13:00Z</dcterms:modified>
</cp:coreProperties>
</file>