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705"/>
        <w:tblW w:w="0" w:type="auto"/>
        <w:tblLook w:val="04A0" w:firstRow="1" w:lastRow="0" w:firstColumn="1" w:lastColumn="0" w:noHBand="0" w:noVBand="1"/>
      </w:tblPr>
      <w:tblGrid>
        <w:gridCol w:w="5917"/>
        <w:gridCol w:w="3891"/>
      </w:tblGrid>
      <w:tr w:rsidR="00750B55" w:rsidRPr="00750B55" w:rsidTr="00080AE1">
        <w:trPr>
          <w:trHeight w:val="30"/>
        </w:trPr>
        <w:tc>
          <w:tcPr>
            <w:tcW w:w="59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Default="00750B55" w:rsidP="00080AE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8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Default="00750B55" w:rsidP="00080AE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A60858" w:rsidRDefault="00A60858" w:rsidP="00BA2EB7">
      <w:pPr>
        <w:spacing w:after="0"/>
        <w:jc w:val="center"/>
        <w:rPr>
          <w:b/>
          <w:color w:val="000000"/>
          <w:lang w:val="kk-KZ"/>
        </w:rPr>
      </w:pPr>
      <w:bookmarkStart w:id="0" w:name="z403"/>
    </w:p>
    <w:p w:rsidR="000C7BBA" w:rsidRDefault="000C7BBA" w:rsidP="00BA2EB7">
      <w:pPr>
        <w:spacing w:after="0"/>
        <w:jc w:val="center"/>
        <w:rPr>
          <w:b/>
          <w:color w:val="000000"/>
          <w:lang w:val="kk-KZ"/>
        </w:rPr>
      </w:pPr>
    </w:p>
    <w:p w:rsidR="00750B55" w:rsidRDefault="00750B55" w:rsidP="00BA2EB7">
      <w:pPr>
        <w:spacing w:after="0"/>
        <w:jc w:val="center"/>
        <w:rPr>
          <w:b/>
          <w:color w:val="000000"/>
          <w:lang w:val="kk-KZ"/>
        </w:rPr>
      </w:pPr>
      <w:r w:rsidRPr="00B43CE9">
        <w:rPr>
          <w:b/>
          <w:color w:val="000000"/>
          <w:lang w:val="kk-KZ"/>
        </w:rPr>
        <w:t>Тергеп-тексеру жүргізу нәтижелері туралы ақпарат</w:t>
      </w:r>
    </w:p>
    <w:p w:rsidR="000C7BBA" w:rsidRDefault="000C7BBA" w:rsidP="00BA2EB7">
      <w:pPr>
        <w:spacing w:after="0"/>
        <w:jc w:val="center"/>
        <w:rPr>
          <w:b/>
          <w:color w:val="000000"/>
          <w:lang w:val="kk-KZ"/>
        </w:rPr>
      </w:pPr>
    </w:p>
    <w:p w:rsidR="00A60858" w:rsidRPr="00A60858" w:rsidRDefault="00A60858" w:rsidP="00BA2EB7">
      <w:pPr>
        <w:spacing w:after="0"/>
        <w:jc w:val="center"/>
        <w:rPr>
          <w:lang w:val="kk-KZ"/>
        </w:rPr>
      </w:pPr>
    </w:p>
    <w:p w:rsidR="00080AE1" w:rsidRPr="00080AE1" w:rsidRDefault="00080AE1" w:rsidP="00080AE1">
      <w:pPr>
        <w:spacing w:after="0"/>
        <w:jc w:val="both"/>
        <w:rPr>
          <w:color w:val="000000"/>
          <w:sz w:val="28"/>
          <w:lang w:val="kk-KZ"/>
        </w:rPr>
      </w:pPr>
      <w:bookmarkStart w:id="1" w:name="z404"/>
      <w:bookmarkEnd w:id="0"/>
      <w:r>
        <w:rPr>
          <w:color w:val="000000"/>
          <w:sz w:val="28"/>
          <w:lang w:val="kk-KZ"/>
        </w:rPr>
        <w:t>1.</w:t>
      </w:r>
      <w:r w:rsidR="00750B55" w:rsidRPr="00080AE1">
        <w:rPr>
          <w:color w:val="000000"/>
          <w:sz w:val="28"/>
          <w:lang w:val="kk-KZ"/>
        </w:rPr>
        <w:t xml:space="preserve">Тергеп-тексеру жүргізудің негізі </w:t>
      </w:r>
      <w:r w:rsidR="00F079CA" w:rsidRPr="00080AE1">
        <w:rPr>
          <w:color w:val="000000"/>
          <w:sz w:val="28"/>
          <w:lang w:val="kk-KZ"/>
        </w:rPr>
        <w:t>:</w:t>
      </w:r>
      <w:r w:rsidR="00BB3095" w:rsidRPr="00080AE1">
        <w:rPr>
          <w:color w:val="000000"/>
          <w:sz w:val="28"/>
          <w:lang w:val="kk-KZ"/>
        </w:rPr>
        <w:t xml:space="preserve"> </w:t>
      </w:r>
    </w:p>
    <w:p w:rsidR="00B676DF" w:rsidRPr="00080AE1" w:rsidRDefault="00E21C28" w:rsidP="00080AE1">
      <w:pPr>
        <w:spacing w:after="0"/>
        <w:ind w:left="75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080AE1">
        <w:rPr>
          <w:b/>
          <w:color w:val="000000"/>
          <w:sz w:val="28"/>
          <w:u w:val="single"/>
          <w:lang w:val="kk-KZ"/>
        </w:rPr>
        <w:t>Сарыағаш аудандық санитариялық эпидеми</w:t>
      </w:r>
      <w:r w:rsidR="00B676DF" w:rsidRPr="00080AE1">
        <w:rPr>
          <w:b/>
          <w:color w:val="000000"/>
          <w:sz w:val="28"/>
          <w:u w:val="single"/>
          <w:lang w:val="kk-KZ"/>
        </w:rPr>
        <w:t xml:space="preserve">ологиялық бақылау басқармасының </w:t>
      </w:r>
      <w:r w:rsidR="00B676DF" w:rsidRPr="00080AE1">
        <w:rPr>
          <w:b/>
          <w:color w:val="333333"/>
          <w:sz w:val="24"/>
          <w:szCs w:val="24"/>
          <w:u w:val="single"/>
          <w:shd w:val="clear" w:color="auto" w:fill="F7F7F7"/>
          <w:lang w:val="kk-KZ"/>
        </w:rPr>
        <w:t xml:space="preserve">23-38-27-04-2/1763-И санды  11.08.2026 </w:t>
      </w:r>
      <w:r w:rsidR="00B43CE9" w:rsidRPr="00080AE1">
        <w:rPr>
          <w:b/>
          <w:color w:val="000000"/>
          <w:sz w:val="24"/>
          <w:szCs w:val="24"/>
          <w:u w:val="single"/>
          <w:lang w:val="kk-KZ"/>
        </w:rPr>
        <w:t>хат</w:t>
      </w:r>
      <w:r w:rsidR="00BB3095" w:rsidRPr="00080AE1">
        <w:rPr>
          <w:b/>
          <w:color w:val="000000"/>
          <w:sz w:val="24"/>
          <w:szCs w:val="24"/>
          <w:u w:val="single"/>
          <w:lang w:val="kk-KZ"/>
        </w:rPr>
        <w:t>ы</w:t>
      </w:r>
      <w:r w:rsidR="00B676DF" w:rsidRPr="00080AE1">
        <w:rPr>
          <w:b/>
          <w:color w:val="000000"/>
          <w:sz w:val="24"/>
          <w:szCs w:val="24"/>
          <w:u w:val="single"/>
          <w:lang w:val="kk-KZ"/>
        </w:rPr>
        <w:t>на сәйкес.</w:t>
      </w:r>
    </w:p>
    <w:p w:rsidR="00B676DF" w:rsidRDefault="00B676DF" w:rsidP="00750B55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</w:p>
    <w:p w:rsidR="00080AE1" w:rsidRDefault="00A53CE9" w:rsidP="00750B55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</w:t>
      </w:r>
      <w:bookmarkStart w:id="2" w:name="z405"/>
      <w:bookmarkEnd w:id="1"/>
      <w:r w:rsidR="00080AE1">
        <w:rPr>
          <w:color w:val="000000"/>
          <w:sz w:val="28"/>
          <w:lang w:val="kk-KZ"/>
        </w:rPr>
        <w:t>2.</w:t>
      </w:r>
      <w:r w:rsidR="00750B55" w:rsidRPr="000C7BBA">
        <w:rPr>
          <w:color w:val="000000"/>
          <w:sz w:val="28"/>
          <w:lang w:val="kk-KZ"/>
        </w:rPr>
        <w:t>Тергеп-тексеру жүргізетін бақылау және қадағалау органы</w:t>
      </w:r>
      <w:r w:rsidR="00D25EC7">
        <w:rPr>
          <w:color w:val="000000"/>
          <w:sz w:val="28"/>
          <w:lang w:val="kk-KZ"/>
        </w:rPr>
        <w:t xml:space="preserve">: </w:t>
      </w:r>
      <w:bookmarkStart w:id="3" w:name="z406"/>
      <w:bookmarkEnd w:id="2"/>
    </w:p>
    <w:p w:rsidR="00D25EC7" w:rsidRPr="00491413" w:rsidRDefault="00D25EC7" w:rsidP="00750B55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 w:rsidRPr="00491413">
        <w:rPr>
          <w:b/>
          <w:color w:val="000000"/>
          <w:sz w:val="28"/>
          <w:u w:val="single"/>
          <w:lang w:val="kk-KZ"/>
        </w:rPr>
        <w:t>Келес аудандық санитариялық-эпидемиологиялық бақылау басқармасы</w:t>
      </w:r>
    </w:p>
    <w:p w:rsidR="00EE3A74" w:rsidRDefault="00EE3A74" w:rsidP="00D25EC7">
      <w:pPr>
        <w:spacing w:after="0"/>
        <w:jc w:val="both"/>
        <w:rPr>
          <w:color w:val="000000"/>
          <w:sz w:val="28"/>
          <w:lang w:val="kk-KZ"/>
        </w:rPr>
      </w:pPr>
    </w:p>
    <w:p w:rsidR="004571CB" w:rsidRDefault="00080AE1" w:rsidP="00D25EC7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3.</w:t>
      </w:r>
      <w:r w:rsidR="00750B55" w:rsidRPr="00B43CE9">
        <w:rPr>
          <w:color w:val="000000"/>
          <w:sz w:val="28"/>
          <w:lang w:val="kk-KZ"/>
        </w:rPr>
        <w:t>Тартылған сарапшылар (деректерді пайдалануға келісім</w:t>
      </w:r>
      <w:bookmarkStart w:id="4" w:name="z407"/>
      <w:bookmarkEnd w:id="3"/>
      <w:r w:rsidR="00D25EC7" w:rsidRPr="00D25EC7">
        <w:rPr>
          <w:color w:val="000000"/>
          <w:sz w:val="28"/>
          <w:lang w:val="kk-KZ"/>
        </w:rPr>
        <w:t>):</w:t>
      </w:r>
    </w:p>
    <w:p w:rsidR="00D25EC7" w:rsidRDefault="00D25EC7" w:rsidP="00D25EC7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 w:rsidRPr="00E53275">
        <w:rPr>
          <w:i/>
          <w:color w:val="000000"/>
          <w:sz w:val="28"/>
          <w:u w:val="single"/>
          <w:lang w:val="kk-KZ"/>
        </w:rPr>
        <w:t xml:space="preserve"> </w:t>
      </w:r>
      <w:r w:rsidR="004571CB" w:rsidRPr="004571CB">
        <w:rPr>
          <w:b/>
          <w:color w:val="000000"/>
          <w:sz w:val="28"/>
          <w:u w:val="single"/>
          <w:lang w:val="kk-KZ"/>
        </w:rPr>
        <w:t xml:space="preserve">эксперт қатыстыру қажет болмады </w:t>
      </w:r>
    </w:p>
    <w:p w:rsidR="00080AE1" w:rsidRPr="004571CB" w:rsidRDefault="00080AE1" w:rsidP="00D25EC7">
      <w:pPr>
        <w:spacing w:after="0"/>
        <w:jc w:val="both"/>
        <w:rPr>
          <w:b/>
          <w:color w:val="000000"/>
          <w:sz w:val="28"/>
          <w:u w:val="single"/>
          <w:lang w:val="kk-KZ"/>
        </w:rPr>
      </w:pPr>
    </w:p>
    <w:p w:rsidR="00080AE1" w:rsidRDefault="00080AE1" w:rsidP="00750B55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4.</w:t>
      </w:r>
      <w:r w:rsidR="00312D7B">
        <w:rPr>
          <w:color w:val="000000"/>
          <w:sz w:val="28"/>
          <w:lang w:val="kk-KZ"/>
        </w:rPr>
        <w:t xml:space="preserve">Тергеп-тексеру жүргізу мерзімі: </w:t>
      </w:r>
    </w:p>
    <w:p w:rsidR="00BA2EB7" w:rsidRDefault="001B7A67" w:rsidP="00750B55">
      <w:pPr>
        <w:spacing w:after="0"/>
        <w:jc w:val="both"/>
        <w:rPr>
          <w:color w:val="000000"/>
          <w:sz w:val="28"/>
          <w:lang w:val="kk-KZ"/>
        </w:rPr>
      </w:pPr>
      <w:r>
        <w:rPr>
          <w:b/>
          <w:color w:val="000000"/>
          <w:sz w:val="28"/>
          <w:u w:val="single"/>
          <w:lang w:val="kk-KZ"/>
        </w:rPr>
        <w:t>1</w:t>
      </w:r>
      <w:r w:rsidR="00B676DF">
        <w:rPr>
          <w:b/>
          <w:color w:val="000000"/>
          <w:sz w:val="28"/>
          <w:u w:val="single"/>
          <w:lang w:val="kk-KZ"/>
        </w:rPr>
        <w:t>2</w:t>
      </w:r>
      <w:r w:rsidR="00A53CE9" w:rsidRPr="007B0AD5">
        <w:rPr>
          <w:b/>
          <w:color w:val="000000"/>
          <w:sz w:val="28"/>
          <w:u w:val="single"/>
          <w:lang w:val="kk-KZ"/>
        </w:rPr>
        <w:t>.</w:t>
      </w:r>
      <w:r w:rsidR="00451A83">
        <w:rPr>
          <w:b/>
          <w:color w:val="000000"/>
          <w:sz w:val="28"/>
          <w:u w:val="single"/>
          <w:lang w:val="kk-KZ"/>
        </w:rPr>
        <w:t>0</w:t>
      </w:r>
      <w:r w:rsidR="00B676DF">
        <w:rPr>
          <w:b/>
          <w:color w:val="000000"/>
          <w:sz w:val="28"/>
          <w:u w:val="single"/>
          <w:lang w:val="kk-KZ"/>
        </w:rPr>
        <w:t>8</w:t>
      </w:r>
      <w:r w:rsidR="00A53CE9">
        <w:rPr>
          <w:b/>
          <w:color w:val="000000"/>
          <w:sz w:val="28"/>
          <w:u w:val="single"/>
          <w:lang w:val="kk-KZ"/>
        </w:rPr>
        <w:t>.202</w:t>
      </w:r>
      <w:r w:rsidR="00451A83">
        <w:rPr>
          <w:b/>
          <w:color w:val="000000"/>
          <w:sz w:val="28"/>
          <w:u w:val="single"/>
          <w:lang w:val="kk-KZ"/>
        </w:rPr>
        <w:t>6</w:t>
      </w:r>
      <w:r w:rsidR="004571CB">
        <w:rPr>
          <w:b/>
          <w:color w:val="000000"/>
          <w:sz w:val="28"/>
          <w:u w:val="single"/>
          <w:lang w:val="kk-KZ"/>
        </w:rPr>
        <w:t xml:space="preserve"> - </w:t>
      </w:r>
      <w:r w:rsidR="00AE3E16">
        <w:rPr>
          <w:b/>
          <w:color w:val="000000"/>
          <w:sz w:val="28"/>
          <w:u w:val="single"/>
          <w:lang w:val="kk-KZ"/>
        </w:rPr>
        <w:t>1</w:t>
      </w:r>
      <w:r w:rsidR="002A6CB3" w:rsidRPr="00080AE1">
        <w:rPr>
          <w:b/>
          <w:color w:val="000000"/>
          <w:sz w:val="28"/>
          <w:u w:val="single"/>
          <w:lang w:val="kk-KZ"/>
        </w:rPr>
        <w:t>8</w:t>
      </w:r>
      <w:r w:rsidR="00451A83">
        <w:rPr>
          <w:b/>
          <w:color w:val="000000"/>
          <w:sz w:val="28"/>
          <w:u w:val="single"/>
          <w:lang w:val="kk-KZ"/>
        </w:rPr>
        <w:t>.0</w:t>
      </w:r>
      <w:r w:rsidR="00B676DF">
        <w:rPr>
          <w:b/>
          <w:color w:val="000000"/>
          <w:sz w:val="28"/>
          <w:u w:val="single"/>
          <w:lang w:val="kk-KZ"/>
        </w:rPr>
        <w:t>8</w:t>
      </w:r>
      <w:r w:rsidR="00A53CE9">
        <w:rPr>
          <w:b/>
          <w:color w:val="000000"/>
          <w:sz w:val="28"/>
          <w:u w:val="single"/>
          <w:lang w:val="kk-KZ"/>
        </w:rPr>
        <w:t>.202</w:t>
      </w:r>
      <w:r w:rsidR="00451A83">
        <w:rPr>
          <w:b/>
          <w:color w:val="000000"/>
          <w:sz w:val="28"/>
          <w:u w:val="single"/>
          <w:lang w:val="kk-KZ"/>
        </w:rPr>
        <w:t>6</w:t>
      </w:r>
      <w:r w:rsidR="00D924A1">
        <w:rPr>
          <w:color w:val="000000"/>
          <w:sz w:val="28"/>
          <w:u w:val="single"/>
          <w:lang w:val="kk-KZ"/>
        </w:rPr>
        <w:t xml:space="preserve"> </w:t>
      </w:r>
      <w:bookmarkStart w:id="5" w:name="z408"/>
      <w:bookmarkEnd w:id="4"/>
      <w:r w:rsidR="00AA51E2">
        <w:rPr>
          <w:color w:val="000000"/>
          <w:sz w:val="28"/>
          <w:lang w:val="kk-KZ"/>
        </w:rPr>
        <w:t xml:space="preserve"> </w:t>
      </w:r>
    </w:p>
    <w:p w:rsidR="00080AE1" w:rsidRPr="00BA2EB7" w:rsidRDefault="00080AE1" w:rsidP="00750B55">
      <w:pPr>
        <w:spacing w:after="0"/>
        <w:jc w:val="both"/>
        <w:rPr>
          <w:b/>
          <w:lang w:val="kk-KZ"/>
        </w:rPr>
      </w:pPr>
    </w:p>
    <w:p w:rsidR="00720B66" w:rsidRDefault="00080AE1" w:rsidP="00C30E9B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5.</w:t>
      </w:r>
      <w:r w:rsidR="00750B55" w:rsidRPr="00BA2EB7">
        <w:rPr>
          <w:color w:val="000000"/>
          <w:sz w:val="28"/>
          <w:lang w:val="kk-KZ"/>
        </w:rPr>
        <w:t>Тергеп-тексеру жүргізілген жеке және (немесе) заңды тұлғалар</w:t>
      </w:r>
      <w:r w:rsidR="00BA2EB7" w:rsidRPr="00BA2EB7">
        <w:rPr>
          <w:color w:val="000000"/>
          <w:sz w:val="28"/>
          <w:lang w:val="kk-KZ"/>
        </w:rPr>
        <w:t xml:space="preserve"> </w:t>
      </w:r>
      <w:bookmarkEnd w:id="5"/>
    </w:p>
    <w:p w:rsidR="00C30E9B" w:rsidRDefault="00720B66" w:rsidP="00C30E9B">
      <w:pPr>
        <w:spacing w:after="0"/>
        <w:jc w:val="both"/>
        <w:rPr>
          <w:b/>
          <w:bCs/>
          <w:color w:val="000000"/>
          <w:sz w:val="28"/>
          <w:u w:val="single"/>
          <w:lang w:val="kk-KZ"/>
        </w:rPr>
      </w:pPr>
      <w:r w:rsidRPr="00720B66">
        <w:rPr>
          <w:b/>
          <w:bCs/>
          <w:color w:val="000000"/>
          <w:sz w:val="28"/>
          <w:u w:val="single"/>
          <w:lang w:val="kk-KZ"/>
        </w:rPr>
        <w:t>Келес аудандық "Абай" ауруха</w:t>
      </w:r>
      <w:r w:rsidR="003B5841">
        <w:rPr>
          <w:b/>
          <w:bCs/>
          <w:color w:val="000000"/>
          <w:sz w:val="28"/>
          <w:u w:val="single"/>
          <w:lang w:val="kk-KZ"/>
        </w:rPr>
        <w:t>насы"</w:t>
      </w:r>
      <w:r w:rsidR="00AE3E16" w:rsidRPr="00AE3E16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AE3E16">
        <w:rPr>
          <w:b/>
          <w:bCs/>
          <w:color w:val="000000"/>
          <w:sz w:val="28"/>
          <w:u w:val="single"/>
          <w:lang w:val="kk-KZ"/>
        </w:rPr>
        <w:t>ШЖҚ МКК-на</w:t>
      </w:r>
      <w:r w:rsidR="00AE3E16" w:rsidRPr="00AE3E16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AE3E16">
        <w:rPr>
          <w:b/>
          <w:bCs/>
          <w:color w:val="000000"/>
          <w:sz w:val="28"/>
          <w:u w:val="single"/>
          <w:lang w:val="kk-KZ"/>
        </w:rPr>
        <w:t>қарасты Келес аудандық  «Абай»  ауылдық  емханасы</w:t>
      </w:r>
    </w:p>
    <w:p w:rsidR="00080AE1" w:rsidRPr="00720B66" w:rsidRDefault="00080AE1" w:rsidP="00C30E9B">
      <w:pPr>
        <w:spacing w:after="0"/>
        <w:jc w:val="both"/>
        <w:rPr>
          <w:b/>
          <w:bCs/>
          <w:color w:val="000000"/>
          <w:sz w:val="28"/>
          <w:u w:val="single"/>
          <w:lang w:val="kk-KZ"/>
        </w:rPr>
      </w:pPr>
    </w:p>
    <w:p w:rsidR="00080AE1" w:rsidRDefault="00080AE1" w:rsidP="00080AE1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6.</w:t>
      </w:r>
      <w:r w:rsidR="00750B55" w:rsidRPr="00BA2EB7">
        <w:rPr>
          <w:color w:val="000000"/>
          <w:sz w:val="28"/>
          <w:lang w:val="kk-KZ"/>
        </w:rPr>
        <w:t>Халықтың санитариялық-эпидемиолог</w:t>
      </w:r>
      <w:r w:rsidR="00D924A1" w:rsidRPr="00BA2EB7">
        <w:rPr>
          <w:color w:val="000000"/>
          <w:sz w:val="28"/>
          <w:lang w:val="kk-KZ"/>
        </w:rPr>
        <w:t>иялық саламаттылығы саласындағы</w:t>
      </w:r>
      <w:r w:rsidR="00AA51E2">
        <w:rPr>
          <w:color w:val="000000"/>
          <w:sz w:val="28"/>
          <w:lang w:val="kk-KZ"/>
        </w:rPr>
        <w:t xml:space="preserve"> </w:t>
      </w:r>
      <w:r w:rsidR="00750B55" w:rsidRPr="00BA2EB7">
        <w:rPr>
          <w:color w:val="000000"/>
          <w:sz w:val="28"/>
          <w:lang w:val="kk-KZ"/>
        </w:rPr>
        <w:t>нормативтік құқықтық актілер талаптары</w:t>
      </w:r>
      <w:r w:rsidR="00D924A1" w:rsidRPr="00BA2EB7">
        <w:rPr>
          <w:color w:val="000000"/>
          <w:sz w:val="28"/>
          <w:lang w:val="kk-KZ"/>
        </w:rPr>
        <w:t xml:space="preserve">ның анықталған бұзушылықтарының </w:t>
      </w:r>
      <w:r w:rsidR="0066298A">
        <w:rPr>
          <w:color w:val="000000"/>
          <w:sz w:val="28"/>
          <w:lang w:val="kk-KZ"/>
        </w:rPr>
        <w:t xml:space="preserve">себептері мен сипаты </w:t>
      </w:r>
    </w:p>
    <w:p w:rsidR="00491413" w:rsidRDefault="00491413" w:rsidP="00080AE1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>
        <w:rPr>
          <w:b/>
          <w:color w:val="000000"/>
          <w:sz w:val="28"/>
          <w:u w:val="single"/>
          <w:lang w:val="kk-KZ"/>
        </w:rPr>
        <w:t>Бұзушылықтар  а</w:t>
      </w:r>
      <w:r w:rsidR="00080AE1">
        <w:rPr>
          <w:b/>
          <w:color w:val="000000"/>
          <w:sz w:val="28"/>
          <w:u w:val="single"/>
          <w:lang w:val="kk-KZ"/>
        </w:rPr>
        <w:t>нықталмады</w:t>
      </w:r>
    </w:p>
    <w:p w:rsidR="00080AE1" w:rsidRPr="00491413" w:rsidRDefault="00080AE1" w:rsidP="00080AE1">
      <w:pPr>
        <w:spacing w:after="0"/>
        <w:jc w:val="both"/>
        <w:rPr>
          <w:b/>
          <w:color w:val="000000"/>
          <w:sz w:val="28"/>
          <w:u w:val="single"/>
          <w:lang w:val="kk-KZ"/>
        </w:rPr>
      </w:pPr>
    </w:p>
    <w:p w:rsidR="00080AE1" w:rsidRDefault="00080AE1" w:rsidP="00080AE1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>7.</w:t>
      </w:r>
      <w:r w:rsidR="00750B55" w:rsidRPr="00BA2EB7">
        <w:rPr>
          <w:color w:val="000000"/>
          <w:sz w:val="28"/>
          <w:lang w:val="kk-KZ"/>
        </w:rPr>
        <w:t>Халықтың санитариялық-эпидемиологи</w:t>
      </w:r>
      <w:r w:rsidR="00D924A1" w:rsidRPr="00BA2EB7">
        <w:rPr>
          <w:color w:val="000000"/>
          <w:sz w:val="28"/>
          <w:lang w:val="kk-KZ"/>
        </w:rPr>
        <w:t xml:space="preserve">ялық саламаттылығы саласындағы </w:t>
      </w:r>
      <w:r w:rsidR="00750B55" w:rsidRPr="00BA2EB7">
        <w:rPr>
          <w:color w:val="000000"/>
          <w:sz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="001A7CFC">
        <w:rPr>
          <w:color w:val="000000"/>
          <w:sz w:val="28"/>
          <w:lang w:val="kk-KZ"/>
        </w:rPr>
        <w:t>:</w:t>
      </w:r>
      <w:r w:rsidR="004571CB" w:rsidRPr="004571CB">
        <w:rPr>
          <w:b/>
          <w:color w:val="000000"/>
          <w:sz w:val="28"/>
          <w:u w:val="single"/>
          <w:lang w:val="kk-KZ"/>
        </w:rPr>
        <w:t xml:space="preserve"> </w:t>
      </w:r>
    </w:p>
    <w:p w:rsidR="00750B55" w:rsidRDefault="004571CB" w:rsidP="00080AE1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>
        <w:rPr>
          <w:b/>
          <w:color w:val="000000"/>
          <w:sz w:val="28"/>
          <w:u w:val="single"/>
          <w:lang w:val="kk-KZ"/>
        </w:rPr>
        <w:t>Бұзушылықтар  а</w:t>
      </w:r>
      <w:r w:rsidRPr="00491413">
        <w:rPr>
          <w:b/>
          <w:color w:val="000000"/>
          <w:sz w:val="28"/>
          <w:u w:val="single"/>
          <w:lang w:val="kk-KZ"/>
        </w:rPr>
        <w:t>нықталмады</w:t>
      </w:r>
    </w:p>
    <w:p w:rsidR="00080AE1" w:rsidRPr="00BA2EB7" w:rsidRDefault="00080AE1" w:rsidP="00080AE1">
      <w:pPr>
        <w:spacing w:after="0"/>
        <w:jc w:val="both"/>
        <w:rPr>
          <w:lang w:val="kk-KZ"/>
        </w:rPr>
      </w:pPr>
    </w:p>
    <w:p w:rsidR="00080AE1" w:rsidRDefault="00080AE1" w:rsidP="00080AE1">
      <w:pPr>
        <w:spacing w:after="0"/>
        <w:jc w:val="both"/>
        <w:rPr>
          <w:color w:val="000000"/>
          <w:sz w:val="28"/>
          <w:lang w:val="kk-KZ"/>
        </w:rPr>
      </w:pPr>
      <w:bookmarkStart w:id="6" w:name="z415"/>
      <w:r>
        <w:rPr>
          <w:color w:val="000000"/>
          <w:sz w:val="28"/>
          <w:lang w:val="kk-KZ"/>
        </w:rPr>
        <w:t>8.</w:t>
      </w:r>
      <w:r w:rsidR="000C7BBA" w:rsidRPr="000C7BBA">
        <w:rPr>
          <w:color w:val="000000"/>
          <w:sz w:val="28"/>
          <w:lang w:val="kk-KZ"/>
        </w:rPr>
        <w:t>Қабылданған шаралар</w:t>
      </w:r>
      <w:r w:rsidR="00286C34">
        <w:rPr>
          <w:color w:val="000000"/>
          <w:sz w:val="28"/>
          <w:lang w:val="kk-KZ"/>
        </w:rPr>
        <w:t>:</w:t>
      </w:r>
    </w:p>
    <w:p w:rsidR="00D924A1" w:rsidRPr="00D924A1" w:rsidRDefault="004571CB" w:rsidP="00080AE1">
      <w:pPr>
        <w:spacing w:after="0"/>
        <w:rPr>
          <w:lang w:val="kk-KZ"/>
        </w:rPr>
      </w:pPr>
      <w:r w:rsidRPr="00286C34">
        <w:rPr>
          <w:b/>
          <w:color w:val="000000"/>
          <w:sz w:val="28"/>
          <w:u w:val="single"/>
          <w:lang w:val="kk-KZ"/>
        </w:rPr>
        <w:t>Басқарма</w:t>
      </w:r>
      <w:r>
        <w:rPr>
          <w:b/>
          <w:color w:val="000000"/>
          <w:sz w:val="28"/>
          <w:u w:val="single"/>
          <w:lang w:val="kk-KZ"/>
        </w:rPr>
        <w:t xml:space="preserve"> тарапынан </w:t>
      </w:r>
      <w:r w:rsidRPr="004571CB">
        <w:rPr>
          <w:b/>
          <w:color w:val="000000"/>
          <w:sz w:val="28"/>
          <w:u w:val="single"/>
          <w:lang w:val="kk-KZ"/>
        </w:rPr>
        <w:t xml:space="preserve"> </w:t>
      </w:r>
      <w:r w:rsidRPr="00720B66">
        <w:rPr>
          <w:b/>
          <w:bCs/>
          <w:color w:val="000000"/>
          <w:sz w:val="28"/>
          <w:u w:val="single"/>
          <w:lang w:val="kk-KZ"/>
        </w:rPr>
        <w:t>Келес аудандық "Абай" ауруха</w:t>
      </w:r>
      <w:r>
        <w:rPr>
          <w:b/>
          <w:bCs/>
          <w:color w:val="000000"/>
          <w:sz w:val="28"/>
          <w:u w:val="single"/>
          <w:lang w:val="kk-KZ"/>
        </w:rPr>
        <w:t xml:space="preserve">насы" ШЖҚ МКК-на «Санитариялық-эпидемияға қарсы және </w:t>
      </w:r>
      <w:r w:rsidR="00F6564C">
        <w:rPr>
          <w:b/>
          <w:bCs/>
          <w:color w:val="000000"/>
          <w:sz w:val="28"/>
          <w:u w:val="single"/>
          <w:lang w:val="kk-KZ"/>
        </w:rPr>
        <w:t xml:space="preserve">санитариялық-профилактикалық </w:t>
      </w:r>
      <w:r w:rsidR="00E32B1F">
        <w:rPr>
          <w:b/>
          <w:bCs/>
          <w:color w:val="000000"/>
          <w:sz w:val="28"/>
          <w:u w:val="single"/>
          <w:lang w:val="kk-KZ"/>
        </w:rPr>
        <w:t>іс-шаралар</w:t>
      </w:r>
      <w:r w:rsidR="00080AE1">
        <w:rPr>
          <w:b/>
          <w:bCs/>
          <w:color w:val="000000"/>
          <w:sz w:val="28"/>
          <w:u w:val="single"/>
          <w:lang w:val="kk-KZ"/>
        </w:rPr>
        <w:t xml:space="preserve">ы </w:t>
      </w:r>
      <w:r w:rsidR="00E32B1F">
        <w:rPr>
          <w:b/>
          <w:bCs/>
          <w:color w:val="000000"/>
          <w:sz w:val="28"/>
          <w:u w:val="single"/>
          <w:lang w:val="kk-KZ"/>
        </w:rPr>
        <w:t>жүргіз</w:t>
      </w:r>
      <w:r w:rsidR="009A55D4">
        <w:rPr>
          <w:b/>
          <w:bCs/>
          <w:color w:val="000000"/>
          <w:sz w:val="28"/>
          <w:u w:val="single"/>
          <w:lang w:val="kk-KZ"/>
        </w:rPr>
        <w:t>ілді</w:t>
      </w:r>
      <w:r w:rsidR="00F6564C">
        <w:rPr>
          <w:b/>
          <w:bCs/>
          <w:color w:val="000000"/>
          <w:sz w:val="28"/>
          <w:u w:val="single"/>
          <w:lang w:val="kk-KZ"/>
        </w:rPr>
        <w:t>»</w:t>
      </w:r>
      <w:r w:rsidR="00080AE1">
        <w:rPr>
          <w:b/>
          <w:bCs/>
          <w:color w:val="000000"/>
          <w:sz w:val="28"/>
          <w:u w:val="single"/>
          <w:lang w:val="kk-KZ"/>
        </w:rPr>
        <w:t>.</w:t>
      </w:r>
      <w:r w:rsidR="00F6564C">
        <w:rPr>
          <w:b/>
          <w:bCs/>
          <w:color w:val="000000"/>
          <w:sz w:val="28"/>
          <w:u w:val="single"/>
          <w:lang w:val="kk-KZ"/>
        </w:rPr>
        <w:t xml:space="preserve">        </w:t>
      </w:r>
      <w:bookmarkStart w:id="7" w:name="_GoBack"/>
      <w:bookmarkEnd w:id="7"/>
      <w:r w:rsidR="00F6564C">
        <w:rPr>
          <w:b/>
          <w:bCs/>
          <w:color w:val="000000"/>
          <w:sz w:val="28"/>
          <w:u w:val="single"/>
          <w:lang w:val="kk-KZ"/>
        </w:rPr>
        <w:t xml:space="preserve">                                       </w:t>
      </w:r>
      <w:r w:rsidR="00E32B1F">
        <w:rPr>
          <w:b/>
          <w:bCs/>
          <w:color w:val="000000"/>
          <w:sz w:val="28"/>
          <w:u w:val="single"/>
          <w:lang w:val="kk-KZ"/>
        </w:rPr>
        <w:t xml:space="preserve"> </w:t>
      </w:r>
      <w:bookmarkEnd w:id="6"/>
      <w:r w:rsidR="00826AF6">
        <w:rPr>
          <w:b/>
          <w:bCs/>
          <w:color w:val="000000"/>
          <w:sz w:val="28"/>
          <w:u w:val="single"/>
          <w:lang w:val="kk-KZ"/>
        </w:rPr>
        <w:t xml:space="preserve">  </w:t>
      </w:r>
      <w:r w:rsidR="00750B55" w:rsidRPr="00312D7B">
        <w:rPr>
          <w:lang w:val="kk-KZ"/>
        </w:rPr>
        <w:br/>
      </w:r>
      <w:r w:rsidR="00750B55" w:rsidRPr="00312D7B">
        <w:rPr>
          <w:lang w:val="kk-KZ"/>
        </w:rPr>
        <w:br/>
      </w:r>
    </w:p>
    <w:sectPr w:rsidR="00D924A1" w:rsidRPr="00D924A1" w:rsidSect="00BA2EB7">
      <w:pgSz w:w="11906" w:h="16838"/>
      <w:pgMar w:top="1134" w:right="851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5F5F07"/>
    <w:multiLevelType w:val="hybridMultilevel"/>
    <w:tmpl w:val="E2C89DFC"/>
    <w:lvl w:ilvl="0" w:tplc="19F29A2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776"/>
    <w:rsid w:val="00052E46"/>
    <w:rsid w:val="00080AE1"/>
    <w:rsid w:val="000B2778"/>
    <w:rsid w:val="000C7BBA"/>
    <w:rsid w:val="00145BF6"/>
    <w:rsid w:val="0016076D"/>
    <w:rsid w:val="00174776"/>
    <w:rsid w:val="001A2ADE"/>
    <w:rsid w:val="001A7CFC"/>
    <w:rsid w:val="001B7A67"/>
    <w:rsid w:val="001E0525"/>
    <w:rsid w:val="00286C34"/>
    <w:rsid w:val="002A6CB3"/>
    <w:rsid w:val="002E689A"/>
    <w:rsid w:val="00312D7B"/>
    <w:rsid w:val="0036203A"/>
    <w:rsid w:val="003B5841"/>
    <w:rsid w:val="003F7ED8"/>
    <w:rsid w:val="00414518"/>
    <w:rsid w:val="004339CD"/>
    <w:rsid w:val="00451A83"/>
    <w:rsid w:val="004571CB"/>
    <w:rsid w:val="00471405"/>
    <w:rsid w:val="00491413"/>
    <w:rsid w:val="004C1190"/>
    <w:rsid w:val="0062261D"/>
    <w:rsid w:val="00624ED7"/>
    <w:rsid w:val="0065559D"/>
    <w:rsid w:val="0066298A"/>
    <w:rsid w:val="006F15F8"/>
    <w:rsid w:val="00717202"/>
    <w:rsid w:val="00720B66"/>
    <w:rsid w:val="00744310"/>
    <w:rsid w:val="00750B55"/>
    <w:rsid w:val="00777178"/>
    <w:rsid w:val="007B0AD5"/>
    <w:rsid w:val="007C1A3A"/>
    <w:rsid w:val="00826AF6"/>
    <w:rsid w:val="00833B74"/>
    <w:rsid w:val="00881A7B"/>
    <w:rsid w:val="00915537"/>
    <w:rsid w:val="00985472"/>
    <w:rsid w:val="009A55D4"/>
    <w:rsid w:val="009C4D31"/>
    <w:rsid w:val="00A520F3"/>
    <w:rsid w:val="00A53CE9"/>
    <w:rsid w:val="00A60858"/>
    <w:rsid w:val="00A644AE"/>
    <w:rsid w:val="00A73F36"/>
    <w:rsid w:val="00AA51E2"/>
    <w:rsid w:val="00AE3E16"/>
    <w:rsid w:val="00AF4AF4"/>
    <w:rsid w:val="00B10BEB"/>
    <w:rsid w:val="00B43CE9"/>
    <w:rsid w:val="00B676DF"/>
    <w:rsid w:val="00BA2EB7"/>
    <w:rsid w:val="00BB3095"/>
    <w:rsid w:val="00C23E06"/>
    <w:rsid w:val="00C30E9B"/>
    <w:rsid w:val="00CC7D8F"/>
    <w:rsid w:val="00CE5444"/>
    <w:rsid w:val="00D25EC7"/>
    <w:rsid w:val="00D924A1"/>
    <w:rsid w:val="00E21C28"/>
    <w:rsid w:val="00E25759"/>
    <w:rsid w:val="00E32B1F"/>
    <w:rsid w:val="00EE3A74"/>
    <w:rsid w:val="00F079CA"/>
    <w:rsid w:val="00F56136"/>
    <w:rsid w:val="00F6564C"/>
    <w:rsid w:val="00FB32B1"/>
    <w:rsid w:val="00FB7044"/>
    <w:rsid w:val="00FE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E5BCA"/>
  <w15:docId w15:val="{33D51EAF-B573-497D-B153-0E093F51B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30E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30E9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a3">
    <w:name w:val="List Paragraph"/>
    <w:basedOn w:val="a"/>
    <w:uiPriority w:val="34"/>
    <w:qFormat/>
    <w:rsid w:val="00080A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2024-11-26T05:18:00Z</cp:lastPrinted>
  <dcterms:created xsi:type="dcterms:W3CDTF">2025-11-18T12:00:00Z</dcterms:created>
  <dcterms:modified xsi:type="dcterms:W3CDTF">2026-08-24T07:29:00Z</dcterms:modified>
</cp:coreProperties>
</file>