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C0F" w:rsidRPr="00A22C0F" w:rsidRDefault="00A22C0F" w:rsidP="00A22C0F">
      <w:pPr>
        <w:spacing w:after="0"/>
        <w:jc w:val="both"/>
        <w:rPr>
          <w:rFonts w:ascii="Times New Roman" w:hAnsi="Times New Roman" w:cs="Times New Roman"/>
        </w:rPr>
      </w:pPr>
      <w:bookmarkStart w:id="0" w:name="z26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</w:rPr>
        <w:t xml:space="preserve"> </w:t>
      </w:r>
      <w:r w:rsidRPr="00A22C0F">
        <w:rPr>
          <w:rFonts w:ascii="Times New Roman" w:hAnsi="Times New Roman" w:cs="Times New Roman"/>
          <w:b/>
          <w:color w:val="000000"/>
          <w:sz w:val="28"/>
        </w:rPr>
        <w:t xml:space="preserve">№ 219 </w:t>
      </w:r>
      <w:proofErr w:type="spellStart"/>
      <w:r w:rsidRPr="00A22C0F">
        <w:rPr>
          <w:rFonts w:ascii="Times New Roman" w:hAnsi="Times New Roman" w:cs="Times New Roman"/>
          <w:b/>
          <w:color w:val="000000"/>
          <w:sz w:val="28"/>
        </w:rPr>
        <w:t>сайлау</w:t>
      </w:r>
      <w:proofErr w:type="spellEnd"/>
      <w:r w:rsidRPr="00A22C0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A22C0F">
        <w:rPr>
          <w:rFonts w:ascii="Times New Roman" w:hAnsi="Times New Roman" w:cs="Times New Roman"/>
          <w:b/>
          <w:color w:val="000000"/>
          <w:sz w:val="28"/>
        </w:rPr>
        <w:t>учаскесі</w:t>
      </w:r>
      <w:proofErr w:type="spellEnd"/>
    </w:p>
    <w:p w:rsidR="00A22C0F" w:rsidRPr="00A22C0F" w:rsidRDefault="00A22C0F" w:rsidP="00A22C0F">
      <w:pPr>
        <w:spacing w:after="0"/>
        <w:jc w:val="both"/>
        <w:rPr>
          <w:rFonts w:ascii="Times New Roman" w:hAnsi="Times New Roman" w:cs="Times New Roman"/>
        </w:rPr>
      </w:pPr>
      <w:bookmarkStart w:id="1" w:name="z265"/>
      <w:bookmarkEnd w:id="0"/>
      <w:r w:rsidRPr="00A22C0F">
        <w:rPr>
          <w:rFonts w:ascii="Times New Roman" w:hAnsi="Times New Roman" w:cs="Times New Roman"/>
          <w:color w:val="000000"/>
          <w:sz w:val="28"/>
        </w:rPr>
        <w:t xml:space="preserve">      Орталығы: "Қозы Көрпеш-Баян Сұлу мәдениет үйі" </w:t>
      </w:r>
      <w:proofErr w:type="spellStart"/>
      <w:r w:rsidRPr="00A22C0F">
        <w:rPr>
          <w:rFonts w:ascii="Times New Roman" w:hAnsi="Times New Roman" w:cs="Times New Roman"/>
          <w:color w:val="000000"/>
          <w:sz w:val="28"/>
        </w:rPr>
        <w:t>мемлекеттік</w:t>
      </w:r>
      <w:proofErr w:type="spellEnd"/>
      <w:r w:rsidRPr="00A22C0F">
        <w:rPr>
          <w:rFonts w:ascii="Times New Roman" w:hAnsi="Times New Roman" w:cs="Times New Roman"/>
          <w:color w:val="000000"/>
          <w:sz w:val="28"/>
        </w:rPr>
        <w:t xml:space="preserve"> коммуналдық қазыналық кәсіпорнының Ақшә</w:t>
      </w:r>
      <w:proofErr w:type="gramStart"/>
      <w:r w:rsidRPr="00A22C0F">
        <w:rPr>
          <w:rFonts w:ascii="Times New Roman" w:hAnsi="Times New Roman" w:cs="Times New Roman"/>
          <w:color w:val="000000"/>
          <w:sz w:val="28"/>
        </w:rPr>
        <w:t>ул</w:t>
      </w:r>
      <w:proofErr w:type="gramEnd"/>
      <w:r w:rsidRPr="00A22C0F">
        <w:rPr>
          <w:rFonts w:ascii="Times New Roman" w:hAnsi="Times New Roman" w:cs="Times New Roman"/>
          <w:color w:val="000000"/>
          <w:sz w:val="28"/>
        </w:rPr>
        <w:t xml:space="preserve">і ауылдық клубының ғимараты, Ақшәулі </w:t>
      </w:r>
      <w:proofErr w:type="spellStart"/>
      <w:r w:rsidRPr="00A22C0F">
        <w:rPr>
          <w:rFonts w:ascii="Times New Roman" w:hAnsi="Times New Roman" w:cs="Times New Roman"/>
          <w:color w:val="000000"/>
          <w:sz w:val="28"/>
        </w:rPr>
        <w:t>ауылы</w:t>
      </w:r>
      <w:proofErr w:type="spellEnd"/>
      <w:r w:rsidRPr="00A22C0F">
        <w:rPr>
          <w:rFonts w:ascii="Times New Roman" w:hAnsi="Times New Roman" w:cs="Times New Roman"/>
          <w:color w:val="000000"/>
          <w:sz w:val="28"/>
        </w:rPr>
        <w:t xml:space="preserve">, Ақшәулі ауылдық </w:t>
      </w:r>
      <w:proofErr w:type="spellStart"/>
      <w:r w:rsidRPr="00A22C0F">
        <w:rPr>
          <w:rFonts w:ascii="Times New Roman" w:hAnsi="Times New Roman" w:cs="Times New Roman"/>
          <w:color w:val="000000"/>
          <w:sz w:val="28"/>
        </w:rPr>
        <w:t>округі</w:t>
      </w:r>
      <w:proofErr w:type="spellEnd"/>
      <w:r w:rsidRPr="00A22C0F">
        <w:rPr>
          <w:rFonts w:ascii="Times New Roman" w:hAnsi="Times New Roman" w:cs="Times New Roman"/>
          <w:color w:val="000000"/>
          <w:sz w:val="28"/>
        </w:rPr>
        <w:t>.</w:t>
      </w:r>
    </w:p>
    <w:p w:rsidR="00A22C0F" w:rsidRPr="00A22C0F" w:rsidRDefault="00A22C0F" w:rsidP="00A22C0F">
      <w:pPr>
        <w:spacing w:after="0"/>
        <w:jc w:val="both"/>
        <w:rPr>
          <w:rFonts w:ascii="Times New Roman" w:hAnsi="Times New Roman" w:cs="Times New Roman"/>
        </w:rPr>
      </w:pPr>
      <w:bookmarkStart w:id="2" w:name="z266"/>
      <w:bookmarkEnd w:id="1"/>
      <w:r w:rsidRPr="00A22C0F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22C0F">
        <w:rPr>
          <w:rFonts w:ascii="Times New Roman" w:hAnsi="Times New Roman" w:cs="Times New Roman"/>
          <w:color w:val="000000"/>
          <w:sz w:val="28"/>
        </w:rPr>
        <w:t>Шекаралары</w:t>
      </w:r>
      <w:proofErr w:type="spellEnd"/>
      <w:r w:rsidRPr="00A22C0F">
        <w:rPr>
          <w:rFonts w:ascii="Times New Roman" w:hAnsi="Times New Roman" w:cs="Times New Roman"/>
          <w:color w:val="000000"/>
          <w:sz w:val="28"/>
        </w:rPr>
        <w:t>:</w:t>
      </w:r>
    </w:p>
    <w:p w:rsidR="00A22C0F" w:rsidRPr="00A22C0F" w:rsidRDefault="00A22C0F" w:rsidP="00A22C0F">
      <w:pPr>
        <w:spacing w:after="0"/>
        <w:jc w:val="both"/>
        <w:rPr>
          <w:rFonts w:ascii="Times New Roman" w:hAnsi="Times New Roman" w:cs="Times New Roman"/>
        </w:rPr>
      </w:pPr>
      <w:bookmarkStart w:id="3" w:name="z267"/>
      <w:bookmarkEnd w:id="2"/>
      <w:r w:rsidRPr="00A22C0F">
        <w:rPr>
          <w:rFonts w:ascii="Times New Roman" w:hAnsi="Times New Roman" w:cs="Times New Roman"/>
          <w:color w:val="000000"/>
          <w:sz w:val="28"/>
        </w:rPr>
        <w:t xml:space="preserve">      Аягөз </w:t>
      </w:r>
      <w:proofErr w:type="spellStart"/>
      <w:r w:rsidRPr="00A22C0F">
        <w:rPr>
          <w:rFonts w:ascii="Times New Roman" w:hAnsi="Times New Roman" w:cs="Times New Roman"/>
          <w:color w:val="000000"/>
          <w:sz w:val="28"/>
        </w:rPr>
        <w:t>ауданы</w:t>
      </w:r>
      <w:proofErr w:type="spellEnd"/>
      <w:r w:rsidRPr="00A22C0F">
        <w:rPr>
          <w:rFonts w:ascii="Times New Roman" w:hAnsi="Times New Roman" w:cs="Times New Roman"/>
          <w:color w:val="000000"/>
          <w:sz w:val="28"/>
        </w:rPr>
        <w:t xml:space="preserve"> Ақшә</w:t>
      </w:r>
      <w:proofErr w:type="gramStart"/>
      <w:r w:rsidRPr="00A22C0F">
        <w:rPr>
          <w:rFonts w:ascii="Times New Roman" w:hAnsi="Times New Roman" w:cs="Times New Roman"/>
          <w:color w:val="000000"/>
          <w:sz w:val="28"/>
        </w:rPr>
        <w:t>ул</w:t>
      </w:r>
      <w:proofErr w:type="gramEnd"/>
      <w:r w:rsidRPr="00A22C0F">
        <w:rPr>
          <w:rFonts w:ascii="Times New Roman" w:hAnsi="Times New Roman" w:cs="Times New Roman"/>
          <w:color w:val="000000"/>
          <w:sz w:val="28"/>
        </w:rPr>
        <w:t>і ауылдық округінің аумағы (барлық үйлер).</w:t>
      </w:r>
    </w:p>
    <w:bookmarkEnd w:id="3"/>
    <w:p w:rsidR="00FC5F8E" w:rsidRDefault="00FC5F8E"/>
    <w:sectPr w:rsidR="00FC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>
    <w:useFELayout/>
  </w:compat>
  <w:rsids>
    <w:rsidRoot w:val="00A22C0F"/>
    <w:rsid w:val="00A22C0F"/>
    <w:rsid w:val="00FC5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2026-08-21T14:00:00Z</dcterms:created>
  <dcterms:modified xsi:type="dcterms:W3CDTF">2026-08-21T14:01:00Z</dcterms:modified>
</cp:coreProperties>
</file>