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07"/>
        <w:gridCol w:w="4070"/>
        <w:gridCol w:w="4770"/>
      </w:tblGrid>
      <w:tr w:rsidR="00005419" w:rsidRPr="004520D2" w14:paraId="2F287698" w14:textId="77777777" w:rsidTr="00FD41F5">
        <w:trPr>
          <w:trHeight w:val="983"/>
        </w:trPr>
        <w:tc>
          <w:tcPr>
            <w:tcW w:w="9747" w:type="dxa"/>
            <w:gridSpan w:val="3"/>
            <w:vAlign w:val="center"/>
          </w:tcPr>
          <w:p w14:paraId="34570238" w14:textId="627A7A32" w:rsidR="00B336FE" w:rsidRPr="004520D2" w:rsidRDefault="002177DE" w:rsidP="00906838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4520D2">
              <w:rPr>
                <w:rFonts w:ascii="Times New Roman" w:hAnsi="Times New Roman" w:cs="Times New Roman"/>
                <w:sz w:val="28"/>
                <w:lang w:val="kk-KZ"/>
              </w:rPr>
              <w:t>НҚА жобасын «Ашық НҚА» порталында орналастыруға арналған</w:t>
            </w:r>
          </w:p>
          <w:p w14:paraId="053DCE85" w14:textId="36ACB2C7" w:rsidR="002177DE" w:rsidRPr="004520D2" w:rsidRDefault="00B336FE" w:rsidP="000054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</w:pPr>
            <w:r w:rsidRPr="004520D2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НЫСАН</w:t>
            </w:r>
          </w:p>
        </w:tc>
      </w:tr>
      <w:tr w:rsidR="00660438" w:rsidRPr="002B52ED" w14:paraId="455B0E5A" w14:textId="77777777" w:rsidTr="00FD41F5">
        <w:tc>
          <w:tcPr>
            <w:tcW w:w="907" w:type="dxa"/>
            <w:vAlign w:val="center"/>
          </w:tcPr>
          <w:p w14:paraId="42007936" w14:textId="77777777" w:rsidR="00660438" w:rsidRPr="004520D2" w:rsidRDefault="00660438" w:rsidP="00E02B6D">
            <w:pPr>
              <w:pStyle w:val="a4"/>
              <w:numPr>
                <w:ilvl w:val="0"/>
                <w:numId w:val="1"/>
              </w:numPr>
              <w:ind w:left="142" w:firstLine="208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2CFCE6F2" w14:textId="77777777" w:rsidR="00685302" w:rsidRPr="004520D2" w:rsidRDefault="00685302" w:rsidP="00685302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4520D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жобасының атауы</w:t>
            </w:r>
          </w:p>
          <w:p w14:paraId="2736D17A" w14:textId="7D34AF1F" w:rsidR="00B336FE" w:rsidRPr="004520D2" w:rsidRDefault="00685302" w:rsidP="00A8711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4520D2">
              <w:rPr>
                <w:rFonts w:ascii="Times New Roman" w:hAnsi="Times New Roman" w:cs="Times New Roman"/>
                <w:i/>
                <w:lang w:val="kk-KZ"/>
              </w:rPr>
              <w:t>(НҚА түрін көрсете отырып)</w:t>
            </w:r>
          </w:p>
        </w:tc>
        <w:tc>
          <w:tcPr>
            <w:tcW w:w="4770" w:type="dxa"/>
          </w:tcPr>
          <w:p w14:paraId="7D0F0C62" w14:textId="7B9DBAA0" w:rsidR="00660438" w:rsidRPr="009D2000" w:rsidRDefault="002B52ED" w:rsidP="002B52E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52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«Тұрғын үй жағдайларын жақсартуға бағытталған мемлекеттік қолдау шараларын іске асыру қағидаларын бекіту туралы» Қазақстан Республикасы Өнеркәсіп және құрылыс министрінің 2025 жылғы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B52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 мамырдағы № 187 бұйрығына өзгерістер енгізу туралы</w:t>
            </w:r>
          </w:p>
        </w:tc>
      </w:tr>
      <w:tr w:rsidR="00660438" w:rsidRPr="002B52ED" w14:paraId="76D1BEB3" w14:textId="77777777" w:rsidTr="00FD41F5">
        <w:tc>
          <w:tcPr>
            <w:tcW w:w="907" w:type="dxa"/>
            <w:vAlign w:val="center"/>
          </w:tcPr>
          <w:p w14:paraId="51426B2F" w14:textId="77777777" w:rsidR="00660438" w:rsidRPr="004520D2" w:rsidRDefault="00660438" w:rsidP="00E02B6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7C16D7C4" w14:textId="2320ECA3" w:rsidR="000F23EA" w:rsidRPr="004520D2" w:rsidRDefault="00765AD0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20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Әзірлеуші мемлекеттік орган</w:t>
            </w:r>
          </w:p>
        </w:tc>
        <w:tc>
          <w:tcPr>
            <w:tcW w:w="4770" w:type="dxa"/>
          </w:tcPr>
          <w:p w14:paraId="13607769" w14:textId="62425289" w:rsidR="00660438" w:rsidRPr="004520D2" w:rsidRDefault="002247B5" w:rsidP="005772D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20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 </w:t>
            </w:r>
            <w:r w:rsidR="009C12C8" w:rsidRPr="004520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Өнеркәсіп және құрылыс министрлігі</w:t>
            </w:r>
          </w:p>
        </w:tc>
      </w:tr>
      <w:tr w:rsidR="00660438" w:rsidRPr="002B52ED" w14:paraId="5574DE2D" w14:textId="77777777" w:rsidTr="00FD41F5">
        <w:tc>
          <w:tcPr>
            <w:tcW w:w="907" w:type="dxa"/>
            <w:vAlign w:val="center"/>
          </w:tcPr>
          <w:p w14:paraId="678DC4C6" w14:textId="77777777" w:rsidR="00660438" w:rsidRPr="004520D2" w:rsidRDefault="00660438" w:rsidP="00E02B6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44C2C190" w14:textId="312D5E05" w:rsidR="00765AD0" w:rsidRPr="004520D2" w:rsidRDefault="00984D3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20D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 әзірлеу үшін негіздер</w:t>
            </w:r>
            <w:r w:rsidRPr="004520D2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(тиісті НҚА немесе тапсырмаға сілтеме жасай отырып (бар болса))</w:t>
            </w:r>
          </w:p>
        </w:tc>
        <w:tc>
          <w:tcPr>
            <w:tcW w:w="4770" w:type="dxa"/>
          </w:tcPr>
          <w:p w14:paraId="7E887EC9" w14:textId="4042297E" w:rsidR="00660438" w:rsidRPr="004520D2" w:rsidRDefault="002B52ED" w:rsidP="005772D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52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«Қазақстан Республикасындағы кейбір заңнамалық актілеріне мемлекеттік басқару және жергілікті өзін-өзі басқару мәселелері бойынша өзгерістер мен толықтырулар енгізу туралы» Заңына сәйкес тұрғын үй қатынастары саласындағы тұрғын үй жағдайларын жақсартуға бағытталған мемлекеттік қолдау шараларын іске асыру бойынша өзгерістер енгізуді көздейді.</w:t>
            </w:r>
          </w:p>
        </w:tc>
      </w:tr>
      <w:tr w:rsidR="0048630A" w:rsidRPr="002B52ED" w14:paraId="1CDA9CC1" w14:textId="77777777" w:rsidTr="00FD41F5">
        <w:tc>
          <w:tcPr>
            <w:tcW w:w="907" w:type="dxa"/>
            <w:vAlign w:val="center"/>
          </w:tcPr>
          <w:p w14:paraId="7F7C599B" w14:textId="77777777" w:rsidR="0048630A" w:rsidRPr="004520D2" w:rsidRDefault="0048630A" w:rsidP="00E02B6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608699C6" w14:textId="75D28C85" w:rsidR="0048630A" w:rsidRPr="004520D2" w:rsidRDefault="0048630A" w:rsidP="004863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20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4770" w:type="dxa"/>
          </w:tcPr>
          <w:p w14:paraId="26C6348C" w14:textId="73F5B3EF" w:rsidR="0048630A" w:rsidRPr="000A17B5" w:rsidRDefault="002B52ED" w:rsidP="002B52E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2B52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оммуналдық тұрғын үй қорынан тұрғынжайды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</w:t>
            </w:r>
            <w:r w:rsidRPr="002B52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B52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жеңілдікті ипотекалық тұрғын үй қарыздарын беру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нормаларының өзектендіруіне байланысты, т</w:t>
            </w:r>
            <w:r w:rsidRPr="002B52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ұрғын үй жағдайларын жақсартуға бағытталған мемлекеттік қолдау шараларын іске асыру қағидаларын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өзгерістер енгізілу көзделіп отыр.</w:t>
            </w:r>
          </w:p>
        </w:tc>
      </w:tr>
      <w:tr w:rsidR="00005419" w:rsidRPr="002B52ED" w14:paraId="4F43466A" w14:textId="77777777" w:rsidTr="00FD41F5">
        <w:tc>
          <w:tcPr>
            <w:tcW w:w="907" w:type="dxa"/>
            <w:vAlign w:val="center"/>
          </w:tcPr>
          <w:p w14:paraId="19B7A236" w14:textId="77777777" w:rsidR="00005419" w:rsidRPr="004520D2" w:rsidRDefault="00005419" w:rsidP="00E02B6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34D6B461" w14:textId="593CA0AC" w:rsidR="007A2EED" w:rsidRPr="004520D2" w:rsidRDefault="006E3DD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20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4770" w:type="dxa"/>
          </w:tcPr>
          <w:p w14:paraId="2BD2C102" w14:textId="7D81FAB8" w:rsidR="00005419" w:rsidRPr="004520D2" w:rsidRDefault="000A17B5" w:rsidP="000A17B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Жобаның мақсаты — </w:t>
            </w:r>
            <w:r w:rsidR="00E02B6D" w:rsidRPr="00E02B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 үй қатынастары саласындағы өзгерістер енгізуді көздейді</w:t>
            </w:r>
          </w:p>
        </w:tc>
      </w:tr>
      <w:tr w:rsidR="00660438" w:rsidRPr="002B52ED" w14:paraId="3EBB5133" w14:textId="77777777" w:rsidTr="00FD41F5">
        <w:tc>
          <w:tcPr>
            <w:tcW w:w="907" w:type="dxa"/>
            <w:vAlign w:val="center"/>
          </w:tcPr>
          <w:p w14:paraId="09BC4CF1" w14:textId="77777777" w:rsidR="00660438" w:rsidRPr="004520D2" w:rsidRDefault="00660438" w:rsidP="00E02B6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17E06F34" w14:textId="03491F8A" w:rsidR="005A45D4" w:rsidRPr="004520D2" w:rsidRDefault="009268F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20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 қабылданған жағдайда болжанатын әлеуметтік-экономикалық, құқықтық және (немесе) өзге де салда</w:t>
            </w:r>
            <w:r w:rsidR="0036014F" w:rsidRPr="004520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</w:p>
        </w:tc>
        <w:tc>
          <w:tcPr>
            <w:tcW w:w="4770" w:type="dxa"/>
          </w:tcPr>
          <w:p w14:paraId="1816D378" w14:textId="7E7C6AD0" w:rsidR="00660438" w:rsidRPr="004520D2" w:rsidRDefault="000A17B5" w:rsidP="00E02B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НҚА жобасын қабылдау әлеуметтік-экономикалық, құқықтық және (немесе) өзге де теріс салдарға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әкелмейді.</w:t>
            </w:r>
          </w:p>
        </w:tc>
      </w:tr>
    </w:tbl>
    <w:p w14:paraId="47D88753" w14:textId="77777777" w:rsidR="00FF30D2" w:rsidRPr="0048630A" w:rsidRDefault="00FF30D2">
      <w:pPr>
        <w:rPr>
          <w:rFonts w:ascii="Times New Roman" w:hAnsi="Times New Roman" w:cs="Times New Roman"/>
          <w:sz w:val="28"/>
          <w:lang w:val="kk-KZ"/>
        </w:rPr>
      </w:pPr>
    </w:p>
    <w:sectPr w:rsidR="00FF30D2" w:rsidRPr="004863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8096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3312"/>
    <w:rsid w:val="00005419"/>
    <w:rsid w:val="00081175"/>
    <w:rsid w:val="000A17B5"/>
    <w:rsid w:val="000B2D4F"/>
    <w:rsid w:val="000E547F"/>
    <w:rsid w:val="000F23EA"/>
    <w:rsid w:val="00157B09"/>
    <w:rsid w:val="001644C4"/>
    <w:rsid w:val="001906BD"/>
    <w:rsid w:val="001A41B1"/>
    <w:rsid w:val="001E53C0"/>
    <w:rsid w:val="002177DE"/>
    <w:rsid w:val="002247B5"/>
    <w:rsid w:val="0024114C"/>
    <w:rsid w:val="002B52ED"/>
    <w:rsid w:val="002C0FEC"/>
    <w:rsid w:val="0036014F"/>
    <w:rsid w:val="00385E58"/>
    <w:rsid w:val="003E76AF"/>
    <w:rsid w:val="004520D2"/>
    <w:rsid w:val="00485D60"/>
    <w:rsid w:val="0048630A"/>
    <w:rsid w:val="00491622"/>
    <w:rsid w:val="004D23AD"/>
    <w:rsid w:val="004E6AF0"/>
    <w:rsid w:val="00545CB7"/>
    <w:rsid w:val="00561073"/>
    <w:rsid w:val="005772DA"/>
    <w:rsid w:val="005A3384"/>
    <w:rsid w:val="005A45D4"/>
    <w:rsid w:val="00660438"/>
    <w:rsid w:val="00685302"/>
    <w:rsid w:val="006E3DDF"/>
    <w:rsid w:val="00745C95"/>
    <w:rsid w:val="00755015"/>
    <w:rsid w:val="00765AD0"/>
    <w:rsid w:val="00772062"/>
    <w:rsid w:val="007A2EED"/>
    <w:rsid w:val="00804A9C"/>
    <w:rsid w:val="008320BF"/>
    <w:rsid w:val="00906838"/>
    <w:rsid w:val="009268FD"/>
    <w:rsid w:val="00961BDE"/>
    <w:rsid w:val="00984D3F"/>
    <w:rsid w:val="009C12C8"/>
    <w:rsid w:val="009D2000"/>
    <w:rsid w:val="00A87118"/>
    <w:rsid w:val="00AC0268"/>
    <w:rsid w:val="00AD29F5"/>
    <w:rsid w:val="00B336FE"/>
    <w:rsid w:val="00BA3E94"/>
    <w:rsid w:val="00C94EAE"/>
    <w:rsid w:val="00CB3312"/>
    <w:rsid w:val="00CE4A81"/>
    <w:rsid w:val="00E02B6D"/>
    <w:rsid w:val="00E638C7"/>
    <w:rsid w:val="00E90C28"/>
    <w:rsid w:val="00EC5EF7"/>
    <w:rsid w:val="00F04A08"/>
    <w:rsid w:val="00F13F1B"/>
    <w:rsid w:val="00F31708"/>
    <w:rsid w:val="00FD41F5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0057"/>
  <w15:docId w15:val="{CBBBA0E7-E631-4171-86B1-09D50C22D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D41F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520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520D2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FD41F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4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Асем Алжанова</cp:lastModifiedBy>
  <cp:revision>15</cp:revision>
  <dcterms:created xsi:type="dcterms:W3CDTF">2025-12-11T06:49:00Z</dcterms:created>
  <dcterms:modified xsi:type="dcterms:W3CDTF">2026-06-18T09:56:00Z</dcterms:modified>
</cp:coreProperties>
</file>