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23" w:type="dxa"/>
        <w:shd w:val="clear" w:color="auto" w:fill="FFFFFF"/>
        <w:tblCellMar>
          <w:left w:w="0" w:type="dxa"/>
          <w:right w:w="0" w:type="dxa"/>
        </w:tblCellMar>
        <w:tblLook w:val="04A0" w:firstRow="1" w:lastRow="0" w:firstColumn="1" w:lastColumn="0" w:noHBand="0" w:noVBand="1"/>
      </w:tblPr>
      <w:tblGrid>
        <w:gridCol w:w="10423"/>
      </w:tblGrid>
      <w:tr w:rsidR="00F81CAE" w:rsidRPr="00F50E46" w:rsidTr="00F81CAE">
        <w:tc>
          <w:tcPr>
            <w:tcW w:w="10423" w:type="dxa"/>
            <w:tcBorders>
              <w:top w:val="nil"/>
              <w:left w:val="nil"/>
              <w:bottom w:val="nil"/>
              <w:right w:val="nil"/>
            </w:tcBorders>
            <w:shd w:val="clear" w:color="auto" w:fill="auto"/>
            <w:tcMar>
              <w:top w:w="45" w:type="dxa"/>
              <w:left w:w="75" w:type="dxa"/>
              <w:bottom w:w="45" w:type="dxa"/>
              <w:right w:w="75" w:type="dxa"/>
            </w:tcMar>
            <w:hideMark/>
          </w:tcPr>
          <w:p w:rsidR="00F81CAE" w:rsidRPr="00F50E46" w:rsidRDefault="005B3CD1" w:rsidP="00F50E46">
            <w:pPr>
              <w:jc w:val="right"/>
              <w:rPr>
                <w:rFonts w:ascii="Courier New" w:hAnsi="Courier New" w:cs="Courier New"/>
                <w:color w:val="000000"/>
                <w:sz w:val="16"/>
                <w:szCs w:val="16"/>
              </w:rPr>
            </w:pPr>
            <w:r>
              <w:rPr>
                <w:rFonts w:ascii="Courier New" w:hAnsi="Courier New" w:cs="Courier New"/>
                <w:color w:val="000000"/>
                <w:sz w:val="20"/>
                <w:szCs w:val="20"/>
              </w:rPr>
              <w:t xml:space="preserve"> </w:t>
            </w:r>
            <w:r w:rsidR="00F81CAE" w:rsidRPr="00F50E46">
              <w:rPr>
                <w:rFonts w:ascii="Courier New" w:hAnsi="Courier New" w:cs="Courier New"/>
                <w:color w:val="000000"/>
                <w:sz w:val="16"/>
                <w:szCs w:val="16"/>
              </w:rPr>
              <w:t>Қазақстан Республикасының</w:t>
            </w:r>
            <w:r w:rsidR="00F81CAE" w:rsidRPr="00F50E46">
              <w:rPr>
                <w:rFonts w:ascii="Courier New" w:hAnsi="Courier New" w:cs="Courier New"/>
                <w:color w:val="000000"/>
                <w:sz w:val="16"/>
                <w:szCs w:val="16"/>
              </w:rPr>
              <w:br/>
              <w:t>Ауыл шаруашылығы министрі</w:t>
            </w:r>
            <w:r w:rsidR="00F81CAE" w:rsidRPr="00F50E46">
              <w:rPr>
                <w:rFonts w:ascii="Courier New" w:hAnsi="Courier New" w:cs="Courier New"/>
                <w:color w:val="000000"/>
                <w:sz w:val="16"/>
                <w:szCs w:val="16"/>
              </w:rPr>
              <w:br/>
              <w:t>2026 жылғы 3 сәуірдегі</w:t>
            </w:r>
            <w:r w:rsidR="00F81CAE" w:rsidRPr="00F50E46">
              <w:rPr>
                <w:rFonts w:ascii="Courier New" w:hAnsi="Courier New" w:cs="Courier New"/>
                <w:color w:val="000000"/>
                <w:sz w:val="16"/>
                <w:szCs w:val="16"/>
              </w:rPr>
              <w:br/>
              <w:t>№ 118 бұйрығына</w:t>
            </w:r>
            <w:r w:rsidR="00F81CAE" w:rsidRPr="00F50E46">
              <w:rPr>
                <w:rFonts w:ascii="Courier New" w:hAnsi="Courier New" w:cs="Courier New"/>
                <w:color w:val="000000"/>
                <w:sz w:val="16"/>
                <w:szCs w:val="16"/>
              </w:rPr>
              <w:br/>
              <w:t>1-қосымша</w:t>
            </w:r>
            <w:r w:rsidR="00F81CAE" w:rsidRPr="00F50E46">
              <w:rPr>
                <w:rFonts w:ascii="Courier New" w:hAnsi="Courier New" w:cs="Courier New"/>
                <w:color w:val="000000"/>
                <w:sz w:val="16"/>
                <w:szCs w:val="16"/>
              </w:rPr>
              <w:br/>
              <w:t>Қазақстан Республикасы</w:t>
            </w:r>
            <w:r w:rsidR="00F81CAE" w:rsidRPr="00F50E46">
              <w:rPr>
                <w:rFonts w:ascii="Courier New" w:hAnsi="Courier New" w:cs="Courier New"/>
                <w:color w:val="000000"/>
                <w:sz w:val="16"/>
                <w:szCs w:val="16"/>
              </w:rPr>
              <w:br/>
              <w:t>Ауыл шаруашылығы</w:t>
            </w:r>
            <w:r w:rsidR="00F81CAE" w:rsidRPr="00F50E46">
              <w:rPr>
                <w:rFonts w:ascii="Courier New" w:hAnsi="Courier New" w:cs="Courier New"/>
                <w:color w:val="000000"/>
                <w:sz w:val="16"/>
                <w:szCs w:val="16"/>
              </w:rPr>
              <w:br/>
              <w:t>министрінің</w:t>
            </w:r>
            <w:r w:rsidR="00F81CAE" w:rsidRPr="00F50E46">
              <w:rPr>
                <w:rFonts w:ascii="Courier New" w:hAnsi="Courier New" w:cs="Courier New"/>
                <w:color w:val="000000"/>
                <w:sz w:val="16"/>
                <w:szCs w:val="16"/>
              </w:rPr>
              <w:br/>
              <w:t>2020 жылғы 1 қазандағы</w:t>
            </w:r>
            <w:r w:rsidR="00F81CAE" w:rsidRPr="00F50E46">
              <w:rPr>
                <w:rFonts w:ascii="Courier New" w:hAnsi="Courier New" w:cs="Courier New"/>
                <w:color w:val="000000"/>
                <w:sz w:val="16"/>
                <w:szCs w:val="16"/>
              </w:rPr>
              <w:br/>
              <w:t>№ 301 бұйрығына</w:t>
            </w:r>
            <w:r w:rsidR="00F81CAE" w:rsidRPr="00F50E46">
              <w:rPr>
                <w:rFonts w:ascii="Courier New" w:hAnsi="Courier New" w:cs="Courier New"/>
                <w:color w:val="000000"/>
                <w:sz w:val="16"/>
                <w:szCs w:val="16"/>
              </w:rPr>
              <w:br/>
              <w:t>1-қосымша</w:t>
            </w:r>
          </w:p>
        </w:tc>
      </w:tr>
    </w:tbl>
    <w:p w:rsidR="00F81CAE" w:rsidRDefault="00F81CAE" w:rsidP="00F81CAE">
      <w:pPr>
        <w:pStyle w:val="3"/>
        <w:shd w:val="clear" w:color="auto" w:fill="FFFFFF"/>
        <w:spacing w:before="0" w:beforeAutospacing="0" w:after="0" w:afterAutospacing="0"/>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"Жер учаскесінің жалдау мерзімін ұзарту" мемлекеттік қызметін кө</w:t>
      </w:r>
      <w:proofErr w:type="gramStart"/>
      <w:r>
        <w:rPr>
          <w:rFonts w:ascii="Courier New" w:hAnsi="Courier New" w:cs="Courier New"/>
          <w:b w:val="0"/>
          <w:bCs w:val="0"/>
          <w:color w:val="1E1E1E"/>
          <w:sz w:val="32"/>
          <w:szCs w:val="32"/>
        </w:rPr>
        <w:t>рсету</w:t>
      </w:r>
      <w:proofErr w:type="gramEnd"/>
      <w:r>
        <w:rPr>
          <w:rFonts w:ascii="Courier New" w:hAnsi="Courier New" w:cs="Courier New"/>
          <w:b w:val="0"/>
          <w:bCs w:val="0"/>
          <w:color w:val="1E1E1E"/>
          <w:sz w:val="32"/>
          <w:szCs w:val="32"/>
        </w:rPr>
        <w:t xml:space="preserve"> қағидалары</w:t>
      </w:r>
    </w:p>
    <w:p w:rsidR="00F81CAE" w:rsidRDefault="00F81CAE" w:rsidP="00F81CAE">
      <w:pPr>
        <w:pStyle w:val="3"/>
        <w:shd w:val="clear" w:color="auto" w:fill="FFFFFF"/>
        <w:spacing w:before="0" w:beforeAutospacing="0" w:after="0" w:afterAutospacing="0"/>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1-тарау. Жалпы ережелер</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Осы "Жер учаскесінің жалдау мерзімін ұзарту" мемлекеттік қызметін көрсету қағидалары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Pr>
            <w:rStyle w:val="a4"/>
            <w:rFonts w:ascii="Courier New" w:hAnsi="Courier New" w:cs="Courier New"/>
            <w:color w:val="073A5E"/>
            <w:spacing w:val="2"/>
            <w:sz w:val="20"/>
            <w:szCs w:val="20"/>
          </w:rPr>
          <w:t>1) тармақшасына</w:t>
        </w:r>
      </w:hyperlink>
      <w:r>
        <w:rPr>
          <w:rFonts w:ascii="Courier New" w:hAnsi="Courier New" w:cs="Courier New"/>
          <w:color w:val="000000"/>
          <w:spacing w:val="2"/>
          <w:sz w:val="20"/>
          <w:szCs w:val="20"/>
        </w:rPr>
        <w:t xml:space="preserve"> сәйкес әзірленді және "Жер учаскесінің жалдау мерзімін ұзарту" мемлекеттік қызметін (бұдан әрі – мемлекеттік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өрсетілетін қызмет) көрсету тәртібін айқындайды.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Қағидаларда мынадай негізгі ұғымдар пайдаланылады: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"Азаматтарға арналған үкімет" мемлекеттік корпорациясы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Pr>
          <w:rFonts w:ascii="Courier New" w:hAnsi="Courier New" w:cs="Courier New"/>
          <w:color w:val="000000"/>
          <w:spacing w:val="2"/>
          <w:sz w:val="20"/>
          <w:szCs w:val="20"/>
        </w:rPr>
        <w:t>заңды</w:t>
      </w:r>
      <w:proofErr w:type="gramEnd"/>
      <w:r>
        <w:rPr>
          <w:rFonts w:ascii="Courier New" w:hAnsi="Courier New" w:cs="Courier New"/>
          <w:color w:val="000000"/>
          <w:spacing w:val="2"/>
          <w:sz w:val="20"/>
          <w:szCs w:val="20"/>
        </w:rPr>
        <w:t xml:space="preserve"> тұлға;</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roofErr w:type="gramEnd"/>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3) жер қатынастары жөніндегі </w:t>
      </w:r>
      <w:proofErr w:type="gramStart"/>
      <w:r>
        <w:rPr>
          <w:rFonts w:ascii="Courier New" w:hAnsi="Courier New" w:cs="Courier New"/>
          <w:color w:val="000000"/>
          <w:spacing w:val="2"/>
          <w:sz w:val="20"/>
          <w:szCs w:val="20"/>
        </w:rPr>
        <w:t>у</w:t>
      </w:r>
      <w:proofErr w:type="gramEnd"/>
      <w:r>
        <w:rPr>
          <w:rFonts w:ascii="Courier New" w:hAnsi="Courier New" w:cs="Courier New"/>
          <w:color w:val="000000"/>
          <w:spacing w:val="2"/>
          <w:sz w:val="20"/>
          <w:szCs w:val="20"/>
        </w:rPr>
        <w:t xml:space="preserve">әкілетті </w:t>
      </w:r>
      <w:proofErr w:type="gramStart"/>
      <w:r>
        <w:rPr>
          <w:rFonts w:ascii="Courier New" w:hAnsi="Courier New" w:cs="Courier New"/>
          <w:color w:val="000000"/>
          <w:spacing w:val="2"/>
          <w:sz w:val="20"/>
          <w:szCs w:val="20"/>
        </w:rPr>
        <w:t>орган</w:t>
      </w:r>
      <w:proofErr w:type="gramEnd"/>
      <w:r>
        <w:rPr>
          <w:rFonts w:ascii="Courier New" w:hAnsi="Courier New" w:cs="Courier New"/>
          <w:color w:val="000000"/>
          <w:spacing w:val="2"/>
          <w:sz w:val="20"/>
          <w:szCs w:val="20"/>
        </w:rPr>
        <w:t xml:space="preserve">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жер учаскесі – Қазақстан Республикасының Жер кодексінде белгіленген тәртіппен жер қатынастары субъектілеріне бекітілі</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берілетін, тұйық шекара ішінде бөлінген жер бөлігі;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"цифрлық үкіметтің" веб-порталы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w:t>
      </w:r>
      <w:proofErr w:type="gramStart"/>
      <w:r>
        <w:rPr>
          <w:rFonts w:ascii="Courier New" w:hAnsi="Courier New" w:cs="Courier New"/>
          <w:color w:val="000000"/>
          <w:spacing w:val="2"/>
          <w:sz w:val="20"/>
          <w:szCs w:val="20"/>
        </w:rPr>
        <w:t>н" б</w:t>
      </w:r>
      <w:proofErr w:type="gramEnd"/>
      <w:r>
        <w:rPr>
          <w:rFonts w:ascii="Courier New" w:hAnsi="Courier New" w:cs="Courier New"/>
          <w:color w:val="000000"/>
          <w:spacing w:val="2"/>
          <w:sz w:val="20"/>
          <w:szCs w:val="20"/>
        </w:rPr>
        <w:t>ілдіретін цифрлық объект;</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"цифрлық үкіметтің" веб-порталындағы пайдаланушының кабинеті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w:t>
      </w:r>
      <w:proofErr w:type="gramStart"/>
      <w:r>
        <w:rPr>
          <w:rFonts w:ascii="Courier New" w:hAnsi="Courier New" w:cs="Courier New"/>
          <w:color w:val="000000"/>
          <w:spacing w:val="2"/>
          <w:sz w:val="20"/>
          <w:szCs w:val="20"/>
        </w:rPr>
        <w:t>с-</w:t>
      </w:r>
      <w:proofErr w:type="gramEnd"/>
      <w:r>
        <w:rPr>
          <w:rFonts w:ascii="Courier New" w:hAnsi="Courier New" w:cs="Courier New"/>
          <w:color w:val="000000"/>
          <w:spacing w:val="2"/>
          <w:sz w:val="20"/>
          <w:szCs w:val="20"/>
        </w:rPr>
        <w:t>қимылына арналған құрамдасы;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Pr>
          <w:rFonts w:ascii="Courier New" w:hAnsi="Courier New" w:cs="Courier New"/>
          <w:color w:val="000000"/>
          <w:spacing w:val="2"/>
          <w:sz w:val="20"/>
          <w:szCs w:val="20"/>
        </w:rPr>
        <w:t>л</w:t>
      </w:r>
      <w:proofErr w:type="gramEnd"/>
      <w:r>
        <w:rPr>
          <w:rFonts w:ascii="Courier New" w:hAnsi="Courier New" w:cs="Courier New"/>
          <w:color w:val="000000"/>
          <w:spacing w:val="2"/>
          <w:sz w:val="20"/>
          <w:szCs w:val="20"/>
        </w:rPr>
        <w:t>ігін және мазмұнының өзгермейтіндігін растайтын электрондық цифрлық символдар жиынтығы.</w:t>
      </w:r>
    </w:p>
    <w:p w:rsidR="00F81CAE" w:rsidRPr="00F50E46" w:rsidRDefault="00F81CAE" w:rsidP="005B3CD1">
      <w:pPr>
        <w:pStyle w:val="3"/>
        <w:shd w:val="clear" w:color="auto" w:fill="FFFFFF"/>
        <w:spacing w:before="0" w:beforeAutospacing="0" w:after="0" w:afterAutospacing="0"/>
        <w:jc w:val="both"/>
        <w:textAlignment w:val="baseline"/>
        <w:rPr>
          <w:rFonts w:ascii="Courier New" w:hAnsi="Courier New" w:cs="Courier New"/>
          <w:b w:val="0"/>
          <w:bCs w:val="0"/>
          <w:color w:val="1E1E1E"/>
          <w:sz w:val="28"/>
          <w:szCs w:val="28"/>
        </w:rPr>
      </w:pPr>
      <w:r w:rsidRPr="00F50E46">
        <w:rPr>
          <w:rFonts w:ascii="Courier New" w:hAnsi="Courier New" w:cs="Courier New"/>
          <w:b w:val="0"/>
          <w:bCs w:val="0"/>
          <w:color w:val="1E1E1E"/>
          <w:sz w:val="28"/>
          <w:szCs w:val="28"/>
        </w:rPr>
        <w:t>2-тарау. "Жер учаскесінің жалдау мерзі</w:t>
      </w:r>
      <w:proofErr w:type="gramStart"/>
      <w:r w:rsidRPr="00F50E46">
        <w:rPr>
          <w:rFonts w:ascii="Courier New" w:hAnsi="Courier New" w:cs="Courier New"/>
          <w:b w:val="0"/>
          <w:bCs w:val="0"/>
          <w:color w:val="1E1E1E"/>
          <w:sz w:val="28"/>
          <w:szCs w:val="28"/>
        </w:rPr>
        <w:t>м</w:t>
      </w:r>
      <w:proofErr w:type="gramEnd"/>
      <w:r w:rsidRPr="00F50E46">
        <w:rPr>
          <w:rFonts w:ascii="Courier New" w:hAnsi="Courier New" w:cs="Courier New"/>
          <w:b w:val="0"/>
          <w:bCs w:val="0"/>
          <w:color w:val="1E1E1E"/>
          <w:sz w:val="28"/>
          <w:szCs w:val="28"/>
        </w:rPr>
        <w:t>ін ұзарту" мемлекеттік қызметті көрсету тәртібі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көрсетілетін қызметті беруші) жеке және заңды тұлғаларға (бұдан әрі – көрсетілетін қызметті алушы) көрсетеді.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"Жер учаскесінің жалдау мерзімін ұзарту" мемлекеттік қызметін көрсетуге қойылатын негізгі талаптар тізбесі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Тізбе) Қағидаларға 1-қосымшада көрсетілген.</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Қағидаларда 2-қосымшаға сәйкес нысан бойынша жер учаскесін жалдау мерзімін ұзартуға өтінішті және</w:t>
      </w:r>
      <w:proofErr w:type="gramStart"/>
      <w:r>
        <w:rPr>
          <w:rFonts w:ascii="Courier New" w:hAnsi="Courier New" w:cs="Courier New"/>
          <w:color w:val="000000"/>
          <w:spacing w:val="2"/>
          <w:sz w:val="20"/>
          <w:szCs w:val="20"/>
        </w:rPr>
        <w:t xml:space="preserve"> Т</w:t>
      </w:r>
      <w:proofErr w:type="gramEnd"/>
      <w:r>
        <w:rPr>
          <w:rFonts w:ascii="Courier New" w:hAnsi="Courier New" w:cs="Courier New"/>
          <w:color w:val="000000"/>
          <w:spacing w:val="2"/>
          <w:sz w:val="20"/>
          <w:szCs w:val="20"/>
        </w:rPr>
        <w:t>ізбенің 8-тармағында көрсетілген құжаттарды қабылдау портал және қызмет берушінің кеңсесі арқылы жүзеге асырылады.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Тізбеге сәйкес құжаттар топтамасын толық ұсынбаған жағдайда және (немесе) құжаттардың қолданылу мерзімі өті</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кеткен жағдайларда, көрсетілетін қызметті беруші өтінішті қабылдаудан бас тартады.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5. Көрсетілетін қызметті берушілер цифрлық құжаттарды порталда тіркелген пайдаланушының ұялы байланысының абоненттік нөмі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портал арқылы жүгінген кезде жеке кабинетке мемлекеттік қызмет көрсетуге өтіні</w:t>
      </w:r>
      <w:proofErr w:type="gramStart"/>
      <w:r>
        <w:rPr>
          <w:rFonts w:ascii="Courier New" w:hAnsi="Courier New" w:cs="Courier New"/>
          <w:color w:val="000000"/>
          <w:spacing w:val="2"/>
          <w:sz w:val="20"/>
          <w:szCs w:val="20"/>
        </w:rPr>
        <w:t>шт</w:t>
      </w:r>
      <w:proofErr w:type="gramEnd"/>
      <w:r>
        <w:rPr>
          <w:rFonts w:ascii="Courier New" w:hAnsi="Courier New" w:cs="Courier New"/>
          <w:color w:val="000000"/>
          <w:spacing w:val="2"/>
          <w:sz w:val="20"/>
          <w:szCs w:val="20"/>
        </w:rPr>
        <w:t>ің қабылданғаны туралы мәртебе және мемлекеттік қызмет көрсету күні мен уақыты көрсетілген хабарлама жіберіледі.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Көрсетілетін қызметті берушінің кеңсе қызметкер</w:t>
      </w:r>
      <w:proofErr w:type="gramStart"/>
      <w:r>
        <w:rPr>
          <w:rFonts w:ascii="Courier New" w:hAnsi="Courier New" w:cs="Courier New"/>
          <w:color w:val="000000"/>
          <w:spacing w:val="2"/>
          <w:sz w:val="20"/>
          <w:szCs w:val="20"/>
        </w:rPr>
        <w:t>і Т</w:t>
      </w:r>
      <w:proofErr w:type="gramEnd"/>
      <w:r>
        <w:rPr>
          <w:rFonts w:ascii="Courier New" w:hAnsi="Courier New" w:cs="Courier New"/>
          <w:color w:val="000000"/>
          <w:spacing w:val="2"/>
          <w:sz w:val="20"/>
          <w:szCs w:val="20"/>
        </w:rPr>
        <w:t>ізбенің 8-тармағында көрсетілген құжаттарды қабылдауды, тіркеуді жүзеге асырады және құжаттар қабылданған күні оларды басшыға тапсырады.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w:t>
      </w:r>
      <w:proofErr w:type="gramStart"/>
      <w:r>
        <w:rPr>
          <w:rFonts w:ascii="Courier New" w:hAnsi="Courier New" w:cs="Courier New"/>
          <w:color w:val="000000"/>
          <w:spacing w:val="2"/>
          <w:sz w:val="20"/>
          <w:szCs w:val="20"/>
        </w:rPr>
        <w:t>шт</w:t>
      </w:r>
      <w:proofErr w:type="gramEnd"/>
      <w:r>
        <w:rPr>
          <w:rFonts w:ascii="Courier New" w:hAnsi="Courier New" w:cs="Courier New"/>
          <w:color w:val="000000"/>
          <w:spacing w:val="2"/>
          <w:sz w:val="20"/>
          <w:szCs w:val="20"/>
        </w:rPr>
        <w:t xml:space="preserve">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w:t>
      </w:r>
      <w:proofErr w:type="gramStart"/>
      <w:r>
        <w:rPr>
          <w:rFonts w:ascii="Courier New" w:hAnsi="Courier New" w:cs="Courier New"/>
          <w:color w:val="000000"/>
          <w:spacing w:val="2"/>
          <w:sz w:val="20"/>
          <w:szCs w:val="20"/>
        </w:rPr>
        <w:t>орган</w:t>
      </w:r>
      <w:proofErr w:type="gramEnd"/>
      <w:r>
        <w:rPr>
          <w:rFonts w:ascii="Courier New" w:hAnsi="Courier New" w:cs="Courier New"/>
          <w:color w:val="000000"/>
          <w:spacing w:val="2"/>
          <w:sz w:val="20"/>
          <w:szCs w:val="20"/>
        </w:rPr>
        <w:t>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Құжаттар келі</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w:t>
      </w:r>
      <w:proofErr w:type="gramStart"/>
      <w:r>
        <w:rPr>
          <w:rFonts w:ascii="Courier New" w:hAnsi="Courier New" w:cs="Courier New"/>
          <w:color w:val="000000"/>
          <w:spacing w:val="2"/>
          <w:sz w:val="20"/>
          <w:szCs w:val="20"/>
        </w:rPr>
        <w:t>ред</w:t>
      </w:r>
      <w:proofErr w:type="gramEnd"/>
      <w:r>
        <w:rPr>
          <w:rFonts w:ascii="Courier New" w:hAnsi="Courier New" w:cs="Courier New"/>
          <w:color w:val="000000"/>
          <w:spacing w:val="2"/>
          <w:sz w:val="20"/>
          <w:szCs w:val="20"/>
        </w:rPr>
        <w:t xml:space="preserve">і, сәулет-жоспарлау тапсырмалары талаптарының сақталуын тексереді, қорытынды дайындайды және жер қатынастары саласындағы уәкілетті </w:t>
      </w:r>
      <w:proofErr w:type="gramStart"/>
      <w:r>
        <w:rPr>
          <w:rFonts w:ascii="Courier New" w:hAnsi="Courier New" w:cs="Courier New"/>
          <w:color w:val="000000"/>
          <w:spacing w:val="2"/>
          <w:sz w:val="20"/>
          <w:szCs w:val="20"/>
        </w:rPr>
        <w:t>орган</w:t>
      </w:r>
      <w:proofErr w:type="gramEnd"/>
      <w:r>
        <w:rPr>
          <w:rFonts w:ascii="Courier New" w:hAnsi="Courier New" w:cs="Courier New"/>
          <w:color w:val="000000"/>
          <w:spacing w:val="2"/>
          <w:sz w:val="20"/>
          <w:szCs w:val="20"/>
        </w:rPr>
        <w:t>ға жолдайды.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Шаруа немесе фермер қожалығын, ауыл шаруашылығы өнді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w:t>
      </w:r>
      <w:proofErr w:type="gramStart"/>
      <w:r>
        <w:rPr>
          <w:rFonts w:ascii="Courier New" w:hAnsi="Courier New" w:cs="Courier New"/>
          <w:color w:val="000000"/>
          <w:spacing w:val="2"/>
          <w:sz w:val="20"/>
          <w:szCs w:val="20"/>
        </w:rPr>
        <w:t>н</w:t>
      </w:r>
      <w:proofErr w:type="gramEnd"/>
      <w:r>
        <w:rPr>
          <w:rFonts w:ascii="Courier New" w:hAnsi="Courier New" w:cs="Courier New"/>
          <w:color w:val="000000"/>
          <w:spacing w:val="2"/>
          <w:sz w:val="20"/>
          <w:szCs w:val="20"/>
        </w:rPr>
        <w:t>әтижелерін қарастырады.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10. Мемлекеттік қызметті көрсетуден бас </w:t>
      </w:r>
      <w:proofErr w:type="gramStart"/>
      <w:r>
        <w:rPr>
          <w:rFonts w:ascii="Courier New" w:hAnsi="Courier New" w:cs="Courier New"/>
          <w:color w:val="000000"/>
          <w:spacing w:val="2"/>
          <w:sz w:val="20"/>
          <w:szCs w:val="20"/>
        </w:rPr>
        <w:t>тарту</w:t>
      </w:r>
      <w:proofErr w:type="gramEnd"/>
      <w:r>
        <w:rPr>
          <w:rFonts w:ascii="Courier New" w:hAnsi="Courier New" w:cs="Courier New"/>
          <w:color w:val="000000"/>
          <w:spacing w:val="2"/>
          <w:sz w:val="20"/>
          <w:szCs w:val="20"/>
        </w:rPr>
        <w:t>ға негіздер болмаған жағдайда:</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жер қатынастары жөніндегі уәкілетті органның жауапты орындаушысы қорытындылар келі</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жер қатынастары саласындағы уәкілетті органның басшысы 1 (бір) жұмыс күні ішінде жер учаскесіне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 (жалдау) құқығын беру туралы шешімнің жобасымен келіседі;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көрсетілетін қызметті берушінің басшысы 1 (бір) жұмыс күні ішінде жер учаскесіне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 (жалдау) құқығын беру туралы шешім жобасына қол қояды.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берушінің жер учаскесіне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 Жер қатынастары саласындағы уәкілетті органның жауапты орындаушысы 3 (үш) жұмыс күні ішінде жер учаскесіне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 (жалдау) шартының жобасын әзірлейді.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Жер қатынастары саласындағы уәкілетті органның басшысы 1 (бір) жұмыс күні ішінде жер учаскесін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 (жалдау) туралы шартқа қол қояды.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 Көрсетілетін қызметті берушінің жер учаскесіне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шешім қабылданған күннен бастап 10 (он) жұмыс күні ішінде жер учаскесін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 (жалға алу) шартына қол қояды.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түскен кезден бастап үш жұмыс күні ішінде жер учаскесіне уақытша (қысқа </w:t>
      </w:r>
      <w:r>
        <w:rPr>
          <w:rFonts w:ascii="Courier New" w:hAnsi="Courier New" w:cs="Courier New"/>
          <w:color w:val="000000"/>
          <w:spacing w:val="2"/>
          <w:sz w:val="20"/>
          <w:szCs w:val="20"/>
        </w:rPr>
        <w:lastRenderedPageBreak/>
        <w:t>мерзімді, ұзақ мерзімді) өтеулі жер пайдалану (жалдау) құқығын беру туралы шешімнің күшін жою үшін негіз болып табылады.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13. Мемлекеттік қызметті көрсетуден бас тарту үшін негіздер болған кезде көрсетілетін қызметті алушыға Қ</w:t>
      </w:r>
      <w:proofErr w:type="gramStart"/>
      <w:r>
        <w:rPr>
          <w:rFonts w:ascii="Courier New" w:hAnsi="Courier New" w:cs="Courier New"/>
          <w:color w:val="000000"/>
          <w:spacing w:val="2"/>
          <w:sz w:val="20"/>
          <w:szCs w:val="20"/>
        </w:rPr>
        <w:t>а</w:t>
      </w:r>
      <w:proofErr w:type="gramEnd"/>
      <w:r>
        <w:rPr>
          <w:rFonts w:ascii="Courier New" w:hAnsi="Courier New" w:cs="Courier New"/>
          <w:color w:val="000000"/>
          <w:spacing w:val="2"/>
          <w:sz w:val="20"/>
          <w:szCs w:val="20"/>
        </w:rPr>
        <w:t xml:space="preserve">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w:t>
      </w:r>
      <w:proofErr w:type="gramStart"/>
      <w:r>
        <w:rPr>
          <w:rFonts w:ascii="Courier New" w:hAnsi="Courier New" w:cs="Courier New"/>
          <w:color w:val="000000"/>
          <w:spacing w:val="2"/>
          <w:sz w:val="20"/>
          <w:szCs w:val="20"/>
        </w:rPr>
        <w:t>уа</w:t>
      </w:r>
      <w:proofErr w:type="gramEnd"/>
      <w:r>
        <w:rPr>
          <w:rFonts w:ascii="Courier New" w:hAnsi="Courier New" w:cs="Courier New"/>
          <w:color w:val="000000"/>
          <w:spacing w:val="2"/>
          <w:sz w:val="20"/>
          <w:szCs w:val="20"/>
        </w:rPr>
        <w:t>қыты мен орны (тәсілі) көрсетіледі.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Тыңдау туралы хабарлама мемлекеттік қызмет көрсету мерзімі аяқталғанға дейін 3 (үш) жұмыс күнінен кешікті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ілмей жіберіледі. Тыңдау хабарлама жасалған күннен бастап 2 (екі) жұмыс күнінен кешіктірілмей жүргізіледі.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Тыңдау нәтижелері бойынша көрсетілетін қызметті беруші жер учаскесіне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 (жалдау) құқығын беру туралы, уақытша (қысқа мерзімді, ұзақ мерзімді) өтеулі жер пайдалану не уәжді бас тарту туралы шешім қабылдайды.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өрсетілетін қызметті берушінің кеңсесі арқылы беріледі.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14. Көрсетілетін қызметті беруш</w:t>
      </w:r>
      <w:proofErr w:type="gramStart"/>
      <w:r>
        <w:rPr>
          <w:rFonts w:ascii="Courier New" w:hAnsi="Courier New" w:cs="Courier New"/>
          <w:color w:val="000000"/>
          <w:spacing w:val="2"/>
          <w:sz w:val="20"/>
          <w:szCs w:val="20"/>
        </w:rPr>
        <w:t>і Т</w:t>
      </w:r>
      <w:proofErr w:type="gramEnd"/>
      <w:r>
        <w:rPr>
          <w:rFonts w:ascii="Courier New" w:hAnsi="Courier New" w:cs="Courier New"/>
          <w:color w:val="000000"/>
          <w:spacing w:val="2"/>
          <w:sz w:val="20"/>
          <w:szCs w:val="20"/>
        </w:rPr>
        <w:t>ізбенің 9-тармағында көрсетілген негіздер бойынша мемлекеттік қызметті көрсетуден бас тартады.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15.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16. Жер ресурстарын басқару жөніндегі орталық уәкілетті </w:t>
      </w:r>
      <w:proofErr w:type="gramStart"/>
      <w:r>
        <w:rPr>
          <w:rFonts w:ascii="Courier New" w:hAnsi="Courier New" w:cs="Courier New"/>
          <w:color w:val="000000"/>
          <w:spacing w:val="2"/>
          <w:sz w:val="20"/>
          <w:szCs w:val="20"/>
        </w:rPr>
        <w:t>орган</w:t>
      </w:r>
      <w:proofErr w:type="gramEnd"/>
      <w:r>
        <w:rPr>
          <w:rFonts w:ascii="Courier New" w:hAnsi="Courier New" w:cs="Courier New"/>
          <w:color w:val="000000"/>
          <w:spacing w:val="2"/>
          <w:sz w:val="20"/>
          <w:szCs w:val="20"/>
        </w:rPr>
        <w:t xml:space="preserve">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w:t>
      </w:r>
      <w:proofErr w:type="gramStart"/>
      <w:r>
        <w:rPr>
          <w:rFonts w:ascii="Courier New" w:hAnsi="Courier New" w:cs="Courier New"/>
          <w:color w:val="000000"/>
          <w:spacing w:val="2"/>
          <w:sz w:val="20"/>
          <w:szCs w:val="20"/>
        </w:rPr>
        <w:t xml:space="preserve"> Б</w:t>
      </w:r>
      <w:proofErr w:type="gramEnd"/>
      <w:r>
        <w:rPr>
          <w:rFonts w:ascii="Courier New" w:hAnsi="Courier New" w:cs="Courier New"/>
          <w:color w:val="000000"/>
          <w:spacing w:val="2"/>
          <w:sz w:val="20"/>
          <w:szCs w:val="20"/>
        </w:rPr>
        <w:t>ірыңғай байланыс орталығына жібереді.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17. Цифрлық жүйе істен шыққан кезде көрсетілетін қызметті беруші цифрлық инфрақұ</w:t>
      </w:r>
      <w:proofErr w:type="gramStart"/>
      <w:r>
        <w:rPr>
          <w:rFonts w:ascii="Courier New" w:hAnsi="Courier New" w:cs="Courier New"/>
          <w:color w:val="000000"/>
          <w:spacing w:val="2"/>
          <w:sz w:val="20"/>
          <w:szCs w:val="20"/>
        </w:rPr>
        <w:t>рылым</w:t>
      </w:r>
      <w:proofErr w:type="gramEnd"/>
      <w:r>
        <w:rPr>
          <w:rFonts w:ascii="Courier New" w:hAnsi="Courier New" w:cs="Courier New"/>
          <w:color w:val="000000"/>
          <w:spacing w:val="2"/>
          <w:sz w:val="20"/>
          <w:szCs w:val="20"/>
        </w:rPr>
        <w:t>ға жауапты көрсетілетін қызметті берушінің құрылымдық бөлімшесінің жұмыскерін дереу хабардар етеді.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Цифрлық инфрақұ</w:t>
      </w:r>
      <w:proofErr w:type="gramStart"/>
      <w:r>
        <w:rPr>
          <w:rFonts w:ascii="Courier New" w:hAnsi="Courier New" w:cs="Courier New"/>
          <w:color w:val="000000"/>
          <w:spacing w:val="2"/>
          <w:sz w:val="20"/>
          <w:szCs w:val="20"/>
        </w:rPr>
        <w:t>рылым</w:t>
      </w:r>
      <w:proofErr w:type="gramEnd"/>
      <w:r>
        <w:rPr>
          <w:rFonts w:ascii="Courier New" w:hAnsi="Courier New" w:cs="Courier New"/>
          <w:color w:val="000000"/>
          <w:spacing w:val="2"/>
          <w:sz w:val="20"/>
          <w:szCs w:val="20"/>
        </w:rPr>
        <w:t>ға жауапты жұмыскер техникалық проблема туралы хаттама жасайды және оған көрсетілетін қызметті беруші қол қояды.</w:t>
      </w:r>
    </w:p>
    <w:p w:rsidR="00F81CAE" w:rsidRPr="00F50E46" w:rsidRDefault="00F81CAE" w:rsidP="005B3CD1">
      <w:pPr>
        <w:pStyle w:val="3"/>
        <w:shd w:val="clear" w:color="auto" w:fill="FFFFFF"/>
        <w:spacing w:before="0" w:beforeAutospacing="0" w:after="0" w:afterAutospacing="0"/>
        <w:jc w:val="both"/>
        <w:textAlignment w:val="baseline"/>
        <w:rPr>
          <w:rFonts w:ascii="Courier New" w:hAnsi="Courier New" w:cs="Courier New"/>
          <w:b w:val="0"/>
          <w:bCs w:val="0"/>
          <w:color w:val="1E1E1E"/>
          <w:sz w:val="28"/>
          <w:szCs w:val="28"/>
        </w:rPr>
      </w:pPr>
      <w:r w:rsidRPr="00F50E46">
        <w:rPr>
          <w:rFonts w:ascii="Courier New" w:hAnsi="Courier New" w:cs="Courier New"/>
          <w:b w:val="0"/>
          <w:bCs w:val="0"/>
          <w:color w:val="1E1E1E"/>
          <w:sz w:val="28"/>
          <w:szCs w:val="28"/>
        </w:rPr>
        <w:t xml:space="preserve">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w:t>
      </w:r>
      <w:proofErr w:type="gramStart"/>
      <w:r w:rsidRPr="00F50E46">
        <w:rPr>
          <w:rFonts w:ascii="Courier New" w:hAnsi="Courier New" w:cs="Courier New"/>
          <w:b w:val="0"/>
          <w:bCs w:val="0"/>
          <w:color w:val="1E1E1E"/>
          <w:sz w:val="28"/>
          <w:szCs w:val="28"/>
        </w:rPr>
        <w:t>ша</w:t>
      </w:r>
      <w:proofErr w:type="gramEnd"/>
      <w:r w:rsidRPr="00F50E46">
        <w:rPr>
          <w:rFonts w:ascii="Courier New" w:hAnsi="Courier New" w:cs="Courier New"/>
          <w:b w:val="0"/>
          <w:bCs w:val="0"/>
          <w:color w:val="1E1E1E"/>
          <w:sz w:val="28"/>
          <w:szCs w:val="28"/>
        </w:rPr>
        <w:t>ғымдану тәртібі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18.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Pr>
          <w:rFonts w:ascii="Courier New" w:hAnsi="Courier New" w:cs="Courier New"/>
          <w:color w:val="000000"/>
          <w:spacing w:val="2"/>
          <w:sz w:val="20"/>
          <w:szCs w:val="20"/>
        </w:rPr>
        <w:t>орган</w:t>
      </w:r>
      <w:proofErr w:type="gramEnd"/>
      <w:r>
        <w:rPr>
          <w:rFonts w:ascii="Courier New" w:hAnsi="Courier New" w:cs="Courier New"/>
          <w:color w:val="000000"/>
          <w:spacing w:val="2"/>
          <w:sz w:val="20"/>
          <w:szCs w:val="20"/>
        </w:rPr>
        <w:t>ға беріледі.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Шағым Қазақстан Республикасы Әкімшілік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әсімдік-процестік кодексінің (бұдан әрі – ҚР ӘРПК) </w:t>
      </w:r>
      <w:hyperlink r:id="rId6" w:anchor="z478" w:history="1">
        <w:r>
          <w:rPr>
            <w:rStyle w:val="a4"/>
            <w:rFonts w:ascii="Courier New" w:hAnsi="Courier New" w:cs="Courier New"/>
            <w:color w:val="073A5E"/>
            <w:spacing w:val="2"/>
            <w:sz w:val="20"/>
            <w:szCs w:val="20"/>
          </w:rPr>
          <w:t>91-бабына</w:t>
        </w:r>
      </w:hyperlink>
      <w:r>
        <w:rPr>
          <w:rFonts w:ascii="Courier New" w:hAnsi="Courier New" w:cs="Courier New"/>
          <w:color w:val="000000"/>
          <w:spacing w:val="2"/>
          <w:sz w:val="20"/>
          <w:szCs w:val="20"/>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ған әкімшілік органға және (немесе) лауазымды адамға) шағымды жібермейді.</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19. Көрсетілетін қызметті алушының шағымын</w:t>
      </w:r>
      <w:proofErr w:type="gramStart"/>
      <w:r>
        <w:rPr>
          <w:rFonts w:ascii="Courier New" w:hAnsi="Courier New" w:cs="Courier New"/>
          <w:color w:val="000000"/>
          <w:spacing w:val="2"/>
          <w:sz w:val="20"/>
          <w:szCs w:val="20"/>
        </w:rPr>
        <w:t xml:space="preserve"> З</w:t>
      </w:r>
      <w:proofErr w:type="gramEnd"/>
      <w:r>
        <w:rPr>
          <w:rFonts w:ascii="Courier New" w:hAnsi="Courier New" w:cs="Courier New"/>
          <w:color w:val="000000"/>
          <w:spacing w:val="2"/>
          <w:sz w:val="20"/>
          <w:szCs w:val="20"/>
        </w:rPr>
        <w:t>аңның 25-бабының 2-тармағына сәйкес:</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 – тіркелген күнінен бастап 5 (бес) жұмыс күні ішінде;</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w:t>
      </w:r>
      <w:proofErr w:type="gramStart"/>
      <w:r>
        <w:rPr>
          <w:rFonts w:ascii="Courier New" w:hAnsi="Courier New" w:cs="Courier New"/>
          <w:color w:val="000000"/>
          <w:spacing w:val="2"/>
          <w:sz w:val="20"/>
          <w:szCs w:val="20"/>
        </w:rPr>
        <w:t>тиіс</w:t>
      </w:r>
      <w:proofErr w:type="gramEnd"/>
      <w:r>
        <w:rPr>
          <w:rFonts w:ascii="Courier New" w:hAnsi="Courier New" w:cs="Courier New"/>
          <w:color w:val="000000"/>
          <w:spacing w:val="2"/>
          <w:sz w:val="20"/>
          <w:szCs w:val="20"/>
        </w:rPr>
        <w:t>.</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Pr>
          <w:rFonts w:ascii="Courier New" w:hAnsi="Courier New" w:cs="Courier New"/>
          <w:color w:val="000000"/>
          <w:spacing w:val="2"/>
          <w:sz w:val="20"/>
          <w:szCs w:val="20"/>
        </w:rPr>
        <w:t>і З</w:t>
      </w:r>
      <w:proofErr w:type="gramEnd"/>
      <w:r>
        <w:rPr>
          <w:rFonts w:ascii="Courier New" w:hAnsi="Courier New" w:cs="Courier New"/>
          <w:color w:val="000000"/>
          <w:spacing w:val="2"/>
          <w:sz w:val="20"/>
          <w:szCs w:val="20"/>
        </w:rPr>
        <w:t>аңның 25-бабының 4-тармағына сәйкес:</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 </w:t>
      </w:r>
      <w:proofErr w:type="gramStart"/>
      <w:r>
        <w:rPr>
          <w:rFonts w:ascii="Courier New" w:hAnsi="Courier New" w:cs="Courier New"/>
          <w:color w:val="000000"/>
          <w:spacing w:val="2"/>
          <w:sz w:val="20"/>
          <w:szCs w:val="20"/>
        </w:rPr>
        <w:t>ша</w:t>
      </w:r>
      <w:proofErr w:type="gramEnd"/>
      <w:r>
        <w:rPr>
          <w:rFonts w:ascii="Courier New" w:hAnsi="Courier New" w:cs="Courier New"/>
          <w:color w:val="000000"/>
          <w:spacing w:val="2"/>
          <w:sz w:val="20"/>
          <w:szCs w:val="20"/>
        </w:rPr>
        <w:t>ғым бойынша қосымша зерделеу немесе тексеру не жергілікті жерге барып тексеру жүргізу;</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қ</w:t>
      </w:r>
      <w:proofErr w:type="gramStart"/>
      <w:r>
        <w:rPr>
          <w:rFonts w:ascii="Courier New" w:hAnsi="Courier New" w:cs="Courier New"/>
          <w:color w:val="000000"/>
          <w:spacing w:val="2"/>
          <w:sz w:val="20"/>
          <w:szCs w:val="20"/>
        </w:rPr>
        <w:t>осымша</w:t>
      </w:r>
      <w:proofErr w:type="gramEnd"/>
      <w:r>
        <w:rPr>
          <w:rFonts w:ascii="Courier New" w:hAnsi="Courier New" w:cs="Courier New"/>
          <w:color w:val="000000"/>
          <w:spacing w:val="2"/>
          <w:sz w:val="20"/>
          <w:szCs w:val="20"/>
        </w:rPr>
        <w:t xml:space="preserve"> ақпарат алу қажет болған жағдайларда 10 (он) жұмыс күнінен аспайтын мерзімге ұзартылады.</w:t>
      </w:r>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w:t>
      </w:r>
      <w:proofErr w:type="gramStart"/>
      <w:r>
        <w:rPr>
          <w:rFonts w:ascii="Courier New" w:hAnsi="Courier New" w:cs="Courier New"/>
          <w:color w:val="000000"/>
          <w:spacing w:val="2"/>
          <w:sz w:val="20"/>
          <w:szCs w:val="20"/>
        </w:rPr>
        <w:t>алушы</w:t>
      </w:r>
      <w:proofErr w:type="gramEnd"/>
      <w:r>
        <w:rPr>
          <w:rFonts w:ascii="Courier New" w:hAnsi="Courier New" w:cs="Courier New"/>
          <w:color w:val="000000"/>
          <w:spacing w:val="2"/>
          <w:sz w:val="20"/>
          <w:szCs w:val="20"/>
        </w:rPr>
        <w:t>ға жазбаша нысанда (шағым қағаз жеткізгіште бері</w:t>
      </w:r>
      <w:proofErr w:type="gramStart"/>
      <w:r>
        <w:rPr>
          <w:rFonts w:ascii="Courier New" w:hAnsi="Courier New" w:cs="Courier New"/>
          <w:color w:val="000000"/>
          <w:spacing w:val="2"/>
          <w:sz w:val="20"/>
          <w:szCs w:val="20"/>
        </w:rPr>
        <w:t>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roofErr w:type="gramEnd"/>
    </w:p>
    <w:p w:rsidR="00F81CAE" w:rsidRDefault="00F81CAE" w:rsidP="005B3CD1">
      <w:pPr>
        <w:pStyle w:val="a3"/>
        <w:shd w:val="clear" w:color="auto" w:fill="FFFFFF"/>
        <w:spacing w:before="0" w:beforeAutospacing="0" w:after="0" w:afterAutospacing="0"/>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20. Егер заңда өзгеше көзделмесе, Қ</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 xml:space="preserve"> ӘРПК 91-бабының </w:t>
      </w:r>
      <w:hyperlink r:id="rId7" w:anchor="z483" w:history="1">
        <w:r>
          <w:rPr>
            <w:rStyle w:val="a4"/>
            <w:rFonts w:ascii="Courier New" w:hAnsi="Courier New" w:cs="Courier New"/>
            <w:color w:val="073A5E"/>
            <w:spacing w:val="2"/>
            <w:sz w:val="20"/>
            <w:szCs w:val="20"/>
          </w:rPr>
          <w:t>5-тармағына</w:t>
        </w:r>
      </w:hyperlink>
      <w:r>
        <w:rPr>
          <w:rFonts w:ascii="Courier New" w:hAnsi="Courier New" w:cs="Courier New"/>
          <w:color w:val="000000"/>
          <w:spacing w:val="2"/>
          <w:sz w:val="20"/>
          <w:szCs w:val="20"/>
        </w:rPr>
        <w:t> сәйкес сотқа дейінгі тәртіппен шағымданғаннан кейін сотқа жүгінуге жол беріледі.</w:t>
      </w:r>
    </w:p>
    <w:p w:rsidR="00F81CAE" w:rsidRDefault="00F81CAE" w:rsidP="00F81CAE">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p>
    <w:p w:rsidR="00F81CAE" w:rsidRDefault="00F81CAE" w:rsidP="00F81CAE">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p>
    <w:tbl>
      <w:tblPr>
        <w:tblW w:w="11131" w:type="dxa"/>
        <w:shd w:val="clear" w:color="auto" w:fill="FFFFFF"/>
        <w:tblCellMar>
          <w:left w:w="0" w:type="dxa"/>
          <w:right w:w="0" w:type="dxa"/>
        </w:tblCellMar>
        <w:tblLook w:val="04A0" w:firstRow="1" w:lastRow="0" w:firstColumn="1" w:lastColumn="0" w:noHBand="0" w:noVBand="1"/>
      </w:tblPr>
      <w:tblGrid>
        <w:gridCol w:w="6171"/>
        <w:gridCol w:w="4960"/>
      </w:tblGrid>
      <w:tr w:rsidR="00F81CAE" w:rsidTr="00741D53">
        <w:tc>
          <w:tcPr>
            <w:tcW w:w="6171" w:type="dxa"/>
            <w:tcBorders>
              <w:top w:val="nil"/>
              <w:left w:val="nil"/>
              <w:bottom w:val="nil"/>
              <w:right w:val="nil"/>
            </w:tcBorders>
            <w:shd w:val="clear" w:color="auto" w:fill="auto"/>
            <w:tcMar>
              <w:top w:w="45" w:type="dxa"/>
              <w:left w:w="75" w:type="dxa"/>
              <w:bottom w:w="45" w:type="dxa"/>
              <w:right w:w="75" w:type="dxa"/>
            </w:tcMar>
            <w:hideMark/>
          </w:tcPr>
          <w:p w:rsidR="00F81CAE" w:rsidRDefault="00F81CAE" w:rsidP="00741D53">
            <w:pPr>
              <w:spacing w:after="0" w:line="240" w:lineRule="auto"/>
              <w:jc w:val="center"/>
              <w:rPr>
                <w:rFonts w:ascii="Courier New" w:hAnsi="Courier New" w:cs="Courier New"/>
                <w:color w:val="000000"/>
                <w:sz w:val="20"/>
                <w:szCs w:val="20"/>
              </w:rPr>
            </w:pPr>
            <w:r>
              <w:rPr>
                <w:rFonts w:ascii="Courier New" w:hAnsi="Courier New" w:cs="Courier New"/>
                <w:color w:val="000000"/>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81CAE" w:rsidRDefault="00F81CAE" w:rsidP="00741D53">
            <w:pPr>
              <w:spacing w:after="0" w:line="240" w:lineRule="auto"/>
              <w:jc w:val="center"/>
              <w:rPr>
                <w:rFonts w:ascii="Courier New" w:hAnsi="Courier New" w:cs="Courier New"/>
                <w:color w:val="000000"/>
                <w:sz w:val="20"/>
                <w:szCs w:val="20"/>
              </w:rPr>
            </w:pPr>
            <w:r>
              <w:rPr>
                <w:rFonts w:ascii="Courier New" w:hAnsi="Courier New" w:cs="Courier New"/>
                <w:color w:val="000000"/>
                <w:sz w:val="20"/>
                <w:szCs w:val="20"/>
              </w:rPr>
              <w:t>"Жер учаскесінің жалдау</w:t>
            </w:r>
            <w:r>
              <w:rPr>
                <w:rFonts w:ascii="Courier New" w:hAnsi="Courier New" w:cs="Courier New"/>
                <w:color w:val="000000"/>
                <w:sz w:val="20"/>
                <w:szCs w:val="20"/>
              </w:rPr>
              <w:br/>
              <w:t>мерзімін ұзарту" мемлекеттік</w:t>
            </w:r>
            <w:r>
              <w:rPr>
                <w:rFonts w:ascii="Courier New" w:hAnsi="Courier New" w:cs="Courier New"/>
                <w:color w:val="000000"/>
                <w:sz w:val="20"/>
                <w:szCs w:val="20"/>
              </w:rPr>
              <w:br/>
              <w:t>қызметін кө</w:t>
            </w:r>
            <w:proofErr w:type="gramStart"/>
            <w:r>
              <w:rPr>
                <w:rFonts w:ascii="Courier New" w:hAnsi="Courier New" w:cs="Courier New"/>
                <w:color w:val="000000"/>
                <w:sz w:val="20"/>
                <w:szCs w:val="20"/>
              </w:rPr>
              <w:t>рсету</w:t>
            </w:r>
            <w:proofErr w:type="gramEnd"/>
            <w:r>
              <w:rPr>
                <w:rFonts w:ascii="Courier New" w:hAnsi="Courier New" w:cs="Courier New"/>
                <w:color w:val="000000"/>
                <w:sz w:val="20"/>
                <w:szCs w:val="20"/>
              </w:rPr>
              <w:t xml:space="preserve"> қағидаларына</w:t>
            </w:r>
            <w:r>
              <w:rPr>
                <w:rFonts w:ascii="Courier New" w:hAnsi="Courier New" w:cs="Courier New"/>
                <w:color w:val="000000"/>
                <w:sz w:val="20"/>
                <w:szCs w:val="20"/>
              </w:rPr>
              <w:br/>
              <w:t>1-қосымша</w:t>
            </w:r>
          </w:p>
        </w:tc>
      </w:tr>
    </w:tbl>
    <w:p w:rsidR="00F81CAE" w:rsidRPr="00741D53" w:rsidRDefault="00F81CAE" w:rsidP="00741D53">
      <w:pPr>
        <w:pStyle w:val="3"/>
        <w:shd w:val="clear" w:color="auto" w:fill="FFFFFF"/>
        <w:spacing w:before="0" w:beforeAutospacing="0" w:after="0" w:afterAutospacing="0"/>
        <w:textAlignment w:val="baseline"/>
        <w:rPr>
          <w:rFonts w:ascii="Courier New" w:hAnsi="Courier New" w:cs="Courier New"/>
          <w:b w:val="0"/>
          <w:bCs w:val="0"/>
          <w:color w:val="1E1E1E"/>
          <w:sz w:val="28"/>
          <w:szCs w:val="28"/>
        </w:rPr>
      </w:pPr>
      <w:r w:rsidRPr="00741D53">
        <w:rPr>
          <w:rFonts w:ascii="Courier New" w:hAnsi="Courier New" w:cs="Courier New"/>
          <w:b w:val="0"/>
          <w:bCs w:val="0"/>
          <w:color w:val="1E1E1E"/>
          <w:sz w:val="28"/>
          <w:szCs w:val="28"/>
        </w:rPr>
        <w:t>"Жер учаскесінің жалдау мерзі</w:t>
      </w:r>
      <w:proofErr w:type="gramStart"/>
      <w:r w:rsidRPr="00741D53">
        <w:rPr>
          <w:rFonts w:ascii="Courier New" w:hAnsi="Courier New" w:cs="Courier New"/>
          <w:b w:val="0"/>
          <w:bCs w:val="0"/>
          <w:color w:val="1E1E1E"/>
          <w:sz w:val="28"/>
          <w:szCs w:val="28"/>
        </w:rPr>
        <w:t>м</w:t>
      </w:r>
      <w:proofErr w:type="gramEnd"/>
      <w:r w:rsidRPr="00741D53">
        <w:rPr>
          <w:rFonts w:ascii="Courier New" w:hAnsi="Courier New" w:cs="Courier New"/>
          <w:b w:val="0"/>
          <w:bCs w:val="0"/>
          <w:color w:val="1E1E1E"/>
          <w:sz w:val="28"/>
          <w:szCs w:val="28"/>
        </w:rPr>
        <w:t>ін ұзарту" мемлекеттік қызметін көрсетуге қойылатын негізгі талаптардың тізбесі</w:t>
      </w:r>
    </w:p>
    <w:tbl>
      <w:tblPr>
        <w:tblW w:w="1084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799"/>
        <w:gridCol w:w="7654"/>
      </w:tblGrid>
      <w:tr w:rsidR="00F81CAE" w:rsidTr="00741D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берушінің атауы</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өрсетілетін қызметті беруші).</w:t>
            </w:r>
          </w:p>
        </w:tc>
      </w:tr>
      <w:tr w:rsidR="00F81CAE" w:rsidTr="00741D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Мемлекеттік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өрсетілетін қызметті ұсыну тәсілдері</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көрсетілетін қызметті берушінің кеңсесі;</w:t>
            </w:r>
            <w:r>
              <w:rPr>
                <w:rFonts w:ascii="Courier New" w:hAnsi="Courier New" w:cs="Courier New"/>
                <w:color w:val="000000"/>
                <w:spacing w:val="2"/>
                <w:sz w:val="20"/>
                <w:szCs w:val="20"/>
              </w:rPr>
              <w:br/>
              <w:t>2) "цифрлық үкіметтің" www.egov.kz веб-порталы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портал).</w:t>
            </w:r>
          </w:p>
        </w:tc>
      </w:tr>
      <w:tr w:rsidR="00F81CAE" w:rsidTr="00741D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3</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мерзі</w:t>
            </w:r>
            <w:proofErr w:type="gramStart"/>
            <w:r>
              <w:rPr>
                <w:rFonts w:ascii="Courier New" w:hAnsi="Courier New" w:cs="Courier New"/>
                <w:color w:val="000000"/>
                <w:spacing w:val="2"/>
                <w:sz w:val="20"/>
                <w:szCs w:val="20"/>
              </w:rPr>
              <w:t>м</w:t>
            </w:r>
            <w:proofErr w:type="gramEnd"/>
            <w:r>
              <w:rPr>
                <w:rFonts w:ascii="Courier New" w:hAnsi="Courier New" w:cs="Courier New"/>
                <w:color w:val="000000"/>
                <w:spacing w:val="2"/>
                <w:sz w:val="20"/>
                <w:szCs w:val="20"/>
              </w:rPr>
              <w:t>і</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10 (он) жұмыс күні ішінде.</w:t>
            </w:r>
          </w:p>
        </w:tc>
      </w:tr>
      <w:tr w:rsidR="00F81CAE" w:rsidTr="00741D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4</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нысаны</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Электрондық (ішінара цифрландырылған/қағаз тү</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інде).</w:t>
            </w:r>
          </w:p>
        </w:tc>
      </w:tr>
      <w:tr w:rsidR="00F81CAE" w:rsidTr="00741D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5</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нәтижесі</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берушінің жер учаскесіне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F81CAE" w:rsidTr="00741D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6</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кезінде көрсетілетін қызметті алушыдан алынатын тө</w:t>
            </w:r>
            <w:proofErr w:type="gramStart"/>
            <w:r>
              <w:rPr>
                <w:rFonts w:ascii="Courier New" w:hAnsi="Courier New" w:cs="Courier New"/>
                <w:color w:val="000000"/>
                <w:spacing w:val="2"/>
                <w:sz w:val="20"/>
                <w:szCs w:val="20"/>
              </w:rPr>
              <w:t>лем м</w:t>
            </w:r>
            <w:proofErr w:type="gramEnd"/>
            <w:r>
              <w:rPr>
                <w:rFonts w:ascii="Courier New" w:hAnsi="Courier New" w:cs="Courier New"/>
                <w:color w:val="000000"/>
                <w:spacing w:val="2"/>
                <w:sz w:val="20"/>
                <w:szCs w:val="20"/>
              </w:rPr>
              <w:t>өлшері және Қазақстан Республикасының заңнамасында көзделген жағдайларда оны алу тәсілдері</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Тегі</w:t>
            </w:r>
            <w:proofErr w:type="gramStart"/>
            <w:r>
              <w:rPr>
                <w:rFonts w:ascii="Courier New" w:hAnsi="Courier New" w:cs="Courier New"/>
                <w:color w:val="000000"/>
                <w:spacing w:val="2"/>
                <w:sz w:val="20"/>
                <w:szCs w:val="20"/>
              </w:rPr>
              <w:t>н</w:t>
            </w:r>
            <w:proofErr w:type="gramEnd"/>
            <w:r>
              <w:rPr>
                <w:rFonts w:ascii="Courier New" w:hAnsi="Courier New" w:cs="Courier New"/>
                <w:color w:val="000000"/>
                <w:spacing w:val="2"/>
                <w:sz w:val="20"/>
                <w:szCs w:val="20"/>
              </w:rPr>
              <w:t>.</w:t>
            </w:r>
          </w:p>
        </w:tc>
      </w:tr>
      <w:tr w:rsidR="00F81CAE" w:rsidTr="00741D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7</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беруші</w:t>
            </w:r>
            <w:proofErr w:type="gramStart"/>
            <w:r>
              <w:rPr>
                <w:rFonts w:ascii="Courier New" w:hAnsi="Courier New" w:cs="Courier New"/>
                <w:color w:val="000000"/>
                <w:spacing w:val="2"/>
                <w:sz w:val="20"/>
                <w:szCs w:val="20"/>
              </w:rPr>
              <w:t>нің ж</w:t>
            </w:r>
            <w:proofErr w:type="gramEnd"/>
            <w:r>
              <w:rPr>
                <w:rFonts w:ascii="Courier New" w:hAnsi="Courier New" w:cs="Courier New"/>
                <w:color w:val="000000"/>
                <w:spacing w:val="2"/>
                <w:sz w:val="20"/>
                <w:szCs w:val="20"/>
              </w:rPr>
              <w:t>әне цифрлық объектілердің жұмыс графигі</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w:t>
            </w:r>
            <w:proofErr w:type="gramStart"/>
            <w:r>
              <w:rPr>
                <w:rFonts w:ascii="Courier New" w:hAnsi="Courier New" w:cs="Courier New"/>
                <w:color w:val="000000"/>
                <w:spacing w:val="2"/>
                <w:sz w:val="20"/>
                <w:szCs w:val="20"/>
              </w:rPr>
              <w:t>ма</w:t>
            </w:r>
            <w:proofErr w:type="gramEnd"/>
            <w:r>
              <w:rPr>
                <w:rFonts w:ascii="Courier New" w:hAnsi="Courier New" w:cs="Courier New"/>
                <w:color w:val="000000"/>
                <w:spacing w:val="2"/>
                <w:sz w:val="20"/>
                <w:szCs w:val="20"/>
              </w:rPr>
              <w:t>ға дейін 9.00-ден 17.00-ға дейін;</w:t>
            </w:r>
            <w:r>
              <w:rPr>
                <w:rFonts w:ascii="Courier New" w:hAnsi="Courier New" w:cs="Courier New"/>
                <w:color w:val="000000"/>
                <w:spacing w:val="2"/>
                <w:sz w:val="20"/>
                <w:szCs w:val="20"/>
              </w:rPr>
              <w:br/>
              <w:t>2) порталдың – жөндеу жұмыстарын жүргізуге байланысты техникалық үзілістерді қоспағанда, тә</w:t>
            </w:r>
            <w:proofErr w:type="gramStart"/>
            <w:r>
              <w:rPr>
                <w:rFonts w:ascii="Courier New" w:hAnsi="Courier New" w:cs="Courier New"/>
                <w:color w:val="000000"/>
                <w:spacing w:val="2"/>
                <w:sz w:val="20"/>
                <w:szCs w:val="20"/>
              </w:rPr>
              <w:t>ул</w:t>
            </w:r>
            <w:proofErr w:type="gramEnd"/>
            <w:r>
              <w:rPr>
                <w:rFonts w:ascii="Courier New" w:hAnsi="Courier New" w:cs="Courier New"/>
                <w:color w:val="000000"/>
                <w:spacing w:val="2"/>
                <w:sz w:val="20"/>
                <w:szCs w:val="20"/>
              </w:rPr>
              <w:t xml:space="preserve">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w:t>
            </w:r>
            <w:proofErr w:type="gramStart"/>
            <w:r>
              <w:rPr>
                <w:rFonts w:ascii="Courier New" w:hAnsi="Courier New" w:cs="Courier New"/>
                <w:color w:val="000000"/>
                <w:spacing w:val="2"/>
                <w:sz w:val="20"/>
                <w:szCs w:val="20"/>
              </w:rPr>
              <w:t>мемлекеттік қызметті көрсету нәтижесін беру келесі жұмыс күні жүзеге асырылады).</w:t>
            </w:r>
            <w:proofErr w:type="gramEnd"/>
            <w:r>
              <w:rPr>
                <w:rFonts w:ascii="Courier New" w:hAnsi="Courier New" w:cs="Courier New"/>
                <w:color w:val="000000"/>
                <w:spacing w:val="2"/>
                <w:sz w:val="20"/>
                <w:szCs w:val="20"/>
              </w:rPr>
              <w:br/>
              <w:t>Мемлекеттік қызмет көрсету орындарының мекенжайлары:</w:t>
            </w:r>
            <w:r>
              <w:rPr>
                <w:rFonts w:ascii="Courier New" w:hAnsi="Courier New" w:cs="Courier New"/>
                <w:color w:val="000000"/>
                <w:spacing w:val="2"/>
                <w:sz w:val="20"/>
                <w:szCs w:val="20"/>
              </w:rPr>
              <w:br/>
              <w:t>1) Қазақстан Республикасы Ауыл шаруашылығы министрлігінің www.gov.kz интернет-ресурсында;</w:t>
            </w:r>
            <w:r>
              <w:rPr>
                <w:rFonts w:ascii="Courier New" w:hAnsi="Courier New" w:cs="Courier New"/>
                <w:color w:val="000000"/>
                <w:spacing w:val="2"/>
                <w:sz w:val="20"/>
                <w:szCs w:val="20"/>
              </w:rPr>
              <w:br/>
              <w:t>2) порталда орналастырылған.</w:t>
            </w:r>
          </w:p>
        </w:tc>
      </w:tr>
      <w:tr w:rsidR="00F81CAE" w:rsidTr="00741D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8</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Мемлекеттік қызметті көрсету үшін көрсетілетін қызметті алушыдан талап етілетін құжаттар мен </w:t>
            </w:r>
            <w:proofErr w:type="gramStart"/>
            <w:r>
              <w:rPr>
                <w:rFonts w:ascii="Courier New" w:hAnsi="Courier New" w:cs="Courier New"/>
                <w:color w:val="000000"/>
                <w:spacing w:val="2"/>
                <w:sz w:val="20"/>
                <w:szCs w:val="20"/>
              </w:rPr>
              <w:t>м</w:t>
            </w:r>
            <w:proofErr w:type="gramEnd"/>
            <w:r>
              <w:rPr>
                <w:rFonts w:ascii="Courier New" w:hAnsi="Courier New" w:cs="Courier New"/>
                <w:color w:val="000000"/>
                <w:spacing w:val="2"/>
                <w:sz w:val="20"/>
                <w:szCs w:val="20"/>
              </w:rPr>
              <w:t>әліметтердің тізбесі</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proofErr w:type="gramStart"/>
            <w:r>
              <w:rPr>
                <w:rFonts w:ascii="Courier New" w:hAnsi="Courier New" w:cs="Courier New"/>
                <w:color w:val="000000"/>
                <w:spacing w:val="2"/>
                <w:sz w:val="20"/>
                <w:szCs w:val="20"/>
              </w:rPr>
              <w:t>Көрсетілетін қызметті берушіге:</w:t>
            </w:r>
            <w:r>
              <w:rPr>
                <w:rFonts w:ascii="Courier New" w:hAnsi="Courier New" w:cs="Courier New"/>
                <w:color w:val="000000"/>
                <w:spacing w:val="2"/>
                <w:sz w:val="20"/>
                <w:szCs w:val="20"/>
              </w:rPr>
              <w:b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w:t>
            </w:r>
            <w:proofErr w:type="gramEnd"/>
            <w:r>
              <w:rPr>
                <w:rFonts w:ascii="Courier New" w:hAnsi="Courier New" w:cs="Courier New"/>
                <w:color w:val="000000"/>
                <w:spacing w:val="2"/>
                <w:sz w:val="20"/>
                <w:szCs w:val="20"/>
              </w:rPr>
              <w:t xml:space="preserve"> көрсету қағидаларына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Қағидалар) 2-қосымшаға сәйкес нысан бойынша жер учаскесін жалдау мерзімін ұзарту туралы өтініш;</w:t>
            </w:r>
            <w:r>
              <w:rPr>
                <w:rFonts w:ascii="Courier New" w:hAnsi="Courier New" w:cs="Courier New"/>
                <w:color w:val="000000"/>
                <w:spacing w:val="2"/>
                <w:sz w:val="20"/>
                <w:szCs w:val="20"/>
              </w:rPr>
              <w:br/>
              <w:t>2) сәйкестендіру құжатының көшірмесі (жер учаскесіне уақытша өтеулі (ұзақ мерзімді,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жер пайдалану (жалға алу) құқығын беру актісі не жер-кадастрлық жоспар);</w:t>
            </w:r>
            <w:r>
              <w:rPr>
                <w:rFonts w:ascii="Courier New" w:hAnsi="Courier New" w:cs="Courier New"/>
                <w:color w:val="000000"/>
                <w:spacing w:val="2"/>
                <w:sz w:val="20"/>
                <w:szCs w:val="20"/>
              </w:rPr>
              <w:br/>
              <w:t>3) жер учаскесін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пайдалануға (жалға алуға) жасалған шарттың көшірмесі (шарт туралы ақпарат бірыңғай мемлекеттік жер кадастры цифрлық жүйесінде болмаған жағдайда ұсынылады);</w:t>
            </w:r>
            <w:r>
              <w:rPr>
                <w:rFonts w:ascii="Courier New" w:hAnsi="Courier New" w:cs="Courier New"/>
                <w:color w:val="000000"/>
                <w:spacing w:val="2"/>
                <w:sz w:val="20"/>
                <w:szCs w:val="20"/>
              </w:rPr>
              <w:br/>
              <w:t xml:space="preserve">4) әуеайлақ маңындағы аумақта орналасқан жер учаскесін </w:t>
            </w:r>
            <w:proofErr w:type="gramStart"/>
            <w:r>
              <w:rPr>
                <w:rFonts w:ascii="Courier New" w:hAnsi="Courier New" w:cs="Courier New"/>
                <w:color w:val="000000"/>
                <w:spacing w:val="2"/>
                <w:sz w:val="20"/>
                <w:szCs w:val="20"/>
              </w:rPr>
              <w:t>жал</w:t>
            </w:r>
            <w:proofErr w:type="gramEnd"/>
            <w:r>
              <w:rPr>
                <w:rFonts w:ascii="Courier New" w:hAnsi="Courier New" w:cs="Courier New"/>
                <w:color w:val="000000"/>
                <w:spacing w:val="2"/>
                <w:sz w:val="20"/>
                <w:szCs w:val="20"/>
              </w:rPr>
              <w:t>ға алу мерзімін ұзартқан жағдайда:</w:t>
            </w:r>
            <w:r>
              <w:rPr>
                <w:rFonts w:ascii="Courier New" w:hAnsi="Courier New" w:cs="Courier New"/>
                <w:color w:val="000000"/>
                <w:spacing w:val="2"/>
                <w:sz w:val="20"/>
                <w:szCs w:val="20"/>
              </w:rPr>
              <w:br/>
            </w:r>
            <w:r>
              <w:rPr>
                <w:rFonts w:ascii="Courier New" w:hAnsi="Courier New" w:cs="Courier New"/>
                <w:color w:val="000000"/>
                <w:spacing w:val="2"/>
                <w:sz w:val="20"/>
                <w:szCs w:val="20"/>
              </w:rPr>
              <w:lastRenderedPageBreak/>
              <w:t>Қазақстан Республикасы Үкіметінің 2011 жылғы 12 мамырдағы № 504 </w:t>
            </w:r>
            <w:hyperlink r:id="rId8" w:anchor="z1" w:history="1">
              <w:r>
                <w:rPr>
                  <w:rStyle w:val="a4"/>
                  <w:rFonts w:ascii="Courier New" w:hAnsi="Courier New" w:cs="Courier New"/>
                  <w:color w:val="073A5E"/>
                  <w:spacing w:val="2"/>
                  <w:sz w:val="20"/>
                  <w:szCs w:val="20"/>
                </w:rPr>
                <w:t>қаулысымен</w:t>
              </w:r>
            </w:hyperlink>
            <w:r>
              <w:rPr>
                <w:rFonts w:ascii="Courier New" w:hAnsi="Courier New" w:cs="Courier New"/>
                <w:color w:val="000000"/>
                <w:spacing w:val="2"/>
                <w:sz w:val="20"/>
                <w:szCs w:val="20"/>
              </w:rPr>
              <w:t xml:space="preserve"> бекітілген Әуе кемелерінің ұшу қауіпсіздігіне қатер төндіруі мүмкін қызметті жүзеге асыруға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ұқсаттар беру қағидаларына сәйкес берілетін әуе кемелерінің ұшу қауіпсіздігіне қатер төндіруі мүмкін қызметті жүзеге асыруға рұқсат;</w:t>
            </w:r>
            <w:r>
              <w:rPr>
                <w:rFonts w:ascii="Courier New" w:hAnsi="Courier New" w:cs="Courier New"/>
                <w:color w:val="000000"/>
                <w:spacing w:val="2"/>
                <w:sz w:val="20"/>
                <w:szCs w:val="20"/>
              </w:rPr>
              <w:br/>
            </w:r>
            <w:bookmarkStart w:id="0" w:name="z112"/>
            <w:bookmarkEnd w:id="0"/>
            <w:r>
              <w:rPr>
                <w:rFonts w:ascii="Courier New" w:hAnsi="Courier New" w:cs="Courier New"/>
                <w:color w:val="000000"/>
                <w:spacing w:val="2"/>
                <w:sz w:val="20"/>
                <w:szCs w:val="20"/>
              </w:rPr>
              <w:t>порталға:</w:t>
            </w:r>
            <w:r>
              <w:rPr>
                <w:rFonts w:ascii="Courier New" w:hAnsi="Courier New" w:cs="Courier New"/>
                <w:color w:val="000000"/>
                <w:spacing w:val="2"/>
                <w:sz w:val="20"/>
                <w:szCs w:val="20"/>
              </w:rPr>
              <w:br/>
              <w:t xml:space="preserve">1) қызмет алушының электрондық цифрлық қолтаңбасымен куәландырылған электрондық құжат </w:t>
            </w:r>
            <w:proofErr w:type="gramStart"/>
            <w:r>
              <w:rPr>
                <w:rFonts w:ascii="Courier New" w:hAnsi="Courier New" w:cs="Courier New"/>
                <w:color w:val="000000"/>
                <w:spacing w:val="2"/>
                <w:sz w:val="20"/>
                <w:szCs w:val="20"/>
              </w:rPr>
              <w:t>нысанында</w:t>
            </w:r>
            <w:proofErr w:type="gramEnd"/>
            <w:r>
              <w:rPr>
                <w:rFonts w:ascii="Courier New" w:hAnsi="Courier New" w:cs="Courier New"/>
                <w:color w:val="000000"/>
                <w:spacing w:val="2"/>
                <w:sz w:val="20"/>
                <w:szCs w:val="20"/>
              </w:rPr>
              <w:t xml:space="preserve"> Қағидаларға 2-қосымшаға сәйкес нысан бойынша жер учаскесін жалдау мерзімін ұзарту туралы өтініш;</w:t>
            </w:r>
            <w:r>
              <w:rPr>
                <w:rFonts w:ascii="Courier New" w:hAnsi="Courier New" w:cs="Courier New"/>
                <w:color w:val="000000"/>
                <w:spacing w:val="2"/>
                <w:sz w:val="20"/>
                <w:szCs w:val="20"/>
              </w:rPr>
              <w:br/>
              <w:t>2) сәйкестендіру құжатының электрондық көшірмесі (жер учаскесіне уақытша өтеулі (ұзақ мерзімді,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жер пайдалану (жалға алу) құқығын беру актісі не жер-кадастрлық жоспар);</w:t>
            </w:r>
            <w:r>
              <w:rPr>
                <w:rFonts w:ascii="Courier New" w:hAnsi="Courier New" w:cs="Courier New"/>
                <w:color w:val="000000"/>
                <w:spacing w:val="2"/>
                <w:sz w:val="20"/>
                <w:szCs w:val="20"/>
              </w:rPr>
              <w:br/>
            </w:r>
            <w:bookmarkStart w:id="1" w:name="z115"/>
            <w:bookmarkEnd w:id="1"/>
            <w:r>
              <w:rPr>
                <w:rFonts w:ascii="Courier New" w:hAnsi="Courier New" w:cs="Courier New"/>
                <w:color w:val="000000"/>
                <w:spacing w:val="2"/>
                <w:sz w:val="20"/>
                <w:szCs w:val="20"/>
              </w:rPr>
              <w:t>3) жер учаскесін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жер пайдалануға (жалға алуға) жасалған шарттың электрондық көшірмесі (шарт туралы ақпарат бірыңғай мемлекеттік жер кадастры цифрлық жүйесінде болмаған жағдайда ұсынылады);</w:t>
            </w:r>
            <w:r>
              <w:rPr>
                <w:rFonts w:ascii="Courier New" w:hAnsi="Courier New" w:cs="Courier New"/>
                <w:color w:val="000000"/>
                <w:spacing w:val="2"/>
                <w:sz w:val="20"/>
                <w:szCs w:val="20"/>
              </w:rPr>
              <w:br/>
              <w:t xml:space="preserve">4) әуеайлақ маңындағы аумақта орналасқан жер учаскесін </w:t>
            </w:r>
            <w:proofErr w:type="gramStart"/>
            <w:r>
              <w:rPr>
                <w:rFonts w:ascii="Courier New" w:hAnsi="Courier New" w:cs="Courier New"/>
                <w:color w:val="000000"/>
                <w:spacing w:val="2"/>
                <w:sz w:val="20"/>
                <w:szCs w:val="20"/>
              </w:rPr>
              <w:t>жал</w:t>
            </w:r>
            <w:proofErr w:type="gramEnd"/>
            <w:r>
              <w:rPr>
                <w:rFonts w:ascii="Courier New" w:hAnsi="Courier New" w:cs="Courier New"/>
                <w:color w:val="000000"/>
                <w:spacing w:val="2"/>
                <w:sz w:val="20"/>
                <w:szCs w:val="20"/>
              </w:rPr>
              <w:t>ға алу мерзімін ұзартқан жағдайда:</w:t>
            </w:r>
            <w:r>
              <w:rPr>
                <w:rFonts w:ascii="Courier New" w:hAnsi="Courier New" w:cs="Courier New"/>
                <w:color w:val="000000"/>
                <w:spacing w:val="2"/>
                <w:sz w:val="20"/>
                <w:szCs w:val="20"/>
              </w:rPr>
              <w:br/>
              <w:t>Қазақстан Республикасы Үкіметінің 2011 жылғы 12 мамырдағы № 504 </w:t>
            </w:r>
            <w:hyperlink r:id="rId9" w:anchor="z1" w:history="1">
              <w:r>
                <w:rPr>
                  <w:rStyle w:val="a4"/>
                  <w:rFonts w:ascii="Courier New" w:hAnsi="Courier New" w:cs="Courier New"/>
                  <w:color w:val="073A5E"/>
                  <w:spacing w:val="2"/>
                  <w:sz w:val="20"/>
                  <w:szCs w:val="20"/>
                </w:rPr>
                <w:t>қаулысымен</w:t>
              </w:r>
            </w:hyperlink>
            <w:r>
              <w:rPr>
                <w:rFonts w:ascii="Courier New" w:hAnsi="Courier New" w:cs="Courier New"/>
                <w:color w:val="000000"/>
                <w:spacing w:val="2"/>
                <w:sz w:val="20"/>
                <w:szCs w:val="20"/>
              </w:rPr>
              <w:t xml:space="preserve"> бекітілген Әуе кемелерінің ұшу қауіпсіздігіне қатер төндіруі мүмкін қызметті жүзеге асыруға </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ұқсаттар беру қағидаларына сәйкес берілетін әуе кемелерінің ұшу қауіпсіздігіне қатер төндіруі мүмкін қызметті жүзеге асыруға рұқсатының электрондық көшірмесі.</w:t>
            </w:r>
            <w:r>
              <w:rPr>
                <w:rFonts w:ascii="Courier New" w:hAnsi="Courier New" w:cs="Courier New"/>
                <w:color w:val="000000"/>
                <w:spacing w:val="2"/>
                <w:sz w:val="20"/>
                <w:szCs w:val="20"/>
              </w:rPr>
              <w:b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w:t>
            </w:r>
            <w:proofErr w:type="gramStart"/>
            <w:r>
              <w:rPr>
                <w:rFonts w:ascii="Courier New" w:hAnsi="Courier New" w:cs="Courier New"/>
                <w:color w:val="000000"/>
                <w:spacing w:val="2"/>
                <w:sz w:val="20"/>
                <w:szCs w:val="20"/>
              </w:rPr>
              <w:t>ст</w:t>
            </w:r>
            <w:proofErr w:type="gramEnd"/>
            <w:r>
              <w:rPr>
                <w:rFonts w:ascii="Courier New" w:hAnsi="Courier New" w:cs="Courier New"/>
                <w:color w:val="000000"/>
                <w:spacing w:val="2"/>
                <w:sz w:val="20"/>
                <w:szCs w:val="20"/>
              </w:rPr>
              <w:t>і мемлекеттік цифрлық жүйелерден талап етеді.</w:t>
            </w:r>
          </w:p>
        </w:tc>
      </w:tr>
      <w:tr w:rsidR="00F81CAE" w:rsidTr="00741D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9</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Қазақстан Республикасының заңдарында белгіленген мемлекеттік қызмет көрсетуден бас тарту үшін негіздер</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Pr>
                <w:rFonts w:ascii="Courier New" w:hAnsi="Courier New" w:cs="Courier New"/>
                <w:color w:val="000000"/>
                <w:spacing w:val="2"/>
                <w:sz w:val="20"/>
                <w:szCs w:val="20"/>
              </w:rPr>
              <w:br/>
            </w:r>
            <w:bookmarkStart w:id="2" w:name="z119"/>
            <w:bookmarkEnd w:id="2"/>
            <w:r>
              <w:rPr>
                <w:rFonts w:ascii="Courier New" w:hAnsi="Courier New" w:cs="Courier New"/>
                <w:color w:val="000000"/>
                <w:spacing w:val="2"/>
                <w:sz w:val="20"/>
                <w:szCs w:val="20"/>
              </w:rP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w:t>
            </w:r>
            <w:hyperlink r:id="rId10" w:anchor="z545" w:history="1">
              <w:r>
                <w:rPr>
                  <w:rStyle w:val="a4"/>
                  <w:rFonts w:ascii="Courier New" w:hAnsi="Courier New" w:cs="Courier New"/>
                  <w:color w:val="073A5E"/>
                  <w:spacing w:val="2"/>
                  <w:sz w:val="20"/>
                  <w:szCs w:val="20"/>
                </w:rPr>
                <w:t>2-тармағының</w:t>
              </w:r>
            </w:hyperlink>
            <w:r>
              <w:rPr>
                <w:rFonts w:ascii="Courier New" w:hAnsi="Courier New" w:cs="Courier New"/>
                <w:color w:val="000000"/>
                <w:spacing w:val="2"/>
                <w:sz w:val="20"/>
                <w:szCs w:val="20"/>
              </w:rPr>
              <w:t> 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бөлігінде және 2-2-тармағында, 81-бабының 3-тармағының </w:t>
            </w:r>
            <w:hyperlink r:id="rId11" w:anchor="z785" w:history="1">
              <w:r>
                <w:rPr>
                  <w:rStyle w:val="a4"/>
                  <w:rFonts w:ascii="Courier New" w:hAnsi="Courier New" w:cs="Courier New"/>
                  <w:color w:val="073A5E"/>
                  <w:spacing w:val="2"/>
                  <w:sz w:val="20"/>
                  <w:szCs w:val="20"/>
                </w:rPr>
                <w:t>1) тармақшасында</w:t>
              </w:r>
            </w:hyperlink>
            <w:r>
              <w:rPr>
                <w:rFonts w:ascii="Courier New" w:hAnsi="Courier New" w:cs="Courier New"/>
                <w:color w:val="000000"/>
                <w:spacing w:val="2"/>
                <w:sz w:val="20"/>
                <w:szCs w:val="20"/>
              </w:rPr>
              <w:t> және 121-бабының </w:t>
            </w:r>
            <w:hyperlink r:id="rId12" w:anchor="z953" w:history="1">
              <w:r>
                <w:rPr>
                  <w:rStyle w:val="a4"/>
                  <w:rFonts w:ascii="Courier New" w:hAnsi="Courier New" w:cs="Courier New"/>
                  <w:color w:val="073A5E"/>
                  <w:spacing w:val="2"/>
                  <w:sz w:val="20"/>
                  <w:szCs w:val="20"/>
                </w:rPr>
                <w:t>2-тармағында</w:t>
              </w:r>
            </w:hyperlink>
            <w:r>
              <w:rPr>
                <w:rFonts w:ascii="Courier New" w:hAnsi="Courier New" w:cs="Courier New"/>
                <w:color w:val="000000"/>
                <w:spacing w:val="2"/>
                <w:sz w:val="20"/>
                <w:szCs w:val="20"/>
              </w:rPr>
              <w:t> белгіленген талаптарға сәйкес келмеуі;</w:t>
            </w:r>
            <w:r>
              <w:rPr>
                <w:rFonts w:ascii="Courier New" w:hAnsi="Courier New" w:cs="Courier New"/>
                <w:color w:val="000000"/>
                <w:spacing w:val="2"/>
                <w:sz w:val="20"/>
                <w:szCs w:val="20"/>
              </w:rPr>
              <w:br/>
            </w:r>
            <w:bookmarkStart w:id="3" w:name="z120"/>
            <w:bookmarkEnd w:id="3"/>
            <w:r>
              <w:rPr>
                <w:rFonts w:ascii="Courier New" w:hAnsi="Courier New" w:cs="Courier New"/>
                <w:color w:val="000000"/>
                <w:spacing w:val="2"/>
                <w:sz w:val="20"/>
                <w:szCs w:val="20"/>
              </w:rPr>
              <w:t>3) көрсетілетін қызметті алушының "Дербес деректер және оларды қорғау туралы" Қазақстан Республикасы</w:t>
            </w:r>
            <w:proofErr w:type="gramStart"/>
            <w:r>
              <w:rPr>
                <w:rFonts w:ascii="Courier New" w:hAnsi="Courier New" w:cs="Courier New"/>
                <w:color w:val="000000"/>
                <w:spacing w:val="2"/>
                <w:sz w:val="20"/>
                <w:szCs w:val="20"/>
              </w:rPr>
              <w:t xml:space="preserve"> З</w:t>
            </w:r>
            <w:proofErr w:type="gramEnd"/>
            <w:r>
              <w:rPr>
                <w:rFonts w:ascii="Courier New" w:hAnsi="Courier New" w:cs="Courier New"/>
                <w:color w:val="000000"/>
                <w:spacing w:val="2"/>
                <w:sz w:val="20"/>
                <w:szCs w:val="20"/>
              </w:rPr>
              <w:t>аңының </w:t>
            </w:r>
            <w:hyperlink r:id="rId13" w:anchor="z18" w:history="1">
              <w:r>
                <w:rPr>
                  <w:rStyle w:val="a4"/>
                  <w:rFonts w:ascii="Courier New" w:hAnsi="Courier New" w:cs="Courier New"/>
                  <w:color w:val="073A5E"/>
                  <w:spacing w:val="2"/>
                  <w:sz w:val="20"/>
                  <w:szCs w:val="20"/>
                </w:rPr>
                <w:t>8-бабына</w:t>
              </w:r>
            </w:hyperlink>
            <w:r>
              <w:rPr>
                <w:rFonts w:ascii="Courier New" w:hAnsi="Courier New" w:cs="Courier New"/>
                <w:color w:val="000000"/>
                <w:spacing w:val="2"/>
                <w:sz w:val="20"/>
                <w:szCs w:val="20"/>
              </w:rPr>
              <w:t> сәйкес мемлекеттік қызмет көрсету үшін талап етілетін қолжетімділігі шектеулі дербес деректерге қол жеткізуге келісімінің болмауы;</w:t>
            </w:r>
            <w:r>
              <w:rPr>
                <w:rFonts w:ascii="Courier New" w:hAnsi="Courier New" w:cs="Courier New"/>
                <w:color w:val="000000"/>
                <w:spacing w:val="2"/>
                <w:sz w:val="20"/>
                <w:szCs w:val="20"/>
              </w:rPr>
              <w:br/>
              <w:t>4) Жер кодексінің </w:t>
            </w:r>
            <w:hyperlink r:id="rId14" w:anchor="z103" w:history="1">
              <w:r>
                <w:rPr>
                  <w:rStyle w:val="a4"/>
                  <w:rFonts w:ascii="Courier New" w:hAnsi="Courier New" w:cs="Courier New"/>
                  <w:color w:val="073A5E"/>
                  <w:spacing w:val="2"/>
                  <w:sz w:val="20"/>
                  <w:szCs w:val="20"/>
                </w:rPr>
                <w:t>92-бабына</w:t>
              </w:r>
            </w:hyperlink>
            <w:r>
              <w:rPr>
                <w:rFonts w:ascii="Courier New" w:hAnsi="Courier New" w:cs="Courier New"/>
                <w:color w:val="000000"/>
                <w:spacing w:val="2"/>
                <w:sz w:val="20"/>
                <w:szCs w:val="20"/>
              </w:rPr>
              <w:t> сәйкес жергілікті атқарушы органның шешімдерін және уақытша өтеулі жер пайдалану шартының талаптарын орындамау, жер учаскесін ұзақ уақыт пайдаланбау (егер жобалы</w:t>
            </w:r>
            <w:proofErr w:type="gramStart"/>
            <w:r>
              <w:rPr>
                <w:rFonts w:ascii="Courier New" w:hAnsi="Courier New" w:cs="Courier New"/>
                <w:color w:val="000000"/>
                <w:spacing w:val="2"/>
                <w:sz w:val="20"/>
                <w:szCs w:val="20"/>
              </w:rPr>
              <w:t>қ-</w:t>
            </w:r>
            <w:proofErr w:type="gramEnd"/>
            <w:r>
              <w:rPr>
                <w:rFonts w:ascii="Courier New" w:hAnsi="Courier New" w:cs="Courier New"/>
                <w:color w:val="000000"/>
                <w:spacing w:val="2"/>
                <w:sz w:val="20"/>
                <w:szCs w:val="20"/>
              </w:rPr>
              <w:t>сметалық құжаттамада неғұрлым ұзақ мерзім көзделмесе).</w:t>
            </w:r>
          </w:p>
        </w:tc>
      </w:tr>
      <w:tr w:rsidR="00F81CAE" w:rsidTr="00741D5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10</w:t>
            </w:r>
          </w:p>
        </w:tc>
        <w:tc>
          <w:tcPr>
            <w:tcW w:w="27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76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1CAE" w:rsidRDefault="00F81CAE" w:rsidP="00741D53">
            <w:pPr>
              <w:pStyle w:val="a3"/>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w:t>
            </w:r>
            <w:proofErr w:type="gramStart"/>
            <w:r>
              <w:rPr>
                <w:rFonts w:ascii="Courier New" w:hAnsi="Courier New" w:cs="Courier New"/>
                <w:color w:val="000000"/>
                <w:spacing w:val="2"/>
                <w:sz w:val="20"/>
                <w:szCs w:val="20"/>
              </w:rPr>
              <w:t>туралы</w:t>
            </w:r>
            <w:proofErr w:type="gramEnd"/>
            <w:r>
              <w:rPr>
                <w:rFonts w:ascii="Courier New" w:hAnsi="Courier New" w:cs="Courier New"/>
                <w:color w:val="000000"/>
                <w:spacing w:val="2"/>
                <w:sz w:val="20"/>
                <w:szCs w:val="20"/>
              </w:rPr>
              <w:t xml:space="preserve"> ақпарат алуға мүмкіндігі бар.</w:t>
            </w:r>
            <w:r>
              <w:rPr>
                <w:rFonts w:ascii="Courier New" w:hAnsi="Courier New" w:cs="Courier New"/>
                <w:color w:val="000000"/>
                <w:spacing w:val="2"/>
                <w:sz w:val="20"/>
                <w:szCs w:val="20"/>
              </w:rPr>
              <w:b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w:t>
            </w:r>
            <w:proofErr w:type="gramStart"/>
            <w:r>
              <w:rPr>
                <w:rFonts w:ascii="Courier New" w:hAnsi="Courier New" w:cs="Courier New"/>
                <w:color w:val="000000"/>
                <w:spacing w:val="2"/>
                <w:sz w:val="20"/>
                <w:szCs w:val="20"/>
              </w:rPr>
              <w:t>ай</w:t>
            </w:r>
            <w:proofErr w:type="gramEnd"/>
            <w:r>
              <w:rPr>
                <w:rFonts w:ascii="Courier New" w:hAnsi="Courier New" w:cs="Courier New"/>
                <w:color w:val="000000"/>
                <w:spacing w:val="2"/>
                <w:sz w:val="20"/>
                <w:szCs w:val="20"/>
              </w:rPr>
              <w:t xml:space="preserve"> байланыс орталығы: 1414, 8 800 080 7777.</w:t>
            </w:r>
            <w:r>
              <w:rPr>
                <w:rFonts w:ascii="Courier New" w:hAnsi="Courier New" w:cs="Courier New"/>
                <w:color w:val="000000"/>
                <w:sz w:val="20"/>
                <w:szCs w:val="20"/>
              </w:rPr>
              <w:t>Жүктеу</w:t>
            </w:r>
          </w:p>
        </w:tc>
      </w:tr>
    </w:tbl>
    <w:p w:rsidR="00F81CAE" w:rsidRDefault="00F81CAE" w:rsidP="00F81CAE">
      <w:pPr>
        <w:rPr>
          <w:vanish/>
        </w:rPr>
      </w:pPr>
    </w:p>
    <w:tbl>
      <w:tblPr>
        <w:tblW w:w="10753" w:type="dxa"/>
        <w:shd w:val="clear" w:color="auto" w:fill="FFFFFF"/>
        <w:tblCellMar>
          <w:left w:w="0" w:type="dxa"/>
          <w:right w:w="0" w:type="dxa"/>
        </w:tblCellMar>
        <w:tblLook w:val="04A0" w:firstRow="1" w:lastRow="0" w:firstColumn="1" w:lastColumn="0" w:noHBand="0" w:noVBand="1"/>
      </w:tblPr>
      <w:tblGrid>
        <w:gridCol w:w="5604"/>
        <w:gridCol w:w="5149"/>
      </w:tblGrid>
      <w:tr w:rsidR="00F81CAE" w:rsidTr="00741D53">
        <w:tc>
          <w:tcPr>
            <w:tcW w:w="5604" w:type="dxa"/>
            <w:tcBorders>
              <w:top w:val="nil"/>
              <w:left w:val="nil"/>
              <w:bottom w:val="nil"/>
              <w:right w:val="nil"/>
            </w:tcBorders>
            <w:shd w:val="clear" w:color="auto" w:fill="auto"/>
            <w:tcMar>
              <w:top w:w="45" w:type="dxa"/>
              <w:left w:w="75" w:type="dxa"/>
              <w:bottom w:w="45" w:type="dxa"/>
              <w:right w:w="75" w:type="dxa"/>
            </w:tcMar>
            <w:hideMark/>
          </w:tcPr>
          <w:p w:rsidR="00F81CAE" w:rsidRDefault="00F81CAE" w:rsidP="00741D53">
            <w:pPr>
              <w:spacing w:after="0" w:line="240" w:lineRule="auto"/>
              <w:jc w:val="center"/>
              <w:rPr>
                <w:rFonts w:ascii="Courier New" w:hAnsi="Courier New" w:cs="Courier New"/>
                <w:color w:val="000000"/>
                <w:sz w:val="20"/>
                <w:szCs w:val="20"/>
              </w:rPr>
            </w:pPr>
            <w:r>
              <w:rPr>
                <w:rFonts w:ascii="Courier New" w:hAnsi="Courier New" w:cs="Courier New"/>
                <w:color w:val="000000"/>
                <w:sz w:val="20"/>
                <w:szCs w:val="20"/>
              </w:rPr>
              <w:t> </w:t>
            </w:r>
          </w:p>
        </w:tc>
        <w:tc>
          <w:tcPr>
            <w:tcW w:w="5149" w:type="dxa"/>
            <w:tcBorders>
              <w:top w:val="nil"/>
              <w:left w:val="nil"/>
              <w:bottom w:val="nil"/>
              <w:right w:val="nil"/>
            </w:tcBorders>
            <w:shd w:val="clear" w:color="auto" w:fill="auto"/>
            <w:tcMar>
              <w:top w:w="45" w:type="dxa"/>
              <w:left w:w="75" w:type="dxa"/>
              <w:bottom w:w="45" w:type="dxa"/>
              <w:right w:w="75" w:type="dxa"/>
            </w:tcMar>
            <w:hideMark/>
          </w:tcPr>
          <w:p w:rsidR="00741D53" w:rsidRDefault="00741D53" w:rsidP="00741D53">
            <w:pPr>
              <w:spacing w:after="0" w:line="240" w:lineRule="auto"/>
              <w:jc w:val="center"/>
              <w:rPr>
                <w:rFonts w:ascii="Courier New" w:hAnsi="Courier New" w:cs="Courier New"/>
                <w:color w:val="000000"/>
                <w:sz w:val="20"/>
                <w:szCs w:val="20"/>
              </w:rPr>
            </w:pPr>
            <w:bookmarkStart w:id="4" w:name="z122"/>
            <w:bookmarkEnd w:id="4"/>
          </w:p>
          <w:p w:rsidR="00741D53" w:rsidRDefault="00741D53" w:rsidP="00741D53">
            <w:pPr>
              <w:spacing w:after="0" w:line="240" w:lineRule="auto"/>
              <w:jc w:val="center"/>
              <w:rPr>
                <w:rFonts w:ascii="Courier New" w:hAnsi="Courier New" w:cs="Courier New"/>
                <w:color w:val="000000"/>
                <w:sz w:val="20"/>
                <w:szCs w:val="20"/>
              </w:rPr>
            </w:pPr>
          </w:p>
          <w:p w:rsidR="00741D53" w:rsidRDefault="00741D53" w:rsidP="00741D53">
            <w:pPr>
              <w:spacing w:after="0" w:line="240" w:lineRule="auto"/>
              <w:jc w:val="center"/>
              <w:rPr>
                <w:rFonts w:ascii="Courier New" w:hAnsi="Courier New" w:cs="Courier New"/>
                <w:color w:val="000000"/>
                <w:sz w:val="20"/>
                <w:szCs w:val="20"/>
              </w:rPr>
            </w:pPr>
          </w:p>
          <w:p w:rsidR="00741D53" w:rsidRDefault="00741D53" w:rsidP="00741D53">
            <w:pPr>
              <w:spacing w:after="0" w:line="240" w:lineRule="auto"/>
              <w:jc w:val="center"/>
              <w:rPr>
                <w:rFonts w:ascii="Courier New" w:hAnsi="Courier New" w:cs="Courier New"/>
                <w:color w:val="000000"/>
                <w:sz w:val="20"/>
                <w:szCs w:val="20"/>
              </w:rPr>
            </w:pPr>
          </w:p>
          <w:p w:rsidR="00741D53" w:rsidRDefault="00741D53" w:rsidP="00741D53">
            <w:pPr>
              <w:spacing w:after="0" w:line="240" w:lineRule="auto"/>
              <w:jc w:val="center"/>
              <w:rPr>
                <w:rFonts w:ascii="Courier New" w:hAnsi="Courier New" w:cs="Courier New"/>
                <w:color w:val="000000"/>
                <w:sz w:val="20"/>
                <w:szCs w:val="20"/>
              </w:rPr>
            </w:pPr>
          </w:p>
          <w:p w:rsidR="00F81CAE" w:rsidRDefault="00F81CAE" w:rsidP="00741D53">
            <w:pPr>
              <w:spacing w:after="0" w:line="240" w:lineRule="auto"/>
              <w:jc w:val="center"/>
              <w:rPr>
                <w:rFonts w:ascii="Courier New" w:hAnsi="Courier New" w:cs="Courier New"/>
                <w:color w:val="000000"/>
                <w:sz w:val="20"/>
                <w:szCs w:val="20"/>
              </w:rPr>
            </w:pPr>
            <w:r>
              <w:rPr>
                <w:rFonts w:ascii="Courier New" w:hAnsi="Courier New" w:cs="Courier New"/>
                <w:color w:val="000000"/>
                <w:sz w:val="20"/>
                <w:szCs w:val="20"/>
              </w:rPr>
              <w:lastRenderedPageBreak/>
              <w:t>"Жер учаскесінің жалдау</w:t>
            </w:r>
            <w:r>
              <w:rPr>
                <w:rFonts w:ascii="Courier New" w:hAnsi="Courier New" w:cs="Courier New"/>
                <w:color w:val="000000"/>
                <w:sz w:val="20"/>
                <w:szCs w:val="20"/>
              </w:rPr>
              <w:br/>
              <w:t>мерзімін ұзарту" мемлекеттік</w:t>
            </w:r>
            <w:r>
              <w:rPr>
                <w:rFonts w:ascii="Courier New" w:hAnsi="Courier New" w:cs="Courier New"/>
                <w:color w:val="000000"/>
                <w:sz w:val="20"/>
                <w:szCs w:val="20"/>
              </w:rPr>
              <w:br/>
              <w:t>қызметін көрсету қағидаларына</w:t>
            </w:r>
            <w:r>
              <w:rPr>
                <w:rFonts w:ascii="Courier New" w:hAnsi="Courier New" w:cs="Courier New"/>
                <w:color w:val="000000"/>
                <w:sz w:val="20"/>
                <w:szCs w:val="20"/>
              </w:rPr>
              <w:br/>
              <w:t>2-қосымша</w:t>
            </w:r>
            <w:r>
              <w:rPr>
                <w:rFonts w:ascii="Courier New" w:hAnsi="Courier New" w:cs="Courier New"/>
                <w:color w:val="000000"/>
                <w:sz w:val="20"/>
                <w:szCs w:val="20"/>
              </w:rPr>
              <w:br/>
              <w:t>Нысан</w:t>
            </w:r>
            <w:r>
              <w:rPr>
                <w:rFonts w:ascii="Courier New" w:hAnsi="Courier New" w:cs="Courier New"/>
                <w:color w:val="000000"/>
                <w:sz w:val="20"/>
                <w:szCs w:val="20"/>
              </w:rPr>
              <w:br/>
              <w:t>_______________________әкімі</w:t>
            </w:r>
            <w:r>
              <w:rPr>
                <w:rFonts w:ascii="Courier New" w:hAnsi="Courier New" w:cs="Courier New"/>
                <w:color w:val="000000"/>
                <w:sz w:val="20"/>
                <w:szCs w:val="20"/>
              </w:rPr>
              <w:br/>
              <w:t>(облыстың, қаланың, ауданның,</w:t>
            </w:r>
            <w:r>
              <w:rPr>
                <w:rFonts w:ascii="Courier New" w:hAnsi="Courier New" w:cs="Courier New"/>
                <w:color w:val="000000"/>
                <w:sz w:val="20"/>
                <w:szCs w:val="20"/>
              </w:rPr>
              <w:br/>
              <w:t>кенттің, ауылдың, ауылдық</w:t>
            </w:r>
            <w:r>
              <w:rPr>
                <w:rFonts w:ascii="Courier New" w:hAnsi="Courier New" w:cs="Courier New"/>
                <w:color w:val="000000"/>
                <w:sz w:val="20"/>
                <w:szCs w:val="20"/>
              </w:rPr>
              <w:br/>
              <w:t>округтің)</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кімнен ______________________</w:t>
            </w:r>
            <w:r>
              <w:rPr>
                <w:rFonts w:ascii="Courier New" w:hAnsi="Courier New" w:cs="Courier New"/>
                <w:color w:val="000000"/>
                <w:sz w:val="20"/>
                <w:szCs w:val="20"/>
              </w:rPr>
              <w:br/>
              <w:t>_____________________________</w:t>
            </w:r>
            <w:r>
              <w:rPr>
                <w:rFonts w:ascii="Courier New" w:hAnsi="Courier New" w:cs="Courier New"/>
                <w:color w:val="000000"/>
                <w:sz w:val="20"/>
                <w:szCs w:val="20"/>
              </w:rPr>
              <w:br/>
              <w:t>жеке тұлғаның аты, әкесінің</w:t>
            </w:r>
            <w:r>
              <w:rPr>
                <w:rFonts w:ascii="Courier New" w:hAnsi="Courier New" w:cs="Courier New"/>
                <w:color w:val="000000"/>
                <w:sz w:val="20"/>
                <w:szCs w:val="20"/>
              </w:rPr>
              <w:br/>
              <w:t>аты (бар болса), тегі не заңды</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тұлғаның толық атауы)</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(жеке сәйкестендіру нөмі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 не</w:t>
            </w:r>
            <w:r>
              <w:rPr>
                <w:rFonts w:ascii="Courier New" w:hAnsi="Courier New" w:cs="Courier New"/>
                <w:color w:val="000000"/>
                <w:sz w:val="20"/>
                <w:szCs w:val="20"/>
              </w:rPr>
              <w:br/>
              <w:t>бизнес-сәйкестендіру нөмі</w:t>
            </w:r>
            <w:proofErr w:type="gramStart"/>
            <w:r>
              <w:rPr>
                <w:rFonts w:ascii="Courier New" w:hAnsi="Courier New" w:cs="Courier New"/>
                <w:color w:val="000000"/>
                <w:sz w:val="20"/>
                <w:szCs w:val="20"/>
              </w:rPr>
              <w:t>р</w:t>
            </w:r>
            <w:proofErr w:type="gramEnd"/>
            <w:r>
              <w:rPr>
                <w:rFonts w:ascii="Courier New" w:hAnsi="Courier New" w:cs="Courier New"/>
                <w:color w:val="000000"/>
                <w:sz w:val="20"/>
                <w:szCs w:val="20"/>
              </w:rPr>
              <w:t>і)</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(жеке тұлғаның немесе заңды</w:t>
            </w:r>
            <w:r>
              <w:rPr>
                <w:rFonts w:ascii="Courier New" w:hAnsi="Courier New" w:cs="Courier New"/>
                <w:color w:val="000000"/>
                <w:sz w:val="20"/>
                <w:szCs w:val="20"/>
              </w:rPr>
              <w:br/>
              <w:t>тұлғаның немесе өкілінің жеке</w:t>
            </w:r>
            <w:r>
              <w:rPr>
                <w:rFonts w:ascii="Courier New" w:hAnsi="Courier New" w:cs="Courier New"/>
                <w:color w:val="000000"/>
                <w:sz w:val="20"/>
                <w:szCs w:val="20"/>
              </w:rPr>
              <w:br/>
              <w:t>басын куәландыратын құжаттың</w:t>
            </w:r>
            <w:r>
              <w:rPr>
                <w:rFonts w:ascii="Courier New" w:hAnsi="Courier New" w:cs="Courier New"/>
                <w:color w:val="000000"/>
                <w:sz w:val="20"/>
                <w:szCs w:val="20"/>
              </w:rPr>
              <w:br/>
              <w:t>деректемелері,</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байланыс телефоны (бар болса),</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орналасқан жерінің мекенжайы</w:t>
            </w:r>
            <w:r>
              <w:rPr>
                <w:rFonts w:ascii="Courier New" w:hAnsi="Courier New" w:cs="Courier New"/>
                <w:color w:val="000000"/>
                <w:sz w:val="20"/>
                <w:szCs w:val="20"/>
              </w:rPr>
              <w:br/>
              <w:t>(заңды тұлғалар үшін) не</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тұрғылықты мекенжайы</w:t>
            </w:r>
            <w:r>
              <w:rPr>
                <w:rFonts w:ascii="Courier New" w:hAnsi="Courier New" w:cs="Courier New"/>
                <w:color w:val="000000"/>
                <w:sz w:val="20"/>
                <w:szCs w:val="20"/>
              </w:rPr>
              <w:br/>
              <w:t>(жеке тұлғалар үшін))</w:t>
            </w:r>
          </w:p>
        </w:tc>
      </w:tr>
    </w:tbl>
    <w:p w:rsidR="00F81CAE" w:rsidRPr="00741D53" w:rsidRDefault="00F81CAE" w:rsidP="00741D53">
      <w:pPr>
        <w:pStyle w:val="3"/>
        <w:shd w:val="clear" w:color="auto" w:fill="FFFFFF"/>
        <w:spacing w:before="0" w:beforeAutospacing="0" w:after="0" w:afterAutospacing="0"/>
        <w:jc w:val="center"/>
        <w:textAlignment w:val="baseline"/>
        <w:rPr>
          <w:rFonts w:ascii="Courier New" w:hAnsi="Courier New" w:cs="Courier New"/>
          <w:b w:val="0"/>
          <w:bCs w:val="0"/>
          <w:color w:val="1E1E1E"/>
          <w:sz w:val="28"/>
          <w:szCs w:val="28"/>
        </w:rPr>
      </w:pPr>
      <w:r w:rsidRPr="00741D53">
        <w:rPr>
          <w:rFonts w:ascii="Courier New" w:hAnsi="Courier New" w:cs="Courier New"/>
          <w:b w:val="0"/>
          <w:bCs w:val="0"/>
          <w:color w:val="1E1E1E"/>
          <w:sz w:val="28"/>
          <w:szCs w:val="28"/>
        </w:rPr>
        <w:lastRenderedPageBreak/>
        <w:t>Жер учаскесінің жалдау мерзімін ұ</w:t>
      </w:r>
      <w:proofErr w:type="gramStart"/>
      <w:r w:rsidRPr="00741D53">
        <w:rPr>
          <w:rFonts w:ascii="Courier New" w:hAnsi="Courier New" w:cs="Courier New"/>
          <w:b w:val="0"/>
          <w:bCs w:val="0"/>
          <w:color w:val="1E1E1E"/>
          <w:sz w:val="28"/>
          <w:szCs w:val="28"/>
        </w:rPr>
        <w:t>зарту</w:t>
      </w:r>
      <w:proofErr w:type="gramEnd"/>
      <w:r w:rsidRPr="00741D53">
        <w:rPr>
          <w:rFonts w:ascii="Courier New" w:hAnsi="Courier New" w:cs="Courier New"/>
          <w:b w:val="0"/>
          <w:bCs w:val="0"/>
          <w:color w:val="1E1E1E"/>
          <w:sz w:val="28"/>
          <w:szCs w:val="28"/>
        </w:rPr>
        <w:t>ға өтініш</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 мекенжайы</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(мекенжайы (орналасқан жері), жер учаскесінің кадастрлық нөмі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бойынша орналасқан, алаңы_______ гектар жер учаскесі</w:t>
      </w:r>
      <w:proofErr w:type="gramStart"/>
      <w:r>
        <w:rPr>
          <w:rFonts w:ascii="Courier New" w:hAnsi="Courier New" w:cs="Courier New"/>
          <w:color w:val="000000"/>
          <w:spacing w:val="2"/>
          <w:sz w:val="20"/>
          <w:szCs w:val="20"/>
        </w:rPr>
        <w:t>не жа</w:t>
      </w:r>
      <w:proofErr w:type="gramEnd"/>
      <w:r>
        <w:rPr>
          <w:rFonts w:ascii="Courier New" w:hAnsi="Courier New" w:cs="Courier New"/>
          <w:color w:val="000000"/>
          <w:spacing w:val="2"/>
          <w:sz w:val="20"/>
          <w:szCs w:val="20"/>
        </w:rPr>
        <w:t>ңа мерзімге</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_______ </w:t>
      </w:r>
      <w:proofErr w:type="gramStart"/>
      <w:r>
        <w:rPr>
          <w:rFonts w:ascii="Courier New" w:hAnsi="Courier New" w:cs="Courier New"/>
          <w:color w:val="000000"/>
          <w:spacing w:val="2"/>
          <w:sz w:val="20"/>
          <w:szCs w:val="20"/>
        </w:rPr>
        <w:t>жыл</w:t>
      </w:r>
      <w:proofErr w:type="gramEnd"/>
      <w:r>
        <w:rPr>
          <w:rFonts w:ascii="Courier New" w:hAnsi="Courier New" w:cs="Courier New"/>
          <w:color w:val="000000"/>
          <w:spacing w:val="2"/>
          <w:sz w:val="20"/>
          <w:szCs w:val="20"/>
        </w:rPr>
        <w:t>ға уақытша (қысқа мерзімді, ұзақ мерзімді) өтеулі жер пайдалану</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(жалдау) ________________________________________________________ үшін</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(жер учаскесінің нысаналы мақсаты)</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құқығын беруіңізді сұраймын.</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Дербес деректерімді және "Жер учаскесінің жалдау мерзімін ұзарту" мемлекеттік қызметі</w:t>
      </w:r>
      <w:proofErr w:type="gramStart"/>
      <w:r>
        <w:rPr>
          <w:rFonts w:ascii="Courier New" w:hAnsi="Courier New" w:cs="Courier New"/>
          <w:color w:val="000000"/>
          <w:spacing w:val="2"/>
          <w:sz w:val="20"/>
          <w:szCs w:val="20"/>
        </w:rPr>
        <w:t>н алу</w:t>
      </w:r>
      <w:proofErr w:type="gramEnd"/>
      <w:r>
        <w:rPr>
          <w:rFonts w:ascii="Courier New" w:hAnsi="Courier New" w:cs="Courier New"/>
          <w:color w:val="000000"/>
          <w:spacing w:val="2"/>
          <w:sz w:val="20"/>
          <w:szCs w:val="20"/>
        </w:rPr>
        <w:t xml:space="preserve">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w:t>
      </w:r>
      <w:proofErr w:type="gramStart"/>
      <w:r>
        <w:rPr>
          <w:rFonts w:ascii="Courier New" w:hAnsi="Courier New" w:cs="Courier New"/>
          <w:color w:val="000000"/>
          <w:spacing w:val="2"/>
          <w:sz w:val="20"/>
          <w:szCs w:val="20"/>
        </w:rPr>
        <w:t>жалпы</w:t>
      </w:r>
      <w:proofErr w:type="gramEnd"/>
      <w:r>
        <w:rPr>
          <w:rFonts w:ascii="Courier New" w:hAnsi="Courier New" w:cs="Courier New"/>
          <w:color w:val="000000"/>
          <w:spacing w:val="2"/>
          <w:sz w:val="20"/>
          <w:szCs w:val="20"/>
        </w:rPr>
        <w:t>ға қолжетімді көздерде дербес деректердің таралуының жоқтығы туралы хабарлаймыз. Жиналатын деректер тізбесі: жеке тұлғаның аты, әкесінің аты (бар болса), тегі, заңды тұлғаның атауы, жеке сәйкестендіру нөмі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бизнес сәйкестендіру нөмірі, электрондық почтасы, телефон нөмірі.</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w:t>
      </w:r>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көрсетілетін қызметті алушының қолы (көрсетілетін қызметті берушінің кеңсесіне жүгінген кезде/электрондық цифрлық қолтаңбасы ("цифрлық үкіметтің" веб-порталы арқылы жүгінген кезде)</w:t>
      </w:r>
      <w:proofErr w:type="gramEnd"/>
    </w:p>
    <w:p w:rsidR="00F81CAE" w:rsidRDefault="00F81CAE" w:rsidP="00741D53">
      <w:pPr>
        <w:pStyle w:val="a3"/>
        <w:shd w:val="clear" w:color="auto" w:fill="FFFFFF"/>
        <w:spacing w:before="0" w:beforeAutospacing="0" w:after="0" w:afterAutospacing="0"/>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20___жылғы " __" _________</w:t>
      </w:r>
    </w:p>
    <w:tbl>
      <w:tblPr>
        <w:tblW w:w="10423" w:type="dxa"/>
        <w:shd w:val="clear" w:color="auto" w:fill="FFFFFF"/>
        <w:tblCellMar>
          <w:left w:w="0" w:type="dxa"/>
          <w:right w:w="0" w:type="dxa"/>
        </w:tblCellMar>
        <w:tblLook w:val="04A0" w:firstRow="1" w:lastRow="0" w:firstColumn="1" w:lastColumn="0" w:noHBand="0" w:noVBand="1"/>
      </w:tblPr>
      <w:tblGrid>
        <w:gridCol w:w="6879"/>
        <w:gridCol w:w="3544"/>
      </w:tblGrid>
      <w:tr w:rsidR="00F81CAE" w:rsidTr="005B3CD1">
        <w:tc>
          <w:tcPr>
            <w:tcW w:w="6879" w:type="dxa"/>
            <w:tcBorders>
              <w:top w:val="nil"/>
              <w:left w:val="nil"/>
              <w:bottom w:val="nil"/>
              <w:right w:val="nil"/>
            </w:tcBorders>
            <w:shd w:val="clear" w:color="auto" w:fill="auto"/>
            <w:tcMar>
              <w:top w:w="45" w:type="dxa"/>
              <w:left w:w="75" w:type="dxa"/>
              <w:bottom w:w="45" w:type="dxa"/>
              <w:right w:w="75" w:type="dxa"/>
            </w:tcMar>
            <w:hideMark/>
          </w:tcPr>
          <w:p w:rsidR="00F81CAE" w:rsidRDefault="00F81CAE">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3544" w:type="dxa"/>
            <w:tcBorders>
              <w:top w:val="nil"/>
              <w:left w:val="nil"/>
              <w:bottom w:val="nil"/>
              <w:right w:val="nil"/>
            </w:tcBorders>
            <w:shd w:val="clear" w:color="auto" w:fill="auto"/>
            <w:tcMar>
              <w:top w:w="45" w:type="dxa"/>
              <w:left w:w="75" w:type="dxa"/>
              <w:bottom w:w="45" w:type="dxa"/>
              <w:right w:w="75" w:type="dxa"/>
            </w:tcMar>
            <w:hideMark/>
          </w:tcPr>
          <w:p w:rsidR="00741D53" w:rsidRDefault="00741D53">
            <w:pPr>
              <w:jc w:val="center"/>
              <w:rPr>
                <w:rFonts w:ascii="Courier New" w:hAnsi="Courier New" w:cs="Courier New"/>
                <w:color w:val="000000"/>
                <w:sz w:val="20"/>
                <w:szCs w:val="20"/>
              </w:rPr>
            </w:pPr>
            <w:bookmarkStart w:id="5" w:name="z136"/>
            <w:bookmarkEnd w:id="5"/>
          </w:p>
          <w:p w:rsidR="00741D53" w:rsidRDefault="00741D53">
            <w:pPr>
              <w:jc w:val="center"/>
              <w:rPr>
                <w:rFonts w:ascii="Courier New" w:hAnsi="Courier New" w:cs="Courier New"/>
                <w:color w:val="000000"/>
                <w:sz w:val="20"/>
                <w:szCs w:val="20"/>
              </w:rPr>
            </w:pPr>
          </w:p>
          <w:p w:rsidR="00741D53" w:rsidRDefault="00741D53">
            <w:pPr>
              <w:jc w:val="center"/>
              <w:rPr>
                <w:rFonts w:ascii="Courier New" w:hAnsi="Courier New" w:cs="Courier New"/>
                <w:color w:val="000000"/>
                <w:sz w:val="20"/>
                <w:szCs w:val="20"/>
              </w:rPr>
            </w:pPr>
          </w:p>
          <w:p w:rsidR="00741D53" w:rsidRDefault="00741D53">
            <w:pPr>
              <w:jc w:val="center"/>
              <w:rPr>
                <w:rFonts w:ascii="Courier New" w:hAnsi="Courier New" w:cs="Courier New"/>
                <w:color w:val="000000"/>
                <w:sz w:val="20"/>
                <w:szCs w:val="20"/>
              </w:rPr>
            </w:pPr>
          </w:p>
          <w:p w:rsidR="00741D53" w:rsidRDefault="00741D53">
            <w:pPr>
              <w:jc w:val="center"/>
              <w:rPr>
                <w:rFonts w:ascii="Courier New" w:hAnsi="Courier New" w:cs="Courier New"/>
                <w:color w:val="000000"/>
                <w:sz w:val="20"/>
                <w:szCs w:val="20"/>
              </w:rPr>
            </w:pPr>
          </w:p>
          <w:p w:rsidR="00741D53" w:rsidRDefault="00741D53">
            <w:pPr>
              <w:jc w:val="center"/>
              <w:rPr>
                <w:rFonts w:ascii="Courier New" w:hAnsi="Courier New" w:cs="Courier New"/>
                <w:color w:val="000000"/>
                <w:sz w:val="20"/>
                <w:szCs w:val="20"/>
              </w:rPr>
            </w:pPr>
          </w:p>
          <w:p w:rsidR="00741D53" w:rsidRDefault="00741D53">
            <w:pPr>
              <w:jc w:val="center"/>
              <w:rPr>
                <w:rFonts w:ascii="Courier New" w:hAnsi="Courier New" w:cs="Courier New"/>
                <w:color w:val="000000"/>
                <w:sz w:val="20"/>
                <w:szCs w:val="20"/>
              </w:rPr>
            </w:pPr>
          </w:p>
          <w:p w:rsidR="00F81CAE" w:rsidRDefault="00F81CAE">
            <w:pPr>
              <w:jc w:val="center"/>
              <w:rPr>
                <w:rFonts w:ascii="Courier New" w:hAnsi="Courier New" w:cs="Courier New"/>
                <w:color w:val="000000"/>
                <w:sz w:val="20"/>
                <w:szCs w:val="20"/>
              </w:rPr>
            </w:pPr>
            <w:r>
              <w:rPr>
                <w:rFonts w:ascii="Courier New" w:hAnsi="Courier New" w:cs="Courier New"/>
                <w:color w:val="000000"/>
                <w:sz w:val="20"/>
                <w:szCs w:val="20"/>
              </w:rPr>
              <w:t>"Жер учаскесінің жалдау</w:t>
            </w:r>
            <w:r>
              <w:rPr>
                <w:rFonts w:ascii="Courier New" w:hAnsi="Courier New" w:cs="Courier New"/>
                <w:color w:val="000000"/>
                <w:sz w:val="20"/>
                <w:szCs w:val="20"/>
              </w:rPr>
              <w:br/>
              <w:t>мерзімін ұзарту" мемлекеттік</w:t>
            </w:r>
            <w:r>
              <w:rPr>
                <w:rFonts w:ascii="Courier New" w:hAnsi="Courier New" w:cs="Courier New"/>
                <w:color w:val="000000"/>
                <w:sz w:val="20"/>
                <w:szCs w:val="20"/>
              </w:rPr>
              <w:br/>
              <w:t>қызметін кө</w:t>
            </w:r>
            <w:proofErr w:type="gramStart"/>
            <w:r>
              <w:rPr>
                <w:rFonts w:ascii="Courier New" w:hAnsi="Courier New" w:cs="Courier New"/>
                <w:color w:val="000000"/>
                <w:sz w:val="20"/>
                <w:szCs w:val="20"/>
              </w:rPr>
              <w:t>рсету</w:t>
            </w:r>
            <w:proofErr w:type="gramEnd"/>
            <w:r>
              <w:rPr>
                <w:rFonts w:ascii="Courier New" w:hAnsi="Courier New" w:cs="Courier New"/>
                <w:color w:val="000000"/>
                <w:sz w:val="20"/>
                <w:szCs w:val="20"/>
              </w:rPr>
              <w:t xml:space="preserve"> қағидаларына</w:t>
            </w:r>
            <w:r>
              <w:rPr>
                <w:rFonts w:ascii="Courier New" w:hAnsi="Courier New" w:cs="Courier New"/>
                <w:color w:val="000000"/>
                <w:sz w:val="20"/>
                <w:szCs w:val="20"/>
              </w:rPr>
              <w:br/>
              <w:t>3-қосымша</w:t>
            </w:r>
            <w:r>
              <w:rPr>
                <w:rFonts w:ascii="Courier New" w:hAnsi="Courier New" w:cs="Courier New"/>
                <w:color w:val="000000"/>
                <w:sz w:val="20"/>
                <w:szCs w:val="20"/>
              </w:rPr>
              <w:br/>
              <w:t>Нысан</w:t>
            </w:r>
          </w:p>
        </w:tc>
      </w:tr>
    </w:tbl>
    <w:p w:rsidR="00F81CAE" w:rsidRDefault="00F81CAE" w:rsidP="00F81CAE">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lastRenderedPageBreak/>
        <w:t xml:space="preserve">Мемлекеттік қызметті көрсетуден бас тарту туралы алдын </w:t>
      </w:r>
      <w:proofErr w:type="gramStart"/>
      <w:r>
        <w:rPr>
          <w:rFonts w:ascii="Courier New" w:hAnsi="Courier New" w:cs="Courier New"/>
          <w:b w:val="0"/>
          <w:bCs w:val="0"/>
          <w:color w:val="1E1E1E"/>
          <w:sz w:val="32"/>
          <w:szCs w:val="32"/>
        </w:rPr>
        <w:t>ала</w:t>
      </w:r>
      <w:proofErr w:type="gramEnd"/>
      <w:r>
        <w:rPr>
          <w:rFonts w:ascii="Courier New" w:hAnsi="Courier New" w:cs="Courier New"/>
          <w:b w:val="0"/>
          <w:bCs w:val="0"/>
          <w:color w:val="1E1E1E"/>
          <w:sz w:val="32"/>
          <w:szCs w:val="32"/>
        </w:rPr>
        <w:t xml:space="preserve"> шешім туралы хабарлама</w:t>
      </w:r>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Құрметті _______________</w:t>
      </w:r>
    </w:p>
    <w:p w:rsidR="00F81CAE" w:rsidRDefault="00F81CAE" w:rsidP="00F81CAE">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Қазақстан Республикасы Әкімшілік рәсімдік-процестік кодексінің 73-бабының </w:t>
      </w:r>
      <w:hyperlink r:id="rId15" w:anchor="z388" w:history="1">
        <w:r>
          <w:rPr>
            <w:rStyle w:val="a4"/>
            <w:rFonts w:ascii="Courier New" w:hAnsi="Courier New" w:cs="Courier New"/>
            <w:color w:val="073A5E"/>
            <w:spacing w:val="2"/>
            <w:sz w:val="20"/>
            <w:szCs w:val="20"/>
          </w:rPr>
          <w:t>1-тармағына</w:t>
        </w:r>
      </w:hyperlink>
      <w:r>
        <w:rPr>
          <w:rFonts w:ascii="Courier New" w:hAnsi="Courier New" w:cs="Courier New"/>
          <w:color w:val="000000"/>
          <w:spacing w:val="2"/>
          <w:sz w:val="20"/>
          <w:szCs w:val="20"/>
        </w:rPr>
        <w:t> сәйкес осы хабарламамен</w:t>
      </w:r>
      <w:proofErr w:type="gramStart"/>
      <w:r>
        <w:rPr>
          <w:rFonts w:ascii="Courier New" w:hAnsi="Courier New" w:cs="Courier New"/>
          <w:color w:val="000000"/>
          <w:spacing w:val="2"/>
          <w:sz w:val="20"/>
          <w:szCs w:val="20"/>
        </w:rPr>
        <w:t xml:space="preserve"> С</w:t>
      </w:r>
      <w:proofErr w:type="gramEnd"/>
      <w:r>
        <w:rPr>
          <w:rFonts w:ascii="Courier New" w:hAnsi="Courier New" w:cs="Courier New"/>
          <w:color w:val="000000"/>
          <w:spacing w:val="2"/>
          <w:sz w:val="20"/>
          <w:szCs w:val="20"/>
        </w:rPr>
        <w:t>ізге "Жер учаскесінің жалдау мерзімін ұзарту" мемлекеттік қызметін көрсетуден бас тартылғаны туралы хабарлаймыз, өйткені:</w:t>
      </w:r>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w:t>
      </w:r>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(бас тарту себептерін санамалау)</w:t>
      </w:r>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Бас тарту мәселесі бойынша тыңдау осы хабарлама жіберілген күннен бастап 2 (екі) жұмыс күнінен кейін жүзеге асырылады, онда</w:t>
      </w:r>
      <w:proofErr w:type="gramStart"/>
      <w:r>
        <w:rPr>
          <w:rFonts w:ascii="Courier New" w:hAnsi="Courier New" w:cs="Courier New"/>
          <w:color w:val="000000"/>
          <w:spacing w:val="2"/>
          <w:sz w:val="20"/>
          <w:szCs w:val="20"/>
        </w:rPr>
        <w:t xml:space="preserve"> С</w:t>
      </w:r>
      <w:proofErr w:type="gramEnd"/>
      <w:r>
        <w:rPr>
          <w:rFonts w:ascii="Courier New" w:hAnsi="Courier New" w:cs="Courier New"/>
          <w:color w:val="000000"/>
          <w:spacing w:val="2"/>
          <w:sz w:val="20"/>
          <w:szCs w:val="20"/>
        </w:rPr>
        <w:t>із осы шешім бойынша өз ұстанымыңызды білдіре аласыз (қажеттісін жазыңыз):</w:t>
      </w:r>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w:t>
      </w:r>
      <w:bookmarkStart w:id="6" w:name="_GoBack"/>
      <w:bookmarkEnd w:id="6"/>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(тыңдау өткізу күні мен уақыты, тыңдау өткізу орны (тәсілі):</w:t>
      </w:r>
      <w:proofErr w:type="gramEnd"/>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мекенжайы бойынша ғимаратта: / бейнеконференцбайланыс/өзге де коммуникация құралдары арқылы)</w:t>
      </w:r>
      <w:proofErr w:type="gramEnd"/>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w:t>
      </w:r>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w:t>
      </w:r>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(басшының қолы/электрондық цифрлық қолтаңбасы, аты, әкесінің аты (бар болса), тегі)</w:t>
      </w:r>
    </w:p>
    <w:p w:rsidR="00F81CAE" w:rsidRDefault="00F81CAE" w:rsidP="00F81C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20 жылғы "____" __________________</w:t>
      </w:r>
    </w:p>
    <w:p w:rsidR="00F81CAE" w:rsidRDefault="00F81CAE" w:rsidP="004C07F4"/>
    <w:p w:rsidR="00F81CAE" w:rsidRPr="004C07F4" w:rsidRDefault="00F81CAE" w:rsidP="004C07F4"/>
    <w:sectPr w:rsidR="00F81CAE" w:rsidRPr="004C07F4" w:rsidSect="001E196F">
      <w:pgSz w:w="11906" w:h="16838"/>
      <w:pgMar w:top="426"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6A0"/>
    <w:rsid w:val="001A2B81"/>
    <w:rsid w:val="001E196F"/>
    <w:rsid w:val="004C07F4"/>
    <w:rsid w:val="004D3CCE"/>
    <w:rsid w:val="005B3CD1"/>
    <w:rsid w:val="00741D53"/>
    <w:rsid w:val="007B491D"/>
    <w:rsid w:val="00841834"/>
    <w:rsid w:val="008C52FD"/>
    <w:rsid w:val="00B70ED6"/>
    <w:rsid w:val="00C4642B"/>
    <w:rsid w:val="00C61DE9"/>
    <w:rsid w:val="00E106A0"/>
    <w:rsid w:val="00F34754"/>
    <w:rsid w:val="00F40F45"/>
    <w:rsid w:val="00F50E46"/>
    <w:rsid w:val="00F81C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84183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41834"/>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8418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41834"/>
    <w:rPr>
      <w:color w:val="0000FF"/>
      <w:u w:val="single"/>
    </w:rPr>
  </w:style>
  <w:style w:type="paragraph" w:customStyle="1" w:styleId="note">
    <w:name w:val="note"/>
    <w:basedOn w:val="a"/>
    <w:rsid w:val="008418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841834"/>
  </w:style>
  <w:style w:type="paragraph" w:styleId="a5">
    <w:name w:val="Balloon Text"/>
    <w:basedOn w:val="a"/>
    <w:link w:val="a6"/>
    <w:uiPriority w:val="99"/>
    <w:semiHidden/>
    <w:unhideWhenUsed/>
    <w:rsid w:val="001E19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E19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84183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41834"/>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8418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41834"/>
    <w:rPr>
      <w:color w:val="0000FF"/>
      <w:u w:val="single"/>
    </w:rPr>
  </w:style>
  <w:style w:type="paragraph" w:customStyle="1" w:styleId="note">
    <w:name w:val="note"/>
    <w:basedOn w:val="a"/>
    <w:rsid w:val="008418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841834"/>
  </w:style>
  <w:style w:type="paragraph" w:styleId="a5">
    <w:name w:val="Balloon Text"/>
    <w:basedOn w:val="a"/>
    <w:link w:val="a6"/>
    <w:uiPriority w:val="99"/>
    <w:semiHidden/>
    <w:unhideWhenUsed/>
    <w:rsid w:val="001E19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E19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67680">
      <w:bodyDiv w:val="1"/>
      <w:marLeft w:val="0"/>
      <w:marRight w:val="0"/>
      <w:marTop w:val="0"/>
      <w:marBottom w:val="0"/>
      <w:divBdr>
        <w:top w:val="none" w:sz="0" w:space="0" w:color="auto"/>
        <w:left w:val="none" w:sz="0" w:space="0" w:color="auto"/>
        <w:bottom w:val="none" w:sz="0" w:space="0" w:color="auto"/>
        <w:right w:val="none" w:sz="0" w:space="0" w:color="auto"/>
      </w:divBdr>
    </w:div>
    <w:div w:id="117384310">
      <w:bodyDiv w:val="1"/>
      <w:marLeft w:val="0"/>
      <w:marRight w:val="0"/>
      <w:marTop w:val="0"/>
      <w:marBottom w:val="0"/>
      <w:divBdr>
        <w:top w:val="none" w:sz="0" w:space="0" w:color="auto"/>
        <w:left w:val="none" w:sz="0" w:space="0" w:color="auto"/>
        <w:bottom w:val="none" w:sz="0" w:space="0" w:color="auto"/>
        <w:right w:val="none" w:sz="0" w:space="0" w:color="auto"/>
      </w:divBdr>
    </w:div>
    <w:div w:id="566648932">
      <w:bodyDiv w:val="1"/>
      <w:marLeft w:val="0"/>
      <w:marRight w:val="0"/>
      <w:marTop w:val="0"/>
      <w:marBottom w:val="0"/>
      <w:divBdr>
        <w:top w:val="none" w:sz="0" w:space="0" w:color="auto"/>
        <w:left w:val="none" w:sz="0" w:space="0" w:color="auto"/>
        <w:bottom w:val="none" w:sz="0" w:space="0" w:color="auto"/>
        <w:right w:val="none" w:sz="0" w:space="0" w:color="auto"/>
      </w:divBdr>
    </w:div>
    <w:div w:id="1489587685">
      <w:bodyDiv w:val="1"/>
      <w:marLeft w:val="0"/>
      <w:marRight w:val="0"/>
      <w:marTop w:val="0"/>
      <w:marBottom w:val="0"/>
      <w:divBdr>
        <w:top w:val="none" w:sz="0" w:space="0" w:color="auto"/>
        <w:left w:val="none" w:sz="0" w:space="0" w:color="auto"/>
        <w:bottom w:val="none" w:sz="0" w:space="0" w:color="auto"/>
        <w:right w:val="none" w:sz="0" w:space="0" w:color="auto"/>
      </w:divBdr>
    </w:div>
    <w:div w:id="177073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P1100000504" TargetMode="External"/><Relationship Id="rId13" Type="http://schemas.openxmlformats.org/officeDocument/2006/relationships/hyperlink" Target="https://adilet.zan.kz/kaz/docs/Z1300000094" TargetMode="External"/><Relationship Id="rId3" Type="http://schemas.openxmlformats.org/officeDocument/2006/relationships/settings" Target="settings.xml"/><Relationship Id="rId7" Type="http://schemas.openxmlformats.org/officeDocument/2006/relationships/hyperlink" Target="https://adilet.zan.kz/kaz/docs/K2000000350" TargetMode="External"/><Relationship Id="rId12" Type="http://schemas.openxmlformats.org/officeDocument/2006/relationships/hyperlink" Target="https://adilet.zan.kz/kaz/docs/K030000442_"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dilet.zan.kz/kaz/docs/K2000000350" TargetMode="External"/><Relationship Id="rId11" Type="http://schemas.openxmlformats.org/officeDocument/2006/relationships/hyperlink" Target="https://adilet.zan.kz/kaz/docs/K030000442_"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K2000000350" TargetMode="External"/><Relationship Id="rId10" Type="http://schemas.openxmlformats.org/officeDocument/2006/relationships/hyperlink" Target="https://adilet.zan.kz/kaz/docs/K030000442_" TargetMode="External"/><Relationship Id="rId4" Type="http://schemas.openxmlformats.org/officeDocument/2006/relationships/webSettings" Target="webSettings.xml"/><Relationship Id="rId9" Type="http://schemas.openxmlformats.org/officeDocument/2006/relationships/hyperlink" Target="https://adilet.zan.kz/kaz/docs/P1100000504" TargetMode="External"/><Relationship Id="rId14" Type="http://schemas.openxmlformats.org/officeDocument/2006/relationships/hyperlink" Target="https://adilet.zan.kz/kaz/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3743</Words>
  <Characters>21337</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2026-07-20T10:57:00Z</cp:lastPrinted>
  <dcterms:created xsi:type="dcterms:W3CDTF">2026-07-30T06:45:00Z</dcterms:created>
  <dcterms:modified xsi:type="dcterms:W3CDTF">2026-07-30T06:48:00Z</dcterms:modified>
</cp:coreProperties>
</file>