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277" w:rsidRPr="00E16277" w:rsidRDefault="00E16277" w:rsidP="00E162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16277">
        <w:rPr>
          <w:rFonts w:ascii="Times New Roman" w:hAnsi="Times New Roman" w:cs="Times New Roman"/>
          <w:b/>
          <w:sz w:val="28"/>
          <w:szCs w:val="28"/>
          <w:lang w:val="kk-KZ"/>
        </w:rPr>
        <w:t>Тергеу нәтижелері туралы ақпарат</w:t>
      </w:r>
    </w:p>
    <w:p w:rsidR="00E16277" w:rsidRPr="00E16277" w:rsidRDefault="00E16277" w:rsidP="00E1627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16277" w:rsidRPr="00E16277" w:rsidRDefault="00E16277" w:rsidP="00E1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16277" w:rsidRPr="00E16277" w:rsidRDefault="00E16277" w:rsidP="00E1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6277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Pr="00E1627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Тергеу жүргізудің негізі: </w:t>
      </w:r>
      <w:r w:rsidRPr="00E1627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Pr="00E1627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А23» диагнозын тіркеуге </w:t>
      </w:r>
      <w:r w:rsidR="004F6FF4">
        <w:rPr>
          <w:rFonts w:ascii="Times New Roman" w:hAnsi="Times New Roman" w:cs="Times New Roman"/>
          <w:sz w:val="28"/>
          <w:szCs w:val="28"/>
          <w:u w:val="single"/>
          <w:lang w:val="kk-KZ"/>
        </w:rPr>
        <w:t>байланысты шұғыл хабарлама 27.07</w:t>
      </w:r>
      <w:r w:rsidRPr="00E16277">
        <w:rPr>
          <w:rFonts w:ascii="Times New Roman" w:hAnsi="Times New Roman" w:cs="Times New Roman"/>
          <w:sz w:val="28"/>
          <w:szCs w:val="28"/>
          <w:u w:val="single"/>
          <w:lang w:val="kk-KZ"/>
        </w:rPr>
        <w:t>.2026</w:t>
      </w:r>
      <w:r w:rsidR="00DF323B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Pr="00E16277">
        <w:rPr>
          <w:rFonts w:ascii="Times New Roman" w:hAnsi="Times New Roman" w:cs="Times New Roman"/>
          <w:sz w:val="28"/>
          <w:szCs w:val="28"/>
          <w:u w:val="single"/>
          <w:lang w:val="kk-KZ"/>
        </w:rPr>
        <w:t>ж</w:t>
      </w:r>
    </w:p>
    <w:p w:rsidR="00E16277" w:rsidRPr="00E16277" w:rsidRDefault="00E16277" w:rsidP="00E1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6277">
        <w:rPr>
          <w:rFonts w:ascii="Times New Roman" w:hAnsi="Times New Roman" w:cs="Times New Roman"/>
          <w:b/>
          <w:sz w:val="28"/>
          <w:szCs w:val="28"/>
          <w:lang w:val="kk-KZ"/>
        </w:rPr>
        <w:t xml:space="preserve">2. Тексеру жүргізген бақылау және қадағалау органы – </w:t>
      </w:r>
      <w:r w:rsidRPr="00E1627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Pr="00E16277">
        <w:rPr>
          <w:rFonts w:ascii="Times New Roman" w:hAnsi="Times New Roman" w:cs="Times New Roman"/>
          <w:sz w:val="28"/>
          <w:szCs w:val="28"/>
          <w:u w:val="single"/>
          <w:lang w:val="kk-KZ"/>
        </w:rPr>
        <w:t>Павлодар қалалық санитариялық-эпидемиологиялық бақылау басқармасы» РММ</w:t>
      </w:r>
      <w:r w:rsidRPr="00E1627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E16277" w:rsidRPr="00E16277" w:rsidRDefault="00E16277" w:rsidP="00E1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6277">
        <w:rPr>
          <w:rFonts w:ascii="Times New Roman" w:hAnsi="Times New Roman" w:cs="Times New Roman"/>
          <w:b/>
          <w:sz w:val="28"/>
          <w:szCs w:val="28"/>
          <w:lang w:val="kk-KZ"/>
        </w:rPr>
        <w:t xml:space="preserve">3. Тартылған сарапшылар (мәліметтерді пайдалануға келісім беру): </w:t>
      </w:r>
      <w:r w:rsidRPr="00E16277">
        <w:rPr>
          <w:rFonts w:ascii="Times New Roman" w:hAnsi="Times New Roman" w:cs="Times New Roman"/>
          <w:sz w:val="28"/>
          <w:szCs w:val="28"/>
          <w:u w:val="single"/>
          <w:lang w:val="kk-KZ"/>
        </w:rPr>
        <w:t>сарапшылар тартылмаған</w:t>
      </w:r>
    </w:p>
    <w:p w:rsidR="00E16277" w:rsidRPr="00E16277" w:rsidRDefault="00E16277" w:rsidP="00E1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E16277">
        <w:rPr>
          <w:rFonts w:ascii="Times New Roman" w:hAnsi="Times New Roman" w:cs="Times New Roman"/>
          <w:b/>
          <w:sz w:val="28"/>
          <w:szCs w:val="28"/>
          <w:lang w:val="kk-KZ"/>
        </w:rPr>
        <w:t xml:space="preserve">4. Тергеу жүргізу мерзімі: </w:t>
      </w:r>
      <w:r w:rsidR="004F6FF4">
        <w:rPr>
          <w:rFonts w:ascii="Times New Roman" w:hAnsi="Times New Roman" w:cs="Times New Roman"/>
          <w:sz w:val="28"/>
          <w:szCs w:val="28"/>
          <w:u w:val="single"/>
          <w:lang w:val="kk-KZ"/>
        </w:rPr>
        <w:t>2026 жылғы 27 шілде 2026 жылғы 20</w:t>
      </w:r>
      <w:r w:rsidRPr="00E1627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тамызға дейін.</w:t>
      </w:r>
    </w:p>
    <w:p w:rsidR="00E16277" w:rsidRDefault="004F6FF4" w:rsidP="00E16277">
      <w:pPr>
        <w:shd w:val="clear" w:color="auto" w:fill="FFFFFF"/>
        <w:spacing w:after="0" w:line="240" w:lineRule="auto"/>
        <w:ind w:left="-567" w:hanging="218"/>
        <w:contextualSpacing/>
        <w:jc w:val="both"/>
        <w:textAlignment w:val="baseline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 xml:space="preserve">          </w:t>
      </w:r>
      <w:r w:rsidR="00E16277" w:rsidRPr="00E16277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E16277" w:rsidRPr="00E16277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 </w:t>
      </w:r>
      <w:r w:rsidR="00E1627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4F6FF4" w:rsidRDefault="00E16277" w:rsidP="004F6FF4">
      <w:pPr>
        <w:shd w:val="clear" w:color="auto" w:fill="FFFFFF"/>
        <w:spacing w:after="0" w:line="240" w:lineRule="auto"/>
        <w:ind w:left="-567" w:hanging="218"/>
        <w:contextualSpacing/>
        <w:jc w:val="both"/>
        <w:textAlignment w:val="baseline"/>
        <w:rPr>
          <w:rStyle w:val="a3"/>
          <w:rFonts w:ascii="Arial" w:hAnsi="Arial" w:cs="Arial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 xml:space="preserve">          </w:t>
      </w:r>
      <w:r w:rsidR="004F6FF4" w:rsidRPr="00765A58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>«</w:t>
      </w:r>
      <w:r w:rsidR="004F6FF4" w:rsidRPr="004F6FF4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>Poliklinika №1</w:t>
      </w:r>
      <w:r w:rsidRPr="00E1627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» ЖШС, Павлодар қ., </w:t>
      </w:r>
      <w:r w:rsidR="004F6FF4" w:rsidRPr="004F6FF4">
        <w:rPr>
          <w:rStyle w:val="a3"/>
          <w:rFonts w:ascii="Times New Roman" w:hAnsi="Times New Roman" w:cs="Times New Roman"/>
          <w:b w:val="0"/>
          <w:sz w:val="28"/>
          <w:szCs w:val="28"/>
          <w:u w:val="single"/>
          <w:lang w:val="kk-KZ"/>
        </w:rPr>
        <w:t>Ломов көш. 49</w:t>
      </w:r>
    </w:p>
    <w:p w:rsidR="004F6FF4" w:rsidRDefault="004F6FF4" w:rsidP="004F6FF4">
      <w:pPr>
        <w:shd w:val="clear" w:color="auto" w:fill="FFFFFF"/>
        <w:spacing w:after="0" w:line="240" w:lineRule="auto"/>
        <w:ind w:left="-567" w:hanging="218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6.</w:t>
      </w:r>
      <w:r w:rsidR="00E16277" w:rsidRPr="00E1627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Халықтың санитариялық-эпидемиологиялық саламаттылығы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</w:t>
      </w:r>
      <w:bookmarkStart w:id="0" w:name="_GoBack"/>
      <w:bookmarkEnd w:id="0"/>
    </w:p>
    <w:p w:rsidR="004F6FF4" w:rsidRDefault="00E16277" w:rsidP="004F6FF4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E1627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саласындағы нормативтік құқықтық актілер талаптарының анықталған </w:t>
      </w:r>
      <w:r w:rsidR="004F6FF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</w:t>
      </w:r>
    </w:p>
    <w:p w:rsidR="004F6FF4" w:rsidRDefault="004F6FF4" w:rsidP="004F6FF4">
      <w:pPr>
        <w:shd w:val="clear" w:color="auto" w:fill="FFFFFF"/>
        <w:spacing w:after="0" w:line="240" w:lineRule="auto"/>
        <w:ind w:left="-567" w:hanging="218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</w:t>
      </w:r>
      <w:r w:rsidR="00E16277" w:rsidRPr="00E1627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бұзушылықтарының себептері мен сипаты:</w:t>
      </w:r>
      <w:r w:rsidR="00E16277" w:rsidRPr="00E16277">
        <w:rPr>
          <w:rFonts w:ascii="Courier New" w:eastAsia="Times New Roman" w:hAnsi="Courier New" w:cs="Courier New"/>
          <w:sz w:val="28"/>
          <w:szCs w:val="28"/>
          <w:lang w:val="kk-KZ" w:eastAsia="ru-RU"/>
        </w:rPr>
        <w:t xml:space="preserve"> </w:t>
      </w:r>
      <w:r w:rsidR="00E16277" w:rsidRPr="00E1627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анықталған бұзушылықтар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 </w:t>
      </w:r>
    </w:p>
    <w:p w:rsidR="00E16277" w:rsidRPr="00E16277" w:rsidRDefault="004F6FF4" w:rsidP="004F6FF4">
      <w:pPr>
        <w:shd w:val="clear" w:color="auto" w:fill="FFFFFF"/>
        <w:spacing w:after="0" w:line="240" w:lineRule="auto"/>
        <w:ind w:left="-567" w:hanging="218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</w:t>
      </w:r>
      <w:r w:rsidR="00E16277" w:rsidRPr="00E1627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жоқ.</w:t>
      </w:r>
    </w:p>
    <w:p w:rsidR="00E16277" w:rsidRPr="00DF323B" w:rsidRDefault="00E16277" w:rsidP="00E16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E162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7. </w:t>
      </w:r>
      <w:r w:rsidRPr="00E1627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Халықтың санитариялық– 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Pr="00E162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  <w:r w:rsidRPr="00E16277">
        <w:rPr>
          <w:rFonts w:ascii="Courier New" w:eastAsia="Times New Roman" w:hAnsi="Courier New" w:cs="Courier New"/>
          <w:sz w:val="28"/>
          <w:szCs w:val="28"/>
          <w:lang w:val="kk-KZ" w:eastAsia="ru-RU"/>
        </w:rPr>
        <w:t xml:space="preserve"> </w:t>
      </w:r>
      <w:r w:rsidRPr="00DF323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-</w:t>
      </w:r>
      <w:r w:rsidR="00DF323B" w:rsidRPr="00DF323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жок</w:t>
      </w:r>
    </w:p>
    <w:p w:rsidR="00E16277" w:rsidRPr="00E16277" w:rsidRDefault="00E16277" w:rsidP="00E16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162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</w:t>
      </w:r>
      <w:r w:rsidRPr="00E1627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. 8. Қабылданған шаралар</w:t>
      </w:r>
      <w:r w:rsidRPr="00E162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E16277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val="kk-KZ" w:eastAsia="ru-RU"/>
        </w:rPr>
        <w:t>Бас мемлекеттік санитариялық дәрігердің Санитариялық-эпидемияға қарсы (профилактикалық) іс-шараларды жүргізу туралы қаулы.</w:t>
      </w:r>
    </w:p>
    <w:p w:rsidR="00E16277" w:rsidRPr="00E16277" w:rsidRDefault="00E16277" w:rsidP="00E16277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16277" w:rsidRPr="00E16277" w:rsidRDefault="00E16277" w:rsidP="00E16277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2F5B" w:rsidRPr="00E16277" w:rsidRDefault="00DF323B">
      <w:pPr>
        <w:rPr>
          <w:sz w:val="28"/>
          <w:szCs w:val="28"/>
          <w:lang w:val="kk-KZ"/>
        </w:rPr>
      </w:pPr>
    </w:p>
    <w:sectPr w:rsidR="00CB2F5B" w:rsidRPr="00E162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Arial Unicode MS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405"/>
    <w:rsid w:val="004F6FF4"/>
    <w:rsid w:val="00587405"/>
    <w:rsid w:val="007D560E"/>
    <w:rsid w:val="00DF323B"/>
    <w:rsid w:val="00E16277"/>
    <w:rsid w:val="00FF6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2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F6FF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2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F6F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165</Words>
  <Characters>943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5</cp:revision>
  <dcterms:created xsi:type="dcterms:W3CDTF">2026-08-19T10:24:00Z</dcterms:created>
  <dcterms:modified xsi:type="dcterms:W3CDTF">2026-08-21T04:17:00Z</dcterms:modified>
</cp:coreProperties>
</file>