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4F5" w:rsidRDefault="005B34F5" w:rsidP="005B34F5">
      <w:pPr>
        <w:spacing w:after="0"/>
        <w:jc w:val="center"/>
        <w:rPr>
          <w:rFonts w:ascii="Arial" w:eastAsia="Times New Roman" w:hAnsi="Arial" w:cs="Arial"/>
          <w:b/>
          <w:bCs/>
          <w:sz w:val="28"/>
          <w:szCs w:val="28"/>
          <w:lang w:val="ru-RU"/>
        </w:rPr>
      </w:pPr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>Қазақстан Республикасы тәуелсіздігінің 35 жылдығына орайластырылған Санитариялық-эпидемиологиялық қызмет</w:t>
      </w:r>
    </w:p>
    <w:p w:rsidR="005B34F5" w:rsidRDefault="005B34F5" w:rsidP="005B34F5">
      <w:pPr>
        <w:spacing w:after="0"/>
        <w:jc w:val="center"/>
        <w:rPr>
          <w:rFonts w:ascii="Arial" w:eastAsia="Times New Roman" w:hAnsi="Arial" w:cs="Arial"/>
          <w:b/>
          <w:bCs/>
          <w:sz w:val="28"/>
          <w:szCs w:val="28"/>
          <w:lang w:val="ru-RU"/>
        </w:rPr>
      </w:pPr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 xml:space="preserve"> жұмыскерлерінің конгресі аясындағы</w:t>
      </w:r>
    </w:p>
    <w:p w:rsidR="005B34F5" w:rsidRDefault="005B34F5" w:rsidP="005B34F5">
      <w:pPr>
        <w:spacing w:after="0"/>
        <w:jc w:val="center"/>
        <w:rPr>
          <w:rFonts w:ascii="Arial" w:eastAsia="Times New Roman" w:hAnsi="Arial" w:cs="Arial"/>
          <w:b/>
          <w:bCs/>
          <w:sz w:val="28"/>
          <w:szCs w:val="28"/>
          <w:lang w:val="ru-RU"/>
        </w:rPr>
      </w:pPr>
      <w:r w:rsidRPr="00D82BDB">
        <w:rPr>
          <w:rFonts w:ascii="Arial" w:eastAsia="Times New Roman" w:hAnsi="Arial" w:cs="Arial"/>
          <w:b/>
          <w:bCs/>
          <w:sz w:val="28"/>
          <w:szCs w:val="28"/>
          <w:lang w:val="ru-RU"/>
        </w:rPr>
        <w:t xml:space="preserve"> «Санитариялық-бактериологиялық зертхананың</w:t>
      </w:r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 xml:space="preserve"> </w:t>
      </w:r>
      <w:r w:rsidRPr="00D82BDB">
        <w:rPr>
          <w:rFonts w:ascii="Arial" w:eastAsia="Times New Roman" w:hAnsi="Arial" w:cs="Arial"/>
          <w:b/>
          <w:bCs/>
          <w:sz w:val="28"/>
          <w:szCs w:val="28"/>
          <w:lang w:val="ru-RU"/>
        </w:rPr>
        <w:t>құрылғанына 105 жыл» секциясының</w:t>
      </w:r>
    </w:p>
    <w:p w:rsidR="005B34F5" w:rsidRPr="00D82BDB" w:rsidRDefault="005B34F5" w:rsidP="005B34F5">
      <w:pPr>
        <w:spacing w:after="0"/>
        <w:jc w:val="center"/>
        <w:rPr>
          <w:rFonts w:ascii="Arial" w:eastAsia="Times New Roman" w:hAnsi="Arial" w:cs="Arial"/>
          <w:b/>
          <w:bCs/>
          <w:sz w:val="28"/>
          <w:szCs w:val="28"/>
          <w:lang w:val="ru-RU"/>
        </w:rPr>
      </w:pPr>
      <w:r>
        <w:rPr>
          <w:rFonts w:ascii="Arial" w:eastAsia="Times New Roman" w:hAnsi="Arial" w:cs="Arial"/>
          <w:b/>
          <w:bCs/>
          <w:sz w:val="28"/>
          <w:szCs w:val="28"/>
          <w:lang w:val="ru-RU"/>
        </w:rPr>
        <w:t>БАҒДАРЛАМАСЫ</w:t>
      </w:r>
    </w:p>
    <w:p w:rsidR="005B34F5" w:rsidRPr="00D82BDB" w:rsidRDefault="005B34F5" w:rsidP="005B34F5">
      <w:pPr>
        <w:spacing w:after="0"/>
        <w:jc w:val="center"/>
        <w:rPr>
          <w:rFonts w:ascii="Arial" w:eastAsia="Times New Roman" w:hAnsi="Arial" w:cs="Arial"/>
          <w:bCs/>
          <w:sz w:val="26"/>
          <w:szCs w:val="26"/>
          <w:lang w:val="ru-RU"/>
        </w:rPr>
      </w:pPr>
      <w:r w:rsidRPr="00D82BDB">
        <w:rPr>
          <w:rFonts w:ascii="Arial" w:eastAsia="Times New Roman" w:hAnsi="Arial" w:cs="Arial"/>
          <w:bCs/>
          <w:sz w:val="26"/>
          <w:szCs w:val="26"/>
          <w:lang w:val="ru-RU"/>
        </w:rPr>
        <w:t xml:space="preserve"> (2026 жылғы 15 қыркүйек)</w:t>
      </w:r>
    </w:p>
    <w:p w:rsidR="005B34F5" w:rsidRPr="00D82BDB" w:rsidRDefault="005B34F5" w:rsidP="005B34F5">
      <w:pPr>
        <w:spacing w:after="0"/>
        <w:jc w:val="center"/>
        <w:rPr>
          <w:rFonts w:ascii="Arial" w:eastAsia="Times New Roman" w:hAnsi="Arial" w:cs="Arial"/>
          <w:b/>
          <w:bCs/>
          <w:sz w:val="28"/>
          <w:szCs w:val="28"/>
          <w:lang w:val="ru-RU"/>
        </w:rPr>
      </w:pPr>
    </w:p>
    <w:p w:rsidR="005B34F5" w:rsidRPr="00D82BDB" w:rsidRDefault="005B34F5" w:rsidP="005B34F5">
      <w:pPr>
        <w:spacing w:after="0"/>
        <w:jc w:val="right"/>
        <w:rPr>
          <w:rFonts w:ascii="Arial" w:eastAsia="Times New Roman" w:hAnsi="Arial" w:cs="Arial"/>
          <w:bCs/>
          <w:sz w:val="28"/>
          <w:szCs w:val="28"/>
          <w:lang w:val="ru-RU"/>
        </w:rPr>
      </w:pPr>
      <w:r w:rsidRPr="00D82BDB">
        <w:rPr>
          <w:rFonts w:ascii="Arial" w:eastAsia="Times New Roman" w:hAnsi="Arial" w:cs="Arial"/>
          <w:b/>
          <w:bCs/>
          <w:sz w:val="28"/>
          <w:szCs w:val="28"/>
          <w:lang w:val="ru-RU"/>
        </w:rPr>
        <w:t xml:space="preserve">Өткізілетін орны: </w:t>
      </w:r>
      <w:r w:rsidRPr="00D82BDB">
        <w:rPr>
          <w:rFonts w:ascii="Arial" w:eastAsia="Times New Roman" w:hAnsi="Arial" w:cs="Arial"/>
          <w:bCs/>
          <w:sz w:val="28"/>
          <w:szCs w:val="28"/>
          <w:lang w:val="ru-RU"/>
        </w:rPr>
        <w:t>Алматы қаласы,</w:t>
      </w:r>
    </w:p>
    <w:p w:rsidR="005B34F5" w:rsidRPr="00D82BDB" w:rsidRDefault="005B34F5" w:rsidP="005B34F5">
      <w:pPr>
        <w:spacing w:after="0"/>
        <w:jc w:val="right"/>
        <w:rPr>
          <w:rFonts w:ascii="Arial" w:eastAsia="Times New Roman" w:hAnsi="Arial" w:cs="Arial"/>
          <w:bCs/>
          <w:sz w:val="28"/>
          <w:szCs w:val="28"/>
          <w:lang w:val="ru-RU"/>
        </w:rPr>
      </w:pPr>
      <w:r w:rsidRPr="00D82BDB">
        <w:rPr>
          <w:rFonts w:ascii="Arial" w:eastAsia="Times New Roman" w:hAnsi="Arial" w:cs="Arial"/>
          <w:bCs/>
          <w:sz w:val="28"/>
          <w:szCs w:val="28"/>
          <w:lang w:val="ru-RU"/>
        </w:rPr>
        <w:t>Бостандық ауданы, Тимирязев көшесі, 42, 10-корпус,</w:t>
      </w:r>
    </w:p>
    <w:p w:rsidR="005B34F5" w:rsidRPr="00F91A3B" w:rsidRDefault="005B34F5" w:rsidP="005B34F5">
      <w:pPr>
        <w:spacing w:after="0"/>
        <w:jc w:val="right"/>
        <w:rPr>
          <w:rFonts w:ascii="Arial" w:eastAsia="Times New Roman" w:hAnsi="Arial" w:cs="Arial"/>
          <w:bCs/>
          <w:sz w:val="28"/>
          <w:szCs w:val="28"/>
        </w:rPr>
      </w:pPr>
      <w:r w:rsidRPr="00F91A3B">
        <w:rPr>
          <w:rFonts w:ascii="Arial" w:eastAsia="Times New Roman" w:hAnsi="Arial" w:cs="Arial"/>
          <w:bCs/>
          <w:sz w:val="28"/>
          <w:szCs w:val="28"/>
        </w:rPr>
        <w:t xml:space="preserve">«Best Western Plus Atakent Park Hotel» </w:t>
      </w:r>
      <w:r w:rsidRPr="00F91A3B">
        <w:rPr>
          <w:rFonts w:ascii="Arial" w:eastAsia="Times New Roman" w:hAnsi="Arial" w:cs="Arial"/>
          <w:bCs/>
          <w:sz w:val="28"/>
          <w:szCs w:val="28"/>
          <w:lang w:val="ru-RU"/>
        </w:rPr>
        <w:t>қонақ</w:t>
      </w:r>
      <w:r w:rsidRPr="00F91A3B">
        <w:rPr>
          <w:rFonts w:ascii="Arial" w:eastAsia="Times New Roman" w:hAnsi="Arial" w:cs="Arial"/>
          <w:bCs/>
          <w:sz w:val="28"/>
          <w:szCs w:val="28"/>
        </w:rPr>
        <w:t xml:space="preserve"> </w:t>
      </w:r>
      <w:r w:rsidRPr="00F91A3B">
        <w:rPr>
          <w:rFonts w:ascii="Arial" w:eastAsia="Times New Roman" w:hAnsi="Arial" w:cs="Arial"/>
          <w:bCs/>
          <w:sz w:val="28"/>
          <w:szCs w:val="28"/>
          <w:lang w:val="ru-RU"/>
        </w:rPr>
        <w:t>үйі</w:t>
      </w:r>
    </w:p>
    <w:p w:rsidR="005B34F5" w:rsidRPr="00C85E9C" w:rsidRDefault="005B34F5" w:rsidP="005B34F5">
      <w:pPr>
        <w:spacing w:after="0"/>
        <w:jc w:val="center"/>
        <w:rPr>
          <w:rFonts w:ascii="Arial" w:eastAsia="Times New Roman" w:hAnsi="Arial" w:cs="Arial"/>
          <w:b/>
          <w:bCs/>
          <w:sz w:val="28"/>
          <w:szCs w:val="28"/>
        </w:rPr>
      </w:pPr>
    </w:p>
    <w:p w:rsidR="005B34F5" w:rsidRPr="00344674" w:rsidRDefault="005B34F5" w:rsidP="005B34F5">
      <w:pPr>
        <w:spacing w:after="0"/>
        <w:jc w:val="both"/>
        <w:rPr>
          <w:rFonts w:ascii="Arial" w:eastAsia="Times New Roman" w:hAnsi="Arial" w:cs="Arial"/>
          <w:b/>
          <w:bCs/>
          <w:sz w:val="28"/>
          <w:szCs w:val="28"/>
          <w:lang w:val="kk-KZ"/>
        </w:rPr>
      </w:pPr>
    </w:p>
    <w:tbl>
      <w:tblPr>
        <w:tblStyle w:val="4"/>
        <w:tblW w:w="9634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4"/>
        <w:gridCol w:w="7550"/>
      </w:tblGrid>
      <w:tr w:rsidR="005B34F5" w:rsidRPr="001600AC" w:rsidTr="00BA4D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</w:tcPr>
          <w:p w:rsidR="005B34F5" w:rsidRPr="00CB674F" w:rsidRDefault="005B34F5" w:rsidP="00BA4DFC">
            <w:pPr>
              <w:spacing w:before="120" w:after="120"/>
              <w:rPr>
                <w:rFonts w:ascii="Arial" w:eastAsia="Times New Roman" w:hAnsi="Arial" w:cs="Arial"/>
                <w:sz w:val="26"/>
                <w:szCs w:val="26"/>
              </w:rPr>
            </w:pPr>
            <w:r w:rsidRPr="00CB674F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1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3</w:t>
            </w:r>
            <w:r w:rsidRPr="00CB674F">
              <w:rPr>
                <w:rFonts w:ascii="Arial" w:eastAsia="Times New Roman" w:hAnsi="Arial" w:cs="Arial"/>
                <w:sz w:val="26"/>
                <w:szCs w:val="26"/>
              </w:rPr>
              <w:t>:</w:t>
            </w:r>
            <w:r>
              <w:rPr>
                <w:rFonts w:ascii="Arial" w:eastAsia="Times New Roman" w:hAnsi="Arial" w:cs="Arial"/>
                <w:sz w:val="26"/>
                <w:szCs w:val="26"/>
                <w:lang w:val="kk-KZ"/>
              </w:rPr>
              <w:t>3</w:t>
            </w:r>
            <w:r w:rsidRPr="00CB674F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0</w:t>
            </w:r>
            <w:r w:rsidRPr="00CB674F">
              <w:rPr>
                <w:rFonts w:ascii="Arial" w:eastAsia="Times New Roman" w:hAnsi="Arial" w:cs="Arial"/>
                <w:sz w:val="26"/>
                <w:szCs w:val="26"/>
              </w:rPr>
              <w:t>–</w:t>
            </w:r>
            <w:r w:rsidRPr="00CB674F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1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4</w:t>
            </w:r>
            <w:r w:rsidRPr="00CB674F">
              <w:rPr>
                <w:rFonts w:ascii="Arial" w:eastAsia="Times New Roman" w:hAnsi="Arial" w:cs="Arial"/>
                <w:sz w:val="26"/>
                <w:szCs w:val="26"/>
              </w:rPr>
              <w:t>:</w:t>
            </w:r>
            <w:r>
              <w:rPr>
                <w:rFonts w:ascii="Arial" w:eastAsia="Times New Roman" w:hAnsi="Arial" w:cs="Arial"/>
                <w:sz w:val="26"/>
                <w:szCs w:val="26"/>
                <w:lang w:val="kk-KZ"/>
              </w:rPr>
              <w:t>0</w:t>
            </w:r>
            <w:r w:rsidRPr="00CB674F">
              <w:rPr>
                <w:rFonts w:ascii="Arial" w:eastAsia="Times New Roman" w:hAnsi="Arial" w:cs="Arial"/>
                <w:sz w:val="26"/>
                <w:szCs w:val="26"/>
              </w:rPr>
              <w:t>0</w:t>
            </w:r>
          </w:p>
        </w:tc>
        <w:tc>
          <w:tcPr>
            <w:tcW w:w="7550" w:type="dxa"/>
          </w:tcPr>
          <w:p w:rsidR="005B34F5" w:rsidRPr="00CB674F" w:rsidRDefault="005B34F5" w:rsidP="00BA4DFC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r w:rsidRPr="00D82BDB">
              <w:rPr>
                <w:rFonts w:ascii="Arial" w:eastAsia="Times New Roman" w:hAnsi="Arial" w:cs="Arial"/>
                <w:sz w:val="26"/>
                <w:szCs w:val="26"/>
              </w:rPr>
              <w:t>Қатысушыларды тіркеу</w:t>
            </w:r>
          </w:p>
        </w:tc>
      </w:tr>
      <w:tr w:rsidR="005B34F5" w:rsidRPr="009B3413" w:rsidTr="00BA4D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</w:tcPr>
          <w:p w:rsidR="005B34F5" w:rsidRPr="00246A08" w:rsidRDefault="005B34F5" w:rsidP="00BA4DFC">
            <w:pPr>
              <w:spacing w:before="120" w:after="12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r w:rsidRPr="00CB674F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1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4</w:t>
            </w:r>
            <w:r w:rsidRPr="00CB674F">
              <w:rPr>
                <w:rFonts w:ascii="Arial" w:eastAsia="Times New Roman" w:hAnsi="Arial" w:cs="Arial"/>
                <w:sz w:val="26"/>
                <w:szCs w:val="26"/>
              </w:rPr>
              <w:t>: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0</w:t>
            </w:r>
            <w:r w:rsidRPr="00CB674F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0</w:t>
            </w:r>
            <w:r w:rsidRPr="00CB674F">
              <w:rPr>
                <w:rFonts w:ascii="Arial" w:eastAsia="Times New Roman" w:hAnsi="Arial" w:cs="Arial"/>
                <w:sz w:val="26"/>
                <w:szCs w:val="26"/>
              </w:rPr>
              <w:t>–</w:t>
            </w:r>
            <w:r w:rsidRPr="00CB674F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1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4</w:t>
            </w:r>
            <w:r w:rsidRPr="00CB674F">
              <w:rPr>
                <w:rFonts w:ascii="Arial" w:eastAsia="Times New Roman" w:hAnsi="Arial" w:cs="Arial"/>
                <w:sz w:val="26"/>
                <w:szCs w:val="26"/>
              </w:rPr>
              <w:t>: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05</w:t>
            </w:r>
          </w:p>
        </w:tc>
        <w:tc>
          <w:tcPr>
            <w:tcW w:w="7550" w:type="dxa"/>
            <w:shd w:val="clear" w:color="auto" w:fill="DEEAF6" w:themeFill="accent1" w:themeFillTint="33"/>
          </w:tcPr>
          <w:p w:rsidR="005B34F5" w:rsidRPr="00D82BDB" w:rsidRDefault="005B34F5" w:rsidP="00BA4DFC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</w:pPr>
            <w:r w:rsidRPr="00D82BDB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Секцияның ашылуы</w:t>
            </w:r>
          </w:p>
          <w:p w:rsidR="005B34F5" w:rsidRPr="00D82BDB" w:rsidRDefault="005B34F5" w:rsidP="00BA4DFC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</w:pPr>
            <w:r w:rsidRPr="00D82BDB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Модератор:</w:t>
            </w:r>
          </w:p>
          <w:p w:rsidR="005B34F5" w:rsidRPr="00D82BDB" w:rsidRDefault="005B34F5" w:rsidP="00BA4DF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</w:pPr>
            <w:r w:rsidRPr="00D82BDB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Найля Мауленовна Қарсыбекова</w:t>
            </w:r>
          </w:p>
          <w:p w:rsidR="005B34F5" w:rsidRPr="00863CCA" w:rsidRDefault="005B34F5" w:rsidP="00BA4DF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м.ғ.д.,</w:t>
            </w:r>
            <w:r w:rsidRPr="00D82BDB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профессор,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</w:t>
            </w:r>
            <w:r w:rsidRPr="00D82BDB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«Ұлттық сараптама орталығы» РМК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,</w:t>
            </w:r>
            <w:r w:rsidRPr="00D82BDB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 xml:space="preserve"> </w:t>
            </w:r>
            <w:r w:rsidRPr="00D82BDB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Алиментариус Кодексі жөніндегі 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ұ</w:t>
            </w:r>
            <w:r w:rsidRPr="00D82BDB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лттық үйлестіру орталығының басшысы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.</w:t>
            </w:r>
          </w:p>
        </w:tc>
      </w:tr>
      <w:tr w:rsidR="005B34F5" w:rsidRPr="009B3413" w:rsidTr="00BA4D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</w:tcPr>
          <w:p w:rsidR="005B34F5" w:rsidRPr="00CB674F" w:rsidRDefault="005B34F5" w:rsidP="00BA4DFC">
            <w:pPr>
              <w:spacing w:before="120" w:after="12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r w:rsidRPr="00C7322C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14: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05</w:t>
            </w:r>
            <w:r w:rsidRPr="00C7322C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–14: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40</w:t>
            </w:r>
          </w:p>
        </w:tc>
        <w:tc>
          <w:tcPr>
            <w:tcW w:w="7550" w:type="dxa"/>
          </w:tcPr>
          <w:p w:rsidR="005B34F5" w:rsidRPr="00D82BDB" w:rsidRDefault="005B34F5" w:rsidP="00BA4DFC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</w:pPr>
            <w:r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 xml:space="preserve">Кіріспе </w:t>
            </w:r>
            <w:r w:rsidRPr="00D82BDB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сөздер</w:t>
            </w:r>
          </w:p>
          <w:p w:rsidR="005B34F5" w:rsidRDefault="005B34F5" w:rsidP="00BA4DF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</w:pPr>
            <w:r w:rsidRPr="00D82BDB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Ерлан А</w:t>
            </w:r>
            <w:r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ң</w:t>
            </w:r>
            <w:r w:rsidRPr="00D82BDB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саған</w:t>
            </w:r>
            <w:r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ұлы</w:t>
            </w:r>
            <w:r w:rsidRPr="00D82BDB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 xml:space="preserve"> Қиясов</w:t>
            </w:r>
          </w:p>
          <w:p w:rsidR="005B34F5" w:rsidRDefault="005B34F5" w:rsidP="00BA4DF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i/>
                <w:color w:val="0D0D0D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D82BDB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ҚР ДСМ Санитариялық-эпидемиологиялық бақылау комитетінің «Ұлттық сараптама орталығы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» ШЖҚ РМК Басқарма төрағасы </w:t>
            </w:r>
            <w:r w:rsidRPr="005B34F5">
              <w:rPr>
                <w:rFonts w:ascii="Arial" w:eastAsia="Times New Roman" w:hAnsi="Arial" w:cs="Arial"/>
                <w:bCs/>
                <w:i/>
                <w:color w:val="0D0D0D"/>
                <w:kern w:val="0"/>
                <w:sz w:val="24"/>
                <w:szCs w:val="24"/>
                <w:lang w:val="ru-RU" w:eastAsia="ru-RU"/>
                <w14:ligatures w14:val="none"/>
              </w:rPr>
              <w:t>(бұдан әрі - ҰСО)</w:t>
            </w:r>
          </w:p>
          <w:p w:rsidR="005B34F5" w:rsidRPr="00D82BDB" w:rsidRDefault="005B34F5" w:rsidP="00BA4DF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</w:p>
          <w:p w:rsidR="005B34F5" w:rsidRDefault="005B34F5" w:rsidP="00BA4DFC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</w:pPr>
            <w:r w:rsidRPr="00D82BDB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 xml:space="preserve">Бибігүл </w:t>
            </w:r>
            <w:r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 xml:space="preserve">Қадыржанқызы </w:t>
            </w:r>
            <w:r w:rsidR="009B3413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А</w:t>
            </w:r>
            <w:r w:rsidRPr="00D82BDB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уб</w:t>
            </w:r>
            <w:r w:rsidR="009B3413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а</w:t>
            </w:r>
            <w:r w:rsidRPr="00D82BDB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к</w:t>
            </w:r>
            <w:r w:rsidR="009B3413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и</w:t>
            </w:r>
            <w:r w:rsidRPr="00D82BDB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рова</w:t>
            </w:r>
          </w:p>
          <w:p w:rsidR="005B34F5" w:rsidRPr="00D82BDB" w:rsidRDefault="005B34F5" w:rsidP="00BA4DFC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r w:rsidRPr="00D82BDB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Дүниежүзілік денсаулық сақтау ұйымының Қазақстандағы 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Елдік кеңсесінің ұлттық офицері</w:t>
            </w:r>
          </w:p>
          <w:p w:rsidR="005B34F5" w:rsidRDefault="005B34F5" w:rsidP="00BA4DFC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r w:rsidRPr="00D82BDB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Түркістан облысында вирусологиялық зертхананың ашылуы туралы фильм </w:t>
            </w:r>
          </w:p>
          <w:p w:rsidR="005B34F5" w:rsidRPr="00D82BDB" w:rsidRDefault="005B34F5" w:rsidP="00BA4DFC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</w:p>
          <w:p w:rsidR="005B34F5" w:rsidRDefault="005B34F5" w:rsidP="00BA4DF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</w:pPr>
            <w:r w:rsidRPr="00D82BDB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Саверио Маннино</w:t>
            </w:r>
          </w:p>
          <w:p w:rsidR="005B34F5" w:rsidRDefault="005B34F5" w:rsidP="00BA4DF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м.ғ.д.,</w:t>
            </w:r>
            <w:r w:rsidRPr="00D82BDB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профессор, зертханалық сараптама бойынша халықаралық консультант, «ҰСО хабаршысы» ғылыми-практикалық журналының редак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циялық кеңесінің мүшесі, Италия</w:t>
            </w:r>
          </w:p>
          <w:p w:rsidR="005B34F5" w:rsidRPr="00D82BDB" w:rsidRDefault="005B34F5" w:rsidP="00BA4DF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</w:p>
          <w:p w:rsidR="005B34F5" w:rsidRDefault="005B34F5" w:rsidP="00BA4DF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</w:pPr>
            <w:r w:rsidRPr="00D82BDB">
              <w:rPr>
                <w:rFonts w:ascii="Arial" w:eastAsia="Times New Roman" w:hAnsi="Arial" w:cs="Arial"/>
                <w:b/>
                <w:sz w:val="26"/>
                <w:szCs w:val="26"/>
                <w:lang w:val="ru-RU"/>
              </w:rPr>
              <w:t>Татьяна Валерьевна Припутневич</w:t>
            </w:r>
          </w:p>
          <w:p w:rsidR="005B34F5" w:rsidRPr="002606A4" w:rsidRDefault="005B34F5" w:rsidP="00B675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r w:rsidRPr="00D82BDB">
              <w:rPr>
                <w:rFonts w:ascii="Arial" w:eastAsia="Times New Roman" w:hAnsi="Arial" w:cs="Arial"/>
                <w:sz w:val="26"/>
                <w:szCs w:val="26"/>
                <w:lang w:val="ru-RU"/>
              </w:rPr>
              <w:lastRenderedPageBreak/>
              <w:t>Р</w:t>
            </w:r>
            <w:r w:rsidR="00B6750E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ҒА</w:t>
            </w:r>
            <w:r w:rsidRPr="00D82BDB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 корреспондент-мүшесі, 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м.ғ.д.</w:t>
            </w:r>
            <w:r w:rsidRPr="00D82BDB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, профессор, Ресей Федерациясы Денсаулық сақтау министрлігінің «В.И. Кулаков атындағы </w:t>
            </w:r>
            <w:r w:rsidR="00B6750E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АГжПҰМЗО</w:t>
            </w:r>
            <w:r w:rsidRPr="00D82BDB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» ФМБМ Микробиология, микробқа қарсы терапия және эпидемиология институтының директоры, Ресей Федерациясы Д</w:t>
            </w:r>
            <w:r w:rsidR="00B6750E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СМ</w:t>
            </w:r>
            <w:r w:rsidRPr="00D82BDB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нің медициналық микробиология бойынша штаттан тыс бас маманы </w:t>
            </w:r>
            <w:r w:rsidRPr="005B34F5">
              <w:rPr>
                <w:rFonts w:ascii="Arial" w:eastAsia="Times New Roman" w:hAnsi="Arial" w:cs="Arial"/>
                <w:i/>
                <w:sz w:val="24"/>
                <w:szCs w:val="26"/>
                <w:lang w:val="ru-RU"/>
              </w:rPr>
              <w:t>(онлайн)</w:t>
            </w:r>
          </w:p>
        </w:tc>
      </w:tr>
      <w:tr w:rsidR="005B34F5" w:rsidRPr="009B3413" w:rsidTr="00BA4D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</w:tcPr>
          <w:p w:rsidR="005B34F5" w:rsidRDefault="005B34F5" w:rsidP="00BA4DFC">
            <w:pPr>
              <w:spacing w:after="12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r w:rsidRPr="00CB674F">
              <w:rPr>
                <w:rFonts w:ascii="Arial" w:eastAsia="Times New Roman" w:hAnsi="Arial" w:cs="Arial"/>
                <w:sz w:val="26"/>
                <w:szCs w:val="26"/>
                <w:lang w:val="ru-RU"/>
              </w:rPr>
              <w:lastRenderedPageBreak/>
              <w:t>1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4</w:t>
            </w:r>
            <w:r w:rsidRPr="00CB674F">
              <w:rPr>
                <w:rFonts w:ascii="Arial" w:eastAsia="Times New Roman" w:hAnsi="Arial" w:cs="Arial"/>
                <w:sz w:val="26"/>
                <w:szCs w:val="26"/>
              </w:rPr>
              <w:t>:</w:t>
            </w:r>
            <w:r>
              <w:rPr>
                <w:rFonts w:ascii="Arial" w:eastAsia="Times New Roman" w:hAnsi="Arial" w:cs="Arial"/>
                <w:sz w:val="26"/>
                <w:szCs w:val="26"/>
                <w:lang w:val="kk-KZ"/>
              </w:rPr>
              <w:t>4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0</w:t>
            </w:r>
            <w:r w:rsidRPr="00CB674F">
              <w:rPr>
                <w:rFonts w:ascii="Arial" w:eastAsia="Times New Roman" w:hAnsi="Arial" w:cs="Arial"/>
                <w:sz w:val="26"/>
                <w:szCs w:val="26"/>
              </w:rPr>
              <w:t>–</w:t>
            </w:r>
            <w:r w:rsidRPr="00CB674F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1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5</w:t>
            </w:r>
            <w:r w:rsidRPr="00CB674F">
              <w:rPr>
                <w:rFonts w:ascii="Arial" w:eastAsia="Times New Roman" w:hAnsi="Arial" w:cs="Arial"/>
                <w:sz w:val="26"/>
                <w:szCs w:val="26"/>
              </w:rPr>
              <w:t>: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40</w:t>
            </w:r>
          </w:p>
          <w:p w:rsidR="00B6750E" w:rsidRPr="00085451" w:rsidRDefault="00B6750E" w:rsidP="00B6750E">
            <w:pPr>
              <w:spacing w:after="12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r w:rsidRPr="00A06CF1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 xml:space="preserve">директор </w:t>
            </w:r>
          </w:p>
        </w:tc>
        <w:tc>
          <w:tcPr>
            <w:tcW w:w="7550" w:type="dxa"/>
          </w:tcPr>
          <w:p w:rsidR="005B34F5" w:rsidRPr="009B3413" w:rsidRDefault="005B34F5" w:rsidP="005075A8">
            <w:pPr>
              <w:pStyle w:val="a7"/>
              <w:numPr>
                <w:ilvl w:val="0"/>
                <w:numId w:val="1"/>
              </w:numPr>
              <w:shd w:val="clear" w:color="auto" w:fill="FCFCFC"/>
              <w:spacing w:before="0" w:beforeAutospacing="0" w:after="0" w:afterAutospacing="0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D0D0D"/>
                <w:sz w:val="26"/>
                <w:szCs w:val="26"/>
              </w:rPr>
            </w:pPr>
            <w:r w:rsidRPr="009B3413">
              <w:rPr>
                <w:rFonts w:ascii="Arial" w:hAnsi="Arial" w:cs="Arial"/>
                <w:i/>
                <w:sz w:val="26"/>
                <w:szCs w:val="26"/>
              </w:rPr>
              <w:t xml:space="preserve"> </w:t>
            </w:r>
            <w:r w:rsidRPr="009B3413">
              <w:rPr>
                <w:rFonts w:ascii="Arial" w:hAnsi="Arial" w:cs="Arial"/>
                <w:b/>
                <w:bCs/>
                <w:color w:val="0D0D0D"/>
                <w:sz w:val="26"/>
                <w:szCs w:val="26"/>
              </w:rPr>
              <w:t>Саверио Маннино</w:t>
            </w:r>
            <w:r w:rsidRPr="009B3413">
              <w:rPr>
                <w:rFonts w:ascii="Arial" w:hAnsi="Arial" w:cs="Arial"/>
                <w:color w:val="0D0D0D"/>
                <w:sz w:val="26"/>
                <w:szCs w:val="26"/>
              </w:rPr>
              <w:t> </w:t>
            </w:r>
          </w:p>
          <w:p w:rsidR="005B34F5" w:rsidRDefault="005B34F5" w:rsidP="005B34F5">
            <w:pPr>
              <w:pStyle w:val="a7"/>
              <w:numPr>
                <w:ilvl w:val="0"/>
                <w:numId w:val="1"/>
              </w:numPr>
              <w:shd w:val="clear" w:color="auto" w:fill="FCFCFC"/>
              <w:spacing w:before="0" w:beforeAutospacing="0" w:after="0" w:afterAutospacing="0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D0D0D"/>
                <w:sz w:val="26"/>
                <w:szCs w:val="26"/>
              </w:rPr>
            </w:pPr>
            <w:r>
              <w:rPr>
                <w:rFonts w:ascii="Arial" w:hAnsi="Arial" w:cs="Arial"/>
                <w:color w:val="0D0D0D"/>
                <w:sz w:val="26"/>
                <w:szCs w:val="26"/>
                <w:lang w:val="kk-KZ"/>
              </w:rPr>
              <w:t>м.ғ.д.,</w:t>
            </w:r>
            <w:r w:rsidRPr="00D82BDB">
              <w:rPr>
                <w:rFonts w:ascii="Arial" w:hAnsi="Arial" w:cs="Arial"/>
                <w:color w:val="0D0D0D"/>
                <w:sz w:val="26"/>
                <w:szCs w:val="26"/>
              </w:rPr>
              <w:t xml:space="preserve"> профессор, зертханалық сараптама бойынша халықаралық консультант, «ҰСО хабаршысы» ғылыми-практикалық журналының редак</w:t>
            </w:r>
            <w:r>
              <w:rPr>
                <w:rFonts w:ascii="Arial" w:hAnsi="Arial" w:cs="Arial"/>
                <w:color w:val="0D0D0D"/>
                <w:sz w:val="26"/>
                <w:szCs w:val="26"/>
              </w:rPr>
              <w:t>циялық кеңесінің мүшесі, Италия</w:t>
            </w:r>
          </w:p>
          <w:p w:rsidR="009B3413" w:rsidRPr="001137CB" w:rsidRDefault="009B3413" w:rsidP="009B3413">
            <w:pPr>
              <w:pStyle w:val="a7"/>
              <w:numPr>
                <w:ilvl w:val="0"/>
                <w:numId w:val="1"/>
              </w:numPr>
              <w:shd w:val="clear" w:color="auto" w:fill="FCFCFC"/>
              <w:spacing w:before="0" w:beforeAutospacing="0" w:after="0" w:afterAutospacing="0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D0D0D"/>
                <w:sz w:val="26"/>
                <w:szCs w:val="26"/>
              </w:rPr>
            </w:pPr>
            <w:r w:rsidRPr="00D82BDB">
              <w:rPr>
                <w:rFonts w:ascii="Arial" w:hAnsi="Arial" w:cs="Arial"/>
                <w:bCs/>
                <w:i/>
                <w:color w:val="0D0D0D"/>
                <w:sz w:val="26"/>
                <w:szCs w:val="26"/>
              </w:rPr>
              <w:t>«ISO 15189. Медициналық т</w:t>
            </w:r>
            <w:r>
              <w:rPr>
                <w:rFonts w:ascii="Arial" w:hAnsi="Arial" w:cs="Arial"/>
                <w:bCs/>
                <w:i/>
                <w:color w:val="0D0D0D"/>
                <w:sz w:val="26"/>
                <w:szCs w:val="26"/>
              </w:rPr>
              <w:t>алдау зертханаларындағы сапа менеджменті</w:t>
            </w:r>
            <w:r w:rsidRPr="00D82BDB">
              <w:rPr>
                <w:rFonts w:ascii="Arial" w:hAnsi="Arial" w:cs="Arial"/>
                <w:bCs/>
                <w:i/>
                <w:color w:val="0D0D0D"/>
                <w:sz w:val="26"/>
                <w:szCs w:val="26"/>
              </w:rPr>
              <w:t>: сапа жүйесін жетілдіруге арналған жаңа стандарт»</w:t>
            </w:r>
          </w:p>
          <w:p w:rsidR="005B34F5" w:rsidRPr="00D82BDB" w:rsidRDefault="005B34F5" w:rsidP="005B34F5">
            <w:pPr>
              <w:pStyle w:val="a7"/>
              <w:numPr>
                <w:ilvl w:val="0"/>
                <w:numId w:val="1"/>
              </w:numPr>
              <w:shd w:val="clear" w:color="auto" w:fill="FCFCFC"/>
              <w:spacing w:before="0" w:beforeAutospacing="0" w:after="0" w:afterAutospacing="0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D0D0D"/>
                <w:sz w:val="26"/>
                <w:szCs w:val="26"/>
              </w:rPr>
            </w:pPr>
          </w:p>
          <w:p w:rsidR="005B34F5" w:rsidRDefault="005B34F5" w:rsidP="00BA4DFC">
            <w:pPr>
              <w:shd w:val="clear" w:color="auto" w:fill="FCFCFC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D0D0D"/>
                <w:kern w:val="0"/>
                <w:sz w:val="26"/>
                <w:szCs w:val="26"/>
                <w:lang w:val="ru-RU" w:eastAsia="ru-RU"/>
                <w14:ligatures w14:val="none"/>
              </w:rPr>
            </w:pPr>
            <w:r w:rsidRPr="00D82BDB">
              <w:rPr>
                <w:rFonts w:ascii="Arial" w:eastAsia="Times New Roman" w:hAnsi="Arial" w:cs="Arial"/>
                <w:b/>
                <w:bCs/>
                <w:color w:val="0D0D0D"/>
                <w:kern w:val="0"/>
                <w:sz w:val="26"/>
                <w:szCs w:val="26"/>
                <w:lang w:val="ru-RU" w:eastAsia="ru-RU"/>
                <w14:ligatures w14:val="none"/>
              </w:rPr>
              <w:t>Бубусайра Толобаевна Орозбекова</w:t>
            </w:r>
            <w:r w:rsidRPr="00D82BDB">
              <w:rPr>
                <w:rFonts w:ascii="Arial" w:eastAsia="Times New Roman" w:hAnsi="Arial" w:cs="Arial"/>
                <w:color w:val="0D0D0D"/>
                <w:kern w:val="0"/>
                <w:sz w:val="26"/>
                <w:szCs w:val="26"/>
                <w:lang w:val="ru-RU" w:eastAsia="ru-RU"/>
                <w14:ligatures w14:val="none"/>
              </w:rPr>
              <w:t> </w:t>
            </w:r>
          </w:p>
          <w:p w:rsidR="005B34F5" w:rsidRDefault="005B34F5" w:rsidP="00BA4DFC">
            <w:pPr>
              <w:shd w:val="clear" w:color="auto" w:fill="FCFCFC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D0D0D"/>
                <w:kern w:val="0"/>
                <w:sz w:val="26"/>
                <w:szCs w:val="26"/>
                <w:lang w:val="ru-RU"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D0D0D"/>
                <w:kern w:val="0"/>
                <w:sz w:val="26"/>
                <w:szCs w:val="26"/>
                <w:lang w:val="ru-RU" w:eastAsia="ru-RU"/>
                <w14:ligatures w14:val="none"/>
              </w:rPr>
              <w:t>м.ғ.д.,</w:t>
            </w:r>
            <w:r w:rsidRPr="00D82BDB">
              <w:rPr>
                <w:rFonts w:ascii="Arial" w:eastAsia="Times New Roman" w:hAnsi="Arial" w:cs="Arial"/>
                <w:color w:val="0D0D0D"/>
                <w:kern w:val="0"/>
                <w:sz w:val="26"/>
                <w:szCs w:val="26"/>
                <w:lang w:val="ru-RU" w:eastAsia="ru-RU"/>
                <w14:ligatures w14:val="none"/>
              </w:rPr>
              <w:t xml:space="preserve">профессор, Ресей Федерациясының </w:t>
            </w:r>
            <w:r>
              <w:rPr>
                <w:rFonts w:ascii="Arial" w:eastAsia="Times New Roman" w:hAnsi="Arial" w:cs="Arial"/>
                <w:color w:val="0D0D0D"/>
                <w:kern w:val="0"/>
                <w:sz w:val="26"/>
                <w:szCs w:val="26"/>
                <w:lang w:val="ru-RU" w:eastAsia="ru-RU"/>
                <w14:ligatures w14:val="none"/>
              </w:rPr>
              <w:t>т</w:t>
            </w:r>
            <w:r w:rsidRPr="00D82BDB">
              <w:rPr>
                <w:rFonts w:ascii="Arial" w:eastAsia="Times New Roman" w:hAnsi="Arial" w:cs="Arial"/>
                <w:color w:val="0D0D0D"/>
                <w:kern w:val="0"/>
                <w:sz w:val="26"/>
                <w:szCs w:val="26"/>
                <w:lang w:val="ru-RU" w:eastAsia="ru-RU"/>
                <w14:ligatures w14:val="none"/>
              </w:rPr>
              <w:t xml:space="preserve">ұңғыш </w:t>
            </w:r>
            <w:r>
              <w:rPr>
                <w:rFonts w:ascii="Arial" w:eastAsia="Times New Roman" w:hAnsi="Arial" w:cs="Arial"/>
                <w:color w:val="0D0D0D"/>
                <w:kern w:val="0"/>
                <w:sz w:val="26"/>
                <w:szCs w:val="26"/>
                <w:lang w:val="ru-RU" w:eastAsia="ru-RU"/>
                <w14:ligatures w14:val="none"/>
              </w:rPr>
              <w:t>п</w:t>
            </w:r>
            <w:r w:rsidRPr="00D82BDB">
              <w:rPr>
                <w:rFonts w:ascii="Arial" w:eastAsia="Times New Roman" w:hAnsi="Arial" w:cs="Arial"/>
                <w:color w:val="0D0D0D"/>
                <w:kern w:val="0"/>
                <w:sz w:val="26"/>
                <w:szCs w:val="26"/>
                <w:lang w:val="ru-RU" w:eastAsia="ru-RU"/>
                <w14:ligatures w14:val="none"/>
              </w:rPr>
              <w:t xml:space="preserve">резиденті Б.Н. Ельцин атындағы Қырғыз-Ресей </w:t>
            </w:r>
            <w:r>
              <w:rPr>
                <w:rFonts w:ascii="Arial" w:eastAsia="Times New Roman" w:hAnsi="Arial" w:cs="Arial"/>
                <w:color w:val="0D0D0D"/>
                <w:kern w:val="0"/>
                <w:sz w:val="26"/>
                <w:szCs w:val="26"/>
                <w:lang w:val="ru-RU" w:eastAsia="ru-RU"/>
                <w14:ligatures w14:val="none"/>
              </w:rPr>
              <w:t>с</w:t>
            </w:r>
            <w:r w:rsidRPr="00D82BDB">
              <w:rPr>
                <w:rFonts w:ascii="Arial" w:eastAsia="Times New Roman" w:hAnsi="Arial" w:cs="Arial"/>
                <w:color w:val="0D0D0D"/>
                <w:kern w:val="0"/>
                <w:sz w:val="26"/>
                <w:szCs w:val="26"/>
                <w:lang w:val="ru-RU" w:eastAsia="ru-RU"/>
                <w14:ligatures w14:val="none"/>
              </w:rPr>
              <w:t>лавян университетінің эпидемиология және иммунология кафедрасының м</w:t>
            </w:r>
            <w:r>
              <w:rPr>
                <w:rFonts w:ascii="Arial" w:eastAsia="Times New Roman" w:hAnsi="Arial" w:cs="Arial"/>
                <w:color w:val="0D0D0D"/>
                <w:kern w:val="0"/>
                <w:sz w:val="26"/>
                <w:szCs w:val="26"/>
                <w:lang w:val="ru-RU" w:eastAsia="ru-RU"/>
                <w14:ligatures w14:val="none"/>
              </w:rPr>
              <w:t>еңгерушісі, Қырғыз Республикасы</w:t>
            </w:r>
          </w:p>
          <w:p w:rsidR="005B34F5" w:rsidRDefault="009B3413" w:rsidP="00BA4DFC">
            <w:pPr>
              <w:shd w:val="clear" w:color="auto" w:fill="FCFCFC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i/>
                <w:color w:val="0D0D0D"/>
                <w:kern w:val="0"/>
                <w:sz w:val="26"/>
                <w:szCs w:val="26"/>
                <w:lang w:val="ru-RU" w:eastAsia="ru-RU"/>
                <w14:ligatures w14:val="none"/>
              </w:rPr>
            </w:pPr>
            <w:r w:rsidRPr="00D82BDB">
              <w:rPr>
                <w:rFonts w:ascii="Arial" w:eastAsia="Times New Roman" w:hAnsi="Arial" w:cs="Arial"/>
                <w:bCs/>
                <w:i/>
                <w:color w:val="0D0D0D"/>
                <w:kern w:val="0"/>
                <w:sz w:val="26"/>
                <w:szCs w:val="26"/>
                <w:lang w:val="ru-RU" w:eastAsia="ru-RU"/>
                <w14:ligatures w14:val="none"/>
              </w:rPr>
              <w:t>«Қырғыз Республикасындағы санитариялық-эпидемиологиялық қызметтің қалыптасуы»</w:t>
            </w:r>
          </w:p>
          <w:p w:rsidR="009B3413" w:rsidRPr="00D82BDB" w:rsidRDefault="009B3413" w:rsidP="00BA4DFC">
            <w:pPr>
              <w:shd w:val="clear" w:color="auto" w:fill="FCFCFC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D0D0D"/>
                <w:kern w:val="0"/>
                <w:sz w:val="26"/>
                <w:szCs w:val="26"/>
                <w:lang w:val="ru-RU" w:eastAsia="ru-RU"/>
                <w14:ligatures w14:val="none"/>
              </w:rPr>
            </w:pPr>
          </w:p>
          <w:p w:rsidR="005B34F5" w:rsidRDefault="005B34F5" w:rsidP="00BA4DFC">
            <w:pPr>
              <w:shd w:val="clear" w:color="auto" w:fill="FCFCFC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D0D0D"/>
                <w:kern w:val="0"/>
                <w:sz w:val="26"/>
                <w:szCs w:val="26"/>
                <w:lang w:val="ru-RU" w:eastAsia="ru-RU"/>
                <w14:ligatures w14:val="none"/>
              </w:rPr>
            </w:pPr>
            <w:r w:rsidRPr="00D82BDB">
              <w:rPr>
                <w:rFonts w:ascii="Arial" w:eastAsia="Times New Roman" w:hAnsi="Arial" w:cs="Arial"/>
                <w:b/>
                <w:bCs/>
                <w:color w:val="0D0D0D"/>
                <w:kern w:val="0"/>
                <w:sz w:val="26"/>
                <w:szCs w:val="26"/>
                <w:lang w:val="ru-RU" w:eastAsia="ru-RU"/>
                <w14:ligatures w14:val="none"/>
              </w:rPr>
              <w:t>Байр Очировна Бембеева</w:t>
            </w:r>
          </w:p>
          <w:p w:rsidR="005B34F5" w:rsidRDefault="005B34F5" w:rsidP="00BA4DFC">
            <w:pPr>
              <w:shd w:val="clear" w:color="auto" w:fill="FCFCFC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i/>
                <w:color w:val="0D0D0D"/>
                <w:kern w:val="0"/>
                <w:sz w:val="24"/>
                <w:szCs w:val="26"/>
                <w:lang w:val="ru-RU"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D0D0D"/>
                <w:kern w:val="0"/>
                <w:sz w:val="26"/>
                <w:szCs w:val="26"/>
                <w:lang w:val="ru-RU" w:eastAsia="ru-RU"/>
                <w14:ligatures w14:val="none"/>
              </w:rPr>
              <w:t xml:space="preserve">м.ғ.к., </w:t>
            </w:r>
            <w:r w:rsidRPr="00D82BDB">
              <w:rPr>
                <w:rFonts w:ascii="Arial" w:eastAsia="Times New Roman" w:hAnsi="Arial" w:cs="Arial"/>
                <w:color w:val="0D0D0D"/>
                <w:kern w:val="0"/>
                <w:sz w:val="26"/>
                <w:szCs w:val="26"/>
                <w:lang w:val="ru-RU" w:eastAsia="ru-RU"/>
                <w14:ligatures w14:val="none"/>
              </w:rPr>
              <w:t xml:space="preserve">дәрігер-микробиолог, Ресей Денсаулық сақтау министрлігінің «В.И. Кулаков атындағы </w:t>
            </w:r>
            <w:r>
              <w:rPr>
                <w:rFonts w:ascii="Arial" w:eastAsia="Times New Roman" w:hAnsi="Arial" w:cs="Arial"/>
                <w:color w:val="0D0D0D"/>
                <w:kern w:val="0"/>
                <w:sz w:val="26"/>
                <w:szCs w:val="26"/>
                <w:lang w:val="ru-RU" w:eastAsia="ru-RU"/>
                <w14:ligatures w14:val="none"/>
              </w:rPr>
              <w:t>а</w:t>
            </w:r>
            <w:r w:rsidRPr="00D82BDB">
              <w:rPr>
                <w:rFonts w:ascii="Arial" w:eastAsia="Times New Roman" w:hAnsi="Arial" w:cs="Arial"/>
                <w:color w:val="0D0D0D"/>
                <w:kern w:val="0"/>
                <w:sz w:val="26"/>
                <w:szCs w:val="26"/>
                <w:lang w:val="ru-RU" w:eastAsia="ru-RU"/>
                <w14:ligatures w14:val="none"/>
              </w:rPr>
              <w:t xml:space="preserve">кушерлік, гинекология және перинатология ұлттық медициналық зерттеу орталығы» ФМБМ Микробиология, микробқа қарсы терапия және эпидемиология институтының биологиялық </w:t>
            </w:r>
            <w:r>
              <w:rPr>
                <w:rFonts w:ascii="Arial" w:eastAsia="Times New Roman" w:hAnsi="Arial" w:cs="Arial"/>
                <w:color w:val="0D0D0D"/>
                <w:kern w:val="0"/>
                <w:sz w:val="26"/>
                <w:szCs w:val="26"/>
                <w:lang w:val="ru-RU" w:eastAsia="ru-RU"/>
                <w14:ligatures w14:val="none"/>
              </w:rPr>
              <w:t>қауіп-</w:t>
            </w:r>
            <w:r w:rsidRPr="00D82BDB">
              <w:rPr>
                <w:rFonts w:ascii="Arial" w:eastAsia="Times New Roman" w:hAnsi="Arial" w:cs="Arial"/>
                <w:color w:val="0D0D0D"/>
                <w:kern w:val="0"/>
                <w:sz w:val="26"/>
                <w:szCs w:val="26"/>
                <w:lang w:val="ru-RU" w:eastAsia="ru-RU"/>
                <w14:ligatures w14:val="none"/>
              </w:rPr>
              <w:t>қатерлердің таралуын болдырмау жөніндегі референс-орталығының меңгерушісі.</w:t>
            </w:r>
            <w:r>
              <w:rPr>
                <w:rFonts w:ascii="Arial" w:eastAsia="Times New Roman" w:hAnsi="Arial" w:cs="Arial"/>
                <w:color w:val="0D0D0D"/>
                <w:kern w:val="0"/>
                <w:sz w:val="26"/>
                <w:szCs w:val="26"/>
                <w:lang w:val="ru-RU" w:eastAsia="ru-RU"/>
                <w14:ligatures w14:val="none"/>
              </w:rPr>
              <w:t xml:space="preserve"> </w:t>
            </w:r>
            <w:r w:rsidRPr="005B34F5">
              <w:rPr>
                <w:rFonts w:ascii="Arial" w:eastAsia="Times New Roman" w:hAnsi="Arial" w:cs="Arial"/>
                <w:bCs/>
                <w:i/>
                <w:color w:val="0D0D0D"/>
                <w:kern w:val="0"/>
                <w:sz w:val="24"/>
                <w:szCs w:val="26"/>
                <w:lang w:val="ru-RU" w:eastAsia="ru-RU"/>
                <w14:ligatures w14:val="none"/>
              </w:rPr>
              <w:t>(онлайн)</w:t>
            </w:r>
          </w:p>
          <w:p w:rsidR="009B3413" w:rsidRDefault="009B3413" w:rsidP="00BA4DFC">
            <w:pPr>
              <w:shd w:val="clear" w:color="auto" w:fill="FCFCFC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D0D0D"/>
                <w:kern w:val="0"/>
                <w:sz w:val="26"/>
                <w:szCs w:val="26"/>
                <w:lang w:val="ru-RU" w:eastAsia="ru-RU"/>
                <w14:ligatures w14:val="none"/>
              </w:rPr>
            </w:pPr>
            <w:r w:rsidRPr="00D82BDB">
              <w:rPr>
                <w:rFonts w:ascii="Arial" w:eastAsia="Times New Roman" w:hAnsi="Arial" w:cs="Arial"/>
                <w:bCs/>
                <w:i/>
                <w:color w:val="0D0D0D"/>
                <w:kern w:val="0"/>
                <w:sz w:val="26"/>
                <w:szCs w:val="26"/>
                <w:lang w:val="ru-RU" w:eastAsia="ru-RU"/>
                <w14:ligatures w14:val="none"/>
              </w:rPr>
              <w:t>«Қазіргі микробиологиялық диагностикадағы культуралық және молекулалық технологиялардың синергиясы»</w:t>
            </w:r>
          </w:p>
          <w:p w:rsidR="005B34F5" w:rsidRPr="00D82BDB" w:rsidRDefault="005B34F5" w:rsidP="00BA4DFC">
            <w:pPr>
              <w:shd w:val="clear" w:color="auto" w:fill="FCFCFC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D0D0D"/>
                <w:kern w:val="0"/>
                <w:sz w:val="26"/>
                <w:szCs w:val="26"/>
                <w:lang w:val="ru-RU" w:eastAsia="ru-RU"/>
                <w14:ligatures w14:val="none"/>
              </w:rPr>
            </w:pPr>
          </w:p>
          <w:p w:rsidR="005B34F5" w:rsidRDefault="005B34F5" w:rsidP="00BA4DFC">
            <w:pPr>
              <w:shd w:val="clear" w:color="auto" w:fill="FCFCFC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D0D0D"/>
                <w:kern w:val="0"/>
                <w:sz w:val="26"/>
                <w:szCs w:val="26"/>
                <w:lang w:val="ru-RU" w:eastAsia="ru-RU"/>
                <w14:ligatures w14:val="none"/>
              </w:rPr>
            </w:pPr>
            <w:r w:rsidRPr="00D82BDB">
              <w:rPr>
                <w:rFonts w:ascii="Arial" w:eastAsia="Times New Roman" w:hAnsi="Arial" w:cs="Arial"/>
                <w:b/>
                <w:bCs/>
                <w:color w:val="0D0D0D"/>
                <w:kern w:val="0"/>
                <w:sz w:val="26"/>
                <w:szCs w:val="26"/>
                <w:lang w:val="ru-RU" w:eastAsia="ru-RU"/>
                <w14:ligatures w14:val="none"/>
              </w:rPr>
              <w:t>Бахром Эшназарович Тухтаров</w:t>
            </w:r>
          </w:p>
          <w:p w:rsidR="009B3413" w:rsidRDefault="005B34F5" w:rsidP="00BA4DFC">
            <w:pPr>
              <w:shd w:val="clear" w:color="auto" w:fill="FCFCFC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D0D0D"/>
                <w:kern w:val="0"/>
                <w:sz w:val="26"/>
                <w:szCs w:val="26"/>
                <w:lang w:val="ru-RU"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0D0D0D"/>
                <w:kern w:val="0"/>
                <w:sz w:val="26"/>
                <w:szCs w:val="26"/>
                <w:lang w:val="ru-RU" w:eastAsia="ru-RU"/>
                <w14:ligatures w14:val="none"/>
              </w:rPr>
              <w:t>М.ғ.д.,</w:t>
            </w:r>
            <w:r w:rsidRPr="00D82BDB">
              <w:rPr>
                <w:rFonts w:ascii="Arial" w:eastAsia="Times New Roman" w:hAnsi="Arial" w:cs="Arial"/>
                <w:color w:val="0D0D0D"/>
                <w:kern w:val="0"/>
                <w:sz w:val="26"/>
                <w:szCs w:val="26"/>
                <w:lang w:val="ru-RU" w:eastAsia="ru-RU"/>
                <w14:ligatures w14:val="none"/>
              </w:rPr>
              <w:t xml:space="preserve"> профессор, Самарқанд мемлекеттік медицина университетінің «Жалпы гигиена және экология» кафе</w:t>
            </w:r>
            <w:r>
              <w:rPr>
                <w:rFonts w:ascii="Arial" w:eastAsia="Times New Roman" w:hAnsi="Arial" w:cs="Arial"/>
                <w:color w:val="0D0D0D"/>
                <w:kern w:val="0"/>
                <w:sz w:val="26"/>
                <w:szCs w:val="26"/>
                <w:lang w:val="ru-RU" w:eastAsia="ru-RU"/>
                <w14:ligatures w14:val="none"/>
              </w:rPr>
              <w:t>драсының меңгерушісі, Өзбекстан</w:t>
            </w:r>
          </w:p>
          <w:p w:rsidR="005B34F5" w:rsidRPr="00D82BDB" w:rsidRDefault="009B3413" w:rsidP="00BA4DFC">
            <w:pPr>
              <w:shd w:val="clear" w:color="auto" w:fill="FCFCFC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vanish/>
                <w:kern w:val="0"/>
                <w:sz w:val="26"/>
                <w:szCs w:val="26"/>
                <w:lang w:val="ru-RU" w:eastAsia="ru-RU"/>
                <w14:ligatures w14:val="none"/>
              </w:rPr>
            </w:pPr>
            <w:r w:rsidRPr="00D82BDB">
              <w:rPr>
                <w:rFonts w:ascii="Arial" w:eastAsia="Times New Roman" w:hAnsi="Arial" w:cs="Arial"/>
                <w:bCs/>
                <w:i/>
                <w:color w:val="0D0D0D"/>
                <w:kern w:val="0"/>
                <w:sz w:val="26"/>
                <w:szCs w:val="26"/>
                <w:lang w:val="ru-RU" w:eastAsia="ru-RU"/>
                <w14:ligatures w14:val="none"/>
              </w:rPr>
              <w:t>«Өзбекстан Республикасының санитариялық-эпидемиологиялық қызметінің қалыптасу тарихы»</w:t>
            </w:r>
            <w:r w:rsidR="005B34F5" w:rsidRPr="00D82BDB">
              <w:rPr>
                <w:rFonts w:ascii="Arial" w:eastAsia="Times New Roman" w:hAnsi="Arial" w:cs="Arial"/>
                <w:vanish/>
                <w:kern w:val="0"/>
                <w:sz w:val="26"/>
                <w:szCs w:val="26"/>
                <w:lang w:val="ru-RU" w:eastAsia="ru-RU"/>
                <w14:ligatures w14:val="none"/>
              </w:rPr>
              <w:t>Конец формы</w:t>
            </w:r>
          </w:p>
          <w:p w:rsidR="005B34F5" w:rsidRPr="00D82BDB" w:rsidRDefault="005B34F5" w:rsidP="00BA4DFC">
            <w:pPr>
              <w:pStyle w:val="a6"/>
              <w:spacing w:before="120" w:after="120"/>
              <w:ind w:left="0" w:firstLine="6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iCs/>
                <w:sz w:val="26"/>
                <w:szCs w:val="26"/>
                <w:lang w:val="ru-RU"/>
              </w:rPr>
            </w:pPr>
          </w:p>
        </w:tc>
      </w:tr>
      <w:tr w:rsidR="005B34F5" w:rsidRPr="00E110FC" w:rsidTr="00BA4D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shd w:val="clear" w:color="auto" w:fill="FFFFFF" w:themeFill="background1"/>
          </w:tcPr>
          <w:p w:rsidR="005B34F5" w:rsidRPr="006B0187" w:rsidRDefault="005B34F5" w:rsidP="00BA4DFC">
            <w:pPr>
              <w:spacing w:after="12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r w:rsidRPr="005D7EAE">
              <w:rPr>
                <w:rFonts w:ascii="Arial" w:eastAsia="Times New Roman" w:hAnsi="Arial" w:cs="Arial"/>
                <w:sz w:val="26"/>
                <w:szCs w:val="26"/>
              </w:rPr>
              <w:t>1</w:t>
            </w:r>
            <w:r>
              <w:rPr>
                <w:rFonts w:ascii="Arial" w:eastAsia="Times New Roman" w:hAnsi="Arial" w:cs="Arial"/>
                <w:sz w:val="26"/>
                <w:szCs w:val="26"/>
                <w:lang w:val="kk-KZ"/>
              </w:rPr>
              <w:t>5</w:t>
            </w:r>
            <w:r w:rsidRPr="005D7EAE">
              <w:rPr>
                <w:rFonts w:ascii="Arial" w:eastAsia="Times New Roman" w:hAnsi="Arial" w:cs="Arial"/>
                <w:sz w:val="26"/>
                <w:szCs w:val="26"/>
              </w:rPr>
              <w:t>:</w:t>
            </w:r>
            <w:r>
              <w:rPr>
                <w:rFonts w:ascii="Arial" w:eastAsia="Times New Roman" w:hAnsi="Arial" w:cs="Arial"/>
                <w:sz w:val="26"/>
                <w:szCs w:val="26"/>
                <w:lang w:val="kk-KZ"/>
              </w:rPr>
              <w:t>4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0</w:t>
            </w:r>
            <w:r w:rsidRPr="005D7EAE">
              <w:rPr>
                <w:rFonts w:ascii="Arial" w:eastAsia="Times New Roman" w:hAnsi="Arial" w:cs="Arial"/>
                <w:sz w:val="26"/>
                <w:szCs w:val="26"/>
              </w:rPr>
              <w:t>–16:</w:t>
            </w:r>
            <w:r>
              <w:rPr>
                <w:rFonts w:ascii="Arial" w:eastAsia="Times New Roman" w:hAnsi="Arial" w:cs="Arial"/>
                <w:sz w:val="26"/>
                <w:szCs w:val="26"/>
                <w:lang w:val="kk-KZ"/>
              </w:rPr>
              <w:t>0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0</w:t>
            </w:r>
          </w:p>
        </w:tc>
        <w:tc>
          <w:tcPr>
            <w:tcW w:w="7550" w:type="dxa"/>
            <w:shd w:val="clear" w:color="auto" w:fill="FFFFFF" w:themeFill="background1"/>
          </w:tcPr>
          <w:p w:rsidR="005B34F5" w:rsidRPr="006566DF" w:rsidRDefault="005B34F5" w:rsidP="00BA4DFC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b/>
                <w:bCs/>
                <w:sz w:val="26"/>
                <w:szCs w:val="26"/>
                <w:lang w:val="kk-KZ"/>
              </w:rPr>
              <w:t>Үзіліс</w:t>
            </w:r>
            <w:r w:rsidRPr="006566DF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5B34F5" w:rsidRPr="00D82BDB" w:rsidTr="00BA4D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shd w:val="clear" w:color="auto" w:fill="DEEAF6" w:themeFill="accent1" w:themeFillTint="33"/>
          </w:tcPr>
          <w:p w:rsidR="005B34F5" w:rsidRPr="00D82BDB" w:rsidRDefault="005B34F5" w:rsidP="00BA4DFC">
            <w:pPr>
              <w:rPr>
                <w:rFonts w:ascii="Arial" w:eastAsia="Times New Roman" w:hAnsi="Arial" w:cs="Arial"/>
                <w:sz w:val="26"/>
                <w:szCs w:val="26"/>
              </w:rPr>
            </w:pPr>
            <w:r w:rsidRPr="00D82BDB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Модераторлар</w:t>
            </w:r>
            <w:r w:rsidRPr="00D82BDB">
              <w:rPr>
                <w:rFonts w:ascii="Arial" w:eastAsia="Times New Roman" w:hAnsi="Arial" w:cs="Arial"/>
                <w:sz w:val="26"/>
                <w:szCs w:val="26"/>
              </w:rPr>
              <w:t>:</w:t>
            </w:r>
          </w:p>
          <w:p w:rsidR="005B34F5" w:rsidRPr="00C85E9C" w:rsidRDefault="005B34F5" w:rsidP="00BA4DFC">
            <w:pPr>
              <w:rPr>
                <w:rFonts w:ascii="Arial" w:eastAsia="Times New Roman" w:hAnsi="Arial" w:cs="Arial"/>
                <w:b w:val="0"/>
                <w:bCs w:val="0"/>
                <w:sz w:val="26"/>
                <w:szCs w:val="26"/>
              </w:rPr>
            </w:pPr>
          </w:p>
          <w:p w:rsidR="005B34F5" w:rsidRPr="00D82BDB" w:rsidRDefault="005B34F5" w:rsidP="00BA4DFC">
            <w:pPr>
              <w:jc w:val="both"/>
              <w:rPr>
                <w:rFonts w:ascii="Arial" w:eastAsia="Times New Roman" w:hAnsi="Arial" w:cs="Arial"/>
                <w:sz w:val="26"/>
                <w:szCs w:val="26"/>
              </w:rPr>
            </w:pPr>
            <w:r w:rsidRPr="00D82BDB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Мұқаддас</w:t>
            </w:r>
            <w:r w:rsidRPr="00D82BDB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D82BDB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Асқаровна</w:t>
            </w:r>
            <w:r w:rsidRPr="00D82BDB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D82BDB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Хамрокулова</w:t>
            </w:r>
          </w:p>
          <w:p w:rsidR="005B34F5" w:rsidRPr="009B3413" w:rsidRDefault="005B34F5" w:rsidP="00BA4DFC">
            <w:pPr>
              <w:jc w:val="both"/>
              <w:rPr>
                <w:rFonts w:ascii="Arial" w:eastAsia="Times New Roman" w:hAnsi="Arial" w:cs="Arial"/>
                <w:b w:val="0"/>
                <w:sz w:val="26"/>
                <w:szCs w:val="26"/>
              </w:rPr>
            </w:pP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  <w:lang w:val="ru-RU"/>
              </w:rPr>
              <w:t>Өзбекстан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</w:rPr>
              <w:t xml:space="preserve"> 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  <w:lang w:val="ru-RU"/>
              </w:rPr>
              <w:t>Республикасы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</w:rPr>
              <w:t xml:space="preserve"> 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  <w:lang w:val="ru-RU"/>
              </w:rPr>
              <w:t>Денсаулық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</w:rPr>
              <w:t xml:space="preserve"> 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  <w:lang w:val="ru-RU"/>
              </w:rPr>
              <w:t>сақтау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</w:rPr>
              <w:t xml:space="preserve"> 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  <w:lang w:val="ru-RU"/>
              </w:rPr>
              <w:t>министрлігінің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</w:rPr>
              <w:t xml:space="preserve"> 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  <w:lang w:val="ru-RU"/>
              </w:rPr>
              <w:t>Санитария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</w:rPr>
              <w:t xml:space="preserve">, 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  <w:lang w:val="ru-RU"/>
              </w:rPr>
              <w:t>гигиена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</w:rPr>
              <w:t xml:space="preserve"> 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  <w:lang w:val="ru-RU"/>
              </w:rPr>
              <w:t>және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</w:rPr>
              <w:t xml:space="preserve"> 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  <w:lang w:val="ru-RU"/>
              </w:rPr>
              <w:t>кәсіптік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</w:rPr>
              <w:t xml:space="preserve"> 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  <w:lang w:val="ru-RU"/>
              </w:rPr>
              <w:t>аурулар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</w:rPr>
              <w:t xml:space="preserve"> 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  <w:lang w:val="ru-RU"/>
              </w:rPr>
              <w:t>ғылыми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</w:rPr>
              <w:t>-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  <w:lang w:val="ru-RU"/>
              </w:rPr>
              <w:t>зерттеу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</w:rPr>
              <w:t xml:space="preserve"> 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  <w:lang w:val="ru-RU"/>
              </w:rPr>
              <w:t>институты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</w:rPr>
              <w:t xml:space="preserve"> 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  <w:lang w:val="ru-RU"/>
              </w:rPr>
              <w:t>директорының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</w:rPr>
              <w:t xml:space="preserve"> 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  <w:lang w:val="ru-RU"/>
              </w:rPr>
              <w:t>орынбасары</w:t>
            </w:r>
          </w:p>
          <w:p w:rsidR="005B34F5" w:rsidRPr="00D82BDB" w:rsidRDefault="005B34F5" w:rsidP="00BA4DFC">
            <w:pPr>
              <w:rPr>
                <w:rFonts w:ascii="Arial" w:eastAsia="Times New Roman" w:hAnsi="Arial" w:cs="Arial"/>
                <w:sz w:val="26"/>
                <w:szCs w:val="26"/>
              </w:rPr>
            </w:pPr>
          </w:p>
          <w:p w:rsidR="005B34F5" w:rsidRPr="00D82BDB" w:rsidRDefault="005B34F5" w:rsidP="00BA4DFC">
            <w:pPr>
              <w:jc w:val="both"/>
              <w:rPr>
                <w:rFonts w:ascii="Arial" w:eastAsia="Times New Roman" w:hAnsi="Arial" w:cs="Arial"/>
                <w:sz w:val="26"/>
                <w:szCs w:val="26"/>
              </w:rPr>
            </w:pPr>
            <w:r w:rsidRPr="00D82BDB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Тоқтасын</w:t>
            </w:r>
            <w:r w:rsidRPr="00D82BDB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D82BDB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Кенжеқанұлы</w:t>
            </w:r>
            <w:r w:rsidRPr="00D82BDB">
              <w:rPr>
                <w:rFonts w:ascii="Arial" w:eastAsia="Times New Roman" w:hAnsi="Arial" w:cs="Arial"/>
                <w:sz w:val="26"/>
                <w:szCs w:val="26"/>
              </w:rPr>
              <w:t xml:space="preserve"> </w:t>
            </w:r>
            <w:r w:rsidRPr="00D82BDB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Ерубаев</w:t>
            </w:r>
          </w:p>
          <w:p w:rsidR="005B34F5" w:rsidRPr="00C85E9C" w:rsidRDefault="005B34F5" w:rsidP="00BA4DFC">
            <w:pPr>
              <w:jc w:val="both"/>
              <w:rPr>
                <w:rFonts w:ascii="Arial" w:eastAsia="Times New Roman" w:hAnsi="Arial" w:cs="Arial"/>
                <w:bCs w:val="0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b w:val="0"/>
                <w:sz w:val="26"/>
                <w:szCs w:val="26"/>
                <w:lang w:val="ru-RU"/>
              </w:rPr>
              <w:t>м</w:t>
            </w:r>
            <w:r w:rsidRPr="00191488">
              <w:rPr>
                <w:rFonts w:ascii="Arial" w:eastAsia="Times New Roman" w:hAnsi="Arial" w:cs="Arial"/>
                <w:b w:val="0"/>
                <w:sz w:val="26"/>
                <w:szCs w:val="26"/>
              </w:rPr>
              <w:t>.</w:t>
            </w:r>
            <w:r>
              <w:rPr>
                <w:rFonts w:ascii="Arial" w:eastAsia="Times New Roman" w:hAnsi="Arial" w:cs="Arial"/>
                <w:b w:val="0"/>
                <w:sz w:val="26"/>
                <w:szCs w:val="26"/>
                <w:lang w:val="kk-KZ"/>
              </w:rPr>
              <w:t>ғ.д.,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</w:rPr>
              <w:t xml:space="preserve"> 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  <w:lang w:val="ru-RU"/>
              </w:rPr>
              <w:t>профессор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</w:rPr>
              <w:t xml:space="preserve">, 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  <w:lang w:val="ru-RU"/>
              </w:rPr>
              <w:t>Ұ</w:t>
            </w:r>
            <w:r w:rsidR="00B6750E">
              <w:rPr>
                <w:rFonts w:ascii="Arial" w:eastAsia="Times New Roman" w:hAnsi="Arial" w:cs="Arial"/>
                <w:b w:val="0"/>
                <w:sz w:val="26"/>
                <w:szCs w:val="26"/>
                <w:lang w:val="ru-RU"/>
              </w:rPr>
              <w:t>СО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  <w:lang w:val="ru-RU"/>
              </w:rPr>
              <w:t>ның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</w:rPr>
              <w:t xml:space="preserve"> 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  <w:lang w:val="ru-RU"/>
              </w:rPr>
              <w:t>Стратегиялық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</w:rPr>
              <w:t xml:space="preserve"> 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  <w:lang w:val="ru-RU"/>
              </w:rPr>
              <w:t>даму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</w:rPr>
              <w:t xml:space="preserve"> 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  <w:lang w:val="ru-RU"/>
              </w:rPr>
              <w:t>және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</w:rPr>
              <w:t xml:space="preserve"> 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  <w:lang w:val="ru-RU"/>
              </w:rPr>
              <w:t>халықаралық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</w:rPr>
              <w:t xml:space="preserve"> 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  <w:lang w:val="ru-RU"/>
              </w:rPr>
              <w:t>ынтымақтастық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</w:rPr>
              <w:t xml:space="preserve"> 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  <w:lang w:val="ru-RU"/>
              </w:rPr>
              <w:t>департаментінің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</w:rPr>
              <w:t xml:space="preserve"> </w:t>
            </w:r>
            <w:r w:rsidRPr="00D82BDB">
              <w:rPr>
                <w:rFonts w:ascii="Arial" w:eastAsia="Times New Roman" w:hAnsi="Arial" w:cs="Arial"/>
                <w:b w:val="0"/>
                <w:sz w:val="26"/>
                <w:szCs w:val="26"/>
                <w:lang w:val="ru-RU"/>
              </w:rPr>
              <w:t>директоры</w:t>
            </w:r>
          </w:p>
          <w:p w:rsidR="005B34F5" w:rsidRPr="00C85E9C" w:rsidRDefault="005B34F5" w:rsidP="00BA4DFC">
            <w:pPr>
              <w:jc w:val="both"/>
              <w:rPr>
                <w:rFonts w:ascii="Arial" w:eastAsia="Times New Roman" w:hAnsi="Arial" w:cs="Arial"/>
                <w:b w:val="0"/>
                <w:sz w:val="26"/>
                <w:szCs w:val="26"/>
              </w:rPr>
            </w:pPr>
          </w:p>
        </w:tc>
      </w:tr>
      <w:tr w:rsidR="005B34F5" w:rsidRPr="009B3413" w:rsidTr="00BA4D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shd w:val="clear" w:color="auto" w:fill="auto"/>
          </w:tcPr>
          <w:p w:rsidR="005B34F5" w:rsidRDefault="005B34F5" w:rsidP="00BA4DFC">
            <w:pPr>
              <w:spacing w:before="120" w:after="12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r w:rsidRPr="00CB674F">
              <w:rPr>
                <w:rFonts w:ascii="Arial" w:eastAsia="Times New Roman" w:hAnsi="Arial" w:cs="Arial"/>
                <w:sz w:val="26"/>
                <w:szCs w:val="26"/>
                <w:lang w:val="ru-RU"/>
              </w:rPr>
              <w:lastRenderedPageBreak/>
              <w:t>1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6</w:t>
            </w:r>
            <w:r w:rsidRPr="00CB674F">
              <w:rPr>
                <w:rFonts w:ascii="Arial" w:eastAsia="Times New Roman" w:hAnsi="Arial" w:cs="Arial"/>
                <w:sz w:val="26"/>
                <w:szCs w:val="26"/>
              </w:rPr>
              <w:t>: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0</w:t>
            </w:r>
            <w:r>
              <w:rPr>
                <w:rFonts w:ascii="Arial" w:eastAsia="Times New Roman" w:hAnsi="Arial" w:cs="Arial"/>
                <w:sz w:val="26"/>
                <w:szCs w:val="26"/>
                <w:lang w:val="kk-KZ"/>
              </w:rPr>
              <w:t>0</w:t>
            </w:r>
            <w:r w:rsidRPr="00CB674F">
              <w:rPr>
                <w:rFonts w:ascii="Arial" w:eastAsia="Times New Roman" w:hAnsi="Arial" w:cs="Arial"/>
                <w:sz w:val="26"/>
                <w:szCs w:val="26"/>
              </w:rPr>
              <w:t>–</w:t>
            </w:r>
            <w:r w:rsidRPr="00CB674F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1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7</w:t>
            </w:r>
            <w:r w:rsidRPr="00CB674F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: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45</w:t>
            </w:r>
          </w:p>
          <w:p w:rsidR="005B34F5" w:rsidRPr="00CB674F" w:rsidRDefault="005B34F5" w:rsidP="00BA4DFC">
            <w:pPr>
              <w:spacing w:before="120" w:after="12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</w:p>
        </w:tc>
        <w:tc>
          <w:tcPr>
            <w:tcW w:w="7550" w:type="dxa"/>
            <w:shd w:val="clear" w:color="auto" w:fill="auto"/>
          </w:tcPr>
          <w:p w:rsidR="005B34F5" w:rsidRPr="00D82BDB" w:rsidRDefault="005B34F5" w:rsidP="005B34F5">
            <w:pPr>
              <w:pStyle w:val="a7"/>
              <w:numPr>
                <w:ilvl w:val="0"/>
                <w:numId w:val="2"/>
              </w:numPr>
              <w:shd w:val="clear" w:color="auto" w:fill="FCFCFC"/>
              <w:spacing w:before="0" w:beforeAutospacing="0" w:after="0" w:afterAutospacing="0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8"/>
                <w:rFonts w:ascii="Arial" w:hAnsi="Arial" w:cs="Arial"/>
                <w:b w:val="0"/>
                <w:bCs w:val="0"/>
                <w:color w:val="0D0D0D"/>
                <w:sz w:val="26"/>
                <w:szCs w:val="26"/>
              </w:rPr>
            </w:pPr>
            <w:r w:rsidRPr="00D82BDB">
              <w:rPr>
                <w:rStyle w:val="a8"/>
                <w:rFonts w:ascii="Arial" w:hAnsi="Arial" w:cs="Arial"/>
                <w:color w:val="0D0D0D"/>
                <w:sz w:val="26"/>
                <w:szCs w:val="26"/>
              </w:rPr>
              <w:t>Айман Аяшевна Мусина</w:t>
            </w:r>
          </w:p>
          <w:p w:rsidR="005B34F5" w:rsidRDefault="005B34F5" w:rsidP="005B34F5">
            <w:pPr>
              <w:pStyle w:val="a7"/>
              <w:numPr>
                <w:ilvl w:val="0"/>
                <w:numId w:val="2"/>
              </w:numPr>
              <w:shd w:val="clear" w:color="auto" w:fill="FCFCFC"/>
              <w:spacing w:before="0" w:beforeAutospacing="0" w:after="0" w:afterAutospacing="0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/>
                <w:sz w:val="26"/>
                <w:szCs w:val="26"/>
              </w:rPr>
            </w:pPr>
            <w:r>
              <w:rPr>
                <w:rFonts w:ascii="Arial" w:hAnsi="Arial" w:cs="Arial"/>
                <w:color w:val="0D0D0D"/>
                <w:sz w:val="26"/>
                <w:szCs w:val="26"/>
                <w:lang w:val="kk-KZ"/>
              </w:rPr>
              <w:t>м.ғ.д.,</w:t>
            </w:r>
            <w:r w:rsidRPr="00D82BDB">
              <w:rPr>
                <w:rFonts w:ascii="Arial" w:hAnsi="Arial" w:cs="Arial"/>
                <w:color w:val="0D0D0D"/>
                <w:sz w:val="26"/>
                <w:szCs w:val="26"/>
              </w:rPr>
              <w:t xml:space="preserve"> профессор, «Астана медицина университеті» КеАҚ Эпидемиология және биостатистика кафедрасының меңгерушісі</w:t>
            </w:r>
          </w:p>
          <w:p w:rsidR="005B34F5" w:rsidRDefault="005B34F5" w:rsidP="00BA4DFC">
            <w:pPr>
              <w:pStyle w:val="a7"/>
              <w:shd w:val="clear" w:color="auto" w:fill="FCFCFC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8"/>
                <w:rFonts w:ascii="Arial" w:hAnsi="Arial" w:cs="Arial"/>
                <w:color w:val="0D0D0D"/>
                <w:sz w:val="26"/>
                <w:szCs w:val="26"/>
              </w:rPr>
            </w:pPr>
            <w:r w:rsidRPr="00D82BDB">
              <w:rPr>
                <w:rStyle w:val="a8"/>
                <w:rFonts w:ascii="Arial" w:hAnsi="Arial" w:cs="Arial"/>
                <w:color w:val="0D0D0D"/>
                <w:sz w:val="26"/>
                <w:szCs w:val="26"/>
              </w:rPr>
              <w:t>Айгерім Асқар</w:t>
            </w:r>
            <w:r>
              <w:rPr>
                <w:rStyle w:val="a8"/>
                <w:rFonts w:ascii="Arial" w:hAnsi="Arial" w:cs="Arial"/>
                <w:color w:val="0D0D0D"/>
                <w:sz w:val="26"/>
                <w:szCs w:val="26"/>
                <w:lang w:val="kk-KZ"/>
              </w:rPr>
              <w:t>қызы</w:t>
            </w:r>
            <w:r w:rsidRPr="00D82BDB">
              <w:rPr>
                <w:rStyle w:val="a8"/>
                <w:rFonts w:ascii="Arial" w:hAnsi="Arial" w:cs="Arial"/>
                <w:color w:val="0D0D0D"/>
                <w:sz w:val="26"/>
                <w:szCs w:val="26"/>
              </w:rPr>
              <w:t xml:space="preserve"> Баймағамбетова</w:t>
            </w:r>
          </w:p>
          <w:p w:rsidR="005B34F5" w:rsidRDefault="005B34F5" w:rsidP="00BA4DFC">
            <w:pPr>
              <w:pStyle w:val="a7"/>
              <w:shd w:val="clear" w:color="auto" w:fill="FCFCFC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/>
                <w:sz w:val="26"/>
                <w:szCs w:val="26"/>
              </w:rPr>
            </w:pPr>
            <w:r w:rsidRPr="00D82BDB">
              <w:rPr>
                <w:rFonts w:ascii="Arial" w:hAnsi="Arial" w:cs="Arial"/>
                <w:color w:val="0D0D0D"/>
                <w:sz w:val="26"/>
                <w:szCs w:val="26"/>
              </w:rPr>
              <w:t>«Астана медицина университеті» КеАҚ Қоғамдық денсаулық сақтау және менеджмент мектебінің деканы</w:t>
            </w:r>
          </w:p>
          <w:p w:rsidR="00F91A3B" w:rsidRPr="005B34F5" w:rsidRDefault="00F91A3B" w:rsidP="00F91A3B">
            <w:pPr>
              <w:pStyle w:val="a7"/>
              <w:numPr>
                <w:ilvl w:val="0"/>
                <w:numId w:val="2"/>
              </w:numPr>
              <w:shd w:val="clear" w:color="auto" w:fill="FCFCFC"/>
              <w:spacing w:before="0" w:beforeAutospacing="0" w:after="0" w:afterAutospacing="0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8"/>
                <w:rFonts w:ascii="Arial" w:hAnsi="Arial" w:cs="Arial"/>
                <w:b w:val="0"/>
                <w:bCs w:val="0"/>
                <w:color w:val="0D0D0D"/>
                <w:sz w:val="26"/>
                <w:szCs w:val="26"/>
              </w:rPr>
            </w:pPr>
            <w:r w:rsidRPr="005B34F5">
              <w:rPr>
                <w:rStyle w:val="a8"/>
                <w:rFonts w:ascii="Arial" w:hAnsi="Arial" w:cs="Arial"/>
                <w:b w:val="0"/>
                <w:i/>
                <w:color w:val="0D0D0D"/>
                <w:sz w:val="26"/>
                <w:szCs w:val="26"/>
              </w:rPr>
              <w:t>««Астана медицина университеті» КеАҚ-да медициналық-профилактикалық іс мамандарын даярлаудың практикаға бағдарланған тәсілі»</w:t>
            </w:r>
          </w:p>
          <w:p w:rsidR="00F91A3B" w:rsidRDefault="00F91A3B" w:rsidP="00BA4DFC">
            <w:pPr>
              <w:pStyle w:val="a7"/>
              <w:shd w:val="clear" w:color="auto" w:fill="FCFCFC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/>
                <w:sz w:val="26"/>
                <w:szCs w:val="26"/>
              </w:rPr>
            </w:pPr>
          </w:p>
          <w:p w:rsidR="005B34F5" w:rsidRDefault="005B34F5" w:rsidP="00BA4DFC">
            <w:pPr>
              <w:pStyle w:val="a7"/>
              <w:shd w:val="clear" w:color="auto" w:fill="FCFCFC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8"/>
                <w:rFonts w:ascii="Arial" w:hAnsi="Arial" w:cs="Arial"/>
                <w:color w:val="0D0D0D"/>
                <w:sz w:val="26"/>
                <w:szCs w:val="26"/>
              </w:rPr>
            </w:pPr>
            <w:r w:rsidRPr="00D82BDB">
              <w:rPr>
                <w:rStyle w:val="a8"/>
                <w:rFonts w:ascii="Arial" w:hAnsi="Arial" w:cs="Arial"/>
                <w:color w:val="0D0D0D"/>
                <w:sz w:val="26"/>
                <w:szCs w:val="26"/>
              </w:rPr>
              <w:t>Найля Мауленовна Қарсыбекова</w:t>
            </w:r>
          </w:p>
          <w:p w:rsidR="005B34F5" w:rsidRDefault="005B34F5" w:rsidP="00BA4DFC">
            <w:pPr>
              <w:pStyle w:val="a7"/>
              <w:shd w:val="clear" w:color="auto" w:fill="FCFCFC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color w:val="0D0D0D"/>
                <w:sz w:val="26"/>
                <w:szCs w:val="26"/>
                <w:lang w:val="kk-KZ"/>
              </w:rPr>
              <w:t>м.ғ.д.,</w:t>
            </w:r>
            <w:r w:rsidRPr="00D82BDB">
              <w:rPr>
                <w:rFonts w:ascii="Arial" w:hAnsi="Arial" w:cs="Arial"/>
                <w:color w:val="0D0D0D"/>
                <w:sz w:val="26"/>
                <w:szCs w:val="26"/>
              </w:rPr>
              <w:t xml:space="preserve"> профессор, Алиментариус Кодексі жөніндегі </w:t>
            </w:r>
            <w:r>
              <w:rPr>
                <w:rFonts w:ascii="Arial" w:hAnsi="Arial" w:cs="Arial"/>
                <w:color w:val="0D0D0D"/>
                <w:sz w:val="26"/>
                <w:szCs w:val="26"/>
                <w:lang w:val="kk-KZ"/>
              </w:rPr>
              <w:t>ұ</w:t>
            </w:r>
            <w:r w:rsidRPr="00D82BDB">
              <w:rPr>
                <w:rFonts w:ascii="Arial" w:hAnsi="Arial" w:cs="Arial"/>
                <w:color w:val="0D0D0D"/>
                <w:sz w:val="26"/>
                <w:szCs w:val="26"/>
              </w:rPr>
              <w:t xml:space="preserve">лттық үйлестіру орталығының басшысы, </w:t>
            </w:r>
            <w:r>
              <w:rPr>
                <w:rFonts w:ascii="Arial" w:hAnsi="Arial" w:cs="Arial"/>
                <w:color w:val="0D0D0D"/>
                <w:sz w:val="26"/>
                <w:szCs w:val="26"/>
                <w:lang w:val="kk-KZ"/>
              </w:rPr>
              <w:t>ҰСО</w:t>
            </w:r>
          </w:p>
          <w:p w:rsidR="00F91A3B" w:rsidRPr="00D82BDB" w:rsidRDefault="00F91A3B" w:rsidP="00BA4DFC">
            <w:pPr>
              <w:pStyle w:val="a7"/>
              <w:shd w:val="clear" w:color="auto" w:fill="FCFCFC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/>
                <w:sz w:val="26"/>
                <w:szCs w:val="26"/>
              </w:rPr>
            </w:pPr>
            <w:r w:rsidRPr="005B34F5">
              <w:rPr>
                <w:rStyle w:val="a8"/>
                <w:rFonts w:ascii="Arial" w:hAnsi="Arial" w:cs="Arial"/>
                <w:b w:val="0"/>
                <w:i/>
                <w:color w:val="0D0D0D"/>
                <w:sz w:val="26"/>
                <w:szCs w:val="26"/>
              </w:rPr>
              <w:t>«Алиментариус Кодексі. Қазақстанның тәжірибесі</w:t>
            </w:r>
            <w:r w:rsidRPr="00D82BDB">
              <w:rPr>
                <w:rStyle w:val="a8"/>
                <w:rFonts w:ascii="Arial" w:hAnsi="Arial" w:cs="Arial"/>
                <w:i/>
                <w:color w:val="0D0D0D"/>
                <w:sz w:val="26"/>
                <w:szCs w:val="26"/>
              </w:rPr>
              <w:t>»</w:t>
            </w:r>
          </w:p>
          <w:p w:rsidR="005B34F5" w:rsidRDefault="005B34F5" w:rsidP="00BA4DFC">
            <w:pPr>
              <w:pStyle w:val="a7"/>
              <w:shd w:val="clear" w:color="auto" w:fill="FCFCFC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8"/>
                <w:rFonts w:ascii="Arial" w:hAnsi="Arial" w:cs="Arial"/>
                <w:color w:val="0D0D0D"/>
                <w:sz w:val="26"/>
                <w:szCs w:val="26"/>
              </w:rPr>
            </w:pPr>
          </w:p>
          <w:p w:rsidR="005B34F5" w:rsidRDefault="005B34F5" w:rsidP="00BA4DFC">
            <w:pPr>
              <w:pStyle w:val="a7"/>
              <w:shd w:val="clear" w:color="auto" w:fill="FCFCFC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8"/>
                <w:rFonts w:ascii="Arial" w:hAnsi="Arial" w:cs="Arial"/>
                <w:color w:val="0D0D0D"/>
                <w:sz w:val="26"/>
                <w:szCs w:val="26"/>
              </w:rPr>
            </w:pPr>
            <w:r w:rsidRPr="00D82BDB">
              <w:rPr>
                <w:rStyle w:val="a8"/>
                <w:rFonts w:ascii="Arial" w:hAnsi="Arial" w:cs="Arial"/>
                <w:color w:val="0D0D0D"/>
                <w:sz w:val="26"/>
                <w:szCs w:val="26"/>
              </w:rPr>
              <w:t>Алена Владимировна Лавриненко</w:t>
            </w:r>
          </w:p>
          <w:p w:rsidR="005B34F5" w:rsidRDefault="005B34F5" w:rsidP="00BA4DFC">
            <w:pPr>
              <w:pStyle w:val="a7"/>
              <w:shd w:val="clear" w:color="auto" w:fill="FCFCFC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/>
                <w:sz w:val="26"/>
                <w:szCs w:val="26"/>
              </w:rPr>
            </w:pPr>
            <w:r w:rsidRPr="00D82BDB">
              <w:rPr>
                <w:rFonts w:ascii="Arial" w:hAnsi="Arial" w:cs="Arial"/>
                <w:color w:val="0D0D0D"/>
                <w:sz w:val="26"/>
                <w:szCs w:val="26"/>
              </w:rPr>
              <w:t>PhD, «Қарағанды медицина университеті» КеАҚ ғылыми-зерттеу зертханасының меңгерушісі</w:t>
            </w:r>
          </w:p>
          <w:p w:rsidR="005B34F5" w:rsidRPr="00F91A3B" w:rsidRDefault="00F91A3B" w:rsidP="00BA4DFC">
            <w:pPr>
              <w:pStyle w:val="a7"/>
              <w:shd w:val="clear" w:color="auto" w:fill="FCFCFC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/>
                <w:sz w:val="26"/>
                <w:szCs w:val="26"/>
                <w:lang w:val="kk-KZ"/>
              </w:rPr>
            </w:pPr>
            <w:r>
              <w:rPr>
                <w:rStyle w:val="a8"/>
                <w:rFonts w:ascii="Arial" w:hAnsi="Arial" w:cs="Arial"/>
                <w:b w:val="0"/>
                <w:i/>
                <w:color w:val="0D0D0D"/>
                <w:sz w:val="26"/>
                <w:szCs w:val="26"/>
              </w:rPr>
              <w:t>«</w:t>
            </w:r>
            <w:r>
              <w:rPr>
                <w:rStyle w:val="a8"/>
                <w:rFonts w:ascii="Arial" w:hAnsi="Arial" w:cs="Arial"/>
                <w:b w:val="0"/>
                <w:i/>
                <w:color w:val="0D0D0D"/>
                <w:sz w:val="26"/>
                <w:szCs w:val="26"/>
                <w:lang w:val="kk-KZ"/>
              </w:rPr>
              <w:t>МҚАТ</w:t>
            </w:r>
            <w:r w:rsidRPr="005B34F5">
              <w:rPr>
                <w:rStyle w:val="a8"/>
                <w:rFonts w:ascii="Arial" w:hAnsi="Arial" w:cs="Arial"/>
                <w:b w:val="0"/>
                <w:i/>
                <w:color w:val="0D0D0D"/>
                <w:sz w:val="26"/>
                <w:szCs w:val="26"/>
              </w:rPr>
              <w:t>-</w:t>
            </w:r>
            <w:r>
              <w:rPr>
                <w:rStyle w:val="a8"/>
                <w:rFonts w:ascii="Arial" w:hAnsi="Arial" w:cs="Arial"/>
                <w:b w:val="0"/>
                <w:i/>
                <w:color w:val="0D0D0D"/>
                <w:sz w:val="26"/>
                <w:szCs w:val="26"/>
                <w:lang w:val="kk-KZ"/>
              </w:rPr>
              <w:t>т</w:t>
            </w:r>
            <w:r w:rsidRPr="005B34F5">
              <w:rPr>
                <w:rStyle w:val="a8"/>
                <w:rFonts w:ascii="Arial" w:hAnsi="Arial" w:cs="Arial"/>
                <w:b w:val="0"/>
                <w:i/>
                <w:color w:val="0D0D0D"/>
                <w:sz w:val="26"/>
                <w:szCs w:val="26"/>
              </w:rPr>
              <w:t>ы анықтаудың фенотиптік, молекулалық және геномдық әдістері: санитариялық-эпидемиологиялық қадағалау үшін мүмкіндіктері мен шектеулері</w:t>
            </w:r>
            <w:r>
              <w:rPr>
                <w:rStyle w:val="a8"/>
                <w:rFonts w:ascii="Arial" w:hAnsi="Arial" w:cs="Arial"/>
                <w:b w:val="0"/>
                <w:i/>
                <w:color w:val="0D0D0D"/>
                <w:sz w:val="26"/>
                <w:szCs w:val="26"/>
                <w:lang w:val="kk-KZ"/>
              </w:rPr>
              <w:t>»</w:t>
            </w:r>
          </w:p>
          <w:p w:rsidR="00F91A3B" w:rsidRDefault="00F91A3B" w:rsidP="00BA4DFC">
            <w:pPr>
              <w:pStyle w:val="a7"/>
              <w:shd w:val="clear" w:color="auto" w:fill="FCFCFC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8"/>
                <w:rFonts w:ascii="Arial" w:hAnsi="Arial" w:cs="Arial"/>
                <w:color w:val="0D0D0D"/>
                <w:sz w:val="26"/>
                <w:szCs w:val="26"/>
              </w:rPr>
            </w:pPr>
          </w:p>
          <w:p w:rsidR="005B34F5" w:rsidRDefault="005B34F5" w:rsidP="00BA4DFC">
            <w:pPr>
              <w:pStyle w:val="a7"/>
              <w:shd w:val="clear" w:color="auto" w:fill="FCFCFC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8"/>
                <w:rFonts w:ascii="Arial" w:hAnsi="Arial" w:cs="Arial"/>
                <w:color w:val="0D0D0D"/>
                <w:sz w:val="26"/>
                <w:szCs w:val="26"/>
              </w:rPr>
            </w:pPr>
            <w:r w:rsidRPr="00D82BDB">
              <w:rPr>
                <w:rStyle w:val="a8"/>
                <w:rFonts w:ascii="Arial" w:hAnsi="Arial" w:cs="Arial"/>
                <w:color w:val="0D0D0D"/>
                <w:sz w:val="26"/>
                <w:szCs w:val="26"/>
              </w:rPr>
              <w:t>Айнагүл Мұханқызы Қуатбаева</w:t>
            </w:r>
          </w:p>
          <w:p w:rsidR="005B34F5" w:rsidRPr="00D82BDB" w:rsidRDefault="005B34F5" w:rsidP="00BA4DFC">
            <w:pPr>
              <w:pStyle w:val="a7"/>
              <w:shd w:val="clear" w:color="auto" w:fill="FCFCFC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/>
                <w:sz w:val="26"/>
                <w:szCs w:val="26"/>
              </w:rPr>
            </w:pPr>
            <w:r>
              <w:rPr>
                <w:rFonts w:ascii="Arial" w:hAnsi="Arial" w:cs="Arial"/>
                <w:color w:val="0D0D0D"/>
                <w:sz w:val="26"/>
                <w:szCs w:val="26"/>
                <w:lang w:val="kk-KZ"/>
              </w:rPr>
              <w:t>м.ғ.к.,</w:t>
            </w:r>
            <w:r w:rsidRPr="00D82BDB">
              <w:rPr>
                <w:rFonts w:ascii="Arial" w:hAnsi="Arial" w:cs="Arial"/>
                <w:color w:val="0D0D0D"/>
                <w:sz w:val="26"/>
                <w:szCs w:val="26"/>
              </w:rPr>
              <w:t xml:space="preserve"> қауымдастырылған профессор, ҚР ДСМ </w:t>
            </w:r>
            <w:r>
              <w:rPr>
                <w:rFonts w:ascii="Arial" w:hAnsi="Arial" w:cs="Arial"/>
                <w:color w:val="0D0D0D"/>
                <w:sz w:val="26"/>
                <w:szCs w:val="26"/>
                <w:lang w:val="kk-KZ"/>
              </w:rPr>
              <w:t>Қ</w:t>
            </w:r>
            <w:r w:rsidR="00F91A3B">
              <w:rPr>
                <w:rFonts w:ascii="Arial" w:hAnsi="Arial" w:cs="Arial"/>
                <w:color w:val="0D0D0D"/>
                <w:sz w:val="26"/>
                <w:szCs w:val="26"/>
                <w:lang w:val="kk-KZ"/>
              </w:rPr>
              <w:t xml:space="preserve">ҚДСҰО </w:t>
            </w:r>
            <w:r w:rsidRPr="00D82BDB">
              <w:rPr>
                <w:rFonts w:ascii="Arial" w:hAnsi="Arial" w:cs="Arial"/>
                <w:color w:val="0D0D0D"/>
                <w:sz w:val="26"/>
                <w:szCs w:val="26"/>
              </w:rPr>
              <w:t xml:space="preserve"> «Санитариялық-эпидемиологиялық сараптама және мониторинг ғылыми-практикалық орталығы» филиалының директоры</w:t>
            </w:r>
          </w:p>
          <w:p w:rsidR="005B34F5" w:rsidRDefault="005B34F5" w:rsidP="00BA4DFC">
            <w:pPr>
              <w:pStyle w:val="a7"/>
              <w:shd w:val="clear" w:color="auto" w:fill="FCFCFC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8"/>
                <w:rFonts w:ascii="Arial" w:hAnsi="Arial" w:cs="Arial"/>
                <w:color w:val="0D0D0D"/>
                <w:sz w:val="26"/>
                <w:szCs w:val="26"/>
              </w:rPr>
            </w:pPr>
            <w:r w:rsidRPr="00D82BDB">
              <w:rPr>
                <w:rStyle w:val="a8"/>
                <w:rFonts w:ascii="Arial" w:hAnsi="Arial" w:cs="Arial"/>
                <w:color w:val="0D0D0D"/>
                <w:sz w:val="26"/>
                <w:szCs w:val="26"/>
              </w:rPr>
              <w:t>Ақнұр Сапаралиевна Муталиева</w:t>
            </w:r>
          </w:p>
          <w:p w:rsidR="005B34F5" w:rsidRDefault="005B34F5" w:rsidP="00BA4DFC">
            <w:pPr>
              <w:pStyle w:val="a7"/>
              <w:shd w:val="clear" w:color="auto" w:fill="FCFCFC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/>
                <w:sz w:val="26"/>
                <w:szCs w:val="26"/>
              </w:rPr>
            </w:pPr>
            <w:r w:rsidRPr="00D82BDB">
              <w:rPr>
                <w:rFonts w:ascii="Arial" w:hAnsi="Arial" w:cs="Arial"/>
                <w:color w:val="0D0D0D"/>
                <w:sz w:val="26"/>
                <w:szCs w:val="26"/>
              </w:rPr>
              <w:t xml:space="preserve">ҚР ДСМ </w:t>
            </w:r>
            <w:r>
              <w:rPr>
                <w:rFonts w:ascii="Arial" w:hAnsi="Arial" w:cs="Arial"/>
                <w:color w:val="0D0D0D"/>
                <w:sz w:val="26"/>
                <w:szCs w:val="26"/>
                <w:lang w:val="kk-KZ"/>
              </w:rPr>
              <w:t>Қ</w:t>
            </w:r>
            <w:r w:rsidR="00F91A3B">
              <w:rPr>
                <w:rFonts w:ascii="Arial" w:hAnsi="Arial" w:cs="Arial"/>
                <w:color w:val="0D0D0D"/>
                <w:sz w:val="26"/>
                <w:szCs w:val="26"/>
                <w:lang w:val="kk-KZ"/>
              </w:rPr>
              <w:t>ДСҰО</w:t>
            </w:r>
            <w:r w:rsidRPr="00D82BDB">
              <w:rPr>
                <w:rFonts w:ascii="Arial" w:hAnsi="Arial" w:cs="Arial"/>
                <w:color w:val="0D0D0D"/>
                <w:sz w:val="26"/>
                <w:szCs w:val="26"/>
              </w:rPr>
              <w:t xml:space="preserve"> «Санитариялық-эпидемиологиялық сараптама және мониторинг ғылыми-практикалық орталығы» филиалының Вирустық инфекцияларды бақылау жөніндегі референс-зертханасының меңгерушісі</w:t>
            </w:r>
          </w:p>
          <w:p w:rsidR="00F91A3B" w:rsidRDefault="00F91A3B" w:rsidP="00BA4DFC">
            <w:pPr>
              <w:pStyle w:val="a7"/>
              <w:shd w:val="clear" w:color="auto" w:fill="FCFCFC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/>
                <w:sz w:val="26"/>
                <w:szCs w:val="26"/>
              </w:rPr>
            </w:pPr>
            <w:r w:rsidRPr="005B34F5">
              <w:rPr>
                <w:rStyle w:val="a8"/>
                <w:rFonts w:ascii="Arial" w:hAnsi="Arial" w:cs="Arial"/>
                <w:b w:val="0"/>
                <w:i/>
                <w:color w:val="0D0D0D"/>
                <w:sz w:val="26"/>
                <w:szCs w:val="26"/>
              </w:rPr>
              <w:t>«Қазақстан Республикасында геномдық қадағалауды дамыту: жетістіктері, қазіргі нәтижелері және жетілдіру</w:t>
            </w:r>
            <w:r w:rsidRPr="00D82BDB">
              <w:rPr>
                <w:rStyle w:val="a8"/>
                <w:rFonts w:ascii="Arial" w:hAnsi="Arial" w:cs="Arial"/>
                <w:i/>
                <w:color w:val="0D0D0D"/>
                <w:sz w:val="26"/>
                <w:szCs w:val="26"/>
              </w:rPr>
              <w:t xml:space="preserve"> </w:t>
            </w:r>
            <w:r w:rsidRPr="005B34F5">
              <w:rPr>
                <w:rStyle w:val="a8"/>
                <w:rFonts w:ascii="Arial" w:hAnsi="Arial" w:cs="Arial"/>
                <w:b w:val="0"/>
                <w:i/>
                <w:color w:val="0D0D0D"/>
                <w:sz w:val="26"/>
                <w:szCs w:val="26"/>
              </w:rPr>
              <w:t>перспективалары»</w:t>
            </w:r>
            <w:r w:rsidRPr="00D82BDB">
              <w:rPr>
                <w:rFonts w:ascii="Arial" w:hAnsi="Arial" w:cs="Arial"/>
                <w:b/>
                <w:i/>
                <w:color w:val="0D0D0D"/>
                <w:sz w:val="26"/>
                <w:szCs w:val="26"/>
              </w:rPr>
              <w:br/>
            </w:r>
          </w:p>
          <w:p w:rsidR="005B34F5" w:rsidRDefault="005B34F5" w:rsidP="00BA4DFC">
            <w:pPr>
              <w:pStyle w:val="a7"/>
              <w:shd w:val="clear" w:color="auto" w:fill="FCFCFC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8"/>
                <w:rFonts w:ascii="Arial" w:hAnsi="Arial" w:cs="Arial"/>
                <w:color w:val="0D0D0D"/>
                <w:sz w:val="26"/>
                <w:szCs w:val="26"/>
              </w:rPr>
            </w:pPr>
            <w:r w:rsidRPr="00D82BDB">
              <w:rPr>
                <w:rStyle w:val="a8"/>
                <w:rFonts w:ascii="Arial" w:hAnsi="Arial" w:cs="Arial"/>
                <w:color w:val="0D0D0D"/>
                <w:sz w:val="26"/>
                <w:szCs w:val="26"/>
              </w:rPr>
              <w:t>Гаухар Есболатқызы Нусупбаева</w:t>
            </w:r>
          </w:p>
          <w:p w:rsidR="005B34F5" w:rsidRDefault="005B34F5" w:rsidP="00BA4DFC">
            <w:pPr>
              <w:pStyle w:val="a7"/>
              <w:shd w:val="clear" w:color="auto" w:fill="FCFCFC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/>
                <w:sz w:val="26"/>
                <w:szCs w:val="26"/>
              </w:rPr>
            </w:pPr>
            <w:r w:rsidRPr="00D82BDB">
              <w:rPr>
                <w:rFonts w:ascii="Arial" w:hAnsi="Arial" w:cs="Arial"/>
                <w:color w:val="0D0D0D"/>
                <w:sz w:val="26"/>
                <w:szCs w:val="26"/>
              </w:rPr>
              <w:t xml:space="preserve">Қазақстан Республикасы Президенті Іс басқармасы Медициналық орталығының «Санитариялық-эпидемиологиялық сараптама орталығы» </w:t>
            </w:r>
            <w:r w:rsidR="00B6750E">
              <w:rPr>
                <w:rFonts w:ascii="Arial" w:hAnsi="Arial" w:cs="Arial"/>
                <w:color w:val="0D0D0D"/>
                <w:sz w:val="26"/>
                <w:szCs w:val="26"/>
                <w:lang w:val="kk-KZ"/>
              </w:rPr>
              <w:t>РМК</w:t>
            </w:r>
            <w:r w:rsidRPr="00D82BDB">
              <w:rPr>
                <w:rFonts w:ascii="Arial" w:hAnsi="Arial" w:cs="Arial"/>
                <w:color w:val="0D0D0D"/>
                <w:sz w:val="26"/>
                <w:szCs w:val="26"/>
              </w:rPr>
              <w:t xml:space="preserve"> директоры</w:t>
            </w:r>
          </w:p>
          <w:p w:rsidR="00F91A3B" w:rsidRDefault="00F91A3B" w:rsidP="00BA4DFC">
            <w:pPr>
              <w:pStyle w:val="a7"/>
              <w:shd w:val="clear" w:color="auto" w:fill="FCFCFC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/>
                <w:sz w:val="26"/>
                <w:szCs w:val="26"/>
              </w:rPr>
            </w:pPr>
            <w:r w:rsidRPr="005B34F5">
              <w:rPr>
                <w:rStyle w:val="a8"/>
                <w:rFonts w:ascii="Arial" w:hAnsi="Arial" w:cs="Arial"/>
                <w:b w:val="0"/>
                <w:i/>
                <w:color w:val="0D0D0D"/>
                <w:sz w:val="26"/>
                <w:szCs w:val="26"/>
              </w:rPr>
              <w:lastRenderedPageBreak/>
              <w:t>«Санитариялық-эпидемиологиялық сараптама орталығы біліктілікті тексеру провайдері ретінде»</w:t>
            </w:r>
          </w:p>
          <w:p w:rsidR="005B34F5" w:rsidRPr="00D82BDB" w:rsidRDefault="005B34F5" w:rsidP="00BA4DFC">
            <w:pPr>
              <w:pStyle w:val="a7"/>
              <w:shd w:val="clear" w:color="auto" w:fill="FCFCFC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/>
                <w:sz w:val="26"/>
                <w:szCs w:val="26"/>
              </w:rPr>
            </w:pPr>
          </w:p>
          <w:p w:rsidR="005B34F5" w:rsidRDefault="005B34F5" w:rsidP="00BA4DFC">
            <w:pPr>
              <w:pStyle w:val="a7"/>
              <w:shd w:val="clear" w:color="auto" w:fill="FCFCFC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8"/>
                <w:rFonts w:ascii="Arial" w:hAnsi="Arial" w:cs="Arial"/>
                <w:color w:val="0D0D0D"/>
                <w:sz w:val="26"/>
                <w:szCs w:val="26"/>
              </w:rPr>
            </w:pPr>
            <w:r w:rsidRPr="00D82BDB">
              <w:rPr>
                <w:rStyle w:val="a8"/>
                <w:rFonts w:ascii="Arial" w:hAnsi="Arial" w:cs="Arial"/>
                <w:color w:val="0D0D0D"/>
                <w:sz w:val="26"/>
                <w:szCs w:val="26"/>
              </w:rPr>
              <w:t>Асқар Мирзаұлы Абдалиев</w:t>
            </w:r>
          </w:p>
          <w:p w:rsidR="005B34F5" w:rsidRPr="00D82BDB" w:rsidRDefault="005B34F5" w:rsidP="00BA4DFC">
            <w:pPr>
              <w:pStyle w:val="a7"/>
              <w:shd w:val="clear" w:color="auto" w:fill="FCFCFC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D0D0D"/>
                <w:sz w:val="26"/>
                <w:szCs w:val="26"/>
              </w:rPr>
            </w:pPr>
            <w:r w:rsidRPr="00D82BDB">
              <w:rPr>
                <w:rFonts w:ascii="Arial" w:hAnsi="Arial" w:cs="Arial"/>
                <w:color w:val="0D0D0D"/>
                <w:sz w:val="26"/>
                <w:szCs w:val="26"/>
              </w:rPr>
              <w:t>магистр, Ұ</w:t>
            </w:r>
            <w:r>
              <w:rPr>
                <w:rFonts w:ascii="Arial" w:hAnsi="Arial" w:cs="Arial"/>
                <w:color w:val="0D0D0D"/>
                <w:sz w:val="26"/>
                <w:szCs w:val="26"/>
                <w:lang w:val="kk-KZ"/>
              </w:rPr>
              <w:t>СО</w:t>
            </w:r>
            <w:r w:rsidRPr="00D82BDB">
              <w:rPr>
                <w:rFonts w:ascii="Arial" w:hAnsi="Arial" w:cs="Arial"/>
                <w:color w:val="0D0D0D"/>
                <w:sz w:val="26"/>
                <w:szCs w:val="26"/>
              </w:rPr>
              <w:t>ның Астана қаласы бойынша филиалының молекулалық-генетикалық зерттеулер зертханасының меңгерушісі</w:t>
            </w:r>
          </w:p>
          <w:p w:rsidR="005B34F5" w:rsidRPr="00A06CF1" w:rsidRDefault="00F91A3B" w:rsidP="00F91A3B">
            <w:pPr>
              <w:pStyle w:val="a7"/>
              <w:shd w:val="clear" w:color="auto" w:fill="FCFCFC"/>
              <w:spacing w:before="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6"/>
                <w:szCs w:val="26"/>
              </w:rPr>
            </w:pPr>
            <w:r w:rsidRPr="005B34F5">
              <w:rPr>
                <w:rStyle w:val="a8"/>
                <w:rFonts w:ascii="Arial" w:hAnsi="Arial" w:cs="Arial"/>
                <w:b w:val="0"/>
                <w:i/>
                <w:color w:val="0D0D0D"/>
                <w:sz w:val="26"/>
                <w:szCs w:val="26"/>
              </w:rPr>
              <w:t>«2025–2026 эпидемиологиялық маусымдағы тұмау вирусының генетикалық сипаттамасы»</w:t>
            </w:r>
          </w:p>
        </w:tc>
      </w:tr>
      <w:tr w:rsidR="005B34F5" w:rsidRPr="00D82BDB" w:rsidTr="00BA4D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shd w:val="clear" w:color="auto" w:fill="auto"/>
          </w:tcPr>
          <w:p w:rsidR="005B34F5" w:rsidRPr="00CB674F" w:rsidRDefault="005B34F5" w:rsidP="00BA4DFC">
            <w:pPr>
              <w:spacing w:before="120" w:after="120"/>
              <w:rPr>
                <w:rFonts w:ascii="Arial" w:eastAsia="Times New Roman" w:hAnsi="Arial" w:cs="Arial"/>
                <w:sz w:val="26"/>
                <w:szCs w:val="26"/>
                <w:lang w:val="ru-RU"/>
              </w:rPr>
            </w:pPr>
            <w:r w:rsidRPr="006A4EC3">
              <w:rPr>
                <w:rFonts w:ascii="Arial" w:eastAsia="Times New Roman" w:hAnsi="Arial" w:cs="Arial"/>
                <w:sz w:val="26"/>
                <w:szCs w:val="26"/>
                <w:lang w:val="ru-RU"/>
              </w:rPr>
              <w:lastRenderedPageBreak/>
              <w:t>1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8</w:t>
            </w:r>
            <w:r w:rsidRPr="006A4EC3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: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00</w:t>
            </w:r>
            <w:r w:rsidRPr="006A4EC3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–1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8</w:t>
            </w:r>
            <w:r w:rsidRPr="006A4EC3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:</w:t>
            </w:r>
            <w:r>
              <w:rPr>
                <w:rFonts w:ascii="Arial" w:eastAsia="Times New Roman" w:hAnsi="Arial" w:cs="Arial"/>
                <w:sz w:val="26"/>
                <w:szCs w:val="26"/>
                <w:lang w:val="ru-RU"/>
              </w:rPr>
              <w:t>15</w:t>
            </w:r>
            <w:r w:rsidRPr="006A4EC3">
              <w:rPr>
                <w:rFonts w:ascii="Arial" w:eastAsia="Times New Roman" w:hAnsi="Arial" w:cs="Arial"/>
                <w:sz w:val="26"/>
                <w:szCs w:val="26"/>
                <w:lang w:val="ru-RU"/>
              </w:rPr>
              <w:tab/>
            </w:r>
          </w:p>
        </w:tc>
        <w:tc>
          <w:tcPr>
            <w:tcW w:w="7550" w:type="dxa"/>
            <w:shd w:val="clear" w:color="auto" w:fill="auto"/>
          </w:tcPr>
          <w:p w:rsidR="005B34F5" w:rsidRPr="005B34F5" w:rsidRDefault="005B34F5" w:rsidP="00BA4DFC">
            <w:pPr>
              <w:pStyle w:val="a7"/>
              <w:shd w:val="clear" w:color="auto" w:fill="FCFCFC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0D0D0D"/>
                <w:sz w:val="26"/>
                <w:szCs w:val="26"/>
              </w:rPr>
            </w:pPr>
            <w:r w:rsidRPr="006A4EC3">
              <w:rPr>
                <w:rFonts w:ascii="Arial" w:hAnsi="Arial" w:cs="Arial"/>
                <w:bCs/>
                <w:iCs/>
                <w:sz w:val="26"/>
                <w:szCs w:val="26"/>
              </w:rPr>
              <w:t xml:space="preserve"> </w:t>
            </w:r>
            <w:r w:rsidRPr="005B34F5">
              <w:rPr>
                <w:rStyle w:val="a8"/>
                <w:rFonts w:ascii="Arial" w:hAnsi="Arial" w:cs="Arial"/>
                <w:b w:val="0"/>
                <w:color w:val="0D0D0D"/>
                <w:sz w:val="26"/>
                <w:szCs w:val="26"/>
              </w:rPr>
              <w:t>Жұмысты қорытындылау</w:t>
            </w:r>
          </w:p>
          <w:p w:rsidR="005B34F5" w:rsidRPr="00F91A3B" w:rsidRDefault="005B34F5" w:rsidP="00F91A3B">
            <w:pPr>
              <w:pStyle w:val="a7"/>
              <w:shd w:val="clear" w:color="auto" w:fill="FCFCFC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0D0D0D"/>
                <w:sz w:val="26"/>
                <w:szCs w:val="26"/>
              </w:rPr>
            </w:pPr>
            <w:r w:rsidRPr="005B34F5">
              <w:rPr>
                <w:rStyle w:val="a8"/>
                <w:rFonts w:ascii="Arial" w:hAnsi="Arial" w:cs="Arial"/>
                <w:b w:val="0"/>
                <w:color w:val="0D0D0D"/>
                <w:sz w:val="26"/>
                <w:szCs w:val="26"/>
              </w:rPr>
              <w:t>Секция қарары</w:t>
            </w:r>
            <w:r w:rsidRPr="005B34F5">
              <w:rPr>
                <w:rStyle w:val="a8"/>
                <w:rFonts w:ascii="Arial" w:hAnsi="Arial" w:cs="Arial"/>
                <w:b w:val="0"/>
                <w:color w:val="0D0D0D"/>
                <w:sz w:val="26"/>
                <w:szCs w:val="26"/>
                <w:lang w:val="kk-KZ"/>
              </w:rPr>
              <w:t>н</w:t>
            </w:r>
            <w:r w:rsidRPr="005B34F5">
              <w:rPr>
                <w:rStyle w:val="a8"/>
                <w:rFonts w:ascii="Arial" w:hAnsi="Arial" w:cs="Arial"/>
                <w:b w:val="0"/>
                <w:color w:val="0D0D0D"/>
                <w:sz w:val="26"/>
                <w:szCs w:val="26"/>
              </w:rPr>
              <w:t xml:space="preserve"> қабылда</w:t>
            </w:r>
            <w:r w:rsidRPr="005B34F5">
              <w:rPr>
                <w:rStyle w:val="a8"/>
                <w:rFonts w:ascii="Arial" w:hAnsi="Arial" w:cs="Arial"/>
                <w:b w:val="0"/>
                <w:color w:val="0D0D0D"/>
                <w:sz w:val="26"/>
                <w:szCs w:val="26"/>
                <w:lang w:val="kk-KZ"/>
              </w:rPr>
              <w:t>у</w:t>
            </w:r>
            <w:bookmarkStart w:id="0" w:name="_GoBack"/>
            <w:bookmarkEnd w:id="0"/>
          </w:p>
          <w:p w:rsidR="005B34F5" w:rsidRPr="006A4EC3" w:rsidRDefault="005B34F5" w:rsidP="00BA4DFC">
            <w:pPr>
              <w:pStyle w:val="a6"/>
              <w:ind w:left="0" w:firstLine="6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i/>
                <w:iCs/>
                <w:sz w:val="26"/>
                <w:szCs w:val="26"/>
                <w:lang w:val="ru-RU"/>
              </w:rPr>
            </w:pPr>
          </w:p>
        </w:tc>
      </w:tr>
    </w:tbl>
    <w:p w:rsidR="006F6729" w:rsidRDefault="006F6729" w:rsidP="006F6729"/>
    <w:p w:rsidR="006F6729" w:rsidRDefault="006F6729" w:rsidP="006F6729"/>
    <w:p w:rsidR="00966809" w:rsidRPr="006F6729" w:rsidRDefault="00966809" w:rsidP="006F6729"/>
    <w:sectPr w:rsidR="00966809" w:rsidRPr="006F6729" w:rsidSect="00617186">
      <w:headerReference w:type="default" r:id="rId7"/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4F27" w:rsidRDefault="008D4F27">
      <w:pPr>
        <w:spacing w:after="0" w:line="240" w:lineRule="auto"/>
      </w:pPr>
      <w:r>
        <w:separator/>
      </w:r>
    </w:p>
  </w:endnote>
  <w:endnote w:type="continuationSeparator" w:id="0">
    <w:p w:rsidR="008D4F27" w:rsidRDefault="008D4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4F27" w:rsidRDefault="008D4F27">
      <w:pPr>
        <w:spacing w:after="0" w:line="240" w:lineRule="auto"/>
      </w:pPr>
      <w:r>
        <w:separator/>
      </w:r>
    </w:p>
  </w:footnote>
  <w:footnote w:type="continuationSeparator" w:id="0">
    <w:p w:rsidR="008D4F27" w:rsidRDefault="008D4F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8D4F2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A95B3C"/>
    <w:multiLevelType w:val="multilevel"/>
    <w:tmpl w:val="C14AD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F531EDF"/>
    <w:multiLevelType w:val="multilevel"/>
    <w:tmpl w:val="2A5A4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5EB"/>
    <w:rsid w:val="001D3B96"/>
    <w:rsid w:val="002A55EB"/>
    <w:rsid w:val="005B34F5"/>
    <w:rsid w:val="00617186"/>
    <w:rsid w:val="006F6729"/>
    <w:rsid w:val="00880906"/>
    <w:rsid w:val="008D4F27"/>
    <w:rsid w:val="00966809"/>
    <w:rsid w:val="009B3413"/>
    <w:rsid w:val="00A37343"/>
    <w:rsid w:val="00A92A31"/>
    <w:rsid w:val="00B6750E"/>
    <w:rsid w:val="00BA2041"/>
    <w:rsid w:val="00C70FCF"/>
    <w:rsid w:val="00F008CB"/>
    <w:rsid w:val="00F91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1AAE48E-2E5B-49E7-8D46-81E857DE9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34F5"/>
    <w:rPr>
      <w:kern w:val="2"/>
      <w:lang w:val="en-US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0F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70F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0FC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B34F5"/>
    <w:pPr>
      <w:ind w:left="720"/>
      <w:contextualSpacing/>
    </w:pPr>
  </w:style>
  <w:style w:type="table" w:styleId="4">
    <w:name w:val="Plain Table 4"/>
    <w:basedOn w:val="a1"/>
    <w:uiPriority w:val="44"/>
    <w:rsid w:val="005B34F5"/>
    <w:pPr>
      <w:spacing w:after="0" w:line="240" w:lineRule="auto"/>
    </w:pPr>
    <w:rPr>
      <w:kern w:val="2"/>
      <w:lang w:val="en-US" w:eastAsia="en-US"/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7">
    <w:name w:val="Normal (Web)"/>
    <w:basedOn w:val="a"/>
    <w:uiPriority w:val="99"/>
    <w:unhideWhenUsed/>
    <w:rsid w:val="005B3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styleId="a8">
    <w:name w:val="Strong"/>
    <w:basedOn w:val="a0"/>
    <w:uiPriority w:val="22"/>
    <w:qFormat/>
    <w:rsid w:val="005B34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Насима Жунусова</dc:creator>
  <cp:keywords/>
  <dc:description/>
  <cp:lastModifiedBy>Насима Жунусова</cp:lastModifiedBy>
  <cp:revision>4</cp:revision>
  <cp:lastPrinted>2026-08-05T06:33:00Z</cp:lastPrinted>
  <dcterms:created xsi:type="dcterms:W3CDTF">2026-08-19T11:54:00Z</dcterms:created>
  <dcterms:modified xsi:type="dcterms:W3CDTF">2026-08-19T12:28:00Z</dcterms:modified>
</cp:coreProperties>
</file>