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70A31AF" w14:textId="77777777" w:rsidR="008D23B2" w:rsidRPr="00405A10" w:rsidRDefault="008D23B2" w:rsidP="008D23B2">
      <w:pPr>
        <w:tabs>
          <w:tab w:val="left" w:pos="851"/>
        </w:tabs>
        <w:spacing w:after="0" w:line="240" w:lineRule="auto"/>
        <w:ind w:left="6237"/>
        <w:outlineLvl w:val="0"/>
        <w:rPr>
          <w:rFonts w:ascii="Times New Roman" w:hAnsi="Times New Roman" w:cs="Times New Roman"/>
          <w:bCs/>
          <w:sz w:val="28"/>
          <w:szCs w:val="28"/>
          <w:lang w:val="kk-KZ"/>
        </w:rPr>
      </w:pPr>
      <w:r w:rsidRPr="00405A10">
        <w:rPr>
          <w:rFonts w:ascii="Times New Roman" w:hAnsi="Times New Roman" w:cs="Times New Roman"/>
          <w:bCs/>
          <w:sz w:val="28"/>
          <w:szCs w:val="28"/>
          <w:lang w:val="kk-KZ"/>
        </w:rPr>
        <w:t xml:space="preserve">Шымкент қаласы мәслихатының </w:t>
      </w:r>
    </w:p>
    <w:p w14:paraId="2DBC01E0" w14:textId="77777777" w:rsidR="008D23B2" w:rsidRPr="00405A10" w:rsidRDefault="008D23B2" w:rsidP="008D23B2">
      <w:pPr>
        <w:tabs>
          <w:tab w:val="left" w:pos="851"/>
        </w:tabs>
        <w:spacing w:after="0" w:line="240" w:lineRule="auto"/>
        <w:ind w:left="6237"/>
        <w:outlineLvl w:val="0"/>
        <w:rPr>
          <w:rFonts w:ascii="Times New Roman" w:hAnsi="Times New Roman" w:cs="Times New Roman"/>
          <w:bCs/>
          <w:sz w:val="28"/>
          <w:szCs w:val="28"/>
          <w:lang w:val="kk-KZ"/>
        </w:rPr>
      </w:pPr>
      <w:r w:rsidRPr="00405A10">
        <w:rPr>
          <w:rFonts w:ascii="Times New Roman" w:hAnsi="Times New Roman" w:cs="Times New Roman"/>
          <w:bCs/>
          <w:sz w:val="28"/>
          <w:szCs w:val="28"/>
          <w:lang w:val="kk-KZ"/>
        </w:rPr>
        <w:t xml:space="preserve">2026 жылғы «   » тамыздағы № шешіміне </w:t>
      </w:r>
    </w:p>
    <w:p w14:paraId="455DAC8E" w14:textId="5F1E7003" w:rsidR="0093042D" w:rsidRPr="00405A10" w:rsidRDefault="008D23B2" w:rsidP="008D23B2">
      <w:pPr>
        <w:tabs>
          <w:tab w:val="left" w:pos="851"/>
        </w:tabs>
        <w:spacing w:after="0" w:line="240" w:lineRule="auto"/>
        <w:ind w:left="6237"/>
        <w:outlineLvl w:val="0"/>
        <w:rPr>
          <w:rFonts w:ascii="Times New Roman" w:eastAsia="Times New Roman" w:hAnsi="Times New Roman" w:cs="Times New Roman"/>
          <w:bCs/>
          <w:kern w:val="36"/>
          <w:sz w:val="28"/>
          <w:szCs w:val="28"/>
          <w:lang w:val="kk-KZ"/>
        </w:rPr>
      </w:pPr>
      <w:r w:rsidRPr="00405A10">
        <w:rPr>
          <w:rFonts w:ascii="Times New Roman" w:hAnsi="Times New Roman" w:cs="Times New Roman"/>
          <w:bCs/>
          <w:sz w:val="28"/>
          <w:szCs w:val="28"/>
          <w:lang w:val="kk-KZ"/>
        </w:rPr>
        <w:t>1-қосымша</w:t>
      </w:r>
    </w:p>
    <w:p w14:paraId="30D28529" w14:textId="20A0BF99" w:rsidR="00A2265C" w:rsidRPr="00405A10" w:rsidRDefault="00A2265C" w:rsidP="0093042D">
      <w:pPr>
        <w:tabs>
          <w:tab w:val="left" w:pos="851"/>
        </w:tabs>
        <w:spacing w:after="0" w:line="240" w:lineRule="auto"/>
        <w:outlineLvl w:val="0"/>
        <w:rPr>
          <w:rFonts w:ascii="Times New Roman" w:eastAsia="Times New Roman" w:hAnsi="Times New Roman" w:cs="Times New Roman"/>
          <w:b/>
          <w:bCs/>
          <w:kern w:val="36"/>
          <w:sz w:val="28"/>
          <w:szCs w:val="28"/>
          <w:lang w:val="kk-KZ"/>
        </w:rPr>
      </w:pPr>
    </w:p>
    <w:p w14:paraId="51E32686" w14:textId="77777777" w:rsidR="008D23B2" w:rsidRPr="00405A10" w:rsidRDefault="008D23B2" w:rsidP="0093042D">
      <w:pPr>
        <w:tabs>
          <w:tab w:val="left" w:pos="851"/>
        </w:tabs>
        <w:spacing w:after="0" w:line="240" w:lineRule="auto"/>
        <w:outlineLvl w:val="0"/>
        <w:rPr>
          <w:rFonts w:ascii="Times New Roman" w:eastAsia="Times New Roman" w:hAnsi="Times New Roman" w:cs="Times New Roman"/>
          <w:b/>
          <w:bCs/>
          <w:kern w:val="36"/>
          <w:sz w:val="28"/>
          <w:szCs w:val="28"/>
          <w:lang w:val="kk-KZ"/>
        </w:rPr>
      </w:pPr>
    </w:p>
    <w:p w14:paraId="35B19569" w14:textId="77777777" w:rsidR="006A07A6" w:rsidRPr="00405A10" w:rsidRDefault="006A07A6" w:rsidP="006A07A6">
      <w:pPr>
        <w:spacing w:after="0" w:line="240" w:lineRule="auto"/>
        <w:jc w:val="center"/>
        <w:rPr>
          <w:rFonts w:ascii="Times New Roman" w:hAnsi="Times New Roman" w:cs="Times New Roman"/>
          <w:b/>
          <w:sz w:val="28"/>
          <w:szCs w:val="28"/>
          <w:lang w:val="kk-KZ"/>
        </w:rPr>
      </w:pPr>
      <w:r w:rsidRPr="00405A10">
        <w:rPr>
          <w:rFonts w:ascii="Times New Roman" w:hAnsi="Times New Roman" w:cs="Times New Roman"/>
          <w:b/>
          <w:sz w:val="28"/>
          <w:szCs w:val="28"/>
          <w:lang w:val="kk-KZ"/>
        </w:rPr>
        <w:t xml:space="preserve">«Шымкент қаласының құрметті азаматы» </w:t>
      </w:r>
    </w:p>
    <w:p w14:paraId="78BD9E1B" w14:textId="4445252A" w:rsidR="006A07A6" w:rsidRPr="00405A10" w:rsidRDefault="00EF68B8" w:rsidP="006A07A6">
      <w:pPr>
        <w:tabs>
          <w:tab w:val="center" w:pos="4890"/>
          <w:tab w:val="left" w:pos="7125"/>
        </w:tabs>
        <w:spacing w:after="0" w:line="240" w:lineRule="auto"/>
        <w:rPr>
          <w:rFonts w:ascii="Times New Roman" w:hAnsi="Times New Roman" w:cs="Times New Roman"/>
          <w:b/>
          <w:sz w:val="28"/>
          <w:szCs w:val="28"/>
          <w:lang w:val="kk-KZ"/>
        </w:rPr>
      </w:pPr>
      <w:r w:rsidRPr="00405A10">
        <w:rPr>
          <w:rFonts w:ascii="Times New Roman" w:hAnsi="Times New Roman" w:cs="Times New Roman"/>
          <w:b/>
          <w:sz w:val="28"/>
          <w:szCs w:val="28"/>
          <w:lang w:val="kk-KZ"/>
        </w:rPr>
        <w:tab/>
        <w:t>атағын беру</w:t>
      </w:r>
      <w:r w:rsidR="008D23B2" w:rsidRPr="00405A10">
        <w:rPr>
          <w:rFonts w:ascii="Times New Roman" w:hAnsi="Times New Roman" w:cs="Times New Roman"/>
          <w:b/>
          <w:sz w:val="28"/>
          <w:szCs w:val="28"/>
          <w:lang w:val="kk-KZ"/>
        </w:rPr>
        <w:t>дің</w:t>
      </w:r>
      <w:r w:rsidRPr="00405A10">
        <w:rPr>
          <w:rFonts w:ascii="Times New Roman" w:hAnsi="Times New Roman" w:cs="Times New Roman"/>
          <w:b/>
          <w:sz w:val="28"/>
          <w:szCs w:val="28"/>
          <w:lang w:val="kk-KZ"/>
        </w:rPr>
        <w:t xml:space="preserve"> қағида</w:t>
      </w:r>
      <w:r w:rsidR="001A3391" w:rsidRPr="00405A10">
        <w:rPr>
          <w:rFonts w:ascii="Times New Roman" w:hAnsi="Times New Roman" w:cs="Times New Roman"/>
          <w:b/>
          <w:sz w:val="28"/>
          <w:szCs w:val="28"/>
          <w:lang w:val="kk-KZ"/>
        </w:rPr>
        <w:t>лары</w:t>
      </w:r>
    </w:p>
    <w:p w14:paraId="1D675E28" w14:textId="77777777" w:rsidR="006A07A6" w:rsidRPr="00405A10" w:rsidRDefault="006A07A6" w:rsidP="006A07A6">
      <w:pPr>
        <w:spacing w:after="0" w:line="240" w:lineRule="auto"/>
        <w:jc w:val="both"/>
        <w:rPr>
          <w:rFonts w:ascii="Times New Roman" w:hAnsi="Times New Roman" w:cs="Times New Roman"/>
          <w:sz w:val="28"/>
          <w:szCs w:val="28"/>
          <w:lang w:val="kk-KZ"/>
        </w:rPr>
      </w:pPr>
    </w:p>
    <w:p w14:paraId="2193F12F" w14:textId="77777777" w:rsidR="006A07A6" w:rsidRPr="00405A10" w:rsidRDefault="006A07A6" w:rsidP="006A07A6">
      <w:pPr>
        <w:spacing w:after="0" w:line="240" w:lineRule="auto"/>
        <w:jc w:val="center"/>
        <w:rPr>
          <w:rFonts w:ascii="Times New Roman" w:hAnsi="Times New Roman" w:cs="Times New Roman"/>
          <w:b/>
          <w:sz w:val="28"/>
          <w:szCs w:val="28"/>
          <w:lang w:val="kk-KZ"/>
        </w:rPr>
      </w:pPr>
      <w:r w:rsidRPr="00405A10">
        <w:rPr>
          <w:rFonts w:ascii="Times New Roman" w:hAnsi="Times New Roman" w:cs="Times New Roman"/>
          <w:b/>
          <w:sz w:val="28"/>
          <w:szCs w:val="28"/>
          <w:lang w:val="kk-KZ"/>
        </w:rPr>
        <w:t>1-тарау. Жалпы ережелер</w:t>
      </w:r>
    </w:p>
    <w:p w14:paraId="43986AF2" w14:textId="77777777" w:rsidR="006A07A6" w:rsidRPr="00405A10" w:rsidRDefault="006A07A6" w:rsidP="006A07A6">
      <w:pPr>
        <w:spacing w:after="0" w:line="240" w:lineRule="auto"/>
        <w:jc w:val="center"/>
        <w:rPr>
          <w:rFonts w:ascii="Times New Roman" w:hAnsi="Times New Roman" w:cs="Times New Roman"/>
          <w:sz w:val="28"/>
          <w:szCs w:val="28"/>
          <w:lang w:val="kk-KZ"/>
        </w:rPr>
      </w:pPr>
    </w:p>
    <w:p w14:paraId="494B9BB5" w14:textId="05BEB3A5"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1. Осы «</w:t>
      </w:r>
      <w:r w:rsidR="00EF68B8" w:rsidRPr="00405A10">
        <w:rPr>
          <w:rFonts w:ascii="Times New Roman" w:hAnsi="Times New Roman" w:cs="Times New Roman"/>
          <w:sz w:val="28"/>
          <w:szCs w:val="28"/>
          <w:lang w:val="kk-KZ"/>
        </w:rPr>
        <w:t>Шымкент қаласының</w:t>
      </w:r>
      <w:r w:rsidRPr="00405A10">
        <w:rPr>
          <w:rFonts w:ascii="Times New Roman" w:hAnsi="Times New Roman" w:cs="Times New Roman"/>
          <w:sz w:val="28"/>
          <w:szCs w:val="28"/>
          <w:lang w:val="kk-KZ"/>
        </w:rPr>
        <w:t xml:space="preserve"> құрметті азаматы» атағын беру</w:t>
      </w:r>
      <w:r w:rsidR="008D23B2" w:rsidRPr="00405A10">
        <w:rPr>
          <w:rFonts w:ascii="Times New Roman" w:hAnsi="Times New Roman" w:cs="Times New Roman"/>
          <w:sz w:val="28"/>
          <w:szCs w:val="28"/>
          <w:lang w:val="kk-KZ"/>
        </w:rPr>
        <w:t>дің</w:t>
      </w:r>
      <w:r w:rsidRPr="00405A10">
        <w:rPr>
          <w:rFonts w:ascii="Times New Roman" w:hAnsi="Times New Roman" w:cs="Times New Roman"/>
          <w:sz w:val="28"/>
          <w:szCs w:val="28"/>
          <w:lang w:val="kk-KZ"/>
        </w:rPr>
        <w:t xml:space="preserve"> қағида</w:t>
      </w:r>
      <w:r w:rsidR="008D23B2" w:rsidRPr="00405A10">
        <w:rPr>
          <w:rFonts w:ascii="Times New Roman" w:hAnsi="Times New Roman" w:cs="Times New Roman"/>
          <w:sz w:val="28"/>
          <w:szCs w:val="28"/>
          <w:lang w:val="kk-KZ"/>
        </w:rPr>
        <w:t>лар</w:t>
      </w:r>
      <w:r w:rsidRPr="00405A10">
        <w:rPr>
          <w:rFonts w:ascii="Times New Roman" w:hAnsi="Times New Roman" w:cs="Times New Roman"/>
          <w:sz w:val="28"/>
          <w:szCs w:val="28"/>
          <w:lang w:val="kk-KZ"/>
        </w:rPr>
        <w:t>ы (бұдан әрі – Қағида</w:t>
      </w:r>
      <w:r w:rsidR="008D23B2" w:rsidRPr="00405A10">
        <w:rPr>
          <w:rFonts w:ascii="Times New Roman" w:hAnsi="Times New Roman" w:cs="Times New Roman"/>
          <w:sz w:val="28"/>
          <w:szCs w:val="28"/>
          <w:lang w:val="kk-KZ"/>
        </w:rPr>
        <w:t>лар</w:t>
      </w:r>
      <w:r w:rsidRPr="00405A10">
        <w:rPr>
          <w:rFonts w:ascii="Times New Roman" w:hAnsi="Times New Roman" w:cs="Times New Roman"/>
          <w:sz w:val="28"/>
          <w:szCs w:val="28"/>
          <w:lang w:val="kk-KZ"/>
        </w:rPr>
        <w:t>) «Қазақстан Республикасындағы жергілікті мемлекеттік басқару және өзін-өзі басқару туралы» Қазақстан Республикасы Заңының 6-бабы 1-тармағының 12-2) тармақшасына сәйкес әзірленді және «</w:t>
      </w:r>
      <w:r w:rsidR="00EF68B8" w:rsidRPr="00405A10">
        <w:rPr>
          <w:rFonts w:ascii="Times New Roman" w:hAnsi="Times New Roman" w:cs="Times New Roman"/>
          <w:sz w:val="28"/>
          <w:szCs w:val="28"/>
          <w:lang w:val="kk-KZ"/>
        </w:rPr>
        <w:t>Шымкент қаласының</w:t>
      </w:r>
      <w:r w:rsidRPr="00405A10">
        <w:rPr>
          <w:rFonts w:ascii="Times New Roman" w:hAnsi="Times New Roman" w:cs="Times New Roman"/>
          <w:sz w:val="28"/>
          <w:szCs w:val="28"/>
          <w:lang w:val="kk-KZ"/>
        </w:rPr>
        <w:t xml:space="preserve"> құрметті азаматы» атағын беру тәртібін айқындайды.</w:t>
      </w:r>
    </w:p>
    <w:p w14:paraId="74A147C4"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2. «</w:t>
      </w:r>
      <w:r w:rsidR="00EF68B8" w:rsidRPr="00405A10">
        <w:rPr>
          <w:rFonts w:ascii="Times New Roman" w:hAnsi="Times New Roman" w:cs="Times New Roman"/>
          <w:sz w:val="28"/>
          <w:szCs w:val="28"/>
          <w:lang w:val="kk-KZ"/>
        </w:rPr>
        <w:t>Шымкент қаласының</w:t>
      </w:r>
      <w:r w:rsidRPr="00405A10">
        <w:rPr>
          <w:rFonts w:ascii="Times New Roman" w:hAnsi="Times New Roman" w:cs="Times New Roman"/>
          <w:sz w:val="28"/>
          <w:szCs w:val="28"/>
          <w:lang w:val="kk-KZ"/>
        </w:rPr>
        <w:t xml:space="preserve"> құрметті азаматы» атағын (бұдан әрі – «Құрметті азамат» атағы) беру елеулі еңбек сіңірген азаматтардың көпжылдық жемісті қызметін және бастамашылығын қоғам тарапынан тану әрі ынталандыру болып табылады, сондай-ақ азаматтардың еңбек және қоғамдық белсенділігін арттыруға бағытталған.</w:t>
      </w:r>
    </w:p>
    <w:p w14:paraId="6A4B2250"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3. «Құрметті азамат» атағы қалада</w:t>
      </w:r>
      <w:r w:rsidR="00EF68B8" w:rsidRPr="00405A10">
        <w:rPr>
          <w:rFonts w:ascii="Times New Roman" w:hAnsi="Times New Roman" w:cs="Times New Roman"/>
          <w:sz w:val="28"/>
          <w:szCs w:val="28"/>
          <w:lang w:val="kk-KZ"/>
        </w:rPr>
        <w:t xml:space="preserve"> </w:t>
      </w:r>
      <w:r w:rsidRPr="00405A10">
        <w:rPr>
          <w:rFonts w:ascii="Times New Roman" w:hAnsi="Times New Roman" w:cs="Times New Roman"/>
          <w:sz w:val="28"/>
          <w:szCs w:val="28"/>
          <w:lang w:val="kk-KZ"/>
        </w:rPr>
        <w:t xml:space="preserve">кемінде 10 жыл еңбек еткен, келесі талаптардың біріне сәйкес келетін Қазақстан Республикасының азаматтарына және шетел азаматтарына </w:t>
      </w:r>
      <w:bookmarkStart w:id="0" w:name="z5"/>
      <w:r w:rsidRPr="00405A10">
        <w:rPr>
          <w:rFonts w:ascii="Times New Roman" w:hAnsi="Times New Roman" w:cs="Times New Roman"/>
          <w:sz w:val="28"/>
          <w:szCs w:val="28"/>
          <w:lang w:val="kk-KZ"/>
        </w:rPr>
        <w:t>беріледі:</w:t>
      </w:r>
    </w:p>
    <w:p w14:paraId="5F70377E"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1) кәсіби немесе азаматтық міндетін орындау кезінде көрсеткен ерлігі үшін, сондай-ақ заңдылық және құқықтық тәртіпті нығайтуға қосқан үлесі үшін;</w:t>
      </w:r>
    </w:p>
    <w:p w14:paraId="6F0DD435"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2) мемлекет, саяси және қоғам қайраткерлеріне жергілікті мемлекеттік басқару және өзін-өзі басқару саласындағы нәтижелі еңбегі үшін, сондай-ақ өңірдің әлеуметтік-экономикалық дамуына қосқан үлесі үшін;</w:t>
      </w:r>
    </w:p>
    <w:p w14:paraId="0092E3A1"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3) қоғамдық қызметтегі жетістіктері мен қайырымдылық қызметі үшін;</w:t>
      </w:r>
    </w:p>
    <w:p w14:paraId="1E333A08"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4) қаладағы спорт, мәдениет, ғылым, білім, денсаулық сақтау, құрылыс, кәсіпкерлік, бизнес және ауыл шаруашылығы салаларын дамытуға қосқан үлесі үшін;</w:t>
      </w:r>
    </w:p>
    <w:p w14:paraId="2E4614A2"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5) тәуелсіз және егемен Қазақстанның тұтастығын сақтауға, этносаралық қатынастар мен келісімді, достық пен ынтымақтастықты нығайтуға сiңiрген ерен еңбегі үшiн.</w:t>
      </w:r>
      <w:bookmarkEnd w:id="0"/>
    </w:p>
    <w:p w14:paraId="51925405" w14:textId="77777777" w:rsidR="006A07A6" w:rsidRPr="00405A10" w:rsidRDefault="006A07A6" w:rsidP="006A07A6">
      <w:pPr>
        <w:tabs>
          <w:tab w:val="left" w:pos="993"/>
        </w:tabs>
        <w:spacing w:after="0" w:line="240" w:lineRule="auto"/>
        <w:jc w:val="both"/>
        <w:rPr>
          <w:rFonts w:ascii="Times New Roman" w:hAnsi="Times New Roman" w:cs="Times New Roman"/>
          <w:sz w:val="28"/>
          <w:szCs w:val="28"/>
          <w:lang w:val="kk-KZ"/>
        </w:rPr>
      </w:pPr>
    </w:p>
    <w:p w14:paraId="75AE18BF" w14:textId="77777777" w:rsidR="006A07A6" w:rsidRPr="00405A10" w:rsidRDefault="006A07A6" w:rsidP="006A07A6">
      <w:pPr>
        <w:tabs>
          <w:tab w:val="left" w:pos="2010"/>
        </w:tabs>
        <w:spacing w:after="0" w:line="240" w:lineRule="auto"/>
        <w:jc w:val="center"/>
        <w:rPr>
          <w:rFonts w:ascii="Times New Roman" w:hAnsi="Times New Roman" w:cs="Times New Roman"/>
          <w:b/>
          <w:sz w:val="28"/>
          <w:szCs w:val="28"/>
          <w:lang w:val="kk-KZ"/>
        </w:rPr>
      </w:pPr>
      <w:r w:rsidRPr="00405A10">
        <w:rPr>
          <w:rFonts w:ascii="Times New Roman" w:hAnsi="Times New Roman" w:cs="Times New Roman"/>
          <w:b/>
          <w:sz w:val="28"/>
          <w:szCs w:val="28"/>
          <w:lang w:val="kk-KZ"/>
        </w:rPr>
        <w:t>2-тарау. «Құрметті азамат» атағын беру тәртібі</w:t>
      </w:r>
    </w:p>
    <w:p w14:paraId="32F84023" w14:textId="77777777" w:rsidR="006A07A6" w:rsidRPr="00405A10" w:rsidRDefault="006A07A6" w:rsidP="006A07A6">
      <w:pPr>
        <w:tabs>
          <w:tab w:val="left" w:pos="2010"/>
        </w:tabs>
        <w:spacing w:after="0" w:line="240" w:lineRule="auto"/>
        <w:ind w:firstLine="708"/>
        <w:jc w:val="both"/>
        <w:rPr>
          <w:rFonts w:ascii="Times New Roman" w:hAnsi="Times New Roman" w:cs="Times New Roman"/>
          <w:b/>
          <w:sz w:val="28"/>
          <w:szCs w:val="28"/>
          <w:lang w:val="kk-KZ"/>
        </w:rPr>
      </w:pPr>
    </w:p>
    <w:p w14:paraId="78C15627" w14:textId="4E9F56D6" w:rsidR="006A07A6" w:rsidRPr="00405A10" w:rsidRDefault="006A07A6" w:rsidP="008D23B2">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 xml:space="preserve">4. «Құрметті азамат» атағына ұсынылушының әрқайсысына </w:t>
      </w:r>
      <w:r w:rsidR="008D23B2" w:rsidRPr="00405A10">
        <w:rPr>
          <w:rFonts w:ascii="Times New Roman" w:hAnsi="Times New Roman" w:cs="Times New Roman"/>
          <w:sz w:val="28"/>
          <w:szCs w:val="28"/>
          <w:lang w:val="kk-KZ"/>
        </w:rPr>
        <w:t>Қазақстан Республикасы Премьер-Министрінің орынбасары - Мәдениет және ақпарат министрінің 2026 жылғы 9 маусымдағы № 279-НҚ бұйрығымен бекітілген «Облыстың (қаланың, ауданның) құрметті азаматы» атағын берудің үлгілік қағидаларының (</w:t>
      </w:r>
      <w:r w:rsidR="00FA5651" w:rsidRPr="00FA5651">
        <w:rPr>
          <w:rFonts w:ascii="Times New Roman" w:hAnsi="Times New Roman" w:cs="Times New Roman"/>
          <w:sz w:val="28"/>
          <w:szCs w:val="28"/>
          <w:lang w:val="kk-KZ"/>
        </w:rPr>
        <w:t xml:space="preserve">Нормативтік құқықтық актілерді мемлекеттік тіркеу тізілімінде </w:t>
      </w:r>
      <w:r w:rsidR="00FA5651" w:rsidRPr="00FA5651">
        <w:rPr>
          <w:rFonts w:ascii="Times New Roman" w:hAnsi="Times New Roman" w:cs="Times New Roman"/>
          <w:sz w:val="28"/>
          <w:szCs w:val="28"/>
          <w:lang w:val="kk-KZ"/>
        </w:rPr>
        <w:lastRenderedPageBreak/>
        <w:t xml:space="preserve">№ </w:t>
      </w:r>
      <w:r w:rsidR="00FA5651" w:rsidRPr="00E90586">
        <w:rPr>
          <w:rFonts w:ascii="Times New Roman" w:hAnsi="Times New Roman" w:cs="Times New Roman"/>
          <w:color w:val="000000"/>
          <w:sz w:val="28"/>
          <w:szCs w:val="28"/>
          <w:lang w:val="kk-KZ"/>
        </w:rPr>
        <w:t>38935</w:t>
      </w:r>
      <w:r w:rsidR="00FA5651" w:rsidRPr="00FA5651">
        <w:rPr>
          <w:rFonts w:ascii="Times New Roman" w:hAnsi="Times New Roman" w:cs="Times New Roman"/>
          <w:sz w:val="28"/>
          <w:szCs w:val="28"/>
          <w:lang w:val="kk-KZ"/>
        </w:rPr>
        <w:t xml:space="preserve"> болып тіркелген</w:t>
      </w:r>
      <w:r w:rsidR="00FA5651">
        <w:rPr>
          <w:rFonts w:ascii="Times New Roman" w:hAnsi="Times New Roman" w:cs="Times New Roman"/>
          <w:color w:val="000000"/>
          <w:sz w:val="28"/>
          <w:szCs w:val="28"/>
          <w:lang w:val="kk-KZ"/>
        </w:rPr>
        <w:t xml:space="preserve">, </w:t>
      </w:r>
      <w:r w:rsidR="008D23B2" w:rsidRPr="00405A10">
        <w:rPr>
          <w:rFonts w:ascii="Times New Roman" w:hAnsi="Times New Roman" w:cs="Times New Roman"/>
          <w:sz w:val="28"/>
          <w:szCs w:val="28"/>
          <w:lang w:val="kk-KZ"/>
        </w:rPr>
        <w:t xml:space="preserve">бұдан әрі – Үлгілік қағидалар)  </w:t>
      </w:r>
      <w:r w:rsidRPr="00405A10">
        <w:rPr>
          <w:rFonts w:ascii="Times New Roman" w:hAnsi="Times New Roman" w:cs="Times New Roman"/>
          <w:sz w:val="28"/>
          <w:szCs w:val="28"/>
          <w:lang w:val="kk-KZ"/>
        </w:rPr>
        <w:t>1-қосымшасына сәйкес нысан бойынша награда қағазы толтырылады.</w:t>
      </w:r>
    </w:p>
    <w:p w14:paraId="2C131566" w14:textId="77777777"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«Құрметті азамат» атағын беру туралы қолдаухаттар жергілікті атқарушы органдарымен, шығармашылық одақтармен және басқа да ұйымдармен еркін нысанда енгізіледі.</w:t>
      </w:r>
    </w:p>
    <w:p w14:paraId="7328AE03" w14:textId="77777777"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 xml:space="preserve">Награда қағазында «Құрметті азамат» атағына ұсынылатын тұлғаның жеке басы, тиісті қызмет саласындағы жұмысының жалпы еңбек өтілі, тұлғаның еңбек, кәсіби немесе қоғамдық қызметі туралы мәліметтер, нақты сіңірген еңбегі, жұмысының тиімділігі мен сапасы туралы мәліметтер баяндалады. </w:t>
      </w:r>
    </w:p>
    <w:p w14:paraId="7AA89FA0" w14:textId="77777777"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Награда қағазына ұйым басшысы қол қояды және қол қойған ұйымдардың мөрлерiмен расталады.</w:t>
      </w:r>
    </w:p>
    <w:p w14:paraId="3200A4C1" w14:textId="77777777"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«Құрметті азамат» атағына ұсынылғандардың әрқайсысына ұсыным жеке дайындалады.</w:t>
      </w:r>
    </w:p>
    <w:p w14:paraId="5DBD3BAE" w14:textId="77777777"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Шымкент қала</w:t>
      </w:r>
      <w:r w:rsidR="00D35EA6" w:rsidRPr="00405A10">
        <w:rPr>
          <w:rFonts w:ascii="Times New Roman" w:hAnsi="Times New Roman" w:cs="Times New Roman"/>
          <w:sz w:val="28"/>
          <w:szCs w:val="28"/>
          <w:lang w:val="kk-KZ"/>
        </w:rPr>
        <w:t>с</w:t>
      </w:r>
      <w:r w:rsidRPr="00405A10">
        <w:rPr>
          <w:rFonts w:ascii="Times New Roman" w:hAnsi="Times New Roman" w:cs="Times New Roman"/>
          <w:sz w:val="28"/>
          <w:szCs w:val="28"/>
          <w:lang w:val="kk-KZ"/>
        </w:rPr>
        <w:t>ының әкімдігі жанындағы Қазақстан Республикасының мемлекеттік наградалары жөніндегі комиссияның (бұдан әрі – Мемлекеттік наградалар жөніндегі комиссия) отырысына дейін отыз күннен кем мерзімде келіп түскен награда құжаттары қарауға қабылданбайды.</w:t>
      </w:r>
    </w:p>
    <w:p w14:paraId="3FA76B8F" w14:textId="736FFA91"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5. Награда қағазы Мемлекеттік наградалар жөніндегі комиссия</w:t>
      </w:r>
      <w:r w:rsidR="00FB7339" w:rsidRPr="00405A10">
        <w:rPr>
          <w:rFonts w:ascii="Times New Roman" w:hAnsi="Times New Roman" w:cs="Times New Roman"/>
          <w:sz w:val="28"/>
          <w:szCs w:val="28"/>
          <w:lang w:val="kk-KZ"/>
        </w:rPr>
        <w:t>мен</w:t>
      </w:r>
      <w:r w:rsidRPr="00405A10">
        <w:rPr>
          <w:rFonts w:ascii="Times New Roman" w:hAnsi="Times New Roman" w:cs="Times New Roman"/>
          <w:sz w:val="28"/>
          <w:szCs w:val="28"/>
          <w:lang w:val="kk-KZ"/>
        </w:rPr>
        <w:t xml:space="preserve"> </w:t>
      </w:r>
      <w:r w:rsidR="00EF68B8" w:rsidRPr="00405A10">
        <w:rPr>
          <w:rFonts w:ascii="Times New Roman" w:hAnsi="Times New Roman" w:cs="Times New Roman"/>
          <w:sz w:val="28"/>
          <w:szCs w:val="28"/>
          <w:lang w:val="kk-KZ"/>
        </w:rPr>
        <w:t>р</w:t>
      </w:r>
      <w:r w:rsidR="00790CC4" w:rsidRPr="00405A10">
        <w:rPr>
          <w:rFonts w:ascii="Times New Roman" w:hAnsi="Times New Roman" w:cs="Times New Roman"/>
          <w:sz w:val="28"/>
          <w:szCs w:val="28"/>
          <w:lang w:val="kk-KZ"/>
        </w:rPr>
        <w:t>е</w:t>
      </w:r>
      <w:r w:rsidRPr="00405A10">
        <w:rPr>
          <w:rFonts w:ascii="Times New Roman" w:hAnsi="Times New Roman" w:cs="Times New Roman"/>
          <w:sz w:val="28"/>
          <w:szCs w:val="28"/>
          <w:lang w:val="kk-KZ"/>
        </w:rPr>
        <w:t>сімделеді.</w:t>
      </w:r>
    </w:p>
    <w:p w14:paraId="14D635A1" w14:textId="4E6EFB2B"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 xml:space="preserve">6. Медальдар мен оларға куәліктерді дайындау, сондай-ақ оларды есепке алу және сақтау </w:t>
      </w:r>
      <w:r w:rsidR="00FB7339" w:rsidRPr="00405A10">
        <w:rPr>
          <w:rFonts w:ascii="Times New Roman" w:hAnsi="Times New Roman" w:cs="Times New Roman"/>
          <w:sz w:val="28"/>
          <w:szCs w:val="28"/>
          <w:lang w:val="kk-KZ"/>
        </w:rPr>
        <w:t xml:space="preserve">«Шымкент қаласы әкімінің аппараты» мемлекеттік мекемесіне </w:t>
      </w:r>
      <w:r w:rsidRPr="00405A10">
        <w:rPr>
          <w:rFonts w:ascii="Times New Roman" w:hAnsi="Times New Roman" w:cs="Times New Roman"/>
          <w:sz w:val="28"/>
          <w:szCs w:val="28"/>
          <w:lang w:val="kk-KZ"/>
        </w:rPr>
        <w:t>жүктеледі.</w:t>
      </w:r>
    </w:p>
    <w:p w14:paraId="78D40B72" w14:textId="12A67631"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7. Өз кандидатураларын ұсынған тұлғалардан келіп түскен «Құрметті азамат» атағын беру туралы қолдаухаттар қаралмайды.</w:t>
      </w:r>
    </w:p>
    <w:p w14:paraId="1710F9EA" w14:textId="0F665737" w:rsidR="00FB7339" w:rsidRPr="00405A10" w:rsidRDefault="00FB7339"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«Құрметті азамат» атағына ие тұлғаны қайта ұсынуға жол берілмейді.</w:t>
      </w:r>
    </w:p>
    <w:p w14:paraId="79C809D3" w14:textId="642C991E"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«Құрметті азамат» атағын беру қайтыс болғаннан кейін еліміздің мүддесін қорғау кезінде және адам өмірін құтқаруға байланысты жағдайларда көрсеткен батылдығы, ерлігі, қаһармандығы үшін жүзеге асырылуы мүмкін.</w:t>
      </w:r>
    </w:p>
    <w:p w14:paraId="0A2DD5C6" w14:textId="77777777" w:rsidR="006A07A6" w:rsidRPr="00405A10" w:rsidRDefault="006A07A6" w:rsidP="006A07A6">
      <w:pPr>
        <w:tabs>
          <w:tab w:val="left" w:pos="993"/>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8. Қолдаухат Мемлекеттік наградалар жөніндегі комиссияда қаралады.</w:t>
      </w:r>
    </w:p>
    <w:p w14:paraId="1B6EB29F" w14:textId="77777777"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9. Мемлекеттік наградалар жөніндегі комиссия шешімі көпшілік дауыспен қабылданады. Дауыстар тең болған жағдайда, комиссия төрағасының дауысы шешуші болып табылады.</w:t>
      </w:r>
    </w:p>
    <w:p w14:paraId="00C73F41" w14:textId="77777777"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10. Мемлекеттік наградалар жөніндегі комиссияның шешімі ұсыныс сипатында болады және оның барлық мүшелерінің қолы қойылған хаттамамен ресімделеді.</w:t>
      </w:r>
    </w:p>
    <w:p w14:paraId="76D24AA5" w14:textId="0A125EB5"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11. «Құрметті азамат» атағы әр екі жыл сайын</w:t>
      </w:r>
      <w:r w:rsidR="00FB7339" w:rsidRPr="00405A10">
        <w:rPr>
          <w:rFonts w:ascii="Times New Roman" w:hAnsi="Times New Roman" w:cs="Times New Roman"/>
          <w:sz w:val="28"/>
          <w:szCs w:val="28"/>
          <w:lang w:val="kk-KZ"/>
        </w:rPr>
        <w:t xml:space="preserve"> </w:t>
      </w:r>
      <w:r w:rsidRPr="00405A10">
        <w:rPr>
          <w:rFonts w:ascii="Times New Roman" w:hAnsi="Times New Roman" w:cs="Times New Roman"/>
          <w:sz w:val="28"/>
          <w:szCs w:val="28"/>
          <w:lang w:val="kk-KZ"/>
        </w:rPr>
        <w:t>Қазақстан Республикасының азаматтары мен шетел азаматтарын</w:t>
      </w:r>
      <w:r w:rsidR="00FB7339" w:rsidRPr="00405A10">
        <w:rPr>
          <w:rFonts w:ascii="Times New Roman" w:hAnsi="Times New Roman" w:cs="Times New Roman"/>
          <w:sz w:val="28"/>
          <w:szCs w:val="28"/>
          <w:lang w:val="kk-KZ"/>
        </w:rPr>
        <w:t xml:space="preserve">а </w:t>
      </w:r>
      <w:r w:rsidRPr="00405A10">
        <w:rPr>
          <w:rFonts w:ascii="Times New Roman" w:hAnsi="Times New Roman" w:cs="Times New Roman"/>
          <w:sz w:val="28"/>
          <w:szCs w:val="28"/>
          <w:lang w:val="kk-KZ"/>
        </w:rPr>
        <w:t xml:space="preserve">он тұлғаға дейін берілуі мүмкін. </w:t>
      </w:r>
    </w:p>
    <w:p w14:paraId="7C869852" w14:textId="12116A61" w:rsidR="006A07A6" w:rsidRPr="00405A10" w:rsidRDefault="00FB7339"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Шымкент қ</w:t>
      </w:r>
      <w:r w:rsidR="00790CC4" w:rsidRPr="00405A10">
        <w:rPr>
          <w:rFonts w:ascii="Times New Roman" w:hAnsi="Times New Roman" w:cs="Times New Roman"/>
          <w:sz w:val="28"/>
          <w:szCs w:val="28"/>
          <w:lang w:val="kk-KZ"/>
        </w:rPr>
        <w:t>ала</w:t>
      </w:r>
      <w:r w:rsidRPr="00405A10">
        <w:rPr>
          <w:rFonts w:ascii="Times New Roman" w:hAnsi="Times New Roman" w:cs="Times New Roman"/>
          <w:sz w:val="28"/>
          <w:szCs w:val="28"/>
          <w:lang w:val="kk-KZ"/>
        </w:rPr>
        <w:t>сы</w:t>
      </w:r>
      <w:r w:rsidR="00790CC4" w:rsidRPr="00405A10">
        <w:rPr>
          <w:rFonts w:ascii="Times New Roman" w:hAnsi="Times New Roman" w:cs="Times New Roman"/>
          <w:sz w:val="28"/>
          <w:szCs w:val="28"/>
          <w:lang w:val="kk-KZ"/>
        </w:rPr>
        <w:t xml:space="preserve">ның </w:t>
      </w:r>
      <w:r w:rsidR="006A07A6" w:rsidRPr="00405A10">
        <w:rPr>
          <w:rFonts w:ascii="Times New Roman" w:hAnsi="Times New Roman" w:cs="Times New Roman"/>
          <w:sz w:val="28"/>
          <w:szCs w:val="28"/>
          <w:lang w:val="kk-KZ"/>
        </w:rPr>
        <w:t>мерейтойлық күніне орай «Құрметті азамат» атағы қосымша әр бес жыл сайын Қазақстан Республикасының азаматтары мен шетел азаматтарын</w:t>
      </w:r>
      <w:r w:rsidRPr="00405A10">
        <w:rPr>
          <w:rFonts w:ascii="Times New Roman" w:hAnsi="Times New Roman" w:cs="Times New Roman"/>
          <w:sz w:val="28"/>
          <w:szCs w:val="28"/>
          <w:lang w:val="kk-KZ"/>
        </w:rPr>
        <w:t>а</w:t>
      </w:r>
      <w:r w:rsidR="006A07A6" w:rsidRPr="00405A10">
        <w:rPr>
          <w:rFonts w:ascii="Times New Roman" w:hAnsi="Times New Roman" w:cs="Times New Roman"/>
          <w:sz w:val="28"/>
          <w:szCs w:val="28"/>
          <w:lang w:val="kk-KZ"/>
        </w:rPr>
        <w:t xml:space="preserve"> бес тұлғаға дейін берілуі мүмкін.</w:t>
      </w:r>
    </w:p>
    <w:p w14:paraId="528E7B3F" w14:textId="2F35BB00" w:rsidR="006A07A6" w:rsidRPr="00405A10" w:rsidRDefault="00FB7339"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Шымкент қаласы</w:t>
      </w:r>
      <w:r w:rsidR="006A07A6" w:rsidRPr="00405A10">
        <w:rPr>
          <w:rFonts w:ascii="Times New Roman" w:hAnsi="Times New Roman" w:cs="Times New Roman"/>
          <w:sz w:val="28"/>
          <w:szCs w:val="28"/>
          <w:lang w:val="kk-KZ"/>
        </w:rPr>
        <w:t xml:space="preserve"> әкімінің ұсынысы бойынша қауіпті табиғи құбылыстың, апаттың, дүлей зілзаланың немесе өзге де авариялық жағдайлардың салдарын жоюға немесе алдын алуға көмек көрсеткен Қазақстан Республикасының азаматтары мен шетел азаматтарына «Құрметті азамат» атағы берілуі мүмкін.</w:t>
      </w:r>
    </w:p>
    <w:p w14:paraId="3F1B0AA9" w14:textId="5B257AAE"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lastRenderedPageBreak/>
        <w:t xml:space="preserve">12. «Құрметті азамат» атағын беру туралы </w:t>
      </w:r>
      <w:r w:rsidR="00FB7339" w:rsidRPr="00405A10">
        <w:rPr>
          <w:rFonts w:ascii="Times New Roman" w:hAnsi="Times New Roman" w:cs="Times New Roman"/>
          <w:sz w:val="28"/>
          <w:szCs w:val="28"/>
          <w:lang w:val="kk-KZ"/>
        </w:rPr>
        <w:t>Шымкент қаласы</w:t>
      </w:r>
      <w:r w:rsidRPr="00405A10">
        <w:rPr>
          <w:rFonts w:ascii="Times New Roman" w:hAnsi="Times New Roman" w:cs="Times New Roman"/>
          <w:sz w:val="28"/>
          <w:szCs w:val="28"/>
          <w:lang w:val="kk-KZ"/>
        </w:rPr>
        <w:t xml:space="preserve"> мәслихат</w:t>
      </w:r>
      <w:r w:rsidR="00FB7339" w:rsidRPr="00405A10">
        <w:rPr>
          <w:rFonts w:ascii="Times New Roman" w:hAnsi="Times New Roman" w:cs="Times New Roman"/>
          <w:sz w:val="28"/>
          <w:szCs w:val="28"/>
          <w:lang w:val="kk-KZ"/>
        </w:rPr>
        <w:t>ын</w:t>
      </w:r>
      <w:r w:rsidRPr="00405A10">
        <w:rPr>
          <w:rFonts w:ascii="Times New Roman" w:hAnsi="Times New Roman" w:cs="Times New Roman"/>
          <w:sz w:val="28"/>
          <w:szCs w:val="28"/>
          <w:lang w:val="kk-KZ"/>
        </w:rPr>
        <w:t xml:space="preserve">ың </w:t>
      </w:r>
      <w:r w:rsidR="00FB7339" w:rsidRPr="00405A10">
        <w:rPr>
          <w:rFonts w:ascii="Times New Roman" w:hAnsi="Times New Roman" w:cs="Times New Roman"/>
          <w:sz w:val="28"/>
          <w:szCs w:val="28"/>
          <w:lang w:val="kk-KZ"/>
        </w:rPr>
        <w:t xml:space="preserve">(бұдан әрі – мәслихат) </w:t>
      </w:r>
      <w:r w:rsidRPr="00405A10">
        <w:rPr>
          <w:rFonts w:ascii="Times New Roman" w:hAnsi="Times New Roman" w:cs="Times New Roman"/>
          <w:sz w:val="28"/>
          <w:szCs w:val="28"/>
          <w:lang w:val="kk-KZ"/>
        </w:rPr>
        <w:t>шешімі жергілікті масс-медиада жарияланады.</w:t>
      </w:r>
    </w:p>
    <w:p w14:paraId="0B74C905" w14:textId="77777777"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13. «Құрметті азамат» атағы:</w:t>
      </w:r>
    </w:p>
    <w:p w14:paraId="1A506D35" w14:textId="77777777"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1) «Құрметті азамат» атағына ұсынылған кезде өтелмеген немесе заңда белгіленген тәртіппен алынбаған соттылығы бар тұлғаларға;</w:t>
      </w:r>
    </w:p>
    <w:p w14:paraId="1A7A3A10" w14:textId="77777777" w:rsidR="006A07A6" w:rsidRPr="00405A10" w:rsidRDefault="006A07A6" w:rsidP="006A07A6">
      <w:pPr>
        <w:tabs>
          <w:tab w:val="left" w:pos="2010"/>
        </w:tabs>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2) сот әрекетке қабілетсіз немесе әрекет қабілеті шектеулі деп таныған тұлғаларға берілмейді.</w:t>
      </w:r>
    </w:p>
    <w:p w14:paraId="5E1226F1" w14:textId="77777777" w:rsidR="006A07A6" w:rsidRPr="00405A10" w:rsidRDefault="006A07A6" w:rsidP="006A07A6">
      <w:pPr>
        <w:tabs>
          <w:tab w:val="left" w:pos="1890"/>
          <w:tab w:val="left" w:pos="2010"/>
          <w:tab w:val="left" w:pos="2460"/>
        </w:tabs>
        <w:spacing w:after="0" w:line="240" w:lineRule="auto"/>
        <w:rPr>
          <w:rFonts w:ascii="Times New Roman" w:hAnsi="Times New Roman" w:cs="Times New Roman"/>
          <w:b/>
          <w:sz w:val="28"/>
          <w:szCs w:val="28"/>
          <w:lang w:val="kk-KZ"/>
        </w:rPr>
      </w:pPr>
      <w:r w:rsidRPr="00405A10">
        <w:rPr>
          <w:rFonts w:ascii="Times New Roman" w:hAnsi="Times New Roman" w:cs="Times New Roman"/>
          <w:b/>
          <w:sz w:val="28"/>
          <w:szCs w:val="28"/>
          <w:lang w:val="kk-KZ"/>
        </w:rPr>
        <w:tab/>
      </w:r>
      <w:r w:rsidRPr="00405A10">
        <w:rPr>
          <w:rFonts w:ascii="Times New Roman" w:hAnsi="Times New Roman" w:cs="Times New Roman"/>
          <w:b/>
          <w:sz w:val="28"/>
          <w:szCs w:val="28"/>
          <w:lang w:val="kk-KZ"/>
        </w:rPr>
        <w:tab/>
      </w:r>
      <w:r w:rsidRPr="00405A10">
        <w:rPr>
          <w:rFonts w:ascii="Times New Roman" w:hAnsi="Times New Roman" w:cs="Times New Roman"/>
          <w:b/>
          <w:sz w:val="28"/>
          <w:szCs w:val="28"/>
          <w:lang w:val="kk-KZ"/>
        </w:rPr>
        <w:tab/>
      </w:r>
    </w:p>
    <w:p w14:paraId="5E502E51" w14:textId="77777777" w:rsidR="006A07A6" w:rsidRPr="00405A10" w:rsidRDefault="006A07A6" w:rsidP="006A07A6">
      <w:pPr>
        <w:tabs>
          <w:tab w:val="left" w:pos="2010"/>
        </w:tabs>
        <w:spacing w:after="0" w:line="240" w:lineRule="auto"/>
        <w:jc w:val="center"/>
        <w:rPr>
          <w:rFonts w:ascii="Times New Roman" w:hAnsi="Times New Roman" w:cs="Times New Roman"/>
          <w:b/>
          <w:sz w:val="28"/>
          <w:szCs w:val="28"/>
          <w:lang w:val="kk-KZ"/>
        </w:rPr>
      </w:pPr>
      <w:r w:rsidRPr="00405A10">
        <w:rPr>
          <w:rFonts w:ascii="Times New Roman" w:hAnsi="Times New Roman" w:cs="Times New Roman"/>
          <w:b/>
          <w:sz w:val="28"/>
          <w:szCs w:val="28"/>
          <w:lang w:val="kk-KZ"/>
        </w:rPr>
        <w:t>3-тарау. Медаль мен куәлікті тапсыру тәртібі</w:t>
      </w:r>
    </w:p>
    <w:p w14:paraId="450DB85C" w14:textId="77777777" w:rsidR="006A07A6" w:rsidRPr="00405A10" w:rsidRDefault="006A07A6" w:rsidP="006A07A6">
      <w:pPr>
        <w:spacing w:after="0" w:line="240" w:lineRule="auto"/>
        <w:rPr>
          <w:rFonts w:ascii="Times New Roman" w:hAnsi="Times New Roman" w:cs="Times New Roman"/>
          <w:sz w:val="28"/>
          <w:szCs w:val="28"/>
          <w:lang w:val="kk-KZ"/>
        </w:rPr>
      </w:pPr>
    </w:p>
    <w:p w14:paraId="3A668095" w14:textId="509A4446"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14. «Құрметті азамат» атағын беру туралы мәслихат</w:t>
      </w:r>
      <w:r w:rsidR="006A0C30" w:rsidRPr="00405A10">
        <w:rPr>
          <w:rFonts w:ascii="Times New Roman" w:hAnsi="Times New Roman" w:cs="Times New Roman"/>
          <w:sz w:val="28"/>
          <w:szCs w:val="28"/>
          <w:lang w:val="kk-KZ"/>
        </w:rPr>
        <w:t>тың</w:t>
      </w:r>
      <w:r w:rsidRPr="00405A10">
        <w:rPr>
          <w:rFonts w:ascii="Times New Roman" w:hAnsi="Times New Roman" w:cs="Times New Roman"/>
          <w:sz w:val="28"/>
          <w:szCs w:val="28"/>
          <w:lang w:val="kk-KZ"/>
        </w:rPr>
        <w:t xml:space="preserve"> шешімі күшіне енген күннен бастап екі айдан кешіктірілмейтін мерзімде аталған атақ берілген тұлғаға салтанатты түрде «Құрметті азамат» атағына медаль мен куәлік тапсырылады.</w:t>
      </w:r>
    </w:p>
    <w:p w14:paraId="095FA1D5" w14:textId="32EF900A"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«Құрметті азамат» атағына медаль мен куәлікті Шымкент қала</w:t>
      </w:r>
      <w:r w:rsidR="00D35EA6" w:rsidRPr="00405A10">
        <w:rPr>
          <w:rFonts w:ascii="Times New Roman" w:hAnsi="Times New Roman" w:cs="Times New Roman"/>
          <w:sz w:val="28"/>
          <w:szCs w:val="28"/>
          <w:lang w:val="kk-KZ"/>
        </w:rPr>
        <w:t>с</w:t>
      </w:r>
      <w:r w:rsidRPr="00405A10">
        <w:rPr>
          <w:rFonts w:ascii="Times New Roman" w:hAnsi="Times New Roman" w:cs="Times New Roman"/>
          <w:sz w:val="28"/>
          <w:szCs w:val="28"/>
          <w:lang w:val="kk-KZ"/>
        </w:rPr>
        <w:t>ының әкімі немесе мәслихат</w:t>
      </w:r>
      <w:r w:rsidR="006A0C30" w:rsidRPr="00405A10">
        <w:rPr>
          <w:rFonts w:ascii="Times New Roman" w:hAnsi="Times New Roman" w:cs="Times New Roman"/>
          <w:sz w:val="28"/>
          <w:szCs w:val="28"/>
          <w:lang w:val="kk-KZ"/>
        </w:rPr>
        <w:t>тың</w:t>
      </w:r>
      <w:r w:rsidRPr="00405A10">
        <w:rPr>
          <w:rFonts w:ascii="Times New Roman" w:hAnsi="Times New Roman" w:cs="Times New Roman"/>
          <w:sz w:val="28"/>
          <w:szCs w:val="28"/>
          <w:lang w:val="kk-KZ"/>
        </w:rPr>
        <w:t xml:space="preserve"> төрағасы тапсырады.</w:t>
      </w:r>
    </w:p>
    <w:p w14:paraId="34D029B8" w14:textId="621D1B9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15. Медаль мен куәлікті тапсырар алдында мәслихаттың «Құрметті азамат» атағын беру туралы шешімі жария етіледі.</w:t>
      </w:r>
    </w:p>
    <w:p w14:paraId="30DD3A4E"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«Құрметті азамат» атағы берілген тұлғаға медаль мен куәлік жеке тапсырылады.</w:t>
      </w:r>
    </w:p>
    <w:p w14:paraId="3212A099"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Егер «Құрметті азамат» атағы берілген тұлға денсаулық жағдайына байланысты тапсыруға келе алмаса, медаль мен куәлік оның орналасқан жерінде  тапсырылуы мүмкін.</w:t>
      </w:r>
    </w:p>
    <w:p w14:paraId="0FA7D464"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Қайтыс болғаннан кейін «Құрметті азамат» атағын беру туралы құжаттар мен оған қоса медаль қайтыс болған тұлғаның отбасы мүшелеріне тапсырылады.</w:t>
      </w:r>
    </w:p>
    <w:p w14:paraId="348BCCC2" w14:textId="3878A5FE"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Қазақстан Республикасының азаматтық заңнамасының талаптарын ескере отырып қайтыс болған тұлғаның мұрагерлерінің келісімімен ресімделген «Құрметті азамат» атағын беру туралы құжаттар мен оған қоса медаль музейлерге сақтауға берілуі мүмкін.</w:t>
      </w:r>
    </w:p>
    <w:p w14:paraId="723AEC71" w14:textId="77777777"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Мұрагерлері болмаған жағдайда «Құрметті азамат» атағын беру туралы құжаттар мен оған қоса медаль музейлерге сақтауға беріледі.</w:t>
      </w:r>
    </w:p>
    <w:p w14:paraId="598D8D35" w14:textId="73A17B8B" w:rsidR="000331C1" w:rsidRPr="00405A10" w:rsidRDefault="006A07A6" w:rsidP="000331C1">
      <w:pPr>
        <w:spacing w:after="0" w:line="240" w:lineRule="auto"/>
        <w:ind w:firstLine="709"/>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 xml:space="preserve">16. </w:t>
      </w:r>
      <w:r w:rsidR="000331C1" w:rsidRPr="00405A10">
        <w:rPr>
          <w:rFonts w:ascii="Times New Roman" w:hAnsi="Times New Roman" w:cs="Times New Roman"/>
          <w:sz w:val="28"/>
          <w:szCs w:val="28"/>
          <w:lang w:val="kk-KZ"/>
        </w:rPr>
        <w:t xml:space="preserve">«Құрметті азамат» атағына медаль </w:t>
      </w:r>
      <w:r w:rsidR="003C0CD3" w:rsidRPr="00405A10">
        <w:rPr>
          <w:rFonts w:ascii="Times New Roman" w:hAnsi="Times New Roman" w:cs="Times New Roman"/>
          <w:sz w:val="28"/>
          <w:szCs w:val="28"/>
          <w:lang w:val="kk-KZ"/>
        </w:rPr>
        <w:t>Үлгілік</w:t>
      </w:r>
      <w:r w:rsidR="000331C1" w:rsidRPr="00405A10">
        <w:rPr>
          <w:rFonts w:ascii="Times New Roman" w:hAnsi="Times New Roman" w:cs="Times New Roman"/>
          <w:sz w:val="28"/>
          <w:szCs w:val="28"/>
          <w:lang w:val="kk-KZ"/>
        </w:rPr>
        <w:t xml:space="preserve"> </w:t>
      </w:r>
      <w:r w:rsidR="003C0CD3" w:rsidRPr="00405A10">
        <w:rPr>
          <w:rFonts w:ascii="Times New Roman" w:hAnsi="Times New Roman" w:cs="Times New Roman"/>
          <w:sz w:val="28"/>
          <w:szCs w:val="28"/>
          <w:lang w:val="kk-KZ"/>
        </w:rPr>
        <w:t>қ</w:t>
      </w:r>
      <w:r w:rsidR="000331C1" w:rsidRPr="00405A10">
        <w:rPr>
          <w:rFonts w:ascii="Times New Roman" w:hAnsi="Times New Roman" w:cs="Times New Roman"/>
          <w:sz w:val="28"/>
          <w:szCs w:val="28"/>
          <w:lang w:val="kk-KZ"/>
        </w:rPr>
        <w:t>ағидаларға 2-қосымшаға сәйкес нысан бойынша дайындалады.</w:t>
      </w:r>
    </w:p>
    <w:p w14:paraId="266F024C" w14:textId="203752A4" w:rsidR="000331C1" w:rsidRPr="00405A10" w:rsidRDefault="000331C1" w:rsidP="000331C1">
      <w:pPr>
        <w:spacing w:after="0" w:line="240" w:lineRule="auto"/>
        <w:ind w:firstLine="709"/>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 xml:space="preserve">«Құрметті азамат» атағы берілген әрбір тұлғаға медальді тапсырумен бір мезгілде </w:t>
      </w:r>
      <w:r w:rsidR="003C0CD3" w:rsidRPr="00405A10">
        <w:rPr>
          <w:rFonts w:ascii="Times New Roman" w:hAnsi="Times New Roman" w:cs="Times New Roman"/>
          <w:sz w:val="28"/>
          <w:szCs w:val="28"/>
          <w:lang w:val="kk-KZ"/>
        </w:rPr>
        <w:t>Үлгілік қағидалар</w:t>
      </w:r>
      <w:r w:rsidRPr="00405A10">
        <w:rPr>
          <w:rFonts w:ascii="Times New Roman" w:hAnsi="Times New Roman" w:cs="Times New Roman"/>
          <w:sz w:val="28"/>
          <w:szCs w:val="28"/>
          <w:lang w:val="kk-KZ"/>
        </w:rPr>
        <w:t>дың 3-қосымшасына сәйкес нысан бойынша медальға куәлік беріледі.</w:t>
      </w:r>
    </w:p>
    <w:p w14:paraId="0BB7E17F" w14:textId="549F04DC" w:rsidR="006A07A6" w:rsidRPr="00405A10" w:rsidRDefault="006A07A6" w:rsidP="000331C1">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 xml:space="preserve"> «Құрметті азамат» атағына берілетін куәлікке мәслихат</w:t>
      </w:r>
      <w:r w:rsidR="003C0CD3" w:rsidRPr="00405A10">
        <w:rPr>
          <w:rFonts w:ascii="Times New Roman" w:hAnsi="Times New Roman" w:cs="Times New Roman"/>
          <w:sz w:val="28"/>
          <w:szCs w:val="28"/>
          <w:lang w:val="kk-KZ"/>
        </w:rPr>
        <w:t xml:space="preserve">тың </w:t>
      </w:r>
      <w:r w:rsidRPr="00405A10">
        <w:rPr>
          <w:rFonts w:ascii="Times New Roman" w:hAnsi="Times New Roman" w:cs="Times New Roman"/>
          <w:sz w:val="28"/>
          <w:szCs w:val="28"/>
          <w:lang w:val="kk-KZ"/>
        </w:rPr>
        <w:t>төрағасы қол қояды.</w:t>
      </w:r>
    </w:p>
    <w:p w14:paraId="28528E58" w14:textId="14259F42"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 xml:space="preserve">17. Медальдер мен оларға берілетін куәліктерді дайындауға жұмсалатын шығыстар </w:t>
      </w:r>
      <w:r w:rsidR="00FA5045" w:rsidRPr="00405A10">
        <w:rPr>
          <w:rFonts w:ascii="Times New Roman" w:hAnsi="Times New Roman" w:cs="Times New Roman"/>
          <w:sz w:val="28"/>
          <w:szCs w:val="28"/>
          <w:lang w:val="kk-KZ"/>
        </w:rPr>
        <w:t>Шымкент қаласының</w:t>
      </w:r>
      <w:r w:rsidRPr="00405A10">
        <w:rPr>
          <w:rFonts w:ascii="Times New Roman" w:hAnsi="Times New Roman" w:cs="Times New Roman"/>
          <w:sz w:val="28"/>
          <w:szCs w:val="28"/>
          <w:lang w:val="kk-KZ"/>
        </w:rPr>
        <w:t xml:space="preserve"> бюджет</w:t>
      </w:r>
      <w:r w:rsidR="00FA5045" w:rsidRPr="00405A10">
        <w:rPr>
          <w:rFonts w:ascii="Times New Roman" w:hAnsi="Times New Roman" w:cs="Times New Roman"/>
          <w:sz w:val="28"/>
          <w:szCs w:val="28"/>
          <w:lang w:val="kk-KZ"/>
        </w:rPr>
        <w:t>і</w:t>
      </w:r>
      <w:r w:rsidRPr="00405A10">
        <w:rPr>
          <w:rFonts w:ascii="Times New Roman" w:hAnsi="Times New Roman" w:cs="Times New Roman"/>
          <w:sz w:val="28"/>
          <w:szCs w:val="28"/>
          <w:lang w:val="kk-KZ"/>
        </w:rPr>
        <w:t xml:space="preserve"> қаражаты есебінен қаржыландырылады.</w:t>
      </w:r>
    </w:p>
    <w:p w14:paraId="5B881D6F" w14:textId="77777777" w:rsidR="006A07A6" w:rsidRPr="00405A10" w:rsidRDefault="006A07A6" w:rsidP="006A07A6">
      <w:pPr>
        <w:spacing w:after="0" w:line="240" w:lineRule="auto"/>
        <w:ind w:firstLine="708"/>
        <w:jc w:val="center"/>
        <w:rPr>
          <w:rFonts w:ascii="Times New Roman" w:hAnsi="Times New Roman" w:cs="Times New Roman"/>
          <w:b/>
          <w:sz w:val="28"/>
          <w:szCs w:val="28"/>
          <w:lang w:val="kk-KZ"/>
        </w:rPr>
      </w:pPr>
    </w:p>
    <w:p w14:paraId="0FDE1979" w14:textId="77777777" w:rsidR="006A07A6" w:rsidRPr="00405A10" w:rsidRDefault="006A07A6" w:rsidP="003C0CD3">
      <w:pPr>
        <w:spacing w:after="0" w:line="240" w:lineRule="auto"/>
        <w:jc w:val="center"/>
        <w:rPr>
          <w:rFonts w:ascii="Times New Roman" w:hAnsi="Times New Roman" w:cs="Times New Roman"/>
          <w:b/>
          <w:sz w:val="28"/>
          <w:szCs w:val="28"/>
          <w:lang w:val="kk-KZ"/>
        </w:rPr>
      </w:pPr>
      <w:r w:rsidRPr="00405A10">
        <w:rPr>
          <w:rFonts w:ascii="Times New Roman" w:hAnsi="Times New Roman" w:cs="Times New Roman"/>
          <w:b/>
          <w:sz w:val="28"/>
          <w:szCs w:val="28"/>
          <w:lang w:val="kk-KZ"/>
        </w:rPr>
        <w:t>4-тарау. Қорытынды ережелер</w:t>
      </w:r>
    </w:p>
    <w:p w14:paraId="568401E2" w14:textId="77777777" w:rsidR="006A07A6" w:rsidRPr="00405A10" w:rsidRDefault="006A07A6" w:rsidP="006A07A6">
      <w:pPr>
        <w:spacing w:after="0" w:line="240" w:lineRule="auto"/>
        <w:ind w:firstLine="708"/>
        <w:jc w:val="center"/>
        <w:rPr>
          <w:rFonts w:ascii="Times New Roman" w:hAnsi="Times New Roman" w:cs="Times New Roman"/>
          <w:b/>
          <w:sz w:val="28"/>
          <w:szCs w:val="28"/>
          <w:lang w:val="kk-KZ"/>
        </w:rPr>
      </w:pPr>
    </w:p>
    <w:p w14:paraId="21492D85" w14:textId="3648D7EF" w:rsidR="006A07A6" w:rsidRPr="00405A10" w:rsidRDefault="006A07A6" w:rsidP="006A07A6">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lastRenderedPageBreak/>
        <w:t>18. Соттың айыптау үкімі заңды күшіне енген жағдайда «Құрметті азамат» атағынан айыру мәслихаттың шешімімен жүзеге асырылады.</w:t>
      </w:r>
    </w:p>
    <w:p w14:paraId="0F6408CF" w14:textId="77777777" w:rsidR="006A07A6" w:rsidRDefault="006A07A6" w:rsidP="000331C1">
      <w:pPr>
        <w:spacing w:after="0" w:line="240" w:lineRule="auto"/>
        <w:ind w:firstLine="708"/>
        <w:jc w:val="both"/>
        <w:rPr>
          <w:rFonts w:ascii="Times New Roman" w:hAnsi="Times New Roman" w:cs="Times New Roman"/>
          <w:sz w:val="28"/>
          <w:szCs w:val="28"/>
          <w:lang w:val="kk-KZ"/>
        </w:rPr>
      </w:pPr>
      <w:r w:rsidRPr="00405A10">
        <w:rPr>
          <w:rFonts w:ascii="Times New Roman" w:hAnsi="Times New Roman" w:cs="Times New Roman"/>
          <w:sz w:val="28"/>
          <w:szCs w:val="28"/>
          <w:lang w:val="kk-KZ"/>
        </w:rPr>
        <w:t>19. «Құрметті азамат» атағынан айырылған тұлға осы атақты қайта алуға ұсыныла алмайды.</w:t>
      </w:r>
    </w:p>
    <w:sectPr w:rsidR="006A07A6" w:rsidSect="00405A10">
      <w:headerReference w:type="even" r:id="rId8"/>
      <w:headerReference w:type="default" r:id="rId9"/>
      <w:footerReference w:type="even" r:id="rId10"/>
      <w:footerReference w:type="default" r:id="rId11"/>
      <w:headerReference w:type="first" r:id="rId12"/>
      <w:footerReference w:type="first" r:id="rId13"/>
      <w:pgSz w:w="11906" w:h="16838"/>
      <w:pgMar w:top="1134" w:right="850" w:bottom="851" w:left="1418" w:header="708" w:footer="708" w:gutter="0"/>
      <w:pgNumType w:start="2"/>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0E175B3" w14:textId="77777777" w:rsidR="00C62CF0" w:rsidRDefault="00C62CF0" w:rsidP="00896161">
      <w:pPr>
        <w:spacing w:after="0" w:line="240" w:lineRule="auto"/>
      </w:pPr>
      <w:r>
        <w:separator/>
      </w:r>
    </w:p>
  </w:endnote>
  <w:endnote w:type="continuationSeparator" w:id="0">
    <w:p w14:paraId="67525FB0" w14:textId="77777777" w:rsidR="00C62CF0" w:rsidRDefault="00C62CF0" w:rsidP="008961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3C42FC" w14:textId="77777777" w:rsidR="00405A10" w:rsidRDefault="00405A10">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BD450CF" w14:textId="77777777" w:rsidR="00405A10" w:rsidRDefault="00405A10">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FD820F" w14:textId="77777777" w:rsidR="00405A10" w:rsidRDefault="00405A10">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7BBD88" w14:textId="77777777" w:rsidR="00C62CF0" w:rsidRDefault="00C62CF0" w:rsidP="00896161">
      <w:pPr>
        <w:spacing w:after="0" w:line="240" w:lineRule="auto"/>
      </w:pPr>
      <w:r>
        <w:separator/>
      </w:r>
    </w:p>
  </w:footnote>
  <w:footnote w:type="continuationSeparator" w:id="0">
    <w:p w14:paraId="2D008B95" w14:textId="77777777" w:rsidR="00C62CF0" w:rsidRDefault="00C62CF0" w:rsidP="008961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075300" w14:textId="77777777" w:rsidR="00405A10" w:rsidRDefault="00405A10">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890208"/>
      <w:docPartObj>
        <w:docPartGallery w:val="Page Numbers (Top of Page)"/>
        <w:docPartUnique/>
      </w:docPartObj>
    </w:sdtPr>
    <w:sdtEndPr>
      <w:rPr>
        <w:rFonts w:ascii="Times New Roman" w:hAnsi="Times New Roman" w:cs="Times New Roman"/>
        <w:sz w:val="28"/>
        <w:szCs w:val="28"/>
      </w:rPr>
    </w:sdtEndPr>
    <w:sdtContent>
      <w:p w14:paraId="47F49BF4" w14:textId="77777777" w:rsidR="00A63024" w:rsidRPr="00A63024" w:rsidRDefault="00A63024">
        <w:pPr>
          <w:pStyle w:val="a4"/>
          <w:jc w:val="center"/>
          <w:rPr>
            <w:rFonts w:ascii="Times New Roman" w:hAnsi="Times New Roman" w:cs="Times New Roman"/>
            <w:sz w:val="28"/>
            <w:szCs w:val="28"/>
          </w:rPr>
        </w:pPr>
        <w:r w:rsidRPr="00A63024">
          <w:rPr>
            <w:rFonts w:ascii="Times New Roman" w:hAnsi="Times New Roman" w:cs="Times New Roman"/>
            <w:sz w:val="28"/>
            <w:szCs w:val="28"/>
          </w:rPr>
          <w:fldChar w:fldCharType="begin"/>
        </w:r>
        <w:r w:rsidRPr="00A63024">
          <w:rPr>
            <w:rFonts w:ascii="Times New Roman" w:hAnsi="Times New Roman" w:cs="Times New Roman"/>
            <w:sz w:val="28"/>
            <w:szCs w:val="28"/>
          </w:rPr>
          <w:instrText xml:space="preserve"> PAGE   \* MERGEFORMAT </w:instrText>
        </w:r>
        <w:r w:rsidRPr="00A63024">
          <w:rPr>
            <w:rFonts w:ascii="Times New Roman" w:hAnsi="Times New Roman" w:cs="Times New Roman"/>
            <w:sz w:val="28"/>
            <w:szCs w:val="28"/>
          </w:rPr>
          <w:fldChar w:fldCharType="separate"/>
        </w:r>
        <w:r w:rsidR="000331C1">
          <w:rPr>
            <w:rFonts w:ascii="Times New Roman" w:hAnsi="Times New Roman" w:cs="Times New Roman"/>
            <w:noProof/>
            <w:sz w:val="28"/>
            <w:szCs w:val="28"/>
          </w:rPr>
          <w:t>3</w:t>
        </w:r>
        <w:r w:rsidRPr="00A63024">
          <w:rPr>
            <w:rFonts w:ascii="Times New Roman" w:hAnsi="Times New Roman" w:cs="Times New Roman"/>
            <w:sz w:val="28"/>
            <w:szCs w:val="28"/>
          </w:rPr>
          <w:fldChar w:fldCharType="end"/>
        </w:r>
      </w:p>
    </w:sdtContent>
  </w:sdt>
  <w:p w14:paraId="0E0FBFC7" w14:textId="77777777" w:rsidR="0093042D" w:rsidRDefault="0093042D">
    <w:pPr>
      <w:pStyle w:val="a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220290331"/>
      <w:docPartObj>
        <w:docPartGallery w:val="Page Numbers (Top of Page)"/>
        <w:docPartUnique/>
      </w:docPartObj>
    </w:sdtPr>
    <w:sdtEndPr>
      <w:rPr>
        <w:rFonts w:ascii="Times New Roman" w:hAnsi="Times New Roman" w:cs="Times New Roman"/>
        <w:sz w:val="28"/>
        <w:szCs w:val="28"/>
      </w:rPr>
    </w:sdtEndPr>
    <w:sdtContent>
      <w:p w14:paraId="637349C5" w14:textId="71260BDC" w:rsidR="00405A10" w:rsidRPr="00405A10" w:rsidRDefault="00405A10">
        <w:pPr>
          <w:pStyle w:val="a4"/>
          <w:jc w:val="center"/>
          <w:rPr>
            <w:rFonts w:ascii="Times New Roman" w:hAnsi="Times New Roman" w:cs="Times New Roman"/>
            <w:sz w:val="28"/>
            <w:szCs w:val="28"/>
          </w:rPr>
        </w:pPr>
        <w:r w:rsidRPr="00405A10">
          <w:rPr>
            <w:rFonts w:ascii="Times New Roman" w:hAnsi="Times New Roman" w:cs="Times New Roman"/>
            <w:sz w:val="28"/>
            <w:szCs w:val="28"/>
          </w:rPr>
          <w:fldChar w:fldCharType="begin"/>
        </w:r>
        <w:r w:rsidRPr="00405A10">
          <w:rPr>
            <w:rFonts w:ascii="Times New Roman" w:hAnsi="Times New Roman" w:cs="Times New Roman"/>
            <w:sz w:val="28"/>
            <w:szCs w:val="28"/>
          </w:rPr>
          <w:instrText>PAGE   \* MERGEFORMAT</w:instrText>
        </w:r>
        <w:r w:rsidRPr="00405A10">
          <w:rPr>
            <w:rFonts w:ascii="Times New Roman" w:hAnsi="Times New Roman" w:cs="Times New Roman"/>
            <w:sz w:val="28"/>
            <w:szCs w:val="28"/>
          </w:rPr>
          <w:fldChar w:fldCharType="separate"/>
        </w:r>
        <w:r w:rsidRPr="00405A10">
          <w:rPr>
            <w:rFonts w:ascii="Times New Roman" w:hAnsi="Times New Roman" w:cs="Times New Roman"/>
            <w:sz w:val="28"/>
            <w:szCs w:val="28"/>
          </w:rPr>
          <w:t>2</w:t>
        </w:r>
        <w:r w:rsidRPr="00405A10">
          <w:rPr>
            <w:rFonts w:ascii="Times New Roman" w:hAnsi="Times New Roman" w:cs="Times New Roman"/>
            <w:sz w:val="28"/>
            <w:szCs w:val="28"/>
          </w:rPr>
          <w:fldChar w:fldCharType="end"/>
        </w:r>
      </w:p>
    </w:sdtContent>
  </w:sdt>
  <w:p w14:paraId="520CB025" w14:textId="77777777" w:rsidR="00405A10" w:rsidRDefault="00405A10">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64C4E14"/>
    <w:multiLevelType w:val="hybridMultilevel"/>
    <w:tmpl w:val="F03E3F2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5156053"/>
    <w:multiLevelType w:val="hybridMultilevel"/>
    <w:tmpl w:val="42984954"/>
    <w:lvl w:ilvl="0" w:tplc="8FBEFD98">
      <w:start w:val="1"/>
      <w:numFmt w:val="decimal"/>
      <w:lvlText w:val="%1)"/>
      <w:lvlJc w:val="left"/>
      <w:pPr>
        <w:ind w:left="1211" w:hanging="360"/>
      </w:pPr>
      <w:rPr>
        <w:rFonts w:hint="default"/>
      </w:rPr>
    </w:lvl>
    <w:lvl w:ilvl="1" w:tplc="71960C5E">
      <w:start w:val="1"/>
      <w:numFmt w:val="lowerLetter"/>
      <w:lvlText w:val="%2."/>
      <w:lvlJc w:val="left"/>
      <w:pPr>
        <w:ind w:left="1931" w:hanging="360"/>
      </w:pPr>
    </w:lvl>
    <w:lvl w:ilvl="2" w:tplc="C4EC4EA0">
      <w:start w:val="1"/>
      <w:numFmt w:val="lowerRoman"/>
      <w:lvlText w:val="%3."/>
      <w:lvlJc w:val="right"/>
      <w:pPr>
        <w:ind w:left="2651" w:hanging="180"/>
      </w:pPr>
    </w:lvl>
    <w:lvl w:ilvl="3" w:tplc="C3D0A28A">
      <w:start w:val="1"/>
      <w:numFmt w:val="decimal"/>
      <w:lvlText w:val="%4."/>
      <w:lvlJc w:val="left"/>
      <w:pPr>
        <w:ind w:left="3371" w:hanging="360"/>
      </w:pPr>
    </w:lvl>
    <w:lvl w:ilvl="4" w:tplc="37D42AF8">
      <w:start w:val="1"/>
      <w:numFmt w:val="lowerLetter"/>
      <w:lvlText w:val="%5."/>
      <w:lvlJc w:val="left"/>
      <w:pPr>
        <w:ind w:left="4091" w:hanging="360"/>
      </w:pPr>
    </w:lvl>
    <w:lvl w:ilvl="5" w:tplc="FB022568">
      <w:start w:val="1"/>
      <w:numFmt w:val="lowerRoman"/>
      <w:lvlText w:val="%6."/>
      <w:lvlJc w:val="right"/>
      <w:pPr>
        <w:ind w:left="4811" w:hanging="180"/>
      </w:pPr>
    </w:lvl>
    <w:lvl w:ilvl="6" w:tplc="783044EA">
      <w:start w:val="1"/>
      <w:numFmt w:val="decimal"/>
      <w:lvlText w:val="%7."/>
      <w:lvlJc w:val="left"/>
      <w:pPr>
        <w:ind w:left="5531" w:hanging="360"/>
      </w:pPr>
    </w:lvl>
    <w:lvl w:ilvl="7" w:tplc="23225218">
      <w:start w:val="1"/>
      <w:numFmt w:val="lowerLetter"/>
      <w:lvlText w:val="%8."/>
      <w:lvlJc w:val="left"/>
      <w:pPr>
        <w:ind w:left="6251" w:hanging="360"/>
      </w:pPr>
    </w:lvl>
    <w:lvl w:ilvl="8" w:tplc="DB280EEE">
      <w:start w:val="1"/>
      <w:numFmt w:val="lowerRoman"/>
      <w:lvlText w:val="%9."/>
      <w:lvlJc w:val="right"/>
      <w:pPr>
        <w:ind w:left="6971" w:hanging="180"/>
      </w:pPr>
    </w:lvl>
  </w:abstractNum>
  <w:abstractNum w:abstractNumId="2" w15:restartNumberingAfterBreak="0">
    <w:nsid w:val="58CB29FA"/>
    <w:multiLevelType w:val="hybridMultilevel"/>
    <w:tmpl w:val="09FA147A"/>
    <w:lvl w:ilvl="0" w:tplc="02BE8CB0">
      <w:start w:val="1"/>
      <w:numFmt w:val="decimal"/>
      <w:lvlText w:val="%1)"/>
      <w:lvlJc w:val="left"/>
      <w:pPr>
        <w:ind w:left="1211" w:hanging="360"/>
      </w:pPr>
      <w:rPr>
        <w:rFonts w:hint="default"/>
      </w:rPr>
    </w:lvl>
    <w:lvl w:ilvl="1" w:tplc="CD96724C">
      <w:start w:val="1"/>
      <w:numFmt w:val="lowerLetter"/>
      <w:lvlText w:val="%2."/>
      <w:lvlJc w:val="left"/>
      <w:pPr>
        <w:ind w:left="1931" w:hanging="360"/>
      </w:pPr>
    </w:lvl>
    <w:lvl w:ilvl="2" w:tplc="54F46B2E">
      <w:start w:val="1"/>
      <w:numFmt w:val="lowerRoman"/>
      <w:lvlText w:val="%3."/>
      <w:lvlJc w:val="right"/>
      <w:pPr>
        <w:ind w:left="2651" w:hanging="180"/>
      </w:pPr>
    </w:lvl>
    <w:lvl w:ilvl="3" w:tplc="2A5C7650">
      <w:start w:val="1"/>
      <w:numFmt w:val="decimal"/>
      <w:lvlText w:val="%4."/>
      <w:lvlJc w:val="left"/>
      <w:pPr>
        <w:ind w:left="3371" w:hanging="360"/>
      </w:pPr>
    </w:lvl>
    <w:lvl w:ilvl="4" w:tplc="6E66D25E">
      <w:start w:val="1"/>
      <w:numFmt w:val="lowerLetter"/>
      <w:lvlText w:val="%5."/>
      <w:lvlJc w:val="left"/>
      <w:pPr>
        <w:ind w:left="4091" w:hanging="360"/>
      </w:pPr>
    </w:lvl>
    <w:lvl w:ilvl="5" w:tplc="FECC7A72">
      <w:start w:val="1"/>
      <w:numFmt w:val="lowerRoman"/>
      <w:lvlText w:val="%6."/>
      <w:lvlJc w:val="right"/>
      <w:pPr>
        <w:ind w:left="4811" w:hanging="180"/>
      </w:pPr>
    </w:lvl>
    <w:lvl w:ilvl="6" w:tplc="C674F98C">
      <w:start w:val="1"/>
      <w:numFmt w:val="decimal"/>
      <w:lvlText w:val="%7."/>
      <w:lvlJc w:val="left"/>
      <w:pPr>
        <w:ind w:left="5531" w:hanging="360"/>
      </w:pPr>
    </w:lvl>
    <w:lvl w:ilvl="7" w:tplc="F6C6C2D4">
      <w:start w:val="1"/>
      <w:numFmt w:val="lowerLetter"/>
      <w:lvlText w:val="%8."/>
      <w:lvlJc w:val="left"/>
      <w:pPr>
        <w:ind w:left="6251" w:hanging="360"/>
      </w:pPr>
    </w:lvl>
    <w:lvl w:ilvl="8" w:tplc="BFEE8234">
      <w:start w:val="1"/>
      <w:numFmt w:val="lowerRoman"/>
      <w:lvlText w:val="%9."/>
      <w:lvlJc w:val="right"/>
      <w:pPr>
        <w:ind w:left="6971" w:hanging="180"/>
      </w:pPr>
    </w:lvl>
  </w:abstractNum>
  <w:abstractNum w:abstractNumId="3" w15:restartNumberingAfterBreak="0">
    <w:nsid w:val="75AC1F7C"/>
    <w:multiLevelType w:val="hybridMultilevel"/>
    <w:tmpl w:val="5D0C2D38"/>
    <w:lvl w:ilvl="0" w:tplc="2E18ADD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4" w15:restartNumberingAfterBreak="0">
    <w:nsid w:val="7DC839B9"/>
    <w:multiLevelType w:val="hybridMultilevel"/>
    <w:tmpl w:val="E146DFDA"/>
    <w:lvl w:ilvl="0" w:tplc="8A241FC2">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0"/>
  </w:num>
  <w:num w:numId="2">
    <w:abstractNumId w:val="3"/>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7EDB"/>
    <w:rsid w:val="000223A4"/>
    <w:rsid w:val="000331C1"/>
    <w:rsid w:val="00101107"/>
    <w:rsid w:val="0010263D"/>
    <w:rsid w:val="00107052"/>
    <w:rsid w:val="001123B8"/>
    <w:rsid w:val="00127EDB"/>
    <w:rsid w:val="00145DF7"/>
    <w:rsid w:val="001A3391"/>
    <w:rsid w:val="001C0F3F"/>
    <w:rsid w:val="001E7455"/>
    <w:rsid w:val="00246390"/>
    <w:rsid w:val="00274A73"/>
    <w:rsid w:val="002A7D7C"/>
    <w:rsid w:val="003356C1"/>
    <w:rsid w:val="00336505"/>
    <w:rsid w:val="003872D0"/>
    <w:rsid w:val="003C0CD3"/>
    <w:rsid w:val="00405A10"/>
    <w:rsid w:val="004137AC"/>
    <w:rsid w:val="00427EDE"/>
    <w:rsid w:val="004721F5"/>
    <w:rsid w:val="00473A71"/>
    <w:rsid w:val="005432EF"/>
    <w:rsid w:val="005E3742"/>
    <w:rsid w:val="005F05FA"/>
    <w:rsid w:val="006053C9"/>
    <w:rsid w:val="00631224"/>
    <w:rsid w:val="00660F32"/>
    <w:rsid w:val="00694F6A"/>
    <w:rsid w:val="006A07A6"/>
    <w:rsid w:val="006A0C30"/>
    <w:rsid w:val="006A167A"/>
    <w:rsid w:val="006E4A3A"/>
    <w:rsid w:val="0071064B"/>
    <w:rsid w:val="007852ED"/>
    <w:rsid w:val="00790CC4"/>
    <w:rsid w:val="007A5B9A"/>
    <w:rsid w:val="007C1637"/>
    <w:rsid w:val="007D745E"/>
    <w:rsid w:val="007E3022"/>
    <w:rsid w:val="0082368C"/>
    <w:rsid w:val="00835BDF"/>
    <w:rsid w:val="00847D20"/>
    <w:rsid w:val="0089160F"/>
    <w:rsid w:val="00896161"/>
    <w:rsid w:val="008C7AC3"/>
    <w:rsid w:val="008D23B2"/>
    <w:rsid w:val="008D6B5E"/>
    <w:rsid w:val="008E212B"/>
    <w:rsid w:val="009104E8"/>
    <w:rsid w:val="0093042D"/>
    <w:rsid w:val="009348F2"/>
    <w:rsid w:val="00972E65"/>
    <w:rsid w:val="0099179E"/>
    <w:rsid w:val="00A04B34"/>
    <w:rsid w:val="00A2265C"/>
    <w:rsid w:val="00A239A6"/>
    <w:rsid w:val="00A25147"/>
    <w:rsid w:val="00A41900"/>
    <w:rsid w:val="00A42009"/>
    <w:rsid w:val="00A63024"/>
    <w:rsid w:val="00B1750A"/>
    <w:rsid w:val="00B511E6"/>
    <w:rsid w:val="00B52598"/>
    <w:rsid w:val="00B827FE"/>
    <w:rsid w:val="00B84794"/>
    <w:rsid w:val="00BA29A6"/>
    <w:rsid w:val="00BB46F4"/>
    <w:rsid w:val="00BC1F6B"/>
    <w:rsid w:val="00BC5ED3"/>
    <w:rsid w:val="00C34C4B"/>
    <w:rsid w:val="00C51D92"/>
    <w:rsid w:val="00C62CF0"/>
    <w:rsid w:val="00C74F87"/>
    <w:rsid w:val="00C7527F"/>
    <w:rsid w:val="00CD701F"/>
    <w:rsid w:val="00D15B57"/>
    <w:rsid w:val="00D35EA6"/>
    <w:rsid w:val="00DB7C52"/>
    <w:rsid w:val="00DD4464"/>
    <w:rsid w:val="00DF36DA"/>
    <w:rsid w:val="00E24A4A"/>
    <w:rsid w:val="00E34FC2"/>
    <w:rsid w:val="00E442FE"/>
    <w:rsid w:val="00E54F60"/>
    <w:rsid w:val="00E61112"/>
    <w:rsid w:val="00E77285"/>
    <w:rsid w:val="00EB468F"/>
    <w:rsid w:val="00EE6307"/>
    <w:rsid w:val="00EF16C6"/>
    <w:rsid w:val="00EF68B8"/>
    <w:rsid w:val="00F14FFD"/>
    <w:rsid w:val="00F26496"/>
    <w:rsid w:val="00F44E1B"/>
    <w:rsid w:val="00FA5045"/>
    <w:rsid w:val="00FA5651"/>
    <w:rsid w:val="00FB5EF6"/>
    <w:rsid w:val="00FB73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1E41D"/>
  <w15:docId w15:val="{2E9AB75B-1010-44C0-B1E3-42DF3C80B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E4A3A"/>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E7455"/>
    <w:pPr>
      <w:ind w:left="720"/>
      <w:contextualSpacing/>
    </w:pPr>
  </w:style>
  <w:style w:type="paragraph" w:styleId="a4">
    <w:name w:val="header"/>
    <w:basedOn w:val="a"/>
    <w:link w:val="a5"/>
    <w:uiPriority w:val="99"/>
    <w:unhideWhenUsed/>
    <w:rsid w:val="00896161"/>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896161"/>
  </w:style>
  <w:style w:type="paragraph" w:styleId="a6">
    <w:name w:val="footer"/>
    <w:basedOn w:val="a"/>
    <w:link w:val="a7"/>
    <w:uiPriority w:val="99"/>
    <w:unhideWhenUsed/>
    <w:rsid w:val="00896161"/>
    <w:pPr>
      <w:tabs>
        <w:tab w:val="center" w:pos="4677"/>
        <w:tab w:val="right" w:pos="9355"/>
      </w:tabs>
      <w:spacing w:after="0" w:line="240" w:lineRule="auto"/>
    </w:pPr>
  </w:style>
  <w:style w:type="character" w:customStyle="1" w:styleId="a7">
    <w:name w:val="Нижний колонтитул Знак"/>
    <w:basedOn w:val="a0"/>
    <w:link w:val="a6"/>
    <w:uiPriority w:val="99"/>
    <w:rsid w:val="00896161"/>
  </w:style>
  <w:style w:type="table" w:styleId="a8">
    <w:name w:val="Table Grid"/>
    <w:basedOn w:val="a1"/>
    <w:uiPriority w:val="39"/>
    <w:rsid w:val="006A07A6"/>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6A07A6"/>
    <w:pPr>
      <w:spacing w:after="0" w:line="240" w:lineRule="auto"/>
    </w:pPr>
    <w:rPr>
      <w:rFonts w:eastAsiaTheme="minorHAnsi"/>
      <w:lang w:eastAsia="en-US"/>
    </w:rPr>
  </w:style>
  <w:style w:type="paragraph" w:styleId="aa">
    <w:name w:val="Balloon Text"/>
    <w:basedOn w:val="a"/>
    <w:link w:val="ab"/>
    <w:uiPriority w:val="99"/>
    <w:semiHidden/>
    <w:unhideWhenUsed/>
    <w:rsid w:val="00D35EA6"/>
    <w:pPr>
      <w:spacing w:after="0" w:line="240" w:lineRule="auto"/>
    </w:pPr>
    <w:rPr>
      <w:rFonts w:ascii="Segoe UI" w:hAnsi="Segoe UI" w:cs="Segoe UI"/>
      <w:sz w:val="18"/>
      <w:szCs w:val="18"/>
    </w:rPr>
  </w:style>
  <w:style w:type="character" w:customStyle="1" w:styleId="ab">
    <w:name w:val="Текст выноски Знак"/>
    <w:basedOn w:val="a0"/>
    <w:link w:val="aa"/>
    <w:uiPriority w:val="99"/>
    <w:semiHidden/>
    <w:rsid w:val="00D35EA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30906165">
      <w:bodyDiv w:val="1"/>
      <w:marLeft w:val="0"/>
      <w:marRight w:val="0"/>
      <w:marTop w:val="0"/>
      <w:marBottom w:val="0"/>
      <w:divBdr>
        <w:top w:val="none" w:sz="0" w:space="0" w:color="auto"/>
        <w:left w:val="none" w:sz="0" w:space="0" w:color="auto"/>
        <w:bottom w:val="none" w:sz="0" w:space="0" w:color="auto"/>
        <w:right w:val="none" w:sz="0" w:space="0" w:color="auto"/>
      </w:divBdr>
    </w:div>
    <w:div w:id="1651523524">
      <w:bodyDiv w:val="1"/>
      <w:marLeft w:val="0"/>
      <w:marRight w:val="0"/>
      <w:marTop w:val="0"/>
      <w:marBottom w:val="0"/>
      <w:divBdr>
        <w:top w:val="none" w:sz="0" w:space="0" w:color="auto"/>
        <w:left w:val="none" w:sz="0" w:space="0" w:color="auto"/>
        <w:bottom w:val="none" w:sz="0" w:space="0" w:color="auto"/>
        <w:right w:val="none" w:sz="0" w:space="0" w:color="auto"/>
      </w:divBdr>
    </w:div>
    <w:div w:id="19029345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0F5045-5178-44E2-A25C-2F518CDD99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1055</Words>
  <Characters>6016</Characters>
  <Application>Microsoft Office Word</Application>
  <DocSecurity>0</DocSecurity>
  <Lines>50</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7057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Акжаркын</dc:creator>
  <cp:keywords/>
  <dc:description/>
  <cp:lastModifiedBy>Пользователь</cp:lastModifiedBy>
  <cp:revision>8</cp:revision>
  <cp:lastPrinted>2026-07-13T04:40:00Z</cp:lastPrinted>
  <dcterms:created xsi:type="dcterms:W3CDTF">2026-07-30T08:44:00Z</dcterms:created>
  <dcterms:modified xsi:type="dcterms:W3CDTF">2026-08-03T05:05:00Z</dcterms:modified>
</cp:coreProperties>
</file>