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40AA" w14:textId="77777777" w:rsidR="008B16A4" w:rsidRPr="00E10467" w:rsidRDefault="008B16A4"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val="kk-KZ" w:eastAsia="ru-RU"/>
        </w:rPr>
        <w:t>Абай облысы білім басқармасының Семей қаласы білім бөлімінің «Экономикалық лицейі»  коммуналдық мемлекеттік мекемесі</w:t>
      </w:r>
      <w:r w:rsidRPr="00E10467">
        <w:rPr>
          <w:rFonts w:ascii="Times New Roman" w:hAnsi="Times New Roman" w:cs="Times New Roman"/>
          <w:b/>
          <w:sz w:val="28"/>
          <w:szCs w:val="28"/>
          <w:lang w:eastAsia="ru-RU"/>
        </w:rPr>
        <w:t xml:space="preserve"> Семей </w:t>
      </w:r>
      <w:r w:rsidRPr="00E10467">
        <w:rPr>
          <w:rFonts w:ascii="Times New Roman" w:hAnsi="Times New Roman" w:cs="Times New Roman"/>
          <w:b/>
          <w:sz w:val="28"/>
          <w:szCs w:val="28"/>
          <w:lang w:val="kk-KZ" w:eastAsia="ru-RU"/>
        </w:rPr>
        <w:t>қ</w:t>
      </w:r>
      <w:r w:rsidRPr="00E10467">
        <w:rPr>
          <w:rFonts w:ascii="Times New Roman" w:hAnsi="Times New Roman" w:cs="Times New Roman"/>
          <w:b/>
          <w:sz w:val="28"/>
          <w:szCs w:val="28"/>
          <w:lang w:eastAsia="ru-RU"/>
        </w:rPr>
        <w:t xml:space="preserve">, </w:t>
      </w:r>
      <w:r w:rsidRPr="00E10467">
        <w:rPr>
          <w:rFonts w:ascii="Times New Roman" w:hAnsi="Times New Roman" w:cs="Times New Roman"/>
          <w:b/>
          <w:sz w:val="28"/>
          <w:szCs w:val="28"/>
          <w:lang w:val="kk-KZ" w:eastAsia="ru-RU"/>
        </w:rPr>
        <w:t xml:space="preserve"> </w:t>
      </w:r>
      <w:r w:rsidRPr="00E10467">
        <w:rPr>
          <w:rFonts w:ascii="Times New Roman" w:hAnsi="Times New Roman" w:cs="Times New Roman"/>
          <w:b/>
          <w:sz w:val="28"/>
          <w:szCs w:val="28"/>
          <w:lang w:eastAsia="ru-RU"/>
        </w:rPr>
        <w:t xml:space="preserve"> Кабылбаева 32,</w:t>
      </w:r>
      <w:r w:rsidRPr="00E10467">
        <w:rPr>
          <w:rFonts w:ascii="Times New Roman" w:hAnsi="Times New Roman" w:cs="Times New Roman"/>
          <w:b/>
          <w:sz w:val="28"/>
          <w:szCs w:val="28"/>
          <w:lang w:val="kk-KZ" w:eastAsia="ru-RU"/>
        </w:rPr>
        <w:t xml:space="preserve"> көшесі, т. 32-75-15, economic_lic@mail.ru. </w:t>
      </w:r>
    </w:p>
    <w:p w14:paraId="7E55F5F4" w14:textId="781D4FC5" w:rsidR="008B16A4" w:rsidRPr="00E10467" w:rsidRDefault="008B16A4" w:rsidP="00A253F5">
      <w:pPr>
        <w:spacing w:after="0" w:line="240" w:lineRule="auto"/>
        <w:jc w:val="both"/>
        <w:rPr>
          <w:rFonts w:ascii="Times New Roman" w:eastAsia="Times New Roman" w:hAnsi="Times New Roman" w:cs="Times New Roman"/>
          <w:color w:val="000000"/>
          <w:spacing w:val="2"/>
          <w:sz w:val="24"/>
          <w:szCs w:val="24"/>
          <w:lang w:val="kk-KZ" w:eastAsia="ru-RU"/>
        </w:rPr>
      </w:pPr>
      <w:r w:rsidRPr="00E10467">
        <w:rPr>
          <w:rFonts w:ascii="Times New Roman" w:eastAsia="Times New Roman" w:hAnsi="Times New Roman" w:cs="Times New Roman"/>
          <w:color w:val="000000"/>
          <w:spacing w:val="2"/>
          <w:sz w:val="24"/>
          <w:szCs w:val="24"/>
          <w:lang w:val="kk-KZ" w:eastAsia="ru-RU"/>
        </w:rPr>
        <w:t xml:space="preserve">Мемлекеттік білім беру ұйымының </w:t>
      </w:r>
      <w:r w:rsidR="00A253F5" w:rsidRPr="00E10467">
        <w:rPr>
          <w:rFonts w:ascii="Times New Roman" w:eastAsia="Times New Roman" w:hAnsi="Times New Roman" w:cs="Times New Roman"/>
          <w:color w:val="000000"/>
          <w:spacing w:val="2"/>
          <w:sz w:val="24"/>
          <w:szCs w:val="24"/>
          <w:lang w:val="kk-KZ" w:eastAsia="ru-RU"/>
        </w:rPr>
        <w:t>«Директор</w:t>
      </w:r>
      <w:r w:rsidR="00E10467">
        <w:rPr>
          <w:rFonts w:ascii="Times New Roman" w:eastAsia="Times New Roman" w:hAnsi="Times New Roman" w:cs="Times New Roman"/>
          <w:color w:val="000000"/>
          <w:spacing w:val="2"/>
          <w:sz w:val="24"/>
          <w:szCs w:val="24"/>
          <w:lang w:val="kk-KZ" w:eastAsia="ru-RU"/>
        </w:rPr>
        <w:t>д</w:t>
      </w:r>
      <w:r w:rsidR="00A253F5" w:rsidRPr="00E10467">
        <w:rPr>
          <w:rFonts w:ascii="Times New Roman" w:eastAsia="Times New Roman" w:hAnsi="Times New Roman" w:cs="Times New Roman"/>
          <w:color w:val="000000"/>
          <w:spacing w:val="2"/>
          <w:sz w:val="24"/>
          <w:szCs w:val="24"/>
          <w:lang w:val="kk-KZ" w:eastAsia="ru-RU"/>
        </w:rPr>
        <w:t>ың оқу жұмысы жөніндегі орынбасары» лауазымы</w:t>
      </w:r>
      <w:r w:rsidRPr="00E10467">
        <w:rPr>
          <w:rFonts w:ascii="Times New Roman" w:eastAsia="Times New Roman" w:hAnsi="Times New Roman" w:cs="Times New Roman"/>
          <w:color w:val="000000"/>
          <w:spacing w:val="2"/>
          <w:sz w:val="24"/>
          <w:szCs w:val="24"/>
          <w:lang w:val="kk-KZ" w:eastAsia="ru-RU"/>
        </w:rPr>
        <w:t xml:space="preserve"> бойынша ваканттық қызметке байқау жарияланады, лауазымдық жалақысы педагогикалық өтілі мен біліктілік санатына байланысты </w:t>
      </w:r>
      <w:r w:rsidR="00331518">
        <w:rPr>
          <w:rFonts w:ascii="Times New Roman" w:eastAsia="Times New Roman" w:hAnsi="Times New Roman" w:cs="Times New Roman"/>
          <w:color w:val="000000"/>
          <w:spacing w:val="2"/>
          <w:sz w:val="24"/>
          <w:szCs w:val="24"/>
          <w:lang w:val="kk-KZ" w:eastAsia="ru-RU"/>
        </w:rPr>
        <w:t>200</w:t>
      </w:r>
      <w:r w:rsidRPr="00E10467">
        <w:rPr>
          <w:rFonts w:ascii="Times New Roman" w:eastAsia="Times New Roman" w:hAnsi="Times New Roman" w:cs="Times New Roman"/>
          <w:color w:val="000000"/>
          <w:spacing w:val="2"/>
          <w:sz w:val="24"/>
          <w:szCs w:val="24"/>
          <w:lang w:val="kk-KZ" w:eastAsia="ru-RU"/>
        </w:rPr>
        <w:t xml:space="preserve"> мың теңгеден жоғары. </w:t>
      </w:r>
      <w:r w:rsidR="006F40D0">
        <w:rPr>
          <w:rFonts w:ascii="Times New Roman" w:eastAsia="Times New Roman" w:hAnsi="Times New Roman" w:cs="Times New Roman"/>
          <w:color w:val="000000"/>
          <w:spacing w:val="2"/>
          <w:sz w:val="24"/>
          <w:szCs w:val="24"/>
          <w:lang w:val="kk-KZ" w:eastAsia="ru-RU"/>
        </w:rPr>
        <w:t>(оқыту тілі: қазақ және орыс тілінде)</w:t>
      </w:r>
    </w:p>
    <w:p w14:paraId="257DAFED" w14:textId="77777777" w:rsidR="003E4D5B" w:rsidRPr="00E10467" w:rsidRDefault="00A253F5" w:rsidP="003E4D5B">
      <w:pPr>
        <w:spacing w:after="0" w:line="240" w:lineRule="auto"/>
        <w:jc w:val="both"/>
        <w:rPr>
          <w:rFonts w:ascii="Times New Roman" w:hAnsi="Times New Roman" w:cs="Times New Roman"/>
          <w:color w:val="000000"/>
          <w:spacing w:val="2"/>
          <w:sz w:val="20"/>
          <w:szCs w:val="20"/>
          <w:lang w:val="kk-KZ"/>
        </w:rPr>
      </w:pPr>
      <w:r w:rsidRPr="00E10467">
        <w:rPr>
          <w:rFonts w:ascii="Times New Roman" w:eastAsia="Times New Roman" w:hAnsi="Times New Roman" w:cs="Times New Roman"/>
          <w:color w:val="000000"/>
          <w:spacing w:val="2"/>
          <w:sz w:val="24"/>
          <w:szCs w:val="24"/>
          <w:lang w:val="kk-KZ" w:eastAsia="ru-RU"/>
        </w:rPr>
        <w:t>Директорының оқу жұмысы жөніндегі орынбасарының лауазымдық міндеттері</w:t>
      </w:r>
      <w:r w:rsidR="003E4D5B" w:rsidRPr="00E10467">
        <w:rPr>
          <w:rFonts w:ascii="Times New Roman" w:hAnsi="Times New Roman" w:cs="Times New Roman"/>
          <w:color w:val="000000"/>
          <w:spacing w:val="2"/>
          <w:sz w:val="20"/>
          <w:szCs w:val="20"/>
          <w:lang w:val="kk-KZ"/>
        </w:rPr>
        <w:t>:</w:t>
      </w:r>
    </w:p>
    <w:p w14:paraId="2D75A1FB" w14:textId="61D2EE03" w:rsidR="00A253F5" w:rsidRPr="00E10467" w:rsidRDefault="00A253F5" w:rsidP="003E4D5B">
      <w:pPr>
        <w:pStyle w:val="a8"/>
        <w:numPr>
          <w:ilvl w:val="0"/>
          <w:numId w:val="2"/>
        </w:numPr>
        <w:spacing w:after="0" w:line="240" w:lineRule="auto"/>
        <w:jc w:val="both"/>
        <w:rPr>
          <w:rFonts w:ascii="Times New Roman" w:hAnsi="Times New Roman" w:cs="Times New Roman"/>
          <w:color w:val="000000"/>
          <w:spacing w:val="2"/>
          <w:sz w:val="20"/>
          <w:szCs w:val="20"/>
          <w:lang w:val="kk-KZ"/>
        </w:rPr>
      </w:pPr>
      <w:r w:rsidRPr="00E10467">
        <w:rPr>
          <w:rFonts w:ascii="Times New Roman" w:eastAsia="Times New Roman" w:hAnsi="Times New Roman" w:cs="Times New Roman"/>
          <w:color w:val="000000"/>
          <w:spacing w:val="2"/>
          <w:sz w:val="24"/>
          <w:szCs w:val="24"/>
          <w:lang w:val="kk-KZ" w:eastAsia="ru-RU"/>
        </w:rPr>
        <w:t>оқу-тәрбие процесін, білім беру ұйымының қызметін ағымдағы жоспарлауды ұйымдастырады;</w:t>
      </w:r>
      <w:r w:rsidR="005578A4" w:rsidRPr="00E10467">
        <w:rPr>
          <w:rFonts w:ascii="Times New Roman" w:eastAsia="Times New Roman" w:hAnsi="Times New Roman" w:cs="Times New Roman"/>
          <w:color w:val="000000"/>
          <w:spacing w:val="2"/>
          <w:sz w:val="24"/>
          <w:szCs w:val="24"/>
          <w:lang w:val="kk-KZ" w:eastAsia="ru-RU"/>
        </w:rPr>
        <w:t xml:space="preserve"> </w:t>
      </w:r>
    </w:p>
    <w:p w14:paraId="14D3D874" w14:textId="1800E1C6"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оқу-тәрбие процесінің, ғылыми-әдістемелік және әлеуметтік-психологиялық қамтамасыз етудің жай-күйін талдайды;</w:t>
      </w:r>
    </w:p>
    <w:p w14:paraId="1E238B72" w14:textId="74E2235F"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мемлекеттік стандарттың, оқу жұмыс жоспарлары мен бағдарламаларының орындалуы, сондай-ақ құжаттаманың әзірленуі бойынша педагогтердің жұмысын үйлестіреді;</w:t>
      </w:r>
    </w:p>
    <w:p w14:paraId="54A95BD2" w14:textId="2273E76E"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педагогтердің қысқа мерзімді жоспарларын тексереді;</w:t>
      </w:r>
    </w:p>
    <w:p w14:paraId="0034651A" w14:textId="53821A70"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мемлекеттік жалпыға міндетті білім беру стандарты шеңберінде білім беру процесінің сапасын және білімді игеру нәтижелерін бағалаудың объективтілігін бақылауды жүзеге асырады;</w:t>
      </w:r>
    </w:p>
    <w:p w14:paraId="751759CE" w14:textId="413D0C5C"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ағымдағы және қорытынды аттестаттауды өткізуді ұйымдастыру бойынша жұмысты жүзеге асырады;</w:t>
      </w:r>
    </w:p>
    <w:p w14:paraId="1BDD18FE" w14:textId="5E0FFECF"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білім беру процесіне жаңа тәсілдерді, тиімді технологияларды енгізуді қамтамасыз етеді.</w:t>
      </w:r>
    </w:p>
    <w:p w14:paraId="0C149262" w14:textId="26AF3FCA"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қашықтықтан оқытуды өткізу процесін ұйымдастырады, барлық сыныптар үшін Қашықтықтан оқытудың оқу бағдарламасын және сабақ кестесін түзетеді.</w:t>
      </w:r>
    </w:p>
    <w:p w14:paraId="0C405F5E" w14:textId="2C2EF423"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пәндер бойынша мектепішілік бақылауды ұйымдастырады және жүзеге асырады, білім бөлімін жүргізеді, мектепішілік бақылау, БЖБ және ТЖБ қорытындысы бойынша білім сапасын талдайды.</w:t>
      </w:r>
    </w:p>
    <w:p w14:paraId="1C97619B" w14:textId="2058AEB2"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пәндер бойынша білімді тақырыптық бақылауды қамтамасыз етеді;</w:t>
      </w:r>
    </w:p>
    <w:p w14:paraId="76884395" w14:textId="05329D30"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білім алушылардың оқу жүктемесіне бақылауды жүзеге асырады, оқу сабақтарының, курстардың және оқу жұмыс жоспарының вариативтік компонентінің сабақтарының кестесін жасайды;</w:t>
      </w:r>
    </w:p>
    <w:p w14:paraId="6495A7E2" w14:textId="01C4E899"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білім алушылар мен педагогтердің олимпиадаларға, конкурстарға, жарыстарға қатысуын ұйымдастырады;</w:t>
      </w:r>
    </w:p>
    <w:p w14:paraId="5C567393" w14:textId="7A1BE4DC"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ерекше білім беру қажеттіліктері бар білім алушыларды психологиялық-педагогикалық қолдау қызметінің жұмысын үйлестіреді;</w:t>
      </w:r>
    </w:p>
    <w:p w14:paraId="7B9CAC82" w14:textId="1B27BD5E"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білім беру ұйымының пәндік әдістемелік бірлестіктері мен эксперименттік жұмысын үйлестіруді жүзеге асырады, ғылыми-әдістемелік және әлеуметтік-психологиялық жұмысты және оны талдауды қамтамасыз етеді;</w:t>
      </w:r>
    </w:p>
    <w:p w14:paraId="4492FCD3" w14:textId="5E9889DA"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педагогтердің тиімді тәжірибесін тарату бойынша шараларды жинақтайды және қабылдайды;</w:t>
      </w:r>
    </w:p>
    <w:p w14:paraId="55F9FF65" w14:textId="1CED4DB5"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тәлімгерлік, біліктілікті арттыру және біліктілік санаттарын беру (растау) жөніндегі жұмысты ұйымдастырады;</w:t>
      </w:r>
    </w:p>
    <w:p w14:paraId="72C7B03D" w14:textId="56CAE69A"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оқу зертханалары мен кабинеттерін қазіргі заманғы жабдықтармен, көрнекі құралдармен және оқытудың техникалық құралдарымен жарақтандыру бойынша жұмысты жоспарлайды және ұсыныс енгізеді, пән мұғалімдерімен бірлесіп баламалы оқулықтарды таңдауды жүзеге асырады, оқулықтар мен оқу-әдістемелік кешендерді, оның ішінде электрондық оқулықтар мен цифрлық ресурстарды сатып алуға, әдістемелік кабинеттер мен кітапханаларды оқу-әдістемелік және көркем әдебиеттермен толықтыруға өтінім ұйымдастырады;</w:t>
      </w:r>
    </w:p>
    <w:p w14:paraId="71C0F93C" w14:textId="40FD9795"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жыл сайын кітапхана қорын әдебиеттермен толықтыруға өтінім береді;</w:t>
      </w:r>
    </w:p>
    <w:p w14:paraId="1326745A" w14:textId="5BAD0FB6"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lastRenderedPageBreak/>
        <w:t>оқу-тәрбие процесінде пайдаланылатын жабдықтардың, аспаптардың, техникалық және көрнекі құралдардың қауіпсіздігін қамтамасыз етеді;</w:t>
      </w:r>
    </w:p>
    <w:p w14:paraId="454A566B" w14:textId="19409821"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белгіленген есептік құжаттаманы сапалы және уақтылы жасауды қамтамасыз етеді және кері байланысты ұсына отырып, педагогтердің сабақтарын талдайды;</w:t>
      </w:r>
    </w:p>
    <w:p w14:paraId="4FE229C7" w14:textId="5E18E9C0"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оқу процесін жетілдіру бойынша әдістемелік сағаттар, оқыту семинарлары, тренингтер өткізеді;</w:t>
      </w:r>
    </w:p>
    <w:p w14:paraId="32698824" w14:textId="7CCC5AB1"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педагогикалық кеңестердің күн тәртібі мен материалдарын дайындайды;</w:t>
      </w:r>
    </w:p>
    <w:p w14:paraId="1598A68C" w14:textId="46C02060" w:rsidR="00A253F5" w:rsidRPr="00E10467" w:rsidRDefault="00A253F5" w:rsidP="003E4D5B">
      <w:pPr>
        <w:pStyle w:val="a4"/>
        <w:numPr>
          <w:ilvl w:val="0"/>
          <w:numId w:val="2"/>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1C39F7B1" w14:textId="794C6F1E" w:rsidR="00A253F5" w:rsidRPr="00E10467" w:rsidRDefault="003E4D5B" w:rsidP="003E4D5B">
      <w:pPr>
        <w:pStyle w:val="a4"/>
        <w:shd w:val="clear" w:color="auto" w:fill="FFFFFF"/>
        <w:spacing w:after="0" w:line="240" w:lineRule="auto"/>
        <w:textAlignment w:val="baseline"/>
        <w:rPr>
          <w:rFonts w:eastAsia="Times New Roman"/>
          <w:b/>
          <w:color w:val="000000"/>
          <w:spacing w:val="2"/>
          <w:lang w:val="kk-KZ" w:eastAsia="ru-RU"/>
        </w:rPr>
      </w:pPr>
      <w:r w:rsidRPr="00E10467">
        <w:rPr>
          <w:rFonts w:eastAsia="Times New Roman"/>
          <w:color w:val="000000"/>
          <w:spacing w:val="2"/>
          <w:lang w:val="kk-KZ" w:eastAsia="ru-RU"/>
        </w:rPr>
        <w:t>    </w:t>
      </w:r>
      <w:r w:rsidR="00A253F5" w:rsidRPr="00E10467">
        <w:rPr>
          <w:rFonts w:eastAsia="Times New Roman"/>
          <w:b/>
          <w:color w:val="000000"/>
          <w:spacing w:val="2"/>
          <w:lang w:val="kk-KZ" w:eastAsia="ru-RU"/>
        </w:rPr>
        <w:t>Білуге тиіс:</w:t>
      </w:r>
    </w:p>
    <w:p w14:paraId="76E008EE" w14:textId="17848785" w:rsidR="00A253F5" w:rsidRPr="00E10467" w:rsidRDefault="00A253F5" w:rsidP="003E4D5B">
      <w:pPr>
        <w:pStyle w:val="a4"/>
        <w:numPr>
          <w:ilvl w:val="0"/>
          <w:numId w:val="3"/>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14:paraId="0BC3852E" w14:textId="524FB51C" w:rsidR="00A253F5" w:rsidRPr="00E10467" w:rsidRDefault="00A253F5" w:rsidP="003E4D5B">
      <w:pPr>
        <w:pStyle w:val="a4"/>
        <w:numPr>
          <w:ilvl w:val="0"/>
          <w:numId w:val="3"/>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педагогика және психология негіздері;</w:t>
      </w:r>
    </w:p>
    <w:p w14:paraId="66D8ECC8" w14:textId="56E3CB10" w:rsidR="00A253F5" w:rsidRPr="00E10467" w:rsidRDefault="00A253F5" w:rsidP="003E4D5B">
      <w:pPr>
        <w:pStyle w:val="a4"/>
        <w:numPr>
          <w:ilvl w:val="0"/>
          <w:numId w:val="3"/>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мемлекеттік жалпыға міндетті білім беру стандарты, үлгілік оқу бағдарламалары, үлгілік оқу жоспарлары, педагогикалық ғылым мен практиканың жетістіктері;</w:t>
      </w:r>
    </w:p>
    <w:p w14:paraId="2B00A1E7" w14:textId="7BF2011F" w:rsidR="00A253F5" w:rsidRPr="00E10467" w:rsidRDefault="00A253F5" w:rsidP="003E4D5B">
      <w:pPr>
        <w:pStyle w:val="a4"/>
        <w:numPr>
          <w:ilvl w:val="0"/>
          <w:numId w:val="3"/>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педагогикалық этиканың нормалары;</w:t>
      </w:r>
    </w:p>
    <w:p w14:paraId="524FEE50" w14:textId="0E21FA13" w:rsidR="00A253F5" w:rsidRPr="00E10467" w:rsidRDefault="00A253F5" w:rsidP="003E4D5B">
      <w:pPr>
        <w:pStyle w:val="a4"/>
        <w:numPr>
          <w:ilvl w:val="0"/>
          <w:numId w:val="3"/>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менеджмент, қаржы-шаруашылық қызмет негіздері;</w:t>
      </w:r>
    </w:p>
    <w:p w14:paraId="5F765345" w14:textId="48836F76" w:rsidR="00A253F5" w:rsidRPr="00E10467" w:rsidRDefault="00A253F5" w:rsidP="003E4D5B">
      <w:pPr>
        <w:pStyle w:val="a4"/>
        <w:numPr>
          <w:ilvl w:val="0"/>
          <w:numId w:val="3"/>
        </w:numPr>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еңбек қауіпсіздігі және еңбекті қорғау, өртке қарсы қорғау қағидалары, санитариялық қағидалар мен нормалар.</w:t>
      </w:r>
    </w:p>
    <w:p w14:paraId="59656099" w14:textId="286449CD" w:rsidR="003E4D5B" w:rsidRPr="00E10467" w:rsidRDefault="00A253F5" w:rsidP="003E4D5B">
      <w:pPr>
        <w:pStyle w:val="a4"/>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     </w:t>
      </w:r>
    </w:p>
    <w:p w14:paraId="14A18AA8" w14:textId="70EDB432" w:rsidR="00A253F5" w:rsidRPr="00E10467" w:rsidRDefault="00A253F5" w:rsidP="003E4D5B">
      <w:pPr>
        <w:spacing w:after="0" w:line="240" w:lineRule="auto"/>
        <w:rPr>
          <w:rFonts w:ascii="Times New Roman" w:eastAsia="Times New Roman" w:hAnsi="Times New Roman" w:cs="Times New Roman"/>
          <w:b/>
          <w:color w:val="000000"/>
          <w:spacing w:val="2"/>
          <w:sz w:val="24"/>
          <w:szCs w:val="24"/>
          <w:lang w:val="kk-KZ" w:eastAsia="ru-RU"/>
        </w:rPr>
      </w:pPr>
      <w:r w:rsidRPr="00E10467">
        <w:rPr>
          <w:rFonts w:ascii="Times New Roman" w:eastAsia="Times New Roman" w:hAnsi="Times New Roman" w:cs="Times New Roman"/>
          <w:color w:val="000000"/>
          <w:spacing w:val="2"/>
          <w:sz w:val="24"/>
          <w:szCs w:val="24"/>
          <w:lang w:val="kk-KZ" w:eastAsia="ru-RU"/>
        </w:rPr>
        <w:t>    </w:t>
      </w:r>
      <w:r w:rsidRPr="00E10467">
        <w:rPr>
          <w:rFonts w:ascii="Times New Roman" w:eastAsia="Times New Roman" w:hAnsi="Times New Roman" w:cs="Times New Roman"/>
          <w:b/>
          <w:color w:val="000000"/>
          <w:spacing w:val="2"/>
          <w:sz w:val="24"/>
          <w:szCs w:val="24"/>
          <w:lang w:val="kk-KZ" w:eastAsia="ru-RU"/>
        </w:rPr>
        <w:t xml:space="preserve"> Біліктілікке қойылатын талаптар:</w:t>
      </w:r>
    </w:p>
    <w:p w14:paraId="145101E9" w14:textId="77777777" w:rsidR="00A253F5" w:rsidRPr="00E10467" w:rsidRDefault="00A253F5" w:rsidP="003E4D5B">
      <w:pPr>
        <w:pStyle w:val="a4"/>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14:paraId="02C307F0" w14:textId="77777777" w:rsidR="00A253F5" w:rsidRPr="00E10467" w:rsidRDefault="00A253F5" w:rsidP="003E4D5B">
      <w:pPr>
        <w:pStyle w:val="a4"/>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немесе "педагог – сарапшы" біліктілігінің болуы немесе "педагог – зерттеуші" немесе "педагог – шебер" біліктілігінің болуы.</w:t>
      </w:r>
    </w:p>
    <w:p w14:paraId="5C482014" w14:textId="2A540E49" w:rsidR="00A253F5" w:rsidRPr="00E10467" w:rsidRDefault="00A253F5" w:rsidP="00C60949">
      <w:pPr>
        <w:pStyle w:val="a4"/>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 xml:space="preserve">      </w:t>
      </w:r>
    </w:p>
    <w:p w14:paraId="7488C538" w14:textId="77777777" w:rsidR="00331518" w:rsidRPr="00E10467" w:rsidRDefault="00331518" w:rsidP="00331518">
      <w:pPr>
        <w:pStyle w:val="a4"/>
        <w:shd w:val="clear" w:color="auto" w:fill="FFFFFF"/>
        <w:spacing w:after="0" w:line="285" w:lineRule="atLeast"/>
        <w:textAlignment w:val="baseline"/>
        <w:rPr>
          <w:rFonts w:eastAsia="Times New Roman"/>
          <w:color w:val="000000"/>
          <w:spacing w:val="2"/>
          <w:lang w:val="kk-KZ" w:eastAsia="ru-RU"/>
        </w:rPr>
      </w:pPr>
      <w:r w:rsidRPr="00331518">
        <w:rPr>
          <w:rFonts w:eastAsia="Times New Roman"/>
          <w:color w:val="000000"/>
          <w:spacing w:val="2"/>
          <w:lang w:val="kk-KZ" w:eastAsia="ru-RU"/>
        </w:rPr>
        <w:t xml:space="preserve">      </w:t>
      </w:r>
    </w:p>
    <w:p w14:paraId="3E02DD6C" w14:textId="77777777" w:rsidR="00331518" w:rsidRPr="00331518" w:rsidRDefault="00331518" w:rsidP="00331518">
      <w:pPr>
        <w:spacing w:after="0"/>
        <w:jc w:val="both"/>
        <w:rPr>
          <w:rFonts w:ascii="Times New Roman" w:hAnsi="Times New Roman" w:cs="Times New Roman"/>
          <w:sz w:val="24"/>
          <w:szCs w:val="24"/>
          <w:lang w:val="kk-KZ"/>
        </w:rPr>
      </w:pPr>
      <w:r w:rsidRPr="00331518">
        <w:rPr>
          <w:rFonts w:ascii="Times New Roman" w:hAnsi="Times New Roman" w:cs="Times New Roman"/>
          <w:sz w:val="24"/>
          <w:szCs w:val="24"/>
          <w:lang w:val="kk-KZ"/>
        </w:rPr>
        <w:t xml:space="preserve">    </w:t>
      </w:r>
      <w:r w:rsidRPr="00331518">
        <w:rPr>
          <w:rFonts w:ascii="Times New Roman" w:hAnsi="Times New Roman" w:cs="Times New Roman"/>
          <w:b/>
          <w:color w:val="000000" w:themeColor="text1"/>
          <w:sz w:val="24"/>
          <w:szCs w:val="24"/>
          <w:lang w:val="kk-KZ"/>
        </w:rPr>
        <w:t xml:space="preserve">Құжаттарды қабылдау мерзімі: </w:t>
      </w:r>
      <w:r w:rsidRPr="00331518">
        <w:rPr>
          <w:rFonts w:ascii="Times New Roman" w:hAnsi="Times New Roman" w:cs="Times New Roman"/>
          <w:sz w:val="24"/>
          <w:szCs w:val="24"/>
          <w:lang w:val="kk-KZ"/>
        </w:rPr>
        <w:t>2026 жылдың 05 тамыздан  14 тамызына дейін.</w:t>
      </w:r>
    </w:p>
    <w:p w14:paraId="0EF54E2E" w14:textId="77777777" w:rsidR="00331518" w:rsidRPr="00331518" w:rsidRDefault="00331518" w:rsidP="00331518">
      <w:pPr>
        <w:spacing w:after="0"/>
        <w:ind w:firstLine="708"/>
        <w:jc w:val="both"/>
        <w:rPr>
          <w:rFonts w:ascii="Times New Roman" w:hAnsi="Times New Roman" w:cs="Times New Roman"/>
          <w:sz w:val="24"/>
          <w:szCs w:val="24"/>
          <w:lang w:val="kk-KZ"/>
        </w:rPr>
      </w:pPr>
      <w:r w:rsidRPr="00331518">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73C4FB4C" w14:textId="77777777" w:rsidR="00331518" w:rsidRPr="00331518" w:rsidRDefault="00331518" w:rsidP="00331518">
      <w:pPr>
        <w:spacing w:after="0"/>
        <w:ind w:firstLine="708"/>
        <w:jc w:val="both"/>
        <w:rPr>
          <w:rFonts w:ascii="Times New Roman" w:hAnsi="Times New Roman" w:cs="Times New Roman"/>
          <w:sz w:val="24"/>
          <w:szCs w:val="24"/>
          <w:lang w:val="kk-KZ"/>
        </w:rPr>
      </w:pPr>
      <w:r w:rsidRPr="00331518">
        <w:rPr>
          <w:rFonts w:ascii="Times New Roman" w:hAnsi="Times New Roman" w:cs="Times New Roman"/>
          <w:b/>
          <w:bCs/>
          <w:sz w:val="24"/>
          <w:szCs w:val="24"/>
          <w:lang w:val="kk-KZ"/>
        </w:rPr>
        <w:t xml:space="preserve">Ескерту. </w:t>
      </w:r>
      <w:r w:rsidRPr="00331518">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66E9827A" w14:textId="77777777" w:rsidR="00331518" w:rsidRPr="00331518" w:rsidRDefault="00331518" w:rsidP="00331518">
      <w:pPr>
        <w:spacing w:after="0"/>
        <w:ind w:firstLine="708"/>
        <w:jc w:val="both"/>
        <w:rPr>
          <w:rFonts w:ascii="Times New Roman" w:eastAsia="Times New Roman" w:hAnsi="Times New Roman" w:cs="Times New Roman"/>
          <w:color w:val="000000"/>
          <w:spacing w:val="2"/>
          <w:sz w:val="24"/>
          <w:szCs w:val="24"/>
          <w:lang w:val="kk-KZ" w:eastAsia="ru-RU"/>
        </w:rPr>
      </w:pPr>
      <w:r w:rsidRPr="00331518">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бөлімінде қабылданады. Лицей поштасына электронды форматта</w:t>
      </w:r>
      <w:r w:rsidRPr="00331518">
        <w:rPr>
          <w:rFonts w:ascii="Times New Roman" w:hAnsi="Times New Roman" w:cs="Times New Roman"/>
          <w:b/>
          <w:sz w:val="24"/>
          <w:szCs w:val="24"/>
          <w:lang w:val="kk-KZ"/>
        </w:rPr>
        <w:t xml:space="preserve"> </w:t>
      </w:r>
      <w:hyperlink r:id="rId6" w:history="1">
        <w:r w:rsidRPr="00331518">
          <w:rPr>
            <w:color w:val="0000FF"/>
            <w:spacing w:val="2"/>
            <w:sz w:val="24"/>
            <w:szCs w:val="24"/>
            <w:u w:val="single"/>
            <w:lang w:val="kk-KZ"/>
          </w:rPr>
          <w:t>economic_lic@mail.ru</w:t>
        </w:r>
      </w:hyperlink>
      <w:r w:rsidRPr="00331518">
        <w:rPr>
          <w:rFonts w:ascii="Times New Roman" w:eastAsia="Times New Roman" w:hAnsi="Times New Roman" w:cs="Times New Roman"/>
          <w:color w:val="000000"/>
          <w:spacing w:val="2"/>
          <w:sz w:val="24"/>
          <w:szCs w:val="24"/>
          <w:lang w:val="kk-KZ" w:eastAsia="ru-RU"/>
        </w:rPr>
        <w:t>.</w:t>
      </w:r>
    </w:p>
    <w:p w14:paraId="22EE01D4" w14:textId="030867F5" w:rsidR="008B16A4" w:rsidRPr="00E10467" w:rsidRDefault="008B16A4"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w:t>
      </w:r>
    </w:p>
    <w:p w14:paraId="1FC8EF1E" w14:textId="77777777" w:rsidR="008B16A4" w:rsidRPr="00E10467" w:rsidRDefault="008B16A4" w:rsidP="00A253F5">
      <w:pPr>
        <w:spacing w:after="0" w:line="240" w:lineRule="auto"/>
        <w:jc w:val="both"/>
        <w:rPr>
          <w:rFonts w:ascii="Times New Roman" w:hAnsi="Times New Roman" w:cs="Times New Roman"/>
          <w:b/>
          <w:sz w:val="24"/>
          <w:szCs w:val="24"/>
        </w:rPr>
      </w:pPr>
      <w:r w:rsidRPr="00E10467">
        <w:rPr>
          <w:rFonts w:ascii="Times New Roman" w:hAnsi="Times New Roman" w:cs="Times New Roman"/>
          <w:b/>
          <w:sz w:val="24"/>
          <w:szCs w:val="24"/>
        </w:rPr>
        <w:t>Құжаттар тізімі:</w:t>
      </w:r>
    </w:p>
    <w:p w14:paraId="7A8A2836"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lastRenderedPageBreak/>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135A96A"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14:paraId="22B0FC7C"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2) жеке басын куәландыратын құжат не цифрлық құжаттар сервисінен алынған электронды құжат (идентификация үшін);</w:t>
      </w:r>
    </w:p>
    <w:p w14:paraId="7AD2E4A1"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0799EE8D"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76146A7"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5) еңбек қызметін растайтын құжаттың көшірмесі (бар болса);</w:t>
      </w:r>
    </w:p>
    <w:p w14:paraId="29E04DAF"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1D110453"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7) психоневрологиялық ұйымнан анықтама;</w:t>
      </w:r>
    </w:p>
    <w:p w14:paraId="30DF9E26"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8) наркологиялық ұйымнан анықтама;</w:t>
      </w:r>
    </w:p>
    <w:p w14:paraId="0DC2E1EA"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9) сертификаттаудан өту нәтижелері туралы сертификат немесе қолданыстағы біліктілік санатының болуы туралы куәлік (бар болса);</w:t>
      </w:r>
    </w:p>
    <w:p w14:paraId="086173C7" w14:textId="77777777" w:rsidR="008B16A4" w:rsidRPr="00E10467" w:rsidRDefault="008B16A4" w:rsidP="00A253F5">
      <w:pPr>
        <w:spacing w:after="0" w:line="240" w:lineRule="auto"/>
        <w:jc w:val="both"/>
        <w:rPr>
          <w:rFonts w:ascii="Times New Roman" w:hAnsi="Times New Roman" w:cs="Times New Roman"/>
          <w:sz w:val="24"/>
          <w:szCs w:val="24"/>
          <w:lang w:val="kk-KZ"/>
        </w:rPr>
      </w:pPr>
      <w:r w:rsidRPr="00E10467">
        <w:rPr>
          <w:rFonts w:ascii="Times New Roman" w:hAnsi="Times New Roman" w:cs="Times New Roman"/>
          <w:sz w:val="28"/>
          <w:lang w:val="kk-KZ"/>
        </w:rPr>
        <w:t xml:space="preserve">      </w:t>
      </w:r>
      <w:r w:rsidRPr="00E10467">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A2A113F"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5AE44DEA"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038DF469"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7E610EB"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50241117"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2B073CE"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6574E26"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2E5DD701"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610E1AFA"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52DCBF3"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8F60F07" w14:textId="77777777" w:rsidR="008B16A4" w:rsidRPr="00E10467" w:rsidRDefault="008B16A4" w:rsidP="00A253F5">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8B16A4" w:rsidRPr="00331518" w14:paraId="481A3F14" w14:textId="77777777" w:rsidTr="00A253F5">
        <w:trPr>
          <w:trHeight w:val="30"/>
          <w:tblCellSpacing w:w="0" w:type="auto"/>
        </w:trPr>
        <w:tc>
          <w:tcPr>
            <w:tcW w:w="7780" w:type="dxa"/>
            <w:tcMar>
              <w:top w:w="15" w:type="dxa"/>
              <w:left w:w="15" w:type="dxa"/>
              <w:bottom w:w="15" w:type="dxa"/>
              <w:right w:w="15" w:type="dxa"/>
            </w:tcMar>
            <w:vAlign w:val="center"/>
          </w:tcPr>
          <w:p w14:paraId="12AB7329"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xml:space="preserve">Мемлекеттік білім беру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ұйымдарының бірінші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басшылары мен педагогтерін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лауазымдарға тағайындау,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лауазымдардан босату </w:t>
            </w:r>
            <w:r w:rsidRPr="00E10467">
              <w:rPr>
                <w:rFonts w:ascii="Times New Roman" w:hAnsi="Times New Roman" w:cs="Times New Roman"/>
                <w:lang w:val="kk-KZ"/>
              </w:rPr>
              <w:br/>
            </w:r>
            <w:r w:rsidRPr="00E10467">
              <w:rPr>
                <w:rFonts w:ascii="Times New Roman" w:hAnsi="Times New Roman" w:cs="Times New Roman"/>
                <w:color w:val="000000"/>
                <w:sz w:val="20"/>
                <w:lang w:val="kk-KZ"/>
              </w:rPr>
              <w:t>қағидаларына</w:t>
            </w:r>
            <w:r w:rsidRPr="00E10467">
              <w:rPr>
                <w:rFonts w:ascii="Times New Roman" w:hAnsi="Times New Roman" w:cs="Times New Roman"/>
                <w:lang w:val="kk-KZ"/>
              </w:rPr>
              <w:br/>
            </w:r>
            <w:r w:rsidRPr="00E10467">
              <w:rPr>
                <w:rFonts w:ascii="Times New Roman" w:hAnsi="Times New Roman" w:cs="Times New Roman"/>
                <w:color w:val="000000"/>
                <w:sz w:val="20"/>
                <w:lang w:val="kk-KZ"/>
              </w:rPr>
              <w:t>15-қосымша</w:t>
            </w:r>
          </w:p>
        </w:tc>
      </w:tr>
      <w:tr w:rsidR="008B16A4" w:rsidRPr="00E10467" w14:paraId="6E486BEA" w14:textId="77777777" w:rsidTr="00A253F5">
        <w:trPr>
          <w:trHeight w:val="30"/>
          <w:tblCellSpacing w:w="0" w:type="auto"/>
        </w:trPr>
        <w:tc>
          <w:tcPr>
            <w:tcW w:w="7780" w:type="dxa"/>
            <w:tcMar>
              <w:top w:w="15" w:type="dxa"/>
              <w:left w:w="15" w:type="dxa"/>
              <w:bottom w:w="15" w:type="dxa"/>
              <w:right w:w="15" w:type="dxa"/>
            </w:tcMar>
            <w:vAlign w:val="center"/>
          </w:tcPr>
          <w:p w14:paraId="31F2BA28"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14:paraId="47DC6CD8"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Нысан</w:t>
            </w:r>
          </w:p>
        </w:tc>
      </w:tr>
      <w:tr w:rsidR="008B16A4" w:rsidRPr="00E10467" w14:paraId="3834E240" w14:textId="77777777" w:rsidTr="00A253F5">
        <w:trPr>
          <w:trHeight w:val="30"/>
          <w:tblCellSpacing w:w="0" w:type="auto"/>
        </w:trPr>
        <w:tc>
          <w:tcPr>
            <w:tcW w:w="7780" w:type="dxa"/>
            <w:tcMar>
              <w:top w:w="15" w:type="dxa"/>
              <w:left w:w="15" w:type="dxa"/>
              <w:bottom w:w="15" w:type="dxa"/>
              <w:right w:w="15" w:type="dxa"/>
            </w:tcMar>
            <w:vAlign w:val="center"/>
          </w:tcPr>
          <w:p w14:paraId="6B60DADA"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7DB8DE4B"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____________________________</w:t>
            </w:r>
            <w:r w:rsidRPr="00E10467">
              <w:rPr>
                <w:rFonts w:ascii="Times New Roman" w:hAnsi="Times New Roman" w:cs="Times New Roman"/>
              </w:rPr>
              <w:br/>
            </w:r>
            <w:r w:rsidRPr="00E10467">
              <w:rPr>
                <w:rFonts w:ascii="Times New Roman" w:hAnsi="Times New Roman" w:cs="Times New Roman"/>
                <w:color w:val="000000"/>
                <w:sz w:val="20"/>
              </w:rPr>
              <w:t xml:space="preserve">Конкурс жариялаған </w:t>
            </w:r>
            <w:r w:rsidRPr="00E10467">
              <w:rPr>
                <w:rFonts w:ascii="Times New Roman" w:hAnsi="Times New Roman" w:cs="Times New Roman"/>
              </w:rPr>
              <w:br/>
            </w:r>
            <w:r w:rsidRPr="00E10467">
              <w:rPr>
                <w:rFonts w:ascii="Times New Roman" w:hAnsi="Times New Roman" w:cs="Times New Roman"/>
                <w:color w:val="000000"/>
                <w:sz w:val="20"/>
              </w:rPr>
              <w:t>мемлекеттік орган</w:t>
            </w:r>
          </w:p>
        </w:tc>
      </w:tr>
    </w:tbl>
    <w:p w14:paraId="5FD8869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10B04AC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(үміткердің Т.А.Ә. (бар болса)), ЖСН</w:t>
      </w:r>
    </w:p>
    <w:p w14:paraId="5631EB7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54241EE2"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(лауазымы, жұмыс орны)</w:t>
      </w:r>
    </w:p>
    <w:p w14:paraId="08C1A35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07A3EEE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3711443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Нақты тұрғылықты жері, тіркелген мекен-жайы, байланыс телефоны</w:t>
      </w:r>
    </w:p>
    <w:p w14:paraId="2C7327E8" w14:textId="77777777" w:rsidR="008B16A4" w:rsidRPr="00E10467" w:rsidRDefault="008B16A4" w:rsidP="00A253F5">
      <w:pPr>
        <w:spacing w:after="0" w:line="240" w:lineRule="auto"/>
        <w:rPr>
          <w:rFonts w:ascii="Times New Roman" w:hAnsi="Times New Roman" w:cs="Times New Roman"/>
        </w:rPr>
      </w:pPr>
      <w:bookmarkStart w:id="0" w:name="z309"/>
      <w:r w:rsidRPr="00E10467">
        <w:rPr>
          <w:rFonts w:ascii="Times New Roman" w:hAnsi="Times New Roman" w:cs="Times New Roman"/>
          <w:b/>
          <w:color w:val="000000"/>
        </w:rPr>
        <w:t xml:space="preserve"> Өтініш</w:t>
      </w:r>
    </w:p>
    <w:bookmarkEnd w:id="0"/>
    <w:p w14:paraId="58CECA05"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lastRenderedPageBreak/>
        <w:t>      Мені бос/уақытша бос лауазымдық конкурсқа қатысуға рұқсат беруіңізді сұраймын</w:t>
      </w:r>
    </w:p>
    <w:p w14:paraId="1028FA6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(қажетінің астын сызыңыз)</w:t>
      </w:r>
    </w:p>
    <w:p w14:paraId="0F1A4FE8"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7F7823A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 беру ұйымының атауы, мекен-жайы (облыс, аудан, қала\ауыл)</w:t>
      </w:r>
    </w:p>
    <w:p w14:paraId="3EFC126F"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Қазіргі уақытта жұмыс істеймін</w:t>
      </w:r>
    </w:p>
    <w:p w14:paraId="675C0DA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5184BDFF"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 беру ұйымының атауы, мекен-жайы (облыс, аудан, қала\ауыл)</w:t>
      </w:r>
    </w:p>
    <w:p w14:paraId="6C79C2E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Өзім туралы келесіні хабарлаймын:</w:t>
      </w:r>
    </w:p>
    <w:p w14:paraId="16377EB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Білімі: жоғары немесе жоғары оқу орнынан кейін</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rsidRPr="00E10467" w14:paraId="5B833129" w14:textId="77777777" w:rsidTr="00A253F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Оқу орнының атауы</w:t>
            </w: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Оқыту кезеңі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Pr="00E10467" w:rsidRDefault="008B16A4" w:rsidP="00A253F5">
            <w:pPr>
              <w:spacing w:after="20" w:line="240" w:lineRule="auto"/>
              <w:ind w:left="-371" w:firstLine="391"/>
              <w:jc w:val="both"/>
              <w:rPr>
                <w:rFonts w:ascii="Times New Roman" w:hAnsi="Times New Roman" w:cs="Times New Roman"/>
              </w:rPr>
            </w:pPr>
            <w:r w:rsidRPr="00E10467">
              <w:rPr>
                <w:rFonts w:ascii="Times New Roman" w:hAnsi="Times New Roman" w:cs="Times New Roman"/>
                <w:color w:val="000000"/>
                <w:sz w:val="20"/>
              </w:rPr>
              <w:t>Диплом бойынша мамандық</w:t>
            </w:r>
          </w:p>
        </w:tc>
      </w:tr>
      <w:tr w:rsidR="008B16A4" w:rsidRPr="00E10467" w14:paraId="1725C82D" w14:textId="77777777" w:rsidTr="00A253F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Pr="00E10467" w:rsidRDefault="008B16A4" w:rsidP="00A253F5">
            <w:pPr>
              <w:spacing w:after="20" w:line="240" w:lineRule="auto"/>
              <w:ind w:left="20"/>
              <w:jc w:val="both"/>
              <w:rPr>
                <w:rFonts w:ascii="Times New Roman" w:hAnsi="Times New Roman" w:cs="Times New Roman"/>
              </w:rPr>
            </w:pPr>
          </w:p>
          <w:p w14:paraId="08E026BA" w14:textId="77777777" w:rsidR="008B16A4" w:rsidRPr="00E10467" w:rsidRDefault="008B16A4" w:rsidP="00A253F5">
            <w:pPr>
              <w:spacing w:after="20" w:line="240" w:lineRule="auto"/>
              <w:ind w:left="20"/>
              <w:jc w:val="both"/>
              <w:rPr>
                <w:rFonts w:ascii="Times New Roman" w:hAnsi="Times New Roman" w:cs="Times New Roman"/>
              </w:rPr>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Pr="00E10467" w:rsidRDefault="008B16A4" w:rsidP="00A253F5">
            <w:pPr>
              <w:spacing w:after="20" w:line="240" w:lineRule="auto"/>
              <w:ind w:left="20"/>
              <w:jc w:val="both"/>
              <w:rPr>
                <w:rFonts w:ascii="Times New Roman" w:hAnsi="Times New Roman" w:cs="Times New Roman"/>
              </w:rPr>
            </w:pPr>
          </w:p>
          <w:p w14:paraId="4F9AF926" w14:textId="77777777" w:rsidR="008B16A4" w:rsidRPr="00E10467" w:rsidRDefault="008B16A4" w:rsidP="00A253F5">
            <w:pPr>
              <w:spacing w:after="20" w:line="240" w:lineRule="auto"/>
              <w:ind w:left="20"/>
              <w:jc w:val="both"/>
              <w:rPr>
                <w:rFonts w:ascii="Times New Roman" w:hAnsi="Times New Roman" w:cs="Times New Roman"/>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Pr="00E10467" w:rsidRDefault="008B16A4" w:rsidP="00A253F5">
            <w:pPr>
              <w:spacing w:after="20" w:line="240" w:lineRule="auto"/>
              <w:ind w:left="20"/>
              <w:jc w:val="both"/>
              <w:rPr>
                <w:rFonts w:ascii="Times New Roman" w:hAnsi="Times New Roman" w:cs="Times New Roman"/>
              </w:rPr>
            </w:pPr>
          </w:p>
          <w:p w14:paraId="622095F5" w14:textId="77777777" w:rsidR="008B16A4" w:rsidRPr="00E10467" w:rsidRDefault="008B16A4" w:rsidP="00A253F5">
            <w:pPr>
              <w:spacing w:after="20" w:line="240" w:lineRule="auto"/>
              <w:ind w:left="20"/>
              <w:jc w:val="both"/>
              <w:rPr>
                <w:rFonts w:ascii="Times New Roman" w:hAnsi="Times New Roman" w:cs="Times New Roman"/>
              </w:rPr>
            </w:pPr>
          </w:p>
        </w:tc>
      </w:tr>
    </w:tbl>
    <w:p w14:paraId="1F7D169B"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Біліктілік санатының болуы (беру (растау) күні):</w:t>
      </w:r>
    </w:p>
    <w:p w14:paraId="1CD8EAE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w:t>
      </w:r>
    </w:p>
    <w:p w14:paraId="48B7D13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Педагогикалық жұмыс өтілі: ____________________________________</w:t>
      </w:r>
    </w:p>
    <w:p w14:paraId="4EE31C00"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Келесі жұмыс нәтижелері бар:___________________________________</w:t>
      </w:r>
    </w:p>
    <w:p w14:paraId="79B61C1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Наградалары, атақтары, дәрежесі, ғылыми дәрежесі, ғылыми атағы, сондай-ақ қосымша мәліметтер (бар болса)</w:t>
      </w:r>
    </w:p>
    <w:p w14:paraId="5A60945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w:t>
      </w:r>
    </w:p>
    <w:tbl>
      <w:tblPr>
        <w:tblW w:w="0" w:type="auto"/>
        <w:tblCellSpacing w:w="0" w:type="auto"/>
        <w:tblLook w:val="04A0" w:firstRow="1" w:lastRow="0" w:firstColumn="1" w:lastColumn="0" w:noHBand="0" w:noVBand="1"/>
      </w:tblPr>
      <w:tblGrid>
        <w:gridCol w:w="5689"/>
        <w:gridCol w:w="3696"/>
      </w:tblGrid>
      <w:tr w:rsidR="008B16A4" w:rsidRPr="00E10467" w14:paraId="5E0C32BF" w14:textId="77777777" w:rsidTr="00A253F5">
        <w:trPr>
          <w:trHeight w:val="30"/>
          <w:tblCellSpacing w:w="0" w:type="auto"/>
        </w:trPr>
        <w:tc>
          <w:tcPr>
            <w:tcW w:w="7780" w:type="dxa"/>
            <w:tcMar>
              <w:top w:w="15" w:type="dxa"/>
              <w:left w:w="15" w:type="dxa"/>
              <w:bottom w:w="15" w:type="dxa"/>
              <w:right w:w="15" w:type="dxa"/>
            </w:tcMar>
            <w:vAlign w:val="center"/>
          </w:tcPr>
          <w:p w14:paraId="4628B749"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230C3CE5" w14:textId="77777777" w:rsidR="008B16A4" w:rsidRPr="00E10467" w:rsidRDefault="008B16A4" w:rsidP="00A253F5">
            <w:pPr>
              <w:spacing w:after="0" w:line="240" w:lineRule="auto"/>
              <w:jc w:val="center"/>
              <w:rPr>
                <w:rFonts w:ascii="Times New Roman" w:hAnsi="Times New Roman" w:cs="Times New Roman"/>
                <w:color w:val="000000"/>
                <w:sz w:val="20"/>
              </w:rPr>
            </w:pPr>
          </w:p>
          <w:p w14:paraId="2788DAB6" w14:textId="77777777" w:rsidR="008B16A4" w:rsidRPr="00E10467" w:rsidRDefault="008B16A4" w:rsidP="00A253F5">
            <w:pPr>
              <w:spacing w:after="0" w:line="240" w:lineRule="auto"/>
              <w:jc w:val="center"/>
              <w:rPr>
                <w:rFonts w:ascii="Times New Roman" w:hAnsi="Times New Roman" w:cs="Times New Roman"/>
                <w:color w:val="000000"/>
                <w:sz w:val="20"/>
              </w:rPr>
            </w:pPr>
          </w:p>
          <w:p w14:paraId="483B3077" w14:textId="77777777" w:rsidR="008B16A4" w:rsidRPr="00E10467" w:rsidRDefault="008B16A4" w:rsidP="00A253F5">
            <w:pPr>
              <w:spacing w:after="0" w:line="240" w:lineRule="auto"/>
              <w:jc w:val="center"/>
              <w:rPr>
                <w:rFonts w:ascii="Times New Roman" w:hAnsi="Times New Roman" w:cs="Times New Roman"/>
                <w:color w:val="000000"/>
                <w:sz w:val="20"/>
              </w:rPr>
            </w:pPr>
          </w:p>
          <w:p w14:paraId="21BF0F7D" w14:textId="77777777" w:rsidR="008B16A4" w:rsidRPr="00E10467" w:rsidRDefault="008B16A4" w:rsidP="00A253F5">
            <w:pPr>
              <w:spacing w:after="0" w:line="240" w:lineRule="auto"/>
              <w:jc w:val="center"/>
              <w:rPr>
                <w:rFonts w:ascii="Times New Roman" w:hAnsi="Times New Roman" w:cs="Times New Roman"/>
                <w:color w:val="000000"/>
                <w:sz w:val="20"/>
              </w:rPr>
            </w:pPr>
          </w:p>
          <w:p w14:paraId="39C1E21D"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xml:space="preserve">Мемлекеттік білім беру </w:t>
            </w:r>
            <w:r w:rsidRPr="00E10467">
              <w:rPr>
                <w:rFonts w:ascii="Times New Roman" w:hAnsi="Times New Roman" w:cs="Times New Roman"/>
              </w:rPr>
              <w:br/>
            </w:r>
            <w:r w:rsidRPr="00E10467">
              <w:rPr>
                <w:rFonts w:ascii="Times New Roman" w:hAnsi="Times New Roman" w:cs="Times New Roman"/>
                <w:color w:val="000000"/>
                <w:sz w:val="20"/>
              </w:rPr>
              <w:t xml:space="preserve">ұйымдарының бірінші </w:t>
            </w:r>
            <w:r w:rsidRPr="00E10467">
              <w:rPr>
                <w:rFonts w:ascii="Times New Roman" w:hAnsi="Times New Roman" w:cs="Times New Roman"/>
              </w:rPr>
              <w:br/>
            </w:r>
            <w:r w:rsidRPr="00E10467">
              <w:rPr>
                <w:rFonts w:ascii="Times New Roman" w:hAnsi="Times New Roman" w:cs="Times New Roman"/>
                <w:color w:val="000000"/>
                <w:sz w:val="20"/>
              </w:rPr>
              <w:t xml:space="preserve">басшылары мен педагогтерін </w:t>
            </w:r>
            <w:r w:rsidRPr="00E10467">
              <w:rPr>
                <w:rFonts w:ascii="Times New Roman" w:hAnsi="Times New Roman" w:cs="Times New Roman"/>
              </w:rPr>
              <w:br/>
            </w:r>
            <w:r w:rsidRPr="00E10467">
              <w:rPr>
                <w:rFonts w:ascii="Times New Roman" w:hAnsi="Times New Roman" w:cs="Times New Roman"/>
                <w:color w:val="000000"/>
                <w:sz w:val="20"/>
              </w:rPr>
              <w:t xml:space="preserve">лауазымға тағайындау, </w:t>
            </w:r>
            <w:r w:rsidRPr="00E10467">
              <w:rPr>
                <w:rFonts w:ascii="Times New Roman" w:hAnsi="Times New Roman" w:cs="Times New Roman"/>
              </w:rPr>
              <w:br/>
            </w:r>
            <w:r w:rsidRPr="00E10467">
              <w:rPr>
                <w:rFonts w:ascii="Times New Roman" w:hAnsi="Times New Roman" w:cs="Times New Roman"/>
                <w:color w:val="000000"/>
                <w:sz w:val="20"/>
              </w:rPr>
              <w:t xml:space="preserve">лауазымнан босату </w:t>
            </w:r>
            <w:r w:rsidRPr="00E10467">
              <w:rPr>
                <w:rFonts w:ascii="Times New Roman" w:hAnsi="Times New Roman" w:cs="Times New Roman"/>
              </w:rPr>
              <w:br/>
            </w:r>
            <w:r w:rsidRPr="00E10467">
              <w:rPr>
                <w:rFonts w:ascii="Times New Roman" w:hAnsi="Times New Roman" w:cs="Times New Roman"/>
                <w:color w:val="000000"/>
                <w:sz w:val="20"/>
              </w:rPr>
              <w:t>Қағидаларына</w:t>
            </w:r>
            <w:r w:rsidRPr="00E10467">
              <w:rPr>
                <w:rFonts w:ascii="Times New Roman" w:hAnsi="Times New Roman" w:cs="Times New Roman"/>
              </w:rPr>
              <w:br/>
            </w:r>
            <w:r w:rsidRPr="00E10467">
              <w:rPr>
                <w:rFonts w:ascii="Times New Roman" w:hAnsi="Times New Roman" w:cs="Times New Roman"/>
                <w:color w:val="000000"/>
                <w:sz w:val="20"/>
              </w:rPr>
              <w:t>16-қосымша</w:t>
            </w:r>
          </w:p>
        </w:tc>
      </w:tr>
      <w:tr w:rsidR="008B16A4" w:rsidRPr="00E10467" w14:paraId="53429421" w14:textId="77777777" w:rsidTr="00A253F5">
        <w:trPr>
          <w:trHeight w:val="30"/>
          <w:tblCellSpacing w:w="0" w:type="auto"/>
        </w:trPr>
        <w:tc>
          <w:tcPr>
            <w:tcW w:w="7780" w:type="dxa"/>
            <w:tcMar>
              <w:top w:w="15" w:type="dxa"/>
              <w:left w:w="15" w:type="dxa"/>
              <w:bottom w:w="15" w:type="dxa"/>
              <w:right w:w="15" w:type="dxa"/>
            </w:tcMar>
            <w:vAlign w:val="center"/>
          </w:tcPr>
          <w:p w14:paraId="1503BCC7"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4B6DEDA4"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Нысан</w:t>
            </w:r>
          </w:p>
        </w:tc>
      </w:tr>
    </w:tbl>
    <w:p w14:paraId="3C3990E0" w14:textId="77777777" w:rsidR="008B16A4" w:rsidRPr="00E10467" w:rsidRDefault="008B16A4" w:rsidP="00A253F5">
      <w:pPr>
        <w:spacing w:after="0" w:line="240" w:lineRule="auto"/>
        <w:rPr>
          <w:rFonts w:ascii="Times New Roman" w:hAnsi="Times New Roman" w:cs="Times New Roman"/>
        </w:rPr>
      </w:pPr>
      <w:bookmarkStart w:id="1" w:name="z310"/>
      <w:r w:rsidRPr="00E10467">
        <w:rPr>
          <w:rFonts w:ascii="Times New Roman" w:hAnsi="Times New Roman" w:cs="Times New Roman"/>
          <w:b/>
          <w:color w:val="000000"/>
        </w:rPr>
        <w:t xml:space="preserve"> Бос немесе уақытша бос педагог лауазымына үміткердің бағалау парағы</w:t>
      </w:r>
    </w:p>
    <w:bookmarkEnd w:id="1"/>
    <w:p w14:paraId="0777C7E1"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 </w:t>
      </w:r>
    </w:p>
    <w:p w14:paraId="193BC8CD"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(Тегі, аты, әкесінің аты (бар болса))</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E10467" w14:paraId="616489CA"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Балл сандары</w:t>
            </w:r>
          </w:p>
          <w:p w14:paraId="06E6DAC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(1-ден 20-ға дейін)</w:t>
            </w:r>
          </w:p>
        </w:tc>
      </w:tr>
      <w:tr w:rsidR="008B16A4" w:rsidRPr="00E10467" w14:paraId="570D4B09"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Білімі туралы дипломның және дипломға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Техникалық және кәсіби = 1 балл</w:t>
            </w:r>
          </w:p>
          <w:p w14:paraId="6636554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күндізгі = 2 балл</w:t>
            </w:r>
          </w:p>
          <w:p w14:paraId="4D72BB2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күндізгі үздік= 3 балл</w:t>
            </w:r>
          </w:p>
          <w:p w14:paraId="45833EC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Магистр = 5 балл</w:t>
            </w:r>
          </w:p>
        </w:tc>
      </w:tr>
      <w:tr w:rsidR="008B16A4" w:rsidRPr="00E10467" w14:paraId="00F828EA"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Ғылыми/академиялық дәрежесі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PHD-доктор = 10 балл</w:t>
            </w:r>
          </w:p>
          <w:p w14:paraId="5F2526B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Ғылыми доктор = 10 балл</w:t>
            </w:r>
          </w:p>
          <w:p w14:paraId="2F4B90A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Ғылыми кандидат = 10 балл</w:t>
            </w:r>
          </w:p>
        </w:tc>
      </w:tr>
      <w:tr w:rsidR="008B16A4" w:rsidRPr="00E10467" w14:paraId="38D32DC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Жұмыс өтілі жоқ үміткерлер үшін сертификаттау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 біліктілік санаты - 5 балл</w:t>
            </w:r>
          </w:p>
        </w:tc>
      </w:tr>
      <w:tr w:rsidR="008B16A4" w:rsidRPr="00E10467" w14:paraId="6A77C6D8"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Біліктілік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Жеке 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Екінші санат = 1 балл</w:t>
            </w:r>
          </w:p>
          <w:p w14:paraId="2FD0CBC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Бірінші санат = 2 балл</w:t>
            </w:r>
          </w:p>
          <w:p w14:paraId="7826B90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санат = 3 балл</w:t>
            </w:r>
          </w:p>
          <w:p w14:paraId="0096428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Педагог-модератор = 3 балл</w:t>
            </w:r>
          </w:p>
          <w:p w14:paraId="1F82F30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Педагог-сарапшы = 5 балл</w:t>
            </w:r>
          </w:p>
          <w:p w14:paraId="7DB175E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Педагог-зерттеуші = 7 балл</w:t>
            </w:r>
          </w:p>
          <w:p w14:paraId="1C04427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Педагог-шебер = 10 балл</w:t>
            </w:r>
          </w:p>
        </w:tc>
      </w:tr>
      <w:tr w:rsidR="008B16A4" w:rsidRPr="00E10467" w14:paraId="5F41ECE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Әкімшілік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Еңбек кітапшасы/еңбек қызметін растайтын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Әдіскер (лауазымдық жұмыс өтілі кемінде 2 жыл) = 1 балл</w:t>
            </w:r>
          </w:p>
          <w:p w14:paraId="312A3FA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Директордың орынбасары (лауазымдық жұмыс өтілі кемінде 2 жыл) = 3 балл</w:t>
            </w:r>
          </w:p>
          <w:p w14:paraId="3CD8ABC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 (лауазымдық жұмыс өтілі кемінде 2 жыл) = 5 балл</w:t>
            </w:r>
          </w:p>
        </w:tc>
      </w:tr>
      <w:tr w:rsidR="008B16A4" w:rsidRPr="00E10467" w14:paraId="291DB2A4"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Алғаш рет жұмысқа тұрған педагогтер үшін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Білімі туралы дипломның қосымшасы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Педагогикалық/ кәсіби тәжірибенің нәтижелері </w:t>
            </w:r>
          </w:p>
          <w:p w14:paraId="6BF638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"өте жақсы" = 1 балл</w:t>
            </w:r>
          </w:p>
          <w:p w14:paraId="5FF084A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"жақсы" = 0,5 балл</w:t>
            </w:r>
          </w:p>
        </w:tc>
      </w:tr>
      <w:tr w:rsidR="008B16A4" w:rsidRPr="00E10467" w14:paraId="1E997368"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Бұрынғы жұмыс орнынан (педагог лауазымы бойынша) немесе оқу орнынан ұсыныс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Ұсыныс хат (Конкурсты өз бетінше жариялаған білім беру ұйымы соңғы жұмыс/оқу орны бойынша ұйымға/оқу мекемесіне өтініш жасайды)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Оң ұсыныс хатының болуы = 3 балл</w:t>
            </w:r>
          </w:p>
          <w:p w14:paraId="621D718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Теріс ұсыныс хатының болуы = минус 3 балл</w:t>
            </w:r>
          </w:p>
        </w:tc>
      </w:tr>
      <w:tr w:rsidR="008B16A4" w:rsidRPr="00E10467" w14:paraId="0C4D8550"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Кәсіби жетістіктерінің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дипломдар, білім алушылардың олимпиадалар және конкурстар, ғылыми жобалар бойынша жеңімпаздардың грамоталары;</w:t>
            </w:r>
          </w:p>
          <w:p w14:paraId="40D1178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дипломдар, мұғалімнің олимпиадалар және конкурстар жеңімпаздарының грамоталары;</w:t>
            </w:r>
          </w:p>
          <w:p w14:paraId="30810F5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мемлекеттік 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олимпиадалар және конкурстар жеңімпаздары = 0,5 балл </w:t>
            </w:r>
          </w:p>
          <w:p w14:paraId="4A3476A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ғылыми жобалардың = 1 балл </w:t>
            </w:r>
          </w:p>
          <w:p w14:paraId="59B8AA8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олимпиадалар және конкурстар жеңімпаздары - 3 балл</w:t>
            </w:r>
          </w:p>
          <w:p w14:paraId="1C71D56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"Үздік педагог" конкурсына қатысушы = 1 балл</w:t>
            </w:r>
          </w:p>
          <w:p w14:paraId="5615AA2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"Үздік педагог" конкурсының жеңімпазы = 5 балл</w:t>
            </w:r>
          </w:p>
          <w:p w14:paraId="182CDE0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"Қазақстан еңбек сіңірген ұстазы" медаль иегері = 10 балл</w:t>
            </w:r>
          </w:p>
        </w:tc>
      </w:tr>
      <w:tr w:rsidR="008B16A4" w:rsidRPr="00E10467" w14:paraId="0C29CABB"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Әдістемелік қызметі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-авторлық шығармалары, басылымдары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ҚР ОАМ тізбесіне енген оқулықтар мен (немесе) ОӘК авторы немесе бірлескен авторы = 5 балл</w:t>
            </w:r>
          </w:p>
          <w:p w14:paraId="4B48473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РОӘК тізбесіне енген оқулықтар мен (немесе) ОӘК авторы немесе бірлескен авторы = 2 балл</w:t>
            </w:r>
          </w:p>
          <w:p w14:paraId="2EE1168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БССҚЕК, Scopus тізбесіне енгізілген ғылыми-зерттеу қызметі бойынша жарияланымның болуы - 3 балл</w:t>
            </w:r>
          </w:p>
        </w:tc>
      </w:tr>
      <w:tr w:rsidR="008B16A4" w:rsidRPr="00E10467" w14:paraId="01466F1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Қоғамдық-педагогикалық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Қоғамдық-педагогикалық қызметін растайтын құжат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тәлімгер = 0,5 балл</w:t>
            </w:r>
          </w:p>
          <w:p w14:paraId="651BB95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ӘБ басшылығы = 2 балл</w:t>
            </w:r>
          </w:p>
          <w:p w14:paraId="73A1AB9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Екі тілде сабақ беру, орыс/қазақ = 2 балл</w:t>
            </w:r>
          </w:p>
          <w:p w14:paraId="1C3FFB0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шетел/орыс немесе шетел/қазақ = 3 балл,</w:t>
            </w:r>
          </w:p>
          <w:p w14:paraId="5D8CE55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үш тілде сабақ беру (қазақ, орыс, шетел) = 5 балл</w:t>
            </w:r>
          </w:p>
        </w:tc>
      </w:tr>
      <w:tr w:rsidR="008B16A4" w:rsidRPr="00E10467" w14:paraId="2404CA3B"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пәндік дайындық сертификаттары;</w:t>
            </w:r>
          </w:p>
          <w:p w14:paraId="18EE348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 цифрлық сауаттылық, </w:t>
            </w:r>
          </w:p>
          <w:p w14:paraId="056259A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КАЗТЕСТ, </w:t>
            </w:r>
          </w:p>
          <w:p w14:paraId="291630C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IELTS; </w:t>
            </w:r>
          </w:p>
          <w:p w14:paraId="5359061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TOEFL; </w:t>
            </w:r>
          </w:p>
          <w:p w14:paraId="194C45E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DELF сертификаттары;</w:t>
            </w:r>
          </w:p>
          <w:p w14:paraId="1E21F23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Goethe Zertifikat, "Python тілінде бағдарламалау негіздері" бағдарламалары бойынша оқыту, "Microsoft"</w:t>
            </w:r>
          </w:p>
          <w:p w14:paraId="17566FF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Курсера жұмыстарына оқыту</w:t>
            </w:r>
          </w:p>
          <w:p w14:paraId="6A1228D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Халықаралық курстар:</w:t>
            </w:r>
          </w:p>
          <w:p w14:paraId="55B61008"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 xml:space="preserve">  </w:t>
            </w:r>
            <w:r w:rsidRPr="00E10467">
              <w:rPr>
                <w:rFonts w:ascii="Times New Roman" w:hAnsi="Times New Roman" w:cs="Times New Roman"/>
                <w:color w:val="000000"/>
                <w:sz w:val="20"/>
                <w:lang w:val="en-US"/>
              </w:rPr>
              <w:t xml:space="preserve">TEFL Cambridge </w:t>
            </w:r>
          </w:p>
          <w:p w14:paraId="4491DEC5"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"CELTA</w:t>
            </w:r>
          </w:p>
          <w:p w14:paraId="2B1BF99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to Speakers of Other Languages)"</w:t>
            </w:r>
          </w:p>
          <w:p w14:paraId="6B420CE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CELT-P (Certificate in English Language Teaching – Primary)</w:t>
            </w:r>
          </w:p>
          <w:p w14:paraId="5FF538C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DELTA (Diploma in Teaching English to Speakers of Other Languages)</w:t>
            </w:r>
          </w:p>
          <w:p w14:paraId="5D9116AB"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CELT-S (Certificate in English Language Teaching – Secondary)</w:t>
            </w:r>
          </w:p>
          <w:p w14:paraId="221F842D"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""TKT</w:t>
            </w:r>
          </w:p>
          <w:p w14:paraId="2E1E74F6"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Knowledge Test"</w:t>
            </w:r>
          </w:p>
          <w:p w14:paraId="6179C733"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EMI Skills (English as a Medium of Instruction)</w:t>
            </w:r>
          </w:p>
          <w:p w14:paraId="17DBD475"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Teacher of English to Speakers of Other Languages (TESOL)</w:t>
            </w:r>
          </w:p>
          <w:p w14:paraId="677259A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"TESOL"</w:t>
            </w:r>
          </w:p>
          <w:p w14:paraId="28E74580"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for young learners</w:t>
            </w:r>
          </w:p>
          <w:p w14:paraId="4B61F87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International House Certificate in Teaching English as a Foreign Language (IHC)</w:t>
            </w:r>
          </w:p>
          <w:p w14:paraId="0885090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IHCYLT - International House Certificate In Teaching Young Learners and Teenagers</w:t>
            </w:r>
          </w:p>
          <w:p w14:paraId="72B9172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Becoming a Better Teacher: Exploring Professional Development</w:t>
            </w:r>
          </w:p>
          <w:p w14:paraId="41BB2949"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Assessment for Learning: Formative Assessment in Science and Maths Teaching</w:t>
            </w:r>
          </w:p>
          <w:p w14:paraId="442BACD0"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Online Teaching for Educators: Development and Delivery</w:t>
            </w:r>
          </w:p>
          <w:p w14:paraId="5A91727D"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Educational Management</w:t>
            </w:r>
          </w:p>
          <w:p w14:paraId="18E217D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Key Ideas in Mentoring Mathematics Teachers</w:t>
            </w:r>
          </w:p>
          <w:p w14:paraId="34B8E181"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Курсы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платформе</w:t>
            </w:r>
            <w:r w:rsidRPr="00E10467">
              <w:rPr>
                <w:rFonts w:ascii="Times New Roman" w:hAnsi="Times New Roman" w:cs="Times New Roman"/>
                <w:color w:val="000000"/>
                <w:sz w:val="20"/>
                <w:lang w:val="en-US"/>
              </w:rPr>
              <w:t xml:space="preserve"> Coursera, Futute learn</w:t>
            </w:r>
          </w:p>
          <w:p w14:paraId="33AFE243"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Mathematics with Technology</w:t>
            </w:r>
          </w:p>
          <w:p w14:paraId="7D87FA5B"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Special Educational Needs</w:t>
            </w:r>
          </w:p>
          <w:p w14:paraId="649C62FA"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lastRenderedPageBreak/>
              <w:t>ПШО</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НЗМ</w:t>
            </w:r>
            <w:r w:rsidRPr="00E10467">
              <w:rPr>
                <w:rFonts w:ascii="Times New Roman" w:hAnsi="Times New Roman" w:cs="Times New Roman"/>
                <w:color w:val="000000"/>
                <w:sz w:val="20"/>
                <w:lang w:val="en-US"/>
              </w:rPr>
              <w:t>, "</w:t>
            </w:r>
            <w:r w:rsidRPr="00E10467">
              <w:rPr>
                <w:rFonts w:ascii="Times New Roman" w:hAnsi="Times New Roman" w:cs="Times New Roman"/>
                <w:color w:val="000000"/>
                <w:sz w:val="20"/>
              </w:rPr>
              <w:t>Өрлеу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курстары</w:t>
            </w:r>
          </w:p>
          <w:p w14:paraId="08220808"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 xml:space="preserve">= 0,5 </w:t>
            </w:r>
            <w:r w:rsidRPr="00E10467">
              <w:rPr>
                <w:rFonts w:ascii="Times New Roman" w:hAnsi="Times New Roman" w:cs="Times New Roman"/>
                <w:color w:val="000000"/>
                <w:sz w:val="20"/>
              </w:rPr>
              <w:t>балл</w:t>
            </w:r>
          </w:p>
          <w:p w14:paraId="1C9AD65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Қазақстан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Республикасы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және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ғылым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министрінің</w:t>
            </w:r>
            <w:r w:rsidRPr="00E10467">
              <w:rPr>
                <w:rFonts w:ascii="Times New Roman" w:hAnsi="Times New Roman" w:cs="Times New Roman"/>
                <w:color w:val="000000"/>
                <w:sz w:val="20"/>
                <w:lang w:val="en-US"/>
              </w:rPr>
              <w:t xml:space="preserve"> 2016 </w:t>
            </w:r>
            <w:r w:rsidRPr="00E10467">
              <w:rPr>
                <w:rFonts w:ascii="Times New Roman" w:hAnsi="Times New Roman" w:cs="Times New Roman"/>
                <w:color w:val="000000"/>
                <w:sz w:val="20"/>
              </w:rPr>
              <w:t>жылғы</w:t>
            </w:r>
            <w:r w:rsidRPr="00E10467">
              <w:rPr>
                <w:rFonts w:ascii="Times New Roman" w:hAnsi="Times New Roman" w:cs="Times New Roman"/>
                <w:color w:val="000000"/>
                <w:sz w:val="20"/>
                <w:lang w:val="en-US"/>
              </w:rPr>
              <w:t xml:space="preserve"> 28 </w:t>
            </w:r>
            <w:r w:rsidRPr="00E10467">
              <w:rPr>
                <w:rFonts w:ascii="Times New Roman" w:hAnsi="Times New Roman" w:cs="Times New Roman"/>
                <w:color w:val="000000"/>
                <w:sz w:val="20"/>
              </w:rPr>
              <w:t>қаңтардағы</w:t>
            </w:r>
            <w:r w:rsidRPr="00E10467">
              <w:rPr>
                <w:rFonts w:ascii="Times New Roman" w:hAnsi="Times New Roman" w:cs="Times New Roman"/>
                <w:color w:val="000000"/>
                <w:sz w:val="20"/>
                <w:lang w:val="en-US"/>
              </w:rPr>
              <w:t xml:space="preserve"> № 95 </w:t>
            </w:r>
            <w:r w:rsidRPr="00E10467">
              <w:rPr>
                <w:rFonts w:ascii="Times New Roman" w:hAnsi="Times New Roman" w:cs="Times New Roman"/>
                <w:color w:val="000000"/>
                <w:sz w:val="20"/>
              </w:rPr>
              <w:t>бұйрығына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сәйкес</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тізбеге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енгізілген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біліктілікті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арттыру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ұйымдары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іске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асыратын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беру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саласындағы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уәкілетті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органмен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келісілген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бағдарламалар</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бойынша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біліктілікті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арттыру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курстары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Нормативтік</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құқықтық</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lastRenderedPageBreak/>
              <w:t>актілерді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мемлекеттік</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тіркеу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тізілімінде</w:t>
            </w:r>
            <w:r w:rsidRPr="00E10467">
              <w:rPr>
                <w:rFonts w:ascii="Times New Roman" w:hAnsi="Times New Roman" w:cs="Times New Roman"/>
                <w:color w:val="000000"/>
                <w:sz w:val="20"/>
                <w:lang w:val="en-US"/>
              </w:rPr>
              <w:t xml:space="preserve"> № 30068 </w:t>
            </w:r>
            <w:r w:rsidRPr="00E10467">
              <w:rPr>
                <w:rFonts w:ascii="Times New Roman" w:hAnsi="Times New Roman" w:cs="Times New Roman"/>
                <w:color w:val="000000"/>
                <w:sz w:val="20"/>
              </w:rPr>
              <w:t>болып</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тіркелген</w:t>
            </w:r>
            <w:r w:rsidRPr="00E10467">
              <w:rPr>
                <w:rFonts w:ascii="Times New Roman" w:hAnsi="Times New Roman" w:cs="Times New Roman"/>
                <w:color w:val="000000"/>
                <w:sz w:val="20"/>
                <w:lang w:val="en-US"/>
              </w:rPr>
              <w:t>)</w:t>
            </w:r>
          </w:p>
          <w:p w14:paraId="7B1D099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 (әрқайсысы бойынша жеке)</w:t>
            </w:r>
          </w:p>
        </w:tc>
      </w:tr>
      <w:tr w:rsidR="008B16A4" w:rsidRPr="00E10467" w14:paraId="7671CAA9"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Мемлекеттік білім беру гранты иегерінің сертификаты, келісім-шарты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 балл қосылады</w:t>
            </w:r>
          </w:p>
        </w:tc>
      </w:tr>
      <w:tr w:rsidR="008B16A4" w:rsidRPr="00E10467" w14:paraId="6711B2B9" w14:textId="77777777" w:rsidTr="00A253F5">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Pr="00E10467" w:rsidRDefault="008B16A4" w:rsidP="00A253F5">
            <w:pPr>
              <w:spacing w:after="20" w:line="240" w:lineRule="auto"/>
              <w:ind w:left="20"/>
              <w:jc w:val="both"/>
              <w:rPr>
                <w:rFonts w:ascii="Times New Roman" w:hAnsi="Times New Roman" w:cs="Times New Roman"/>
              </w:rPr>
            </w:pPr>
          </w:p>
          <w:p w14:paraId="28913E59" w14:textId="77777777" w:rsidR="008B16A4" w:rsidRPr="00E10467" w:rsidRDefault="008B16A4" w:rsidP="00A253F5">
            <w:pPr>
              <w:spacing w:after="20" w:line="240" w:lineRule="auto"/>
              <w:ind w:left="20"/>
              <w:jc w:val="both"/>
              <w:rPr>
                <w:rFonts w:ascii="Times New Roman" w:hAnsi="Times New Roman" w:cs="Times New Roman"/>
              </w:rPr>
            </w:pPr>
          </w:p>
        </w:tc>
      </w:tr>
    </w:tbl>
    <w:p w14:paraId="2D024D9B" w14:textId="77777777" w:rsidR="008B16A4" w:rsidRPr="00E10467" w:rsidRDefault="008B16A4" w:rsidP="00A253F5">
      <w:pPr>
        <w:spacing w:line="240" w:lineRule="auto"/>
        <w:rPr>
          <w:rFonts w:ascii="Times New Roman" w:hAnsi="Times New Roman" w:cs="Times New Roman"/>
        </w:rPr>
      </w:pPr>
    </w:p>
    <w:p w14:paraId="4C680A73" w14:textId="4611E60B" w:rsidR="008B16A4" w:rsidRPr="00E10467" w:rsidRDefault="008B16A4" w:rsidP="00A253F5">
      <w:pPr>
        <w:spacing w:line="240" w:lineRule="auto"/>
        <w:rPr>
          <w:rFonts w:ascii="Times New Roman" w:hAnsi="Times New Roman" w:cs="Times New Roman"/>
        </w:rPr>
      </w:pPr>
    </w:p>
    <w:p w14:paraId="37B30B70" w14:textId="6ACAA08D" w:rsidR="008B16A4" w:rsidRPr="00E10467" w:rsidRDefault="008B16A4" w:rsidP="00A253F5">
      <w:pPr>
        <w:spacing w:line="240" w:lineRule="auto"/>
        <w:rPr>
          <w:rFonts w:ascii="Times New Roman" w:hAnsi="Times New Roman" w:cs="Times New Roman"/>
        </w:rPr>
      </w:pPr>
    </w:p>
    <w:p w14:paraId="3DD4EBFA" w14:textId="77777777" w:rsidR="001450F0" w:rsidRPr="00E10467" w:rsidRDefault="0074331F"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val="kk-KZ" w:eastAsia="ru-RU"/>
        </w:rPr>
        <w:lastRenderedPageBreak/>
        <w:t xml:space="preserve">КГУ «Экономический лицей» </w:t>
      </w:r>
    </w:p>
    <w:p w14:paraId="530966D6" w14:textId="77777777" w:rsidR="001450F0" w:rsidRPr="00E10467" w:rsidRDefault="001450F0" w:rsidP="00A253F5">
      <w:pPr>
        <w:pStyle w:val="a5"/>
        <w:jc w:val="center"/>
        <w:rPr>
          <w:rFonts w:ascii="Times New Roman" w:hAnsi="Times New Roman" w:cs="Times New Roman"/>
          <w:b/>
          <w:sz w:val="28"/>
          <w:szCs w:val="28"/>
          <w:lang w:eastAsia="ru-RU"/>
        </w:rPr>
      </w:pPr>
      <w:r w:rsidRPr="00E10467">
        <w:rPr>
          <w:rFonts w:ascii="Times New Roman" w:hAnsi="Times New Roman" w:cs="Times New Roman"/>
          <w:b/>
          <w:sz w:val="28"/>
          <w:szCs w:val="28"/>
          <w:lang w:val="kk-KZ" w:eastAsia="ru-RU"/>
        </w:rPr>
        <w:t xml:space="preserve">отдела </w:t>
      </w:r>
      <w:r w:rsidR="0074331F" w:rsidRPr="00E10467">
        <w:rPr>
          <w:rFonts w:ascii="Times New Roman" w:hAnsi="Times New Roman" w:cs="Times New Roman"/>
          <w:b/>
          <w:sz w:val="28"/>
          <w:szCs w:val="28"/>
          <w:lang w:val="kk-KZ" w:eastAsia="ru-RU"/>
        </w:rPr>
        <w:t>образования г. Семей УО области Абай</w:t>
      </w:r>
      <w:r w:rsidR="0035177D" w:rsidRPr="00E10467">
        <w:rPr>
          <w:rFonts w:ascii="Times New Roman" w:hAnsi="Times New Roman" w:cs="Times New Roman"/>
          <w:b/>
          <w:sz w:val="28"/>
          <w:szCs w:val="28"/>
          <w:lang w:eastAsia="ru-RU"/>
        </w:rPr>
        <w:t xml:space="preserve">, </w:t>
      </w:r>
    </w:p>
    <w:p w14:paraId="7943D478" w14:textId="703C9AA6" w:rsidR="00C20986" w:rsidRPr="00E10467" w:rsidRDefault="0035177D"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eastAsia="ru-RU"/>
        </w:rPr>
        <w:t xml:space="preserve">г. Семей, </w:t>
      </w:r>
      <w:r w:rsidR="001450F0" w:rsidRPr="00E10467">
        <w:rPr>
          <w:rFonts w:ascii="Times New Roman" w:hAnsi="Times New Roman" w:cs="Times New Roman"/>
          <w:b/>
          <w:sz w:val="28"/>
          <w:szCs w:val="28"/>
          <w:lang w:val="kk-KZ" w:eastAsia="ru-RU"/>
        </w:rPr>
        <w:t xml:space="preserve"> </w:t>
      </w:r>
      <w:r w:rsidRPr="00E10467">
        <w:rPr>
          <w:rFonts w:ascii="Times New Roman" w:hAnsi="Times New Roman" w:cs="Times New Roman"/>
          <w:b/>
          <w:sz w:val="28"/>
          <w:szCs w:val="28"/>
          <w:lang w:eastAsia="ru-RU"/>
        </w:rPr>
        <w:t xml:space="preserve">ул. </w:t>
      </w:r>
      <w:r w:rsidR="001450F0" w:rsidRPr="00E10467">
        <w:rPr>
          <w:rFonts w:ascii="Times New Roman" w:hAnsi="Times New Roman" w:cs="Times New Roman"/>
          <w:b/>
          <w:sz w:val="28"/>
          <w:szCs w:val="28"/>
          <w:lang w:eastAsia="ru-RU"/>
        </w:rPr>
        <w:t>Кабылбаева</w:t>
      </w:r>
      <w:r w:rsidR="008206C1" w:rsidRPr="00E10467">
        <w:rPr>
          <w:rFonts w:ascii="Times New Roman" w:hAnsi="Times New Roman" w:cs="Times New Roman"/>
          <w:b/>
          <w:sz w:val="28"/>
          <w:szCs w:val="28"/>
          <w:lang w:eastAsia="ru-RU"/>
        </w:rPr>
        <w:t xml:space="preserve"> 32</w:t>
      </w:r>
      <w:r w:rsidRPr="00E10467">
        <w:rPr>
          <w:rFonts w:ascii="Times New Roman" w:hAnsi="Times New Roman" w:cs="Times New Roman"/>
          <w:b/>
          <w:sz w:val="28"/>
          <w:szCs w:val="28"/>
          <w:lang w:eastAsia="ru-RU"/>
        </w:rPr>
        <w:t xml:space="preserve">, </w:t>
      </w:r>
    </w:p>
    <w:p w14:paraId="600C93FC" w14:textId="3A3AEA11" w:rsidR="00677793" w:rsidRPr="00E10467" w:rsidRDefault="0035177D" w:rsidP="00A253F5">
      <w:pPr>
        <w:pStyle w:val="a5"/>
        <w:jc w:val="center"/>
        <w:rPr>
          <w:rFonts w:ascii="Times New Roman" w:hAnsi="Times New Roman" w:cs="Times New Roman"/>
          <w:b/>
          <w:sz w:val="28"/>
          <w:szCs w:val="28"/>
          <w:lang w:eastAsia="ru-RU"/>
        </w:rPr>
      </w:pPr>
      <w:r w:rsidRPr="00E10467">
        <w:rPr>
          <w:rFonts w:ascii="Times New Roman" w:hAnsi="Times New Roman" w:cs="Times New Roman"/>
          <w:b/>
          <w:sz w:val="28"/>
          <w:szCs w:val="28"/>
          <w:lang w:eastAsia="ru-RU"/>
        </w:rPr>
        <w:t>т.</w:t>
      </w:r>
      <w:r w:rsidR="008F29A6" w:rsidRPr="00E10467">
        <w:rPr>
          <w:rFonts w:ascii="Times New Roman" w:hAnsi="Times New Roman" w:cs="Times New Roman"/>
          <w:b/>
          <w:sz w:val="28"/>
          <w:szCs w:val="28"/>
          <w:lang w:eastAsia="ru-RU"/>
        </w:rPr>
        <w:t xml:space="preserve"> </w:t>
      </w:r>
      <w:r w:rsidR="008206C1" w:rsidRPr="00E10467">
        <w:rPr>
          <w:rFonts w:ascii="Times New Roman" w:hAnsi="Times New Roman" w:cs="Times New Roman"/>
          <w:b/>
          <w:sz w:val="28"/>
          <w:szCs w:val="28"/>
          <w:lang w:eastAsia="ru-RU"/>
        </w:rPr>
        <w:t>32-75-15</w:t>
      </w:r>
      <w:r w:rsidRPr="00E10467">
        <w:rPr>
          <w:rFonts w:ascii="Times New Roman" w:hAnsi="Times New Roman" w:cs="Times New Roman"/>
          <w:b/>
          <w:sz w:val="28"/>
          <w:szCs w:val="28"/>
          <w:lang w:eastAsia="ru-RU"/>
        </w:rPr>
        <w:t xml:space="preserve">, </w:t>
      </w:r>
      <w:r w:rsidR="008206C1" w:rsidRPr="00E10467">
        <w:rPr>
          <w:rFonts w:ascii="Times New Roman" w:hAnsi="Times New Roman" w:cs="Times New Roman"/>
          <w:b/>
          <w:sz w:val="28"/>
          <w:szCs w:val="28"/>
          <w:lang w:eastAsia="ru-RU"/>
        </w:rPr>
        <w:t>economic_lic@mail.ru</w:t>
      </w:r>
      <w:r w:rsidRPr="00E10467">
        <w:rPr>
          <w:rFonts w:ascii="Times New Roman" w:hAnsi="Times New Roman" w:cs="Times New Roman"/>
          <w:b/>
          <w:sz w:val="28"/>
          <w:szCs w:val="28"/>
          <w:lang w:eastAsia="ru-RU"/>
        </w:rPr>
        <w:t>.</w:t>
      </w:r>
      <w:r w:rsidR="00677793" w:rsidRPr="00E10467">
        <w:rPr>
          <w:rFonts w:ascii="Times New Roman" w:hAnsi="Times New Roman" w:cs="Times New Roman"/>
          <w:b/>
          <w:sz w:val="28"/>
          <w:szCs w:val="28"/>
          <w:lang w:eastAsia="ru-RU"/>
        </w:rPr>
        <w:t xml:space="preserve"> </w:t>
      </w:r>
    </w:p>
    <w:p w14:paraId="39C84029" w14:textId="74AC59A1" w:rsidR="00620031" w:rsidRPr="00E10467" w:rsidRDefault="0035177D" w:rsidP="00C60949">
      <w:pPr>
        <w:pStyle w:val="3"/>
        <w:shd w:val="clear" w:color="auto" w:fill="FFFFFF"/>
        <w:spacing w:before="225" w:beforeAutospacing="0" w:after="135" w:afterAutospacing="0" w:line="390" w:lineRule="atLeast"/>
        <w:ind w:firstLine="708"/>
        <w:textAlignment w:val="baseline"/>
        <w:rPr>
          <w:b w:val="0"/>
          <w:bCs w:val="0"/>
          <w:color w:val="000000"/>
          <w:spacing w:val="2"/>
          <w:sz w:val="24"/>
          <w:szCs w:val="24"/>
        </w:rPr>
      </w:pPr>
      <w:r w:rsidRPr="00E10467">
        <w:rPr>
          <w:b w:val="0"/>
          <w:bCs w:val="0"/>
          <w:color w:val="000000"/>
          <w:spacing w:val="2"/>
          <w:sz w:val="24"/>
          <w:szCs w:val="24"/>
        </w:rPr>
        <w:t>О</w:t>
      </w:r>
      <w:r w:rsidR="008F29A6" w:rsidRPr="00E10467">
        <w:rPr>
          <w:b w:val="0"/>
          <w:bCs w:val="0"/>
          <w:color w:val="000000"/>
          <w:spacing w:val="2"/>
          <w:sz w:val="24"/>
          <w:szCs w:val="24"/>
        </w:rPr>
        <w:t>бъявляет к</w:t>
      </w:r>
      <w:r w:rsidR="00EF1F63" w:rsidRPr="00E10467">
        <w:rPr>
          <w:b w:val="0"/>
          <w:bCs w:val="0"/>
          <w:color w:val="000000"/>
          <w:spacing w:val="2"/>
          <w:sz w:val="24"/>
          <w:szCs w:val="24"/>
        </w:rPr>
        <w:t>онкурс на занятие вакантной должности</w:t>
      </w:r>
      <w:r w:rsidR="00C60949" w:rsidRPr="00E10467">
        <w:rPr>
          <w:b w:val="0"/>
          <w:bCs w:val="0"/>
          <w:color w:val="000000"/>
          <w:spacing w:val="2"/>
          <w:sz w:val="24"/>
          <w:szCs w:val="24"/>
        </w:rPr>
        <w:t xml:space="preserve"> заместителя директора по учебной работе</w:t>
      </w:r>
      <w:r w:rsidR="006F40D0">
        <w:rPr>
          <w:b w:val="0"/>
          <w:bCs w:val="0"/>
          <w:color w:val="000000"/>
          <w:spacing w:val="2"/>
          <w:sz w:val="24"/>
          <w:szCs w:val="24"/>
        </w:rPr>
        <w:t xml:space="preserve"> (с казахским и русским </w:t>
      </w:r>
      <w:r w:rsidR="006F40D0">
        <w:rPr>
          <w:b w:val="0"/>
          <w:bCs w:val="0"/>
          <w:color w:val="000000"/>
          <w:spacing w:val="2"/>
          <w:sz w:val="24"/>
          <w:szCs w:val="24"/>
        </w:rPr>
        <w:t>язык</w:t>
      </w:r>
      <w:r w:rsidR="006F40D0">
        <w:rPr>
          <w:b w:val="0"/>
          <w:bCs w:val="0"/>
          <w:color w:val="000000"/>
          <w:spacing w:val="2"/>
          <w:sz w:val="24"/>
          <w:szCs w:val="24"/>
        </w:rPr>
        <w:t>ами</w:t>
      </w:r>
      <w:r w:rsidR="006F40D0">
        <w:rPr>
          <w:b w:val="0"/>
          <w:bCs w:val="0"/>
          <w:color w:val="000000"/>
          <w:spacing w:val="2"/>
          <w:sz w:val="24"/>
          <w:szCs w:val="24"/>
        </w:rPr>
        <w:t xml:space="preserve"> обучения</w:t>
      </w:r>
      <w:r w:rsidR="006F40D0">
        <w:rPr>
          <w:b w:val="0"/>
          <w:bCs w:val="0"/>
          <w:color w:val="000000"/>
          <w:spacing w:val="2"/>
          <w:sz w:val="24"/>
          <w:szCs w:val="24"/>
        </w:rPr>
        <w:t>)</w:t>
      </w:r>
      <w:r w:rsidR="00EF1F63" w:rsidRPr="00E10467">
        <w:rPr>
          <w:b w:val="0"/>
          <w:bCs w:val="0"/>
          <w:color w:val="000000"/>
          <w:spacing w:val="2"/>
          <w:sz w:val="24"/>
          <w:szCs w:val="24"/>
        </w:rPr>
        <w:t xml:space="preserve"> </w:t>
      </w:r>
      <w:r w:rsidR="00A37160" w:rsidRPr="00E10467">
        <w:rPr>
          <w:b w:val="0"/>
          <w:bCs w:val="0"/>
          <w:color w:val="000000"/>
          <w:spacing w:val="2"/>
          <w:sz w:val="24"/>
          <w:szCs w:val="24"/>
        </w:rPr>
        <w:t>с</w:t>
      </w:r>
      <w:r w:rsidR="00620031" w:rsidRPr="00E10467">
        <w:rPr>
          <w:b w:val="0"/>
          <w:bCs w:val="0"/>
          <w:color w:val="000000"/>
          <w:spacing w:val="2"/>
          <w:sz w:val="24"/>
          <w:szCs w:val="24"/>
        </w:rPr>
        <w:t xml:space="preserve"> должностным окладом </w:t>
      </w:r>
      <w:r w:rsidR="00A37160" w:rsidRPr="00331518">
        <w:rPr>
          <w:b w:val="0"/>
          <w:bCs w:val="0"/>
          <w:color w:val="000000"/>
          <w:spacing w:val="2"/>
          <w:sz w:val="24"/>
          <w:szCs w:val="24"/>
        </w:rPr>
        <w:t xml:space="preserve">от </w:t>
      </w:r>
      <w:r w:rsidR="00331518">
        <w:rPr>
          <w:b w:val="0"/>
          <w:bCs w:val="0"/>
          <w:color w:val="000000"/>
          <w:spacing w:val="2"/>
          <w:sz w:val="24"/>
          <w:szCs w:val="24"/>
        </w:rPr>
        <w:t>200</w:t>
      </w:r>
      <w:r w:rsidR="00A37160" w:rsidRPr="00331518">
        <w:rPr>
          <w:b w:val="0"/>
          <w:bCs w:val="0"/>
          <w:color w:val="000000"/>
          <w:spacing w:val="2"/>
          <w:sz w:val="24"/>
          <w:szCs w:val="24"/>
        </w:rPr>
        <w:t>тыс. тенге и выше в</w:t>
      </w:r>
      <w:r w:rsidR="00A37160" w:rsidRPr="00E10467">
        <w:rPr>
          <w:b w:val="0"/>
          <w:bCs w:val="0"/>
          <w:color w:val="000000"/>
          <w:spacing w:val="2"/>
          <w:sz w:val="24"/>
          <w:szCs w:val="24"/>
        </w:rPr>
        <w:t xml:space="preserve"> зависимости от педагогического стажа и квалификационной категории</w:t>
      </w:r>
    </w:p>
    <w:p w14:paraId="2FDD3BC3" w14:textId="2442460B" w:rsidR="00C60949" w:rsidRPr="00E10467" w:rsidRDefault="00116975" w:rsidP="00C60949">
      <w:pPr>
        <w:spacing w:after="0" w:line="240" w:lineRule="auto"/>
        <w:ind w:firstLine="708"/>
        <w:jc w:val="both"/>
        <w:rPr>
          <w:rFonts w:ascii="Times New Roman" w:eastAsia="Times New Roman" w:hAnsi="Times New Roman" w:cs="Times New Roman"/>
          <w:b/>
          <w:color w:val="000000"/>
          <w:spacing w:val="2"/>
          <w:sz w:val="24"/>
          <w:szCs w:val="24"/>
          <w:lang w:val="kk-KZ" w:eastAsia="ru-RU"/>
        </w:rPr>
      </w:pPr>
      <w:r w:rsidRPr="00E10467">
        <w:rPr>
          <w:rFonts w:ascii="Times New Roman" w:eastAsia="Times New Roman" w:hAnsi="Times New Roman" w:cs="Times New Roman"/>
          <w:b/>
          <w:color w:val="000000"/>
          <w:spacing w:val="2"/>
          <w:sz w:val="24"/>
          <w:szCs w:val="24"/>
          <w:lang w:eastAsia="ru-RU"/>
        </w:rPr>
        <w:t xml:space="preserve">Основные функциональные обязанности </w:t>
      </w:r>
      <w:r w:rsidR="00C60949" w:rsidRPr="00E10467">
        <w:rPr>
          <w:rFonts w:ascii="Times New Roman" w:hAnsi="Times New Roman" w:cs="Times New Roman"/>
          <w:b/>
          <w:bCs/>
          <w:color w:val="000000"/>
          <w:spacing w:val="2"/>
          <w:sz w:val="24"/>
          <w:szCs w:val="24"/>
        </w:rPr>
        <w:t>заместителя директора по учебной работе</w:t>
      </w:r>
      <w:r w:rsidRPr="00E10467">
        <w:rPr>
          <w:rFonts w:ascii="Times New Roman" w:eastAsia="Times New Roman" w:hAnsi="Times New Roman" w:cs="Times New Roman"/>
          <w:b/>
          <w:color w:val="000000"/>
          <w:spacing w:val="2"/>
          <w:sz w:val="24"/>
          <w:szCs w:val="24"/>
          <w:lang w:eastAsia="ru-RU"/>
        </w:rPr>
        <w:t xml:space="preserve">: </w:t>
      </w:r>
      <w:r w:rsidR="00825A0D" w:rsidRPr="00E10467">
        <w:rPr>
          <w:rFonts w:ascii="Times New Roman" w:eastAsia="Times New Roman" w:hAnsi="Times New Roman" w:cs="Times New Roman"/>
          <w:b/>
          <w:color w:val="000000"/>
          <w:spacing w:val="2"/>
          <w:sz w:val="24"/>
          <w:szCs w:val="24"/>
          <w:lang w:eastAsia="ru-RU"/>
        </w:rPr>
        <w:t xml:space="preserve"> </w:t>
      </w:r>
    </w:p>
    <w:p w14:paraId="3B6734CA" w14:textId="554A61E9" w:rsidR="00C60949" w:rsidRPr="00E10467" w:rsidRDefault="00C60949" w:rsidP="00C60949">
      <w:pPr>
        <w:pStyle w:val="a8"/>
        <w:numPr>
          <w:ilvl w:val="0"/>
          <w:numId w:val="6"/>
        </w:numPr>
        <w:spacing w:after="0" w:line="240" w:lineRule="auto"/>
        <w:jc w:val="both"/>
        <w:rPr>
          <w:rFonts w:ascii="Times New Roman" w:eastAsia="Times New Roman" w:hAnsi="Times New Roman" w:cs="Times New Roman"/>
          <w:b/>
          <w:color w:val="000000"/>
          <w:spacing w:val="2"/>
          <w:sz w:val="24"/>
          <w:szCs w:val="24"/>
          <w:lang w:eastAsia="ru-RU"/>
        </w:rPr>
      </w:pPr>
      <w:r w:rsidRPr="00E10467">
        <w:rPr>
          <w:rFonts w:ascii="Times New Roman" w:eastAsia="Times New Roman" w:hAnsi="Times New Roman" w:cs="Times New Roman"/>
          <w:color w:val="000000"/>
          <w:spacing w:val="2"/>
          <w:sz w:val="24"/>
          <w:szCs w:val="24"/>
          <w:lang w:eastAsia="ru-RU"/>
        </w:rPr>
        <w:t>организует учебно-воспитательный процесс, текущее планирование деятельности организации образования;</w:t>
      </w:r>
    </w:p>
    <w:p w14:paraId="0160ECF9" w14:textId="487D9C97"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анализирует состояние учебно-воспитательного процесса, научно-методического и социально-психологического обеспечения;</w:t>
      </w:r>
    </w:p>
    <w:p w14:paraId="7E6FB9C9" w14:textId="15ED3994"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координирует работу педагогов по выполнению государственного стандарта, рабочих учебных планов и программ, а также разработку документации;</w:t>
      </w:r>
    </w:p>
    <w:p w14:paraId="1F37501B" w14:textId="48C6ABBF"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проверяет краткосрочные планы педагогов;</w:t>
      </w:r>
    </w:p>
    <w:p w14:paraId="2808D308" w14:textId="08B79515"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осуществляет контроль за качеством образовательного процесса и объективностью оценки результатов освоения знаний в рамках государственного общеобязательного стандарта образования;</w:t>
      </w:r>
    </w:p>
    <w:p w14:paraId="7594AEB9" w14:textId="05DF002D"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осуществляет работу по организации проведения текущей и итоговой аттестации;</w:t>
      </w:r>
    </w:p>
    <w:p w14:paraId="63FFE0B9" w14:textId="57168501"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обеспечивает внедрение новых подходов, эффективных технологий в образовательный процесс;</w:t>
      </w:r>
    </w:p>
    <w:p w14:paraId="6A5CFA3D" w14:textId="15F95C38"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организовывает процесс проведения дистанционного обучения, корректирует учебную программу дистанционного обучения для всех классов и расписание занятий;</w:t>
      </w:r>
    </w:p>
    <w:p w14:paraId="0BF8D89F" w14:textId="1A53968E"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организовывает и осуществляет внутришкольный контроль по предметам, проводит срез знаний, анализирует качество знаний по итогам внутришкольного контроля, СОР и СОЧ.</w:t>
      </w:r>
    </w:p>
    <w:p w14:paraId="649AF2CC" w14:textId="13C380A2"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обеспечивает тематический контроль знаний по предметам;</w:t>
      </w:r>
    </w:p>
    <w:p w14:paraId="27616E4D" w14:textId="4E2A7F6C"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осуществляет контроль за учебной нагрузкой обучающихся, составляет расписание учебных занятий, курсов и занятий вариативного компонента рабочего учебного плана;</w:t>
      </w:r>
    </w:p>
    <w:p w14:paraId="5FD152EB" w14:textId="4F673165"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организует участие обучающихся и педагогов в олимпиадах, конкурсах, соревнованиях;</w:t>
      </w:r>
    </w:p>
    <w:p w14:paraId="7C66DE21" w14:textId="44DEBD64"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координирует деятельность службы психолого-педагогического сопровождения обучающихся с особыми образовательными потребностями;</w:t>
      </w:r>
    </w:p>
    <w:p w14:paraId="11649340" w14:textId="30148D08"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осуществляет координацию предметных методических объединений и экспериментальной работы организации образования, обеспечивает научно-методическую и социально-психологическую работу и ее анализ;</w:t>
      </w:r>
    </w:p>
    <w:p w14:paraId="5A71AA15" w14:textId="1F732E5F"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обобщает и принимает меры по трансляции эффективного опыта педагогов;</w:t>
      </w:r>
    </w:p>
    <w:p w14:paraId="5596CB6F" w14:textId="20C6AA69"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организует работу по наставничеству, повышению квалификации и присвоению (подтверждению) квалификационных категорий;</w:t>
      </w:r>
    </w:p>
    <w:p w14:paraId="15073911" w14:textId="008444F5"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 xml:space="preserve">планирует работу и вносит предложение по оснащению учебных лабораторий и кабинетов современным оборудованием, наглядными пособиями и техническими средствами обучения, совместно с учителями-предметниками осуществляет выбор альтернативных учебников, организовывает заявку на приобретение </w:t>
      </w:r>
      <w:r w:rsidRPr="00E10467">
        <w:rPr>
          <w:rFonts w:eastAsia="Times New Roman"/>
          <w:color w:val="000000"/>
          <w:spacing w:val="2"/>
          <w:lang w:eastAsia="ru-RU"/>
        </w:rPr>
        <w:lastRenderedPageBreak/>
        <w:t>учебников и учебно-методических комплексов, в том числе электронных учебников и цифровых ресурсов, пополнению методических кабинетов и библиотек учебно-методической и художественной литературой;</w:t>
      </w:r>
    </w:p>
    <w:p w14:paraId="51250F8D" w14:textId="6D561111"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ежегодно вносит заявку на пополнение фонда библиотеки литературой;</w:t>
      </w:r>
    </w:p>
    <w:p w14:paraId="15D26DEA" w14:textId="19D99D82"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обеспечивает безопасность используемых в учебно-воспитательном процессе оборудования, приборов, технических и наглядных средств;</w:t>
      </w:r>
    </w:p>
    <w:p w14:paraId="44CF6DBE" w14:textId="4C7C4BA2"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обеспечивает качественное и своевременное составление установленной отчетной документации и анализирует уроки педагогов с представлением обратной связи;</w:t>
      </w:r>
    </w:p>
    <w:p w14:paraId="64B1F3A7" w14:textId="576E63A9"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проводит методические часы, обучающие семинары, тренинги по совершенствованию учебного процесса;</w:t>
      </w:r>
    </w:p>
    <w:p w14:paraId="19DD4182" w14:textId="40F2341E"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готовит повестку и материалы педагогических советов;</w:t>
      </w:r>
    </w:p>
    <w:p w14:paraId="5826EB05" w14:textId="26C6480E" w:rsidR="00C60949" w:rsidRPr="00E10467" w:rsidRDefault="00C60949" w:rsidP="00C60949">
      <w:pPr>
        <w:pStyle w:val="a4"/>
        <w:numPr>
          <w:ilvl w:val="0"/>
          <w:numId w:val="4"/>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прививает антикоррупционную культуру, принципы академической честности среди обучающихся, воспитанников, педагогов и других работников.</w:t>
      </w:r>
    </w:p>
    <w:p w14:paraId="68131401" w14:textId="3576EA05" w:rsidR="00C60949" w:rsidRPr="00E10467" w:rsidRDefault="00C60949" w:rsidP="00C60949">
      <w:pPr>
        <w:pStyle w:val="a4"/>
        <w:shd w:val="clear" w:color="auto" w:fill="FFFFFF"/>
        <w:spacing w:after="0" w:line="285" w:lineRule="atLeast"/>
        <w:textAlignment w:val="baseline"/>
        <w:rPr>
          <w:rFonts w:eastAsia="Times New Roman"/>
          <w:b/>
          <w:color w:val="000000"/>
          <w:spacing w:val="2"/>
          <w:lang w:eastAsia="ru-RU"/>
        </w:rPr>
      </w:pPr>
      <w:r w:rsidRPr="00E10467">
        <w:rPr>
          <w:rFonts w:eastAsia="Times New Roman"/>
          <w:b/>
          <w:color w:val="000000"/>
          <w:spacing w:val="2"/>
          <w:lang w:eastAsia="ru-RU"/>
        </w:rPr>
        <w:t>Должен знать:</w:t>
      </w:r>
    </w:p>
    <w:p w14:paraId="3EF34780" w14:textId="77777777" w:rsidR="00C60949" w:rsidRPr="00E10467" w:rsidRDefault="00C60949" w:rsidP="00C60949">
      <w:pPr>
        <w:pStyle w:val="a4"/>
        <w:numPr>
          <w:ilvl w:val="0"/>
          <w:numId w:val="7"/>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      </w:t>
      </w:r>
      <w:hyperlink r:id="rId7" w:anchor="z3" w:history="1">
        <w:r w:rsidRPr="00E10467">
          <w:rPr>
            <w:rFonts w:eastAsia="Times New Roman"/>
            <w:color w:val="000000"/>
            <w:lang w:eastAsia="ru-RU"/>
          </w:rPr>
          <w:t>Конституцию</w:t>
        </w:r>
      </w:hyperlink>
      <w:r w:rsidRPr="00E10467">
        <w:rPr>
          <w:rFonts w:eastAsia="Times New Roman"/>
          <w:color w:val="000000"/>
          <w:spacing w:val="2"/>
          <w:lang w:eastAsia="ru-RU"/>
        </w:rPr>
        <w:t> Республики Казахстан, </w:t>
      </w:r>
      <w:hyperlink r:id="rId8" w:anchor="z205" w:history="1">
        <w:r w:rsidRPr="00E10467">
          <w:rPr>
            <w:rFonts w:eastAsia="Times New Roman"/>
            <w:color w:val="000000"/>
            <w:lang w:eastAsia="ru-RU"/>
          </w:rPr>
          <w:t>Трудовой</w:t>
        </w:r>
      </w:hyperlink>
      <w:r w:rsidRPr="00E10467">
        <w:rPr>
          <w:rFonts w:eastAsia="Times New Roman"/>
          <w:color w:val="000000"/>
          <w:spacing w:val="2"/>
          <w:lang w:eastAsia="ru-RU"/>
        </w:rPr>
        <w:t> кодекс Республики Казахстан, законы Республики Казахстан "</w:t>
      </w:r>
      <w:hyperlink r:id="rId9" w:anchor="z2" w:history="1">
        <w:r w:rsidRPr="00E10467">
          <w:rPr>
            <w:rFonts w:eastAsia="Times New Roman"/>
            <w:color w:val="000000"/>
            <w:lang w:eastAsia="ru-RU"/>
          </w:rPr>
          <w:t>Об образовании</w:t>
        </w:r>
      </w:hyperlink>
      <w:r w:rsidRPr="00E10467">
        <w:rPr>
          <w:rFonts w:eastAsia="Times New Roman"/>
          <w:color w:val="000000"/>
          <w:spacing w:val="2"/>
          <w:lang w:eastAsia="ru-RU"/>
        </w:rPr>
        <w:t>", "</w:t>
      </w:r>
      <w:hyperlink r:id="rId10" w:anchor="z4" w:history="1">
        <w:r w:rsidRPr="00E10467">
          <w:rPr>
            <w:rFonts w:eastAsia="Times New Roman"/>
            <w:color w:val="000000"/>
            <w:lang w:eastAsia="ru-RU"/>
          </w:rPr>
          <w:t>О статусе педагога</w:t>
        </w:r>
      </w:hyperlink>
      <w:r w:rsidRPr="00E10467">
        <w:rPr>
          <w:rFonts w:eastAsia="Times New Roman"/>
          <w:color w:val="000000"/>
          <w:spacing w:val="2"/>
          <w:lang w:eastAsia="ru-RU"/>
        </w:rPr>
        <w:t>", "</w:t>
      </w:r>
      <w:hyperlink r:id="rId11" w:anchor="z33" w:history="1">
        <w:r w:rsidRPr="00E10467">
          <w:rPr>
            <w:rFonts w:eastAsia="Times New Roman"/>
            <w:color w:val="000000"/>
            <w:lang w:eastAsia="ru-RU"/>
          </w:rPr>
          <w:t>О противодействии коррупции</w:t>
        </w:r>
      </w:hyperlink>
      <w:r w:rsidRPr="00E10467">
        <w:rPr>
          <w:rFonts w:eastAsia="Times New Roman"/>
          <w:color w:val="000000"/>
          <w:spacing w:val="2"/>
          <w:lang w:eastAsia="ru-RU"/>
        </w:rPr>
        <w:t>", "</w:t>
      </w:r>
      <w:hyperlink r:id="rId12" w:anchor="z1" w:history="1">
        <w:r w:rsidRPr="00E10467">
          <w:rPr>
            <w:rFonts w:eastAsia="Times New Roman"/>
            <w:color w:val="000000"/>
            <w:lang w:eastAsia="ru-RU"/>
          </w:rPr>
          <w:t>О языках в Республике Казахстан</w:t>
        </w:r>
      </w:hyperlink>
      <w:r w:rsidRPr="00E10467">
        <w:rPr>
          <w:rFonts w:eastAsia="Times New Roman"/>
          <w:color w:val="000000"/>
          <w:spacing w:val="2"/>
          <w:lang w:eastAsia="ru-RU"/>
        </w:rPr>
        <w:t>" и иные нормативные правовые акты, определяющие направления и перспективы развития образования;</w:t>
      </w:r>
    </w:p>
    <w:p w14:paraId="160ACAE0" w14:textId="37AAFE99" w:rsidR="00C60949" w:rsidRPr="00E10467" w:rsidRDefault="00C60949" w:rsidP="00C60949">
      <w:pPr>
        <w:pStyle w:val="a4"/>
        <w:numPr>
          <w:ilvl w:val="0"/>
          <w:numId w:val="7"/>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основы педагогики и психологии;</w:t>
      </w:r>
    </w:p>
    <w:p w14:paraId="3715B0E4" w14:textId="35F60135" w:rsidR="00C60949" w:rsidRPr="00E10467" w:rsidRDefault="00C60949" w:rsidP="00C60949">
      <w:pPr>
        <w:pStyle w:val="a4"/>
        <w:numPr>
          <w:ilvl w:val="0"/>
          <w:numId w:val="7"/>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государственный общеобязательный стандарт образования, типовые учебные программы, типовые учебные планы, достижения педагогической науки и практики;</w:t>
      </w:r>
    </w:p>
    <w:p w14:paraId="562FF989" w14:textId="39992EFD" w:rsidR="00C60949" w:rsidRPr="00E10467" w:rsidRDefault="00C60949" w:rsidP="00C60949">
      <w:pPr>
        <w:pStyle w:val="a4"/>
        <w:numPr>
          <w:ilvl w:val="0"/>
          <w:numId w:val="7"/>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нормы педагогической этики;</w:t>
      </w:r>
    </w:p>
    <w:p w14:paraId="0984ED64" w14:textId="44AC667E" w:rsidR="00C60949" w:rsidRPr="00E10467" w:rsidRDefault="00C60949" w:rsidP="00C60949">
      <w:pPr>
        <w:pStyle w:val="a4"/>
        <w:numPr>
          <w:ilvl w:val="0"/>
          <w:numId w:val="7"/>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основы менеджмента, финансово-хозяйственной деятельности;</w:t>
      </w:r>
    </w:p>
    <w:p w14:paraId="4B93C907" w14:textId="24E4CDA9" w:rsidR="00C60949" w:rsidRPr="00E10467" w:rsidRDefault="00C60949" w:rsidP="00C60949">
      <w:pPr>
        <w:pStyle w:val="a4"/>
        <w:numPr>
          <w:ilvl w:val="0"/>
          <w:numId w:val="7"/>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правила безопасности и охраны труда, противопожарной защиты, санитарные правила и нормы.</w:t>
      </w:r>
    </w:p>
    <w:p w14:paraId="78A0083B" w14:textId="78B296B8" w:rsidR="00C60949" w:rsidRPr="00E10467" w:rsidRDefault="00C60949" w:rsidP="00C60949">
      <w:pPr>
        <w:pStyle w:val="a4"/>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 xml:space="preserve">      </w:t>
      </w:r>
    </w:p>
    <w:p w14:paraId="2E68A6FC" w14:textId="764D183C" w:rsidR="00C60949" w:rsidRPr="00E10467" w:rsidRDefault="00C60949" w:rsidP="00C60949">
      <w:pPr>
        <w:pStyle w:val="a4"/>
        <w:shd w:val="clear" w:color="auto" w:fill="FFFFFF"/>
        <w:spacing w:after="0" w:line="285" w:lineRule="atLeast"/>
        <w:textAlignment w:val="baseline"/>
        <w:rPr>
          <w:rFonts w:eastAsia="Times New Roman"/>
          <w:b/>
          <w:color w:val="000000"/>
          <w:spacing w:val="2"/>
          <w:lang w:eastAsia="ru-RU"/>
        </w:rPr>
      </w:pPr>
      <w:r w:rsidRPr="00E10467">
        <w:rPr>
          <w:rFonts w:eastAsia="Times New Roman"/>
          <w:color w:val="000000"/>
          <w:spacing w:val="2"/>
          <w:lang w:eastAsia="ru-RU"/>
        </w:rPr>
        <w:t>     </w:t>
      </w:r>
      <w:r w:rsidRPr="00E10467">
        <w:rPr>
          <w:rFonts w:eastAsia="Times New Roman"/>
          <w:b/>
          <w:color w:val="000000"/>
          <w:spacing w:val="2"/>
          <w:lang w:eastAsia="ru-RU"/>
        </w:rPr>
        <w:t>Требования к квалификации:</w:t>
      </w:r>
    </w:p>
    <w:p w14:paraId="7FDAEC95" w14:textId="4DAD8B72" w:rsidR="00C60949" w:rsidRPr="00E10467" w:rsidRDefault="00C60949" w:rsidP="00C60949">
      <w:pPr>
        <w:pStyle w:val="a4"/>
        <w:numPr>
          <w:ilvl w:val="0"/>
          <w:numId w:val="8"/>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высшее и (или) послевузовское педагогическое образование или документ, подтверждающий педагогическую переподготовку, стаж педагогической работы не менее 3 лет;</w:t>
      </w:r>
    </w:p>
    <w:p w14:paraId="0CB30492" w14:textId="15CB6F74" w:rsidR="00C60949" w:rsidRPr="00E10467" w:rsidRDefault="00C60949" w:rsidP="00C60949">
      <w:pPr>
        <w:pStyle w:val="a4"/>
        <w:numPr>
          <w:ilvl w:val="0"/>
          <w:numId w:val="8"/>
        </w:numPr>
        <w:shd w:val="clear" w:color="auto" w:fill="FFFFFF"/>
        <w:spacing w:after="0" w:line="285" w:lineRule="atLeast"/>
        <w:textAlignment w:val="baseline"/>
        <w:rPr>
          <w:rFonts w:eastAsia="Times New Roman"/>
          <w:color w:val="000000"/>
          <w:spacing w:val="2"/>
          <w:lang w:eastAsia="ru-RU"/>
        </w:rPr>
      </w:pPr>
      <w:r w:rsidRPr="00E10467">
        <w:rPr>
          <w:rFonts w:eastAsia="Times New Roman"/>
          <w:color w:val="000000"/>
          <w:spacing w:val="2"/>
          <w:lang w:eastAsia="ru-RU"/>
        </w:rPr>
        <w:t>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p w14:paraId="76108DAC" w14:textId="6537A649" w:rsidR="00C60949" w:rsidRPr="00E10467" w:rsidRDefault="00C60949" w:rsidP="00C60949">
      <w:pPr>
        <w:pStyle w:val="a4"/>
        <w:shd w:val="clear" w:color="auto" w:fill="FFFFFF"/>
        <w:spacing w:after="0" w:line="285" w:lineRule="atLeast"/>
        <w:textAlignment w:val="baseline"/>
        <w:rPr>
          <w:rFonts w:eastAsia="Times New Roman"/>
          <w:color w:val="000000"/>
          <w:spacing w:val="2"/>
          <w:lang w:val="kk-KZ" w:eastAsia="ru-RU"/>
        </w:rPr>
      </w:pPr>
      <w:r w:rsidRPr="00E10467">
        <w:rPr>
          <w:rFonts w:eastAsia="Times New Roman"/>
          <w:color w:val="000000"/>
          <w:spacing w:val="2"/>
          <w:lang w:eastAsia="ru-RU"/>
        </w:rPr>
        <w:t xml:space="preserve">      </w:t>
      </w:r>
    </w:p>
    <w:p w14:paraId="1087CB63" w14:textId="77777777" w:rsidR="00331518" w:rsidRPr="00331518" w:rsidRDefault="00331518" w:rsidP="00331518">
      <w:pPr>
        <w:spacing w:after="0"/>
        <w:ind w:firstLine="708"/>
        <w:jc w:val="both"/>
        <w:rPr>
          <w:rFonts w:ascii="Times New Roman" w:hAnsi="Times New Roman" w:cs="Times New Roman"/>
          <w:sz w:val="24"/>
          <w:szCs w:val="24"/>
        </w:rPr>
      </w:pPr>
      <w:r w:rsidRPr="00331518">
        <w:rPr>
          <w:rFonts w:ascii="Times New Roman" w:hAnsi="Times New Roman" w:cs="Times New Roman"/>
          <w:b/>
          <w:sz w:val="24"/>
          <w:szCs w:val="24"/>
        </w:rPr>
        <w:t xml:space="preserve">Срок приема документов: </w:t>
      </w:r>
      <w:r w:rsidRPr="00331518">
        <w:rPr>
          <w:rFonts w:ascii="Times New Roman" w:hAnsi="Times New Roman" w:cs="Times New Roman"/>
          <w:sz w:val="24"/>
          <w:szCs w:val="24"/>
        </w:rPr>
        <w:t xml:space="preserve">с </w:t>
      </w:r>
      <w:r w:rsidRPr="00331518">
        <w:rPr>
          <w:rFonts w:ascii="Times New Roman" w:hAnsi="Times New Roman" w:cs="Times New Roman"/>
          <w:sz w:val="24"/>
          <w:szCs w:val="24"/>
          <w:lang w:val="kk-KZ"/>
        </w:rPr>
        <w:t xml:space="preserve">05 августа по 14 августа </w:t>
      </w:r>
      <w:r w:rsidRPr="00331518">
        <w:rPr>
          <w:rFonts w:ascii="Times New Roman" w:hAnsi="Times New Roman" w:cs="Times New Roman"/>
          <w:sz w:val="24"/>
          <w:szCs w:val="24"/>
        </w:rPr>
        <w:t>202</w:t>
      </w:r>
      <w:r w:rsidRPr="00331518">
        <w:rPr>
          <w:rFonts w:ascii="Times New Roman" w:hAnsi="Times New Roman" w:cs="Times New Roman"/>
          <w:sz w:val="24"/>
          <w:szCs w:val="24"/>
          <w:lang w:val="kk-KZ"/>
        </w:rPr>
        <w:t>6</w:t>
      </w:r>
      <w:r w:rsidRPr="00331518">
        <w:rPr>
          <w:rFonts w:ascii="Times New Roman" w:hAnsi="Times New Roman" w:cs="Times New Roman"/>
          <w:sz w:val="24"/>
          <w:szCs w:val="24"/>
        </w:rPr>
        <w:t xml:space="preserve"> года</w:t>
      </w:r>
      <w:r w:rsidRPr="00331518">
        <w:rPr>
          <w:rFonts w:ascii="Times New Roman" w:hAnsi="Times New Roman" w:cs="Times New Roman"/>
          <w:sz w:val="24"/>
          <w:szCs w:val="24"/>
          <w:highlight w:val="yellow"/>
        </w:rPr>
        <w:t>.</w:t>
      </w:r>
    </w:p>
    <w:p w14:paraId="44925F98" w14:textId="77777777" w:rsidR="00331518" w:rsidRPr="00331518" w:rsidRDefault="00331518" w:rsidP="00331518">
      <w:pPr>
        <w:spacing w:after="0"/>
        <w:ind w:firstLine="708"/>
        <w:jc w:val="both"/>
        <w:rPr>
          <w:rFonts w:ascii="Times New Roman" w:hAnsi="Times New Roman" w:cs="Times New Roman"/>
          <w:sz w:val="24"/>
          <w:szCs w:val="24"/>
        </w:rPr>
      </w:pPr>
      <w:r w:rsidRPr="00331518">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13" w:history="1">
        <w:r w:rsidRPr="00331518">
          <w:rPr>
            <w:color w:val="0000FF"/>
            <w:sz w:val="24"/>
            <w:szCs w:val="24"/>
            <w:u w:val="single"/>
          </w:rPr>
          <w:t>https://hr-nobd.edu.kz/</w:t>
        </w:r>
      </w:hyperlink>
      <w:r w:rsidRPr="00331518">
        <w:rPr>
          <w:rFonts w:ascii="Times New Roman" w:hAnsi="Times New Roman" w:cs="Times New Roman"/>
          <w:sz w:val="24"/>
          <w:szCs w:val="24"/>
        </w:rPr>
        <w:t>)</w:t>
      </w:r>
    </w:p>
    <w:p w14:paraId="3E6A20C3" w14:textId="77777777" w:rsidR="00331518" w:rsidRPr="00331518" w:rsidRDefault="00331518" w:rsidP="00331518">
      <w:pPr>
        <w:spacing w:after="0"/>
        <w:ind w:firstLine="708"/>
        <w:jc w:val="both"/>
        <w:rPr>
          <w:rFonts w:ascii="Times New Roman" w:hAnsi="Times New Roman" w:cs="Times New Roman"/>
          <w:sz w:val="24"/>
          <w:szCs w:val="24"/>
          <w:lang w:val="kk-KZ"/>
        </w:rPr>
      </w:pPr>
      <w:r w:rsidRPr="00331518">
        <w:rPr>
          <w:rFonts w:ascii="Times New Roman" w:hAnsi="Times New Roman" w:cs="Times New Roman"/>
          <w:sz w:val="24"/>
          <w:szCs w:val="24"/>
          <w:lang w:val="kk-KZ"/>
        </w:rPr>
        <w:t>Примечание.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0877AAD1" w14:textId="77777777" w:rsidR="00331518" w:rsidRPr="00331518" w:rsidRDefault="00331518" w:rsidP="00331518">
      <w:pPr>
        <w:spacing w:after="0"/>
        <w:ind w:firstLine="708"/>
        <w:jc w:val="both"/>
        <w:rPr>
          <w:rFonts w:ascii="Times New Roman" w:eastAsia="Times New Roman" w:hAnsi="Times New Roman" w:cs="Times New Roman"/>
          <w:color w:val="000000"/>
          <w:spacing w:val="2"/>
          <w:sz w:val="24"/>
          <w:szCs w:val="24"/>
          <w:lang w:eastAsia="ru-RU"/>
        </w:rPr>
      </w:pPr>
      <w:r w:rsidRPr="00331518">
        <w:rPr>
          <w:rFonts w:ascii="Times New Roman" w:hAnsi="Times New Roman" w:cs="Times New Roman"/>
          <w:sz w:val="24"/>
          <w:szCs w:val="24"/>
        </w:rPr>
        <w:lastRenderedPageBreak/>
        <w:t xml:space="preserve">Документы на участие в конкурсном отборе принимаются в бумажном формате по адресу ул.Кабылбаева, 32, приемная. В электронном формате на почту лицея </w:t>
      </w:r>
      <w:hyperlink r:id="rId14" w:history="1">
        <w:r w:rsidRPr="00331518">
          <w:rPr>
            <w:color w:val="0000FF"/>
            <w:spacing w:val="2"/>
            <w:sz w:val="24"/>
            <w:szCs w:val="24"/>
            <w:u w:val="single"/>
          </w:rPr>
          <w:t>economic_lic@mail.ru</w:t>
        </w:r>
      </w:hyperlink>
      <w:r w:rsidRPr="00331518">
        <w:rPr>
          <w:rFonts w:ascii="Times New Roman" w:eastAsia="Times New Roman" w:hAnsi="Times New Roman" w:cs="Times New Roman"/>
          <w:color w:val="000000"/>
          <w:spacing w:val="2"/>
          <w:sz w:val="24"/>
          <w:szCs w:val="24"/>
          <w:lang w:eastAsia="ru-RU"/>
        </w:rPr>
        <w:t>.</w:t>
      </w:r>
    </w:p>
    <w:p w14:paraId="71E0BC76" w14:textId="77777777" w:rsidR="00331518" w:rsidRPr="00331518" w:rsidRDefault="00331518" w:rsidP="00331518">
      <w:pPr>
        <w:spacing w:after="0"/>
        <w:ind w:firstLine="708"/>
        <w:jc w:val="both"/>
        <w:rPr>
          <w:rFonts w:ascii="Times New Roman" w:hAnsi="Times New Roman" w:cs="Times New Roman"/>
          <w:b/>
          <w:sz w:val="24"/>
          <w:szCs w:val="24"/>
        </w:rPr>
      </w:pPr>
      <w:r w:rsidRPr="00331518">
        <w:rPr>
          <w:rFonts w:ascii="Times New Roman" w:eastAsia="Times New Roman" w:hAnsi="Times New Roman" w:cs="Times New Roman"/>
          <w:b/>
          <w:color w:val="000000"/>
          <w:spacing w:val="2"/>
          <w:sz w:val="24"/>
          <w:szCs w:val="24"/>
          <w:lang w:eastAsia="ru-RU"/>
        </w:rPr>
        <w:t>Режим работы</w:t>
      </w:r>
      <w:r w:rsidRPr="00331518">
        <w:rPr>
          <w:rFonts w:ascii="Times New Roman" w:eastAsia="Times New Roman" w:hAnsi="Times New Roman" w:cs="Times New Roman"/>
          <w:color w:val="000000"/>
          <w:spacing w:val="2"/>
          <w:sz w:val="24"/>
          <w:szCs w:val="24"/>
          <w:lang w:eastAsia="ru-RU"/>
        </w:rPr>
        <w:t>: с понедельника по пятницу включительно, в соответствии с установленным графиком работы с 09.00 до 18.00. Обеденный перерыв с 13.00 до 14.00.</w:t>
      </w:r>
    </w:p>
    <w:p w14:paraId="22675DC2" w14:textId="7284A3C8" w:rsidR="00331518" w:rsidRDefault="00331518" w:rsidP="00331518">
      <w:pPr>
        <w:spacing w:after="0" w:line="240" w:lineRule="auto"/>
        <w:jc w:val="both"/>
        <w:rPr>
          <w:rFonts w:ascii="Times New Roman" w:eastAsia="Times New Roman" w:hAnsi="Times New Roman" w:cs="Times New Roman"/>
          <w:color w:val="000000"/>
          <w:spacing w:val="2"/>
          <w:sz w:val="24"/>
          <w:szCs w:val="24"/>
          <w:lang w:val="kk-KZ" w:eastAsia="ru-RU"/>
        </w:rPr>
      </w:pPr>
    </w:p>
    <w:p w14:paraId="658C145C" w14:textId="77777777" w:rsidR="00331518" w:rsidRPr="00E10467" w:rsidRDefault="00331518" w:rsidP="00331518">
      <w:pPr>
        <w:spacing w:after="0" w:line="240" w:lineRule="auto"/>
        <w:jc w:val="both"/>
        <w:rPr>
          <w:rFonts w:ascii="Times New Roman" w:hAnsi="Times New Roman" w:cs="Times New Roman"/>
          <w:b/>
          <w:sz w:val="24"/>
          <w:szCs w:val="24"/>
          <w:lang w:val="kk-KZ"/>
        </w:rPr>
      </w:pPr>
    </w:p>
    <w:p w14:paraId="56A6A07A" w14:textId="097905DE" w:rsidR="00773CE1" w:rsidRPr="00E10467" w:rsidRDefault="00EB626F" w:rsidP="00A253F5">
      <w:pPr>
        <w:spacing w:after="0" w:line="240" w:lineRule="auto"/>
        <w:ind w:firstLine="708"/>
        <w:jc w:val="both"/>
        <w:rPr>
          <w:rFonts w:ascii="Times New Roman" w:hAnsi="Times New Roman" w:cs="Times New Roman"/>
          <w:b/>
          <w:sz w:val="24"/>
          <w:szCs w:val="24"/>
        </w:rPr>
      </w:pPr>
      <w:r w:rsidRPr="00E10467">
        <w:rPr>
          <w:rFonts w:ascii="Times New Roman" w:hAnsi="Times New Roman" w:cs="Times New Roman"/>
          <w:b/>
          <w:sz w:val="24"/>
          <w:szCs w:val="24"/>
        </w:rPr>
        <w:t>Перечень документов.</w:t>
      </w:r>
    </w:p>
    <w:p w14:paraId="642F2C7F" w14:textId="77777777" w:rsidR="00F22A8B" w:rsidRPr="00E10467" w:rsidRDefault="00F22A8B" w:rsidP="00A253F5">
      <w:pPr>
        <w:spacing w:after="0" w:line="240" w:lineRule="auto"/>
        <w:ind w:firstLine="708"/>
        <w:jc w:val="both"/>
        <w:rPr>
          <w:rFonts w:ascii="Times New Roman" w:hAnsi="Times New Roman" w:cs="Times New Roman"/>
          <w:sz w:val="24"/>
          <w:szCs w:val="24"/>
        </w:rPr>
      </w:pPr>
      <w:r w:rsidRPr="00E10467">
        <w:rPr>
          <w:rFonts w:ascii="Times New Roman" w:hAnsi="Times New Roman" w:cs="Times New Roman"/>
          <w:sz w:val="24"/>
          <w:szCs w:val="24"/>
        </w:rPr>
        <w:t xml:space="preserve">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 </w:t>
      </w:r>
    </w:p>
    <w:p w14:paraId="00CAF38F"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7) справку с психоневрологической организации;</w:t>
      </w:r>
    </w:p>
    <w:p w14:paraId="4FC60196" w14:textId="427F4C86"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8) справку с наркологической организации;</w:t>
      </w:r>
    </w:p>
    <w:p w14:paraId="7A37B18E" w14:textId="279B1692"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lang w:val="kk-KZ"/>
        </w:rPr>
        <w:t>10</w:t>
      </w:r>
      <w:r w:rsidRPr="00E10467">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099"/>
      </w:tblGrid>
      <w:tr w:rsidR="00F22A8B" w:rsidRPr="00E10467"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23"/>
              <w:gridCol w:w="3886"/>
            </w:tblGrid>
            <w:tr w:rsidR="00F22A8B" w:rsidRPr="00E10467"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07CDD700" w14:textId="77777777" w:rsidR="00EB626F" w:rsidRPr="00E10467" w:rsidRDefault="00EB626F" w:rsidP="00A253F5">
                  <w:pPr>
                    <w:spacing w:after="0" w:line="240" w:lineRule="auto"/>
                    <w:jc w:val="center"/>
                    <w:rPr>
                      <w:rFonts w:ascii="Times New Roman" w:hAnsi="Times New Roman" w:cs="Times New Roman"/>
                      <w:color w:val="000000"/>
                      <w:sz w:val="20"/>
                    </w:rPr>
                  </w:pPr>
                </w:p>
                <w:p w14:paraId="7EBDDC1C" w14:textId="77777777" w:rsidR="00EB626F" w:rsidRPr="00E10467" w:rsidRDefault="00EB626F" w:rsidP="00A253F5">
                  <w:pPr>
                    <w:spacing w:after="0" w:line="240" w:lineRule="auto"/>
                    <w:jc w:val="center"/>
                    <w:rPr>
                      <w:rFonts w:ascii="Times New Roman" w:hAnsi="Times New Roman" w:cs="Times New Roman"/>
                      <w:color w:val="000000"/>
                      <w:sz w:val="20"/>
                    </w:rPr>
                  </w:pPr>
                </w:p>
                <w:p w14:paraId="54B21874" w14:textId="77777777" w:rsidR="00EB626F" w:rsidRPr="00E10467" w:rsidRDefault="00EB626F" w:rsidP="00A253F5">
                  <w:pPr>
                    <w:spacing w:after="0" w:line="240" w:lineRule="auto"/>
                    <w:jc w:val="center"/>
                    <w:rPr>
                      <w:rFonts w:ascii="Times New Roman" w:hAnsi="Times New Roman" w:cs="Times New Roman"/>
                      <w:color w:val="000000"/>
                      <w:sz w:val="20"/>
                    </w:rPr>
                  </w:pPr>
                </w:p>
                <w:p w14:paraId="3A015915"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Приложение 15</w:t>
                  </w:r>
                  <w:r w:rsidRPr="00E10467">
                    <w:rPr>
                      <w:rFonts w:ascii="Times New Roman" w:hAnsi="Times New Roman" w:cs="Times New Roman"/>
                    </w:rPr>
                    <w:br/>
                  </w:r>
                  <w:r w:rsidRPr="00E10467">
                    <w:rPr>
                      <w:rFonts w:ascii="Times New Roman" w:hAnsi="Times New Roman" w:cs="Times New Roman"/>
                      <w:color w:val="000000"/>
                      <w:sz w:val="20"/>
                    </w:rPr>
                    <w:t>к Правилам назначения</w:t>
                  </w:r>
                  <w:r w:rsidRPr="00E10467">
                    <w:rPr>
                      <w:rFonts w:ascii="Times New Roman" w:hAnsi="Times New Roman" w:cs="Times New Roman"/>
                    </w:rPr>
                    <w:br/>
                  </w:r>
                  <w:r w:rsidRPr="00E10467">
                    <w:rPr>
                      <w:rFonts w:ascii="Times New Roman" w:hAnsi="Times New Roman" w:cs="Times New Roman"/>
                      <w:color w:val="000000"/>
                      <w:sz w:val="20"/>
                    </w:rPr>
                    <w:t>на должности, освобождения</w:t>
                  </w:r>
                  <w:r w:rsidRPr="00E10467">
                    <w:rPr>
                      <w:rFonts w:ascii="Times New Roman" w:hAnsi="Times New Roman" w:cs="Times New Roman"/>
                    </w:rPr>
                    <w:br/>
                  </w:r>
                  <w:r w:rsidRPr="00E10467">
                    <w:rPr>
                      <w:rFonts w:ascii="Times New Roman" w:hAnsi="Times New Roman" w:cs="Times New Roman"/>
                      <w:color w:val="000000"/>
                      <w:sz w:val="20"/>
                    </w:rPr>
                    <w:t>от должностей первых</w:t>
                  </w:r>
                  <w:r w:rsidRPr="00E10467">
                    <w:rPr>
                      <w:rFonts w:ascii="Times New Roman" w:hAnsi="Times New Roman" w:cs="Times New Roman"/>
                    </w:rPr>
                    <w:br/>
                  </w:r>
                  <w:r w:rsidRPr="00E10467">
                    <w:rPr>
                      <w:rFonts w:ascii="Times New Roman" w:hAnsi="Times New Roman" w:cs="Times New Roman"/>
                      <w:color w:val="000000"/>
                      <w:sz w:val="20"/>
                    </w:rPr>
                    <w:t>руководителей и педагогов</w:t>
                  </w:r>
                  <w:r w:rsidRPr="00E10467">
                    <w:rPr>
                      <w:rFonts w:ascii="Times New Roman" w:hAnsi="Times New Roman" w:cs="Times New Roman"/>
                    </w:rPr>
                    <w:br/>
                  </w:r>
                  <w:r w:rsidRPr="00E10467">
                    <w:rPr>
                      <w:rFonts w:ascii="Times New Roman" w:hAnsi="Times New Roman" w:cs="Times New Roman"/>
                      <w:color w:val="000000"/>
                      <w:sz w:val="20"/>
                    </w:rPr>
                    <w:t>государственных организаций</w:t>
                  </w:r>
                  <w:r w:rsidRPr="00E10467">
                    <w:rPr>
                      <w:rFonts w:ascii="Times New Roman" w:hAnsi="Times New Roman" w:cs="Times New Roman"/>
                    </w:rPr>
                    <w:br/>
                  </w:r>
                  <w:r w:rsidRPr="00E10467">
                    <w:rPr>
                      <w:rFonts w:ascii="Times New Roman" w:hAnsi="Times New Roman" w:cs="Times New Roman"/>
                      <w:color w:val="000000"/>
                      <w:sz w:val="20"/>
                    </w:rPr>
                    <w:t>образования</w:t>
                  </w:r>
                </w:p>
              </w:tc>
            </w:tr>
            <w:tr w:rsidR="00F22A8B" w:rsidRPr="00E10467"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6C347CF2"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Форма</w:t>
                  </w:r>
                </w:p>
              </w:tc>
            </w:tr>
            <w:tr w:rsidR="00F22A8B" w:rsidRPr="00E10467"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43E04289"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_________________________</w:t>
                  </w:r>
                  <w:r w:rsidRPr="00E10467">
                    <w:rPr>
                      <w:rFonts w:ascii="Times New Roman" w:hAnsi="Times New Roman" w:cs="Times New Roman"/>
                    </w:rPr>
                    <w:br/>
                  </w:r>
                  <w:r w:rsidRPr="00E10467">
                    <w:rPr>
                      <w:rFonts w:ascii="Times New Roman" w:hAnsi="Times New Roman" w:cs="Times New Roman"/>
                      <w:color w:val="000000"/>
                      <w:sz w:val="20"/>
                    </w:rPr>
                    <w:t>государственный орган,</w:t>
                  </w:r>
                  <w:r w:rsidRPr="00E10467">
                    <w:rPr>
                      <w:rFonts w:ascii="Times New Roman" w:hAnsi="Times New Roman" w:cs="Times New Roman"/>
                    </w:rPr>
                    <w:br/>
                  </w:r>
                  <w:r w:rsidRPr="00E10467">
                    <w:rPr>
                      <w:rFonts w:ascii="Times New Roman" w:hAnsi="Times New Roman" w:cs="Times New Roman"/>
                      <w:color w:val="000000"/>
                      <w:sz w:val="20"/>
                    </w:rPr>
                    <w:t>объявивший конкурс</w:t>
                  </w:r>
                </w:p>
              </w:tc>
            </w:tr>
          </w:tbl>
          <w:p w14:paraId="04728D12" w14:textId="77777777" w:rsidR="00F22A8B" w:rsidRPr="00E10467" w:rsidRDefault="00F22A8B" w:rsidP="00A253F5">
            <w:pPr>
              <w:spacing w:after="0" w:line="240" w:lineRule="auto"/>
              <w:jc w:val="both"/>
              <w:rPr>
                <w:rFonts w:ascii="Times New Roman" w:hAnsi="Times New Roman" w:cs="Times New Roman"/>
                <w:sz w:val="18"/>
              </w:rPr>
            </w:pPr>
            <w:bookmarkStart w:id="2" w:name="z342"/>
            <w:r w:rsidRPr="00E10467">
              <w:rPr>
                <w:rFonts w:ascii="Times New Roman" w:hAnsi="Times New Roman" w:cs="Times New Roman"/>
                <w:color w:val="000000"/>
                <w:sz w:val="28"/>
              </w:rPr>
              <w:t> </w:t>
            </w:r>
            <w:r w:rsidRPr="00E10467">
              <w:rPr>
                <w:rFonts w:ascii="Times New Roman" w:hAnsi="Times New Roman" w:cs="Times New Roman"/>
                <w:color w:val="000000"/>
              </w:rPr>
              <w:t>________________________________________________________________</w:t>
            </w:r>
          </w:p>
          <w:bookmarkEnd w:id="2"/>
          <w:p w14:paraId="399A9ECA"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Ф.И.О. кандидата (при его наличии), ИИН</w:t>
            </w:r>
          </w:p>
          <w:p w14:paraId="7BCA8E82"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24CA1D58"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(должность, место работы)</w:t>
            </w:r>
          </w:p>
          <w:p w14:paraId="78D48637"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0C2DF69A"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5A5A26EB"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Фактическое место проживания, адрес прописки, контактный телефон</w:t>
            </w:r>
          </w:p>
          <w:p w14:paraId="4F93EF52" w14:textId="77777777" w:rsidR="00F22A8B" w:rsidRPr="00E10467" w:rsidRDefault="00F22A8B" w:rsidP="00A253F5">
            <w:pPr>
              <w:spacing w:after="0" w:line="240" w:lineRule="auto"/>
              <w:rPr>
                <w:rFonts w:ascii="Times New Roman" w:hAnsi="Times New Roman" w:cs="Times New Roman"/>
                <w:sz w:val="18"/>
              </w:rPr>
            </w:pPr>
            <w:bookmarkStart w:id="3" w:name="z343"/>
            <w:r w:rsidRPr="00E10467">
              <w:rPr>
                <w:rFonts w:ascii="Times New Roman" w:hAnsi="Times New Roman" w:cs="Times New Roman"/>
                <w:b/>
                <w:color w:val="000000"/>
                <w:sz w:val="18"/>
              </w:rPr>
              <w:t xml:space="preserve"> Заявление</w:t>
            </w:r>
          </w:p>
          <w:p w14:paraId="7950F07B" w14:textId="77777777" w:rsidR="00F22A8B" w:rsidRPr="00E10467" w:rsidRDefault="00F22A8B" w:rsidP="00A253F5">
            <w:pPr>
              <w:spacing w:after="0" w:line="240" w:lineRule="auto"/>
              <w:jc w:val="both"/>
              <w:rPr>
                <w:rFonts w:ascii="Times New Roman" w:hAnsi="Times New Roman" w:cs="Times New Roman"/>
                <w:sz w:val="18"/>
              </w:rPr>
            </w:pPr>
            <w:bookmarkStart w:id="4" w:name="z344"/>
            <w:bookmarkEnd w:id="3"/>
            <w:r w:rsidRPr="00E10467">
              <w:rPr>
                <w:rFonts w:ascii="Times New Roman" w:hAnsi="Times New Roman" w:cs="Times New Roman"/>
                <w:color w:val="000000"/>
              </w:rPr>
              <w:lastRenderedPageBreak/>
              <w:t>      Прошу допустить меня к конкурсу на занятие вакантной/временно вакантной</w:t>
            </w:r>
          </w:p>
          <w:bookmarkEnd w:id="4"/>
          <w:p w14:paraId="31269AC4"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должности (нужное подчеркнуть)</w:t>
            </w:r>
          </w:p>
          <w:p w14:paraId="310C2340"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39B1241E"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наименование организаций образования, адрес (область, район, город\село)</w:t>
            </w:r>
          </w:p>
          <w:p w14:paraId="5BC372E1"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В настоящее время работаю _______________________________________</w:t>
            </w:r>
          </w:p>
          <w:p w14:paraId="741B15B9"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должность, наименование организации, адрес (область, район, город\село)</w:t>
            </w:r>
          </w:p>
          <w:p w14:paraId="4E1D614D"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Сообщаю о себе следующие сведения:</w:t>
            </w:r>
          </w:p>
          <w:p w14:paraId="582AB3FE"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Образование: высшее или 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00"/>
              <w:gridCol w:w="2869"/>
              <w:gridCol w:w="3013"/>
            </w:tblGrid>
            <w:tr w:rsidR="00F22A8B" w:rsidRPr="00E10467"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Наименование учебного 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Специальность по диплому</w:t>
                  </w:r>
                </w:p>
              </w:tc>
            </w:tr>
            <w:tr w:rsidR="00F22A8B" w:rsidRPr="00E10467"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Pr="00E10467" w:rsidRDefault="00F22A8B" w:rsidP="00A253F5">
                  <w:pPr>
                    <w:spacing w:after="20" w:line="240" w:lineRule="auto"/>
                    <w:ind w:left="20"/>
                    <w:jc w:val="both"/>
                    <w:rPr>
                      <w:rFonts w:ascii="Times New Roman" w:hAnsi="Times New Roman" w:cs="Times New Roman"/>
                      <w:sz w:val="18"/>
                    </w:rPr>
                  </w:pPr>
                </w:p>
                <w:p w14:paraId="4EC2344D" w14:textId="77777777" w:rsidR="00F22A8B" w:rsidRPr="00E10467" w:rsidRDefault="00F22A8B" w:rsidP="00A253F5">
                  <w:pPr>
                    <w:spacing w:after="20" w:line="240" w:lineRule="auto"/>
                    <w:ind w:left="20"/>
                    <w:jc w:val="both"/>
                    <w:rPr>
                      <w:rFonts w:ascii="Times New Roman" w:hAnsi="Times New Roman" w:cs="Times New Roman"/>
                      <w:sz w:val="1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Pr="00E10467" w:rsidRDefault="00F22A8B" w:rsidP="00A253F5">
                  <w:pPr>
                    <w:spacing w:after="20" w:line="240" w:lineRule="auto"/>
                    <w:ind w:left="20"/>
                    <w:jc w:val="both"/>
                    <w:rPr>
                      <w:rFonts w:ascii="Times New Roman" w:hAnsi="Times New Roman" w:cs="Times New Roman"/>
                      <w:sz w:val="18"/>
                    </w:rPr>
                  </w:pPr>
                </w:p>
                <w:p w14:paraId="16257664" w14:textId="77777777" w:rsidR="00F22A8B" w:rsidRPr="00E10467" w:rsidRDefault="00F22A8B" w:rsidP="00A253F5">
                  <w:pPr>
                    <w:spacing w:after="20" w:line="240" w:lineRule="auto"/>
                    <w:ind w:left="20"/>
                    <w:jc w:val="both"/>
                    <w:rPr>
                      <w:rFonts w:ascii="Times New Roman" w:hAnsi="Times New Roman" w:cs="Times New Roman"/>
                      <w:sz w:val="1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Pr="00E10467" w:rsidRDefault="00F22A8B" w:rsidP="00A253F5">
                  <w:pPr>
                    <w:spacing w:after="20" w:line="240" w:lineRule="auto"/>
                    <w:ind w:left="20"/>
                    <w:jc w:val="both"/>
                    <w:rPr>
                      <w:rFonts w:ascii="Times New Roman" w:hAnsi="Times New Roman" w:cs="Times New Roman"/>
                      <w:sz w:val="18"/>
                    </w:rPr>
                  </w:pPr>
                </w:p>
                <w:p w14:paraId="26AD5EA5" w14:textId="77777777" w:rsidR="00F22A8B" w:rsidRPr="00E10467" w:rsidRDefault="00F22A8B" w:rsidP="00A253F5">
                  <w:pPr>
                    <w:spacing w:after="20" w:line="240" w:lineRule="auto"/>
                    <w:ind w:left="20"/>
                    <w:jc w:val="both"/>
                    <w:rPr>
                      <w:rFonts w:ascii="Times New Roman" w:hAnsi="Times New Roman" w:cs="Times New Roman"/>
                      <w:sz w:val="18"/>
                    </w:rPr>
                  </w:pPr>
                </w:p>
              </w:tc>
            </w:tr>
          </w:tbl>
          <w:p w14:paraId="09F441A9" w14:textId="77777777" w:rsidR="00F22A8B" w:rsidRPr="00E10467" w:rsidRDefault="00F22A8B" w:rsidP="00A253F5">
            <w:pPr>
              <w:spacing w:after="0" w:line="240" w:lineRule="auto"/>
              <w:jc w:val="both"/>
              <w:rPr>
                <w:rFonts w:ascii="Times New Roman" w:hAnsi="Times New Roman" w:cs="Times New Roman"/>
                <w:sz w:val="18"/>
              </w:rPr>
            </w:pPr>
            <w:bookmarkStart w:id="5" w:name="z345"/>
            <w:r w:rsidRPr="00E10467">
              <w:rPr>
                <w:rFonts w:ascii="Times New Roman" w:hAnsi="Times New Roman" w:cs="Times New Roman"/>
                <w:color w:val="000000"/>
              </w:rPr>
              <w:t>      Наличие квалификационной категории (дата присвоения (подтверждения)):</w:t>
            </w:r>
          </w:p>
          <w:bookmarkEnd w:id="5"/>
          <w:p w14:paraId="7A87A0DF"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403378DB"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Стаж педагогической работы: _______________________________________</w:t>
            </w:r>
          </w:p>
          <w:p w14:paraId="11B04E7D"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Имею следующие результаты работы: ________________________________</w:t>
            </w:r>
          </w:p>
          <w:p w14:paraId="33BFDE96"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Награды, звания, степень, ученая степень, ученое звание,</w:t>
            </w:r>
          </w:p>
          <w:p w14:paraId="62CAFDC7"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а также дополнительные сведения (при наличии)</w:t>
            </w:r>
          </w:p>
          <w:p w14:paraId="20769A9B"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0115E196" w14:textId="77777777" w:rsidR="00F22A8B" w:rsidRPr="00E10467" w:rsidRDefault="00F22A8B" w:rsidP="00A253F5">
            <w:pPr>
              <w:spacing w:after="0" w:line="240" w:lineRule="auto"/>
              <w:jc w:val="right"/>
              <w:rPr>
                <w:rFonts w:ascii="Times New Roman" w:eastAsia="Times New Roman" w:hAnsi="Times New Roman" w:cs="Times New Roman"/>
                <w:sz w:val="16"/>
                <w:szCs w:val="20"/>
              </w:rPr>
            </w:pPr>
          </w:p>
          <w:p w14:paraId="3F7BF097" w14:textId="77777777" w:rsidR="00F22A8B" w:rsidRPr="00E10467" w:rsidRDefault="00F22A8B" w:rsidP="00A253F5">
            <w:pPr>
              <w:spacing w:after="0" w:line="240" w:lineRule="auto"/>
              <w:jc w:val="right"/>
              <w:rPr>
                <w:rFonts w:ascii="Times New Roman" w:eastAsia="Times New Roman" w:hAnsi="Times New Roman" w:cs="Times New Roman"/>
                <w:sz w:val="16"/>
                <w:szCs w:val="20"/>
              </w:rPr>
            </w:pPr>
          </w:p>
          <w:p w14:paraId="10C99412" w14:textId="77777777" w:rsidR="00F22A8B" w:rsidRPr="00E10467" w:rsidRDefault="00F22A8B" w:rsidP="00A253F5">
            <w:pPr>
              <w:spacing w:after="0" w:line="240" w:lineRule="auto"/>
              <w:jc w:val="right"/>
              <w:rPr>
                <w:rFonts w:ascii="Times New Roman" w:eastAsia="Times New Roman" w:hAnsi="Times New Roman" w:cs="Times New Roman"/>
                <w:sz w:val="20"/>
                <w:szCs w:val="20"/>
              </w:rPr>
            </w:pPr>
          </w:p>
        </w:tc>
      </w:tr>
    </w:tbl>
    <w:p w14:paraId="443D4D1D"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lastRenderedPageBreak/>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E10467" w:rsidRDefault="00F22A8B" w:rsidP="00A253F5">
      <w:pPr>
        <w:spacing w:after="0" w:line="240" w:lineRule="auto"/>
        <w:jc w:val="both"/>
        <w:rPr>
          <w:rFonts w:ascii="Times New Roman" w:hAnsi="Times New Roman" w:cs="Times New Roman"/>
          <w:sz w:val="24"/>
          <w:szCs w:val="24"/>
        </w:rPr>
      </w:pPr>
    </w:p>
    <w:p w14:paraId="45E37D81"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E10467" w:rsidRDefault="00140DA8" w:rsidP="00A253F5">
      <w:pPr>
        <w:spacing w:after="0" w:line="240" w:lineRule="auto"/>
        <w:jc w:val="both"/>
        <w:rPr>
          <w:rFonts w:ascii="Times New Roman" w:hAnsi="Times New Roman" w:cs="Times New Roman"/>
          <w:color w:val="000000"/>
          <w:sz w:val="28"/>
        </w:rPr>
      </w:pPr>
    </w:p>
    <w:p w14:paraId="51EB9364" w14:textId="77777777" w:rsidR="00140DA8" w:rsidRPr="00E10467" w:rsidRDefault="00140DA8" w:rsidP="00A253F5">
      <w:pPr>
        <w:spacing w:after="0" w:line="240" w:lineRule="auto"/>
        <w:jc w:val="both"/>
        <w:rPr>
          <w:rFonts w:ascii="Times New Roman" w:hAnsi="Times New Roman" w:cs="Times New Roman"/>
          <w:color w:val="000000"/>
          <w:sz w:val="28"/>
        </w:rPr>
      </w:pPr>
    </w:p>
    <w:tbl>
      <w:tblPr>
        <w:tblW w:w="0" w:type="auto"/>
        <w:tblCellSpacing w:w="0" w:type="auto"/>
        <w:tblLook w:val="04A0" w:firstRow="1" w:lastRow="0" w:firstColumn="1" w:lastColumn="0" w:noHBand="0" w:noVBand="1"/>
      </w:tblPr>
      <w:tblGrid>
        <w:gridCol w:w="5645"/>
        <w:gridCol w:w="3740"/>
      </w:tblGrid>
      <w:tr w:rsidR="00F22A8B" w:rsidRPr="00E10467" w14:paraId="099D70B4" w14:textId="77777777" w:rsidTr="00E10467">
        <w:trPr>
          <w:trHeight w:val="30"/>
          <w:tblCellSpacing w:w="0" w:type="auto"/>
        </w:trPr>
        <w:tc>
          <w:tcPr>
            <w:tcW w:w="5645" w:type="dxa"/>
            <w:tcMar>
              <w:top w:w="15" w:type="dxa"/>
              <w:left w:w="15" w:type="dxa"/>
              <w:bottom w:w="15" w:type="dxa"/>
              <w:right w:w="15" w:type="dxa"/>
            </w:tcMar>
            <w:vAlign w:val="center"/>
          </w:tcPr>
          <w:p w14:paraId="4E04C0A4" w14:textId="5185E739" w:rsidR="00F22A8B" w:rsidRPr="00E10467" w:rsidRDefault="00F22A8B" w:rsidP="00A253F5">
            <w:pPr>
              <w:spacing w:after="0" w:line="240" w:lineRule="auto"/>
              <w:jc w:val="center"/>
              <w:rPr>
                <w:rFonts w:ascii="Times New Roman" w:hAnsi="Times New Roman" w:cs="Times New Roman"/>
              </w:rPr>
            </w:pPr>
          </w:p>
        </w:tc>
        <w:tc>
          <w:tcPr>
            <w:tcW w:w="3740" w:type="dxa"/>
            <w:tcMar>
              <w:top w:w="15" w:type="dxa"/>
              <w:left w:w="15" w:type="dxa"/>
              <w:bottom w:w="15" w:type="dxa"/>
              <w:right w:w="15" w:type="dxa"/>
            </w:tcMar>
            <w:vAlign w:val="center"/>
          </w:tcPr>
          <w:p w14:paraId="275F2F11"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Приложение 16</w:t>
            </w:r>
            <w:r w:rsidRPr="00E10467">
              <w:rPr>
                <w:rFonts w:ascii="Times New Roman" w:hAnsi="Times New Roman" w:cs="Times New Roman"/>
              </w:rPr>
              <w:br/>
            </w:r>
            <w:r w:rsidRPr="00E10467">
              <w:rPr>
                <w:rFonts w:ascii="Times New Roman" w:hAnsi="Times New Roman" w:cs="Times New Roman"/>
                <w:color w:val="000000"/>
                <w:sz w:val="20"/>
              </w:rPr>
              <w:t>к Правилам назначения</w:t>
            </w:r>
            <w:r w:rsidRPr="00E10467">
              <w:rPr>
                <w:rFonts w:ascii="Times New Roman" w:hAnsi="Times New Roman" w:cs="Times New Roman"/>
              </w:rPr>
              <w:br/>
            </w:r>
            <w:r w:rsidRPr="00E10467">
              <w:rPr>
                <w:rFonts w:ascii="Times New Roman" w:hAnsi="Times New Roman" w:cs="Times New Roman"/>
                <w:color w:val="000000"/>
                <w:sz w:val="20"/>
              </w:rPr>
              <w:t>на должности, освобождения</w:t>
            </w:r>
            <w:r w:rsidRPr="00E10467">
              <w:rPr>
                <w:rFonts w:ascii="Times New Roman" w:hAnsi="Times New Roman" w:cs="Times New Roman"/>
              </w:rPr>
              <w:br/>
            </w:r>
            <w:r w:rsidRPr="00E10467">
              <w:rPr>
                <w:rFonts w:ascii="Times New Roman" w:hAnsi="Times New Roman" w:cs="Times New Roman"/>
                <w:color w:val="000000"/>
                <w:sz w:val="20"/>
              </w:rPr>
              <w:t>от должностей первых</w:t>
            </w:r>
            <w:r w:rsidRPr="00E10467">
              <w:rPr>
                <w:rFonts w:ascii="Times New Roman" w:hAnsi="Times New Roman" w:cs="Times New Roman"/>
              </w:rPr>
              <w:br/>
            </w:r>
            <w:r w:rsidRPr="00E10467">
              <w:rPr>
                <w:rFonts w:ascii="Times New Roman" w:hAnsi="Times New Roman" w:cs="Times New Roman"/>
                <w:color w:val="000000"/>
                <w:sz w:val="20"/>
              </w:rPr>
              <w:t>руководителей и педагогов</w:t>
            </w:r>
            <w:r w:rsidRPr="00E10467">
              <w:rPr>
                <w:rFonts w:ascii="Times New Roman" w:hAnsi="Times New Roman" w:cs="Times New Roman"/>
              </w:rPr>
              <w:br/>
            </w:r>
            <w:r w:rsidRPr="00E10467">
              <w:rPr>
                <w:rFonts w:ascii="Times New Roman" w:hAnsi="Times New Roman" w:cs="Times New Roman"/>
                <w:color w:val="000000"/>
                <w:sz w:val="20"/>
              </w:rPr>
              <w:t>государственных организаций</w:t>
            </w:r>
            <w:r w:rsidRPr="00E10467">
              <w:rPr>
                <w:rFonts w:ascii="Times New Roman" w:hAnsi="Times New Roman" w:cs="Times New Roman"/>
              </w:rPr>
              <w:br/>
            </w:r>
            <w:r w:rsidRPr="00E10467">
              <w:rPr>
                <w:rFonts w:ascii="Times New Roman" w:hAnsi="Times New Roman" w:cs="Times New Roman"/>
                <w:color w:val="000000"/>
                <w:sz w:val="20"/>
              </w:rPr>
              <w:t>образования</w:t>
            </w:r>
          </w:p>
        </w:tc>
      </w:tr>
      <w:tr w:rsidR="00F22A8B" w:rsidRPr="00E10467" w14:paraId="0D00F253" w14:textId="77777777" w:rsidTr="00E10467">
        <w:trPr>
          <w:trHeight w:val="30"/>
          <w:tblCellSpacing w:w="0" w:type="auto"/>
        </w:trPr>
        <w:tc>
          <w:tcPr>
            <w:tcW w:w="5645" w:type="dxa"/>
            <w:tcMar>
              <w:top w:w="15" w:type="dxa"/>
              <w:left w:w="15" w:type="dxa"/>
              <w:bottom w:w="15" w:type="dxa"/>
              <w:right w:w="15" w:type="dxa"/>
            </w:tcMar>
            <w:vAlign w:val="center"/>
          </w:tcPr>
          <w:p w14:paraId="77F94E7A"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3740" w:type="dxa"/>
            <w:tcMar>
              <w:top w:w="15" w:type="dxa"/>
              <w:left w:w="15" w:type="dxa"/>
              <w:bottom w:w="15" w:type="dxa"/>
              <w:right w:w="15" w:type="dxa"/>
            </w:tcMar>
            <w:vAlign w:val="center"/>
          </w:tcPr>
          <w:p w14:paraId="32449B27"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Форма</w:t>
            </w:r>
          </w:p>
        </w:tc>
      </w:tr>
    </w:tbl>
    <w:p w14:paraId="785D14BE" w14:textId="77777777" w:rsidR="00F22A8B" w:rsidRPr="00E10467" w:rsidRDefault="00F22A8B" w:rsidP="00A253F5">
      <w:pPr>
        <w:spacing w:after="0" w:line="240" w:lineRule="auto"/>
        <w:jc w:val="both"/>
        <w:rPr>
          <w:rFonts w:ascii="Times New Roman" w:hAnsi="Times New Roman" w:cs="Times New Roman"/>
        </w:rPr>
      </w:pPr>
      <w:bookmarkStart w:id="6" w:name="z348"/>
      <w:r w:rsidRPr="00E10467">
        <w:rPr>
          <w:rFonts w:ascii="Times New Roman" w:hAnsi="Times New Roman" w:cs="Times New Roman"/>
          <w:color w:val="000000"/>
          <w:sz w:val="28"/>
        </w:rPr>
        <w:t>      Оценочный лист кандидата на вакантную или временно вакантную должность педагога</w:t>
      </w:r>
    </w:p>
    <w:bookmarkEnd w:id="6"/>
    <w:p w14:paraId="25F1BEE0" w14:textId="77777777" w:rsidR="00F22A8B" w:rsidRPr="00E10467" w:rsidRDefault="00F22A8B"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_________________________________________________________________</w:t>
      </w:r>
    </w:p>
    <w:p w14:paraId="463468F9" w14:textId="77777777" w:rsidR="00F22A8B" w:rsidRPr="00E10467" w:rsidRDefault="00F22A8B"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(фамилия, имя, отчество (при его наличии))</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E10467"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Подтверждающий документ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Кол-во баллов </w:t>
            </w:r>
          </w:p>
          <w:p w14:paraId="2D7E693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(от 1 до 20)</w:t>
            </w:r>
          </w:p>
        </w:tc>
      </w:tr>
      <w:tr w:rsidR="00F22A8B" w:rsidRPr="00E10467"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Уровень 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Копии диплома об образовании и приложения к 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Техническое и профессиональное = 1 балл</w:t>
            </w:r>
          </w:p>
          <w:p w14:paraId="6BB2CE4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Высшее очное = 2 баллов</w:t>
            </w:r>
          </w:p>
          <w:p w14:paraId="45A0DA2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Высшее очное с отличием = 3 балла</w:t>
            </w:r>
          </w:p>
          <w:p w14:paraId="46DCF78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Магистр = 5 баллов</w:t>
            </w:r>
          </w:p>
        </w:tc>
      </w:tr>
      <w:tr w:rsidR="00F22A8B" w:rsidRPr="00E10467"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Ученая/академическая 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Копии диплома об образовании и приложения к 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PHD-доктор = 10 баллов</w:t>
            </w:r>
          </w:p>
          <w:p w14:paraId="11FBE4D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Доктор наук = 10 баллов</w:t>
            </w:r>
          </w:p>
          <w:p w14:paraId="0787182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Кандидат наук = 10 баллов</w:t>
            </w:r>
          </w:p>
        </w:tc>
      </w:tr>
      <w:tr w:rsidR="00F22A8B" w:rsidRPr="00E10467"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Результаты прохождения сертификации для кандидатов </w:t>
            </w:r>
            <w:r w:rsidRPr="00E10467">
              <w:rPr>
                <w:rFonts w:ascii="Times New Roman" w:hAnsi="Times New Roman" w:cs="Times New Roman"/>
                <w:color w:val="000000"/>
                <w:sz w:val="20"/>
              </w:rPr>
              <w:lastRenderedPageBreak/>
              <w:t>без 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квалификационная категория "педагог" плюс 5 баллов</w:t>
            </w:r>
          </w:p>
        </w:tc>
      </w:tr>
      <w:tr w:rsidR="00F22A8B" w:rsidRPr="00E10467"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Квалификационная категория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Удостоверение, иной 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 категория = 1 балл</w:t>
            </w:r>
          </w:p>
          <w:p w14:paraId="0B70980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 категория = 2 балла</w:t>
            </w:r>
          </w:p>
          <w:p w14:paraId="7985C1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Высшая категория = 3 балла</w:t>
            </w:r>
          </w:p>
          <w:p w14:paraId="1B5A4DD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Педагог-модератор = 3 балла</w:t>
            </w:r>
          </w:p>
          <w:p w14:paraId="7269D40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Педагог-эксперт = 5 баллов</w:t>
            </w:r>
          </w:p>
          <w:p w14:paraId="60F8DC7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Педагог-исследователь = 7 баллов</w:t>
            </w:r>
          </w:p>
          <w:p w14:paraId="462F019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Педагог-мастер = 10 баллов</w:t>
            </w:r>
          </w:p>
        </w:tc>
      </w:tr>
      <w:tr w:rsidR="00F22A8B" w:rsidRPr="00E10467"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Опыт административной и методической деятельности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трудовая книжка/документ, заменяющий трудовую 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Методист (стаж в должности не менее 2 лет) = 1 балл </w:t>
            </w:r>
          </w:p>
          <w:p w14:paraId="039BA04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заместитель директора (стаж в должности не менее 2 лет) = 3 балла</w:t>
            </w:r>
          </w:p>
          <w:p w14:paraId="046182C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 (стаж в должности не менее 2 лет) = 5 баллов</w:t>
            </w:r>
          </w:p>
        </w:tc>
      </w:tr>
      <w:tr w:rsidR="00F22A8B" w:rsidRPr="00E10467"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Для педагогов, впервые поступающих на работу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Приложение к диплому об 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Результаты педагогической/ профессиональной практики "отлично" = 1 балл</w:t>
            </w:r>
          </w:p>
          <w:p w14:paraId="545F656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"хорошо" = 0,5 балла</w:t>
            </w:r>
          </w:p>
        </w:tc>
      </w:tr>
      <w:tr w:rsidR="00F22A8B" w:rsidRPr="00E10467"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Рекомендательное письмо с предыдущего места работы (по должности педагога) или учебы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Наличие положительного рекомендательного письма = 3 балла</w:t>
            </w:r>
          </w:p>
          <w:p w14:paraId="43A82A1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Негативное рекомендательное письмо = минус 3 баллов</w:t>
            </w:r>
          </w:p>
        </w:tc>
      </w:tr>
      <w:tr w:rsidR="00F22A8B" w:rsidRPr="00E10467"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Показатели профессиональных 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дипломы, грамоты победителей олимпиад и конкурсов, научных проектов обучающихся;</w:t>
            </w:r>
          </w:p>
          <w:p w14:paraId="683B048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дипломы, грамоты победителей олимпиад и конкурсов учителя;</w:t>
            </w:r>
          </w:p>
          <w:p w14:paraId="3B29830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государственная 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призеры олимпиад и конкурсов = 0,5 балла</w:t>
            </w:r>
          </w:p>
          <w:p w14:paraId="64A99CD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научных проектов = 1 балл</w:t>
            </w:r>
          </w:p>
          <w:p w14:paraId="59F3083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призеры олимпиад и конкурсов = 3 балла</w:t>
            </w:r>
          </w:p>
          <w:p w14:paraId="5B8E5E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участник конкурса "Лучший педагог" = 1 балл</w:t>
            </w:r>
          </w:p>
          <w:p w14:paraId="7FC9438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 конкурса "Лучший педагог" = 5 баллов</w:t>
            </w:r>
          </w:p>
          <w:p w14:paraId="67307A4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обладатель медали "Қазақстан еңбек сіңірген ұстазы" = 10 баллов</w:t>
            </w:r>
          </w:p>
        </w:tc>
      </w:tr>
      <w:tr w:rsidR="00F22A8B" w:rsidRPr="00E10467"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Методическая 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-авторские работы и 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 или соавтор учебников и (или) УМК, включенных в перечень МП РК = 5 баллов</w:t>
            </w:r>
          </w:p>
          <w:p w14:paraId="539591F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 или соавтор учебников и (или) УМК, включенных в перечень РУМС = 2 балла</w:t>
            </w:r>
          </w:p>
          <w:p w14:paraId="2C0D164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наличие публикации по научно-исследовательской деятельности, включенный в перечень КОКСО, Scopus = 3 балла</w:t>
            </w:r>
          </w:p>
        </w:tc>
      </w:tr>
      <w:tr w:rsidR="00F22A8B" w:rsidRPr="00E10467"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Общественно-педагогическая 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Документ, подтверждающий общественно-педагогическую деятельность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наставник = 0,5 балла</w:t>
            </w:r>
          </w:p>
          <w:p w14:paraId="21C940C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руководство МО = 2 балла</w:t>
            </w:r>
          </w:p>
          <w:p w14:paraId="40C740C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преподавание на 2 языках, русский/казахский = 2 балла</w:t>
            </w:r>
          </w:p>
          <w:p w14:paraId="370DD3E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иностранный/русский, иностранный/казахский) = 3 балла,</w:t>
            </w:r>
          </w:p>
          <w:p w14:paraId="2886760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преподавание на 3 языках (казахский, русский, иностранный) = 5 баллов</w:t>
            </w:r>
          </w:p>
        </w:tc>
      </w:tr>
      <w:tr w:rsidR="00F22A8B" w:rsidRPr="00E10467"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Курсовая 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сертификаты предметной подготовки;</w:t>
            </w:r>
          </w:p>
          <w:p w14:paraId="6351554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 сертификат на цифровую грамотность, </w:t>
            </w:r>
          </w:p>
          <w:p w14:paraId="42424D5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КАЗТЕСТ, </w:t>
            </w:r>
          </w:p>
          <w:p w14:paraId="049E627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IELTS; </w:t>
            </w:r>
          </w:p>
          <w:p w14:paraId="4B354BB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 xml:space="preserve"> TOEFL; </w:t>
            </w:r>
          </w:p>
          <w:p w14:paraId="56A6CAC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DELF;</w:t>
            </w:r>
          </w:p>
          <w:p w14:paraId="57BE149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Goethe Zertifikat, обучение по программам "Основы программирования в Python", "Обучение работе с Microsoft" </w:t>
            </w:r>
          </w:p>
          <w:p w14:paraId="322834E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Курсера</w:t>
            </w:r>
          </w:p>
          <w:p w14:paraId="4B82522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Международные курсы:</w:t>
            </w:r>
          </w:p>
          <w:p w14:paraId="619703B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TEFL Cambridge </w:t>
            </w:r>
          </w:p>
          <w:p w14:paraId="7975E03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"CELTA</w:t>
            </w:r>
          </w:p>
          <w:p w14:paraId="3A267C70"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to Speakers of Other Languages)"</w:t>
            </w:r>
          </w:p>
          <w:p w14:paraId="718096D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CELT-P (Certificate in English Language Teaching – Primary)</w:t>
            </w:r>
          </w:p>
          <w:p w14:paraId="6D27EB94"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DELTA (Diploma in Teaching English to Speakers of Other Languages)</w:t>
            </w:r>
          </w:p>
          <w:p w14:paraId="2F858A9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CELT-S (Certificate in English Language Teaching – Secondary)</w:t>
            </w:r>
          </w:p>
          <w:p w14:paraId="3121DBF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"TKT</w:t>
            </w:r>
          </w:p>
          <w:p w14:paraId="7B00F6F5"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Knowledge Test"</w:t>
            </w:r>
          </w:p>
          <w:p w14:paraId="6F0F1FD8"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EMI Skills (English as a Medium of Instruction)</w:t>
            </w:r>
          </w:p>
          <w:p w14:paraId="324591A3"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Teacher of English to Speakers of Other Languages (TESOL)</w:t>
            </w:r>
          </w:p>
          <w:p w14:paraId="31F0F0E8"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"TESOL"</w:t>
            </w:r>
          </w:p>
          <w:p w14:paraId="0356D43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for young learners</w:t>
            </w:r>
          </w:p>
          <w:p w14:paraId="35172276"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International House Certificate in Teaching English as a Foreign Language (IHC)</w:t>
            </w:r>
          </w:p>
          <w:p w14:paraId="5391C75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IHCYLT - International House Certificate In Teaching Young Learners and Teenagers</w:t>
            </w:r>
          </w:p>
          <w:p w14:paraId="1A99DAA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Becoming a Better Teacher: Exploring Professional Development</w:t>
            </w:r>
          </w:p>
          <w:p w14:paraId="1B6533E6"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Assessment for Learning: Formative Assessment in Science and Maths Teaching</w:t>
            </w:r>
          </w:p>
          <w:p w14:paraId="1484B721"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Online Teaching for Educators: Development and Delivery</w:t>
            </w:r>
          </w:p>
          <w:p w14:paraId="427225C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Educational Management</w:t>
            </w:r>
          </w:p>
          <w:p w14:paraId="30205DB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Key Ideas in Mentoring Mathematics Teachers</w:t>
            </w:r>
          </w:p>
          <w:p w14:paraId="64B8438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Курсы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платформе</w:t>
            </w:r>
            <w:r w:rsidRPr="00E10467">
              <w:rPr>
                <w:rFonts w:ascii="Times New Roman" w:hAnsi="Times New Roman" w:cs="Times New Roman"/>
                <w:color w:val="000000"/>
                <w:sz w:val="20"/>
                <w:lang w:val="en-US"/>
              </w:rPr>
              <w:t xml:space="preserve"> Coursera, Futute learn</w:t>
            </w:r>
          </w:p>
          <w:p w14:paraId="0C041453"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Mathematics with Technology</w:t>
            </w:r>
          </w:p>
          <w:p w14:paraId="138C6C0D"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Special Educational Needs</w:t>
            </w:r>
          </w:p>
          <w:p w14:paraId="0D19F58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"Developing expertise in teaching chemistry</w:t>
            </w:r>
          </w:p>
          <w:p w14:paraId="37ED2ED5"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курсы ЦПМ НИШ, "Өрлеу"</w:t>
            </w:r>
          </w:p>
          <w:p w14:paraId="775852E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балла</w:t>
            </w:r>
          </w:p>
          <w:p w14:paraId="12718C8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курсы </w:t>
            </w:r>
          </w:p>
          <w:p w14:paraId="2929402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повышения квалификации по </w:t>
            </w:r>
            <w:r w:rsidRPr="00E10467">
              <w:rPr>
                <w:rFonts w:ascii="Times New Roman" w:hAnsi="Times New Roman" w:cs="Times New Roman"/>
                <w:color w:val="000000"/>
                <w:sz w:val="20"/>
              </w:rPr>
              <w:lastRenderedPageBreak/>
              <w:t>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p>
          <w:p w14:paraId="2E8F16F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балла (каждый отдельно)</w:t>
            </w:r>
          </w:p>
        </w:tc>
      </w:tr>
      <w:tr w:rsidR="00F22A8B" w:rsidRPr="00E10467"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село!", "Серпiн", педагог, направленный по молодежной практике Центром занятости 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 обладателя государственного образовательного гранта, 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плюс 3 балла</w:t>
            </w:r>
          </w:p>
        </w:tc>
      </w:tr>
      <w:tr w:rsidR="00F22A8B" w:rsidRPr="00E10467"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Итого:</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Pr="00E10467" w:rsidRDefault="00F22A8B" w:rsidP="00A253F5">
            <w:pPr>
              <w:spacing w:after="20" w:line="240" w:lineRule="auto"/>
              <w:ind w:left="20"/>
              <w:jc w:val="both"/>
              <w:rPr>
                <w:rFonts w:ascii="Times New Roman" w:hAnsi="Times New Roman" w:cs="Times New Roman"/>
              </w:rPr>
            </w:pPr>
          </w:p>
          <w:p w14:paraId="317A7608" w14:textId="77777777" w:rsidR="00F22A8B" w:rsidRPr="00E10467" w:rsidRDefault="00F22A8B" w:rsidP="00A253F5">
            <w:pPr>
              <w:spacing w:after="20" w:line="240" w:lineRule="auto"/>
              <w:ind w:left="20"/>
              <w:jc w:val="both"/>
              <w:rPr>
                <w:rFonts w:ascii="Times New Roman" w:hAnsi="Times New Roman" w:cs="Times New Roman"/>
              </w:rPr>
            </w:pPr>
          </w:p>
        </w:tc>
      </w:tr>
    </w:tbl>
    <w:p w14:paraId="4F0EAD0D" w14:textId="77777777" w:rsidR="00F22A8B" w:rsidRPr="00E10467" w:rsidRDefault="00F22A8B" w:rsidP="00A253F5">
      <w:pPr>
        <w:spacing w:line="240" w:lineRule="auto"/>
        <w:rPr>
          <w:rFonts w:ascii="Times New Roman" w:hAnsi="Times New Roman" w:cs="Times New Roman"/>
        </w:rPr>
      </w:pPr>
    </w:p>
    <w:sectPr w:rsidR="00F22A8B" w:rsidRPr="00E10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042D"/>
    <w:multiLevelType w:val="hybridMultilevel"/>
    <w:tmpl w:val="D854C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76C4A"/>
    <w:multiLevelType w:val="hybridMultilevel"/>
    <w:tmpl w:val="4596D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D229D7"/>
    <w:multiLevelType w:val="hybridMultilevel"/>
    <w:tmpl w:val="BB821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9A5143"/>
    <w:multiLevelType w:val="hybridMultilevel"/>
    <w:tmpl w:val="93EC3D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FC4DFF"/>
    <w:multiLevelType w:val="hybridMultilevel"/>
    <w:tmpl w:val="0FBE6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72E4695"/>
    <w:multiLevelType w:val="hybridMultilevel"/>
    <w:tmpl w:val="244858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B597E28"/>
    <w:multiLevelType w:val="hybridMultilevel"/>
    <w:tmpl w:val="E8000D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0"/>
  </w:num>
  <w:num w:numId="4">
    <w:abstractNumId w:val="6"/>
  </w:num>
  <w:num w:numId="5">
    <w:abstractNumId w:val="3"/>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F63"/>
    <w:rsid w:val="00016B24"/>
    <w:rsid w:val="00022E5F"/>
    <w:rsid w:val="000306E2"/>
    <w:rsid w:val="000C17E0"/>
    <w:rsid w:val="00116975"/>
    <w:rsid w:val="001229B1"/>
    <w:rsid w:val="00122F03"/>
    <w:rsid w:val="00140DA8"/>
    <w:rsid w:val="00145078"/>
    <w:rsid w:val="001450F0"/>
    <w:rsid w:val="001533D8"/>
    <w:rsid w:val="00224C3E"/>
    <w:rsid w:val="0023132A"/>
    <w:rsid w:val="00236FCD"/>
    <w:rsid w:val="002B2AD4"/>
    <w:rsid w:val="002F7350"/>
    <w:rsid w:val="00331518"/>
    <w:rsid w:val="00332C26"/>
    <w:rsid w:val="0035177D"/>
    <w:rsid w:val="00356CC7"/>
    <w:rsid w:val="00361E9B"/>
    <w:rsid w:val="00376657"/>
    <w:rsid w:val="003C1212"/>
    <w:rsid w:val="003E1C8F"/>
    <w:rsid w:val="003E4D5B"/>
    <w:rsid w:val="00416EA3"/>
    <w:rsid w:val="00502C7C"/>
    <w:rsid w:val="00545BA6"/>
    <w:rsid w:val="005578A4"/>
    <w:rsid w:val="00620031"/>
    <w:rsid w:val="0062539B"/>
    <w:rsid w:val="00656A67"/>
    <w:rsid w:val="00674A84"/>
    <w:rsid w:val="00677793"/>
    <w:rsid w:val="006E6763"/>
    <w:rsid w:val="006F40D0"/>
    <w:rsid w:val="0074331F"/>
    <w:rsid w:val="00773CE1"/>
    <w:rsid w:val="00777056"/>
    <w:rsid w:val="008206C1"/>
    <w:rsid w:val="0082115B"/>
    <w:rsid w:val="00825A0D"/>
    <w:rsid w:val="0084354C"/>
    <w:rsid w:val="0087794F"/>
    <w:rsid w:val="008B16A4"/>
    <w:rsid w:val="008F29A6"/>
    <w:rsid w:val="00900D56"/>
    <w:rsid w:val="00915300"/>
    <w:rsid w:val="00974250"/>
    <w:rsid w:val="00987658"/>
    <w:rsid w:val="009C508C"/>
    <w:rsid w:val="00A253F5"/>
    <w:rsid w:val="00A37160"/>
    <w:rsid w:val="00A748BC"/>
    <w:rsid w:val="00B42A52"/>
    <w:rsid w:val="00B52C81"/>
    <w:rsid w:val="00BE4E27"/>
    <w:rsid w:val="00C20986"/>
    <w:rsid w:val="00C569A1"/>
    <w:rsid w:val="00C60949"/>
    <w:rsid w:val="00CB245D"/>
    <w:rsid w:val="00CB6AB9"/>
    <w:rsid w:val="00CE4354"/>
    <w:rsid w:val="00E10467"/>
    <w:rsid w:val="00E10D17"/>
    <w:rsid w:val="00E961CB"/>
    <w:rsid w:val="00EB626F"/>
    <w:rsid w:val="00EF1F63"/>
    <w:rsid w:val="00F02A6F"/>
    <w:rsid w:val="00F22A8B"/>
    <w:rsid w:val="00F2428F"/>
    <w:rsid w:val="00F27C57"/>
    <w:rsid w:val="00F31FBE"/>
    <w:rsid w:val="00F338FB"/>
    <w:rsid w:val="00F63ECA"/>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B15E37F0-E9F7-49B9-8A6A-E4AE2764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518"/>
  </w:style>
  <w:style w:type="paragraph" w:styleId="3">
    <w:name w:val="heading 3"/>
    <w:basedOn w:val="a"/>
    <w:link w:val="30"/>
    <w:uiPriority w:val="9"/>
    <w:qFormat/>
    <w:rsid w:val="00A253F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 w:type="character" w:customStyle="1" w:styleId="30">
    <w:name w:val="Заголовок 3 Знак"/>
    <w:basedOn w:val="a0"/>
    <w:link w:val="3"/>
    <w:uiPriority w:val="9"/>
    <w:rsid w:val="00A253F5"/>
    <w:rPr>
      <w:rFonts w:ascii="Times New Roman" w:eastAsia="Times New Roman" w:hAnsi="Times New Roman" w:cs="Times New Roman"/>
      <w:b/>
      <w:bCs/>
      <w:sz w:val="27"/>
      <w:szCs w:val="27"/>
      <w:lang w:eastAsia="ru-RU"/>
    </w:rPr>
  </w:style>
  <w:style w:type="character" w:customStyle="1" w:styleId="note">
    <w:name w:val="note"/>
    <w:basedOn w:val="a0"/>
    <w:rsid w:val="00A253F5"/>
  </w:style>
  <w:style w:type="character" w:styleId="a9">
    <w:name w:val="Unresolved Mention"/>
    <w:basedOn w:val="a0"/>
    <w:uiPriority w:val="99"/>
    <w:semiHidden/>
    <w:unhideWhenUsed/>
    <w:rsid w:val="00331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907896">
      <w:bodyDiv w:val="1"/>
      <w:marLeft w:val="0"/>
      <w:marRight w:val="0"/>
      <w:marTop w:val="0"/>
      <w:marBottom w:val="0"/>
      <w:divBdr>
        <w:top w:val="none" w:sz="0" w:space="0" w:color="auto"/>
        <w:left w:val="none" w:sz="0" w:space="0" w:color="auto"/>
        <w:bottom w:val="none" w:sz="0" w:space="0" w:color="auto"/>
        <w:right w:val="none" w:sz="0" w:space="0" w:color="auto"/>
      </w:divBdr>
    </w:div>
    <w:div w:id="727533312">
      <w:bodyDiv w:val="1"/>
      <w:marLeft w:val="0"/>
      <w:marRight w:val="0"/>
      <w:marTop w:val="0"/>
      <w:marBottom w:val="0"/>
      <w:divBdr>
        <w:top w:val="none" w:sz="0" w:space="0" w:color="auto"/>
        <w:left w:val="none" w:sz="0" w:space="0" w:color="auto"/>
        <w:bottom w:val="none" w:sz="0" w:space="0" w:color="auto"/>
        <w:right w:val="none" w:sz="0" w:space="0" w:color="auto"/>
      </w:divBdr>
    </w:div>
    <w:div w:id="837774139">
      <w:bodyDiv w:val="1"/>
      <w:marLeft w:val="0"/>
      <w:marRight w:val="0"/>
      <w:marTop w:val="0"/>
      <w:marBottom w:val="0"/>
      <w:divBdr>
        <w:top w:val="none" w:sz="0" w:space="0" w:color="auto"/>
        <w:left w:val="none" w:sz="0" w:space="0" w:color="auto"/>
        <w:bottom w:val="none" w:sz="0" w:space="0" w:color="auto"/>
        <w:right w:val="none" w:sz="0" w:space="0" w:color="auto"/>
      </w:divBdr>
    </w:div>
    <w:div w:id="1670327120">
      <w:bodyDiv w:val="1"/>
      <w:marLeft w:val="0"/>
      <w:marRight w:val="0"/>
      <w:marTop w:val="0"/>
      <w:marBottom w:val="0"/>
      <w:divBdr>
        <w:top w:val="none" w:sz="0" w:space="0" w:color="auto"/>
        <w:left w:val="none" w:sz="0" w:space="0" w:color="auto"/>
        <w:bottom w:val="none" w:sz="0" w:space="0" w:color="auto"/>
        <w:right w:val="none" w:sz="0" w:space="0" w:color="auto"/>
      </w:divBdr>
    </w:div>
    <w:div w:id="199132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1500000414" TargetMode="External"/><Relationship Id="rId13" Type="http://schemas.openxmlformats.org/officeDocument/2006/relationships/hyperlink" Target="https://hr-nobd.edu.kz/" TargetMode="External"/><Relationship Id="rId3" Type="http://schemas.openxmlformats.org/officeDocument/2006/relationships/styles" Target="styles.xml"/><Relationship Id="rId7" Type="http://schemas.openxmlformats.org/officeDocument/2006/relationships/hyperlink" Target="https://adilet.zan.kz/rus/docs/K2600000000" TargetMode="External"/><Relationship Id="rId12" Type="http://schemas.openxmlformats.org/officeDocument/2006/relationships/hyperlink" Target="https://adilet.zan.kz/rus/docs/Z970000151_"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economic_lic@mail.ru" TargetMode="External"/><Relationship Id="rId11" Type="http://schemas.openxmlformats.org/officeDocument/2006/relationships/hyperlink" Target="https://adilet.zan.kz/rus/docs/Z15000004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rus/docs/Z1900000293" TargetMode="External"/><Relationship Id="rId4" Type="http://schemas.openxmlformats.org/officeDocument/2006/relationships/settings" Target="settings.xml"/><Relationship Id="rId9" Type="http://schemas.openxmlformats.org/officeDocument/2006/relationships/hyperlink" Target="https://adilet.zan.kz/rus/docs/Z070000319_" TargetMode="External"/><Relationship Id="rId14" Type="http://schemas.openxmlformats.org/officeDocument/2006/relationships/hyperlink" Target="mailto:economic_li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CCF8F-18FC-478B-B77E-74BDDF831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4316</Words>
  <Characters>24607</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4</cp:revision>
  <cp:lastPrinted>2023-10-30T08:37:00Z</cp:lastPrinted>
  <dcterms:created xsi:type="dcterms:W3CDTF">2026-08-05T05:55:00Z</dcterms:created>
  <dcterms:modified xsi:type="dcterms:W3CDTF">2026-08-05T13:12:00Z</dcterms:modified>
</cp:coreProperties>
</file>