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ADF" w:rsidRDefault="0006787E">
      <w:pPr>
        <w:spacing w:after="0"/>
      </w:pPr>
      <w:r w:rsidRPr="0006787E">
        <w:rPr>
          <w:noProof/>
          <w:lang w:val="ru-RU" w:eastAsia="ru-RU"/>
        </w:rPr>
        <w:drawing>
          <wp:anchor distT="0" distB="0" distL="114300" distR="114300" simplePos="0" relativeHeight="251657216" behindDoc="1" locked="0" layoutInCell="1" allowOverlap="1" wp14:anchorId="651CD9AB" wp14:editId="1ED750D6">
            <wp:simplePos x="0" y="0"/>
            <wp:positionH relativeFrom="page">
              <wp:posOffset>4989195</wp:posOffset>
            </wp:positionH>
            <wp:positionV relativeFrom="paragraph">
              <wp:posOffset>0</wp:posOffset>
            </wp:positionV>
            <wp:extent cx="2533650" cy="2533650"/>
            <wp:effectExtent l="0" t="0" r="0" b="0"/>
            <wp:wrapTight wrapText="bothSides">
              <wp:wrapPolygon edited="0">
                <wp:start x="0" y="0"/>
                <wp:lineTo x="0" y="21438"/>
                <wp:lineTo x="21438" y="21438"/>
                <wp:lineTo x="21438" y="0"/>
                <wp:lineTo x="0" y="0"/>
              </wp:wrapPolygon>
            </wp:wrapTight>
            <wp:docPr id="13" name="Рисунок 13" descr="C:\Users\User\Desktop\qr-code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qr-code (2).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33650" cy="2533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787E" w:rsidRDefault="0006787E">
      <w:pPr>
        <w:spacing w:after="0"/>
        <w:rPr>
          <w:b/>
          <w:color w:val="000000"/>
          <w:sz w:val="28"/>
        </w:rPr>
      </w:pPr>
    </w:p>
    <w:p w:rsidR="0006787E" w:rsidRDefault="0006787E">
      <w:pPr>
        <w:spacing w:after="0"/>
        <w:rPr>
          <w:b/>
          <w:color w:val="000000"/>
          <w:sz w:val="28"/>
        </w:rPr>
      </w:pPr>
    </w:p>
    <w:p w:rsidR="0006787E" w:rsidRDefault="0006787E">
      <w:pPr>
        <w:spacing w:after="0"/>
        <w:rPr>
          <w:b/>
          <w:color w:val="000000"/>
          <w:sz w:val="28"/>
        </w:rPr>
      </w:pPr>
    </w:p>
    <w:p w:rsidR="0080191C" w:rsidRDefault="0080191C">
      <w:pPr>
        <w:spacing w:after="0"/>
        <w:rPr>
          <w:b/>
          <w:color w:val="000000"/>
          <w:sz w:val="28"/>
        </w:rPr>
      </w:pPr>
    </w:p>
    <w:p w:rsidR="0080191C" w:rsidRDefault="0080191C">
      <w:pPr>
        <w:spacing w:after="0"/>
        <w:rPr>
          <w:b/>
          <w:color w:val="000000"/>
          <w:sz w:val="28"/>
        </w:rPr>
      </w:pPr>
      <w:r>
        <w:rPr>
          <w:noProof/>
          <w:lang w:val="ru-RU" w:eastAsia="ru-RU"/>
        </w:rPr>
        <w:drawing>
          <wp:inline distT="0" distB="0" distL="0" distR="0" wp14:anchorId="4EDFD7EB" wp14:editId="7C6B3546">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8F0ADF" w:rsidRDefault="0006787E">
      <w:pPr>
        <w:spacing w:after="0"/>
      </w:pPr>
      <w:r>
        <w:rPr>
          <w:b/>
          <w:color w:val="000000"/>
          <w:sz w:val="28"/>
        </w:rPr>
        <w:t>Жер қатынастары саласындағы мемлекеттік қызметтерді көрсету жөніндегі қағидаларды бекіту туралы</w:t>
      </w:r>
    </w:p>
    <w:p w:rsidR="008F0ADF" w:rsidRDefault="0006787E">
      <w:pPr>
        <w:spacing w:after="0"/>
        <w:jc w:val="both"/>
      </w:pPr>
      <w:r>
        <w:rPr>
          <w:color w:val="000000"/>
          <w:sz w:val="28"/>
        </w:rPr>
        <w:t xml:space="preserve">Қазақстан Республикасы Ауыл шаруашылығы министрінің 2020 жылғы </w:t>
      </w:r>
      <w:proofErr w:type="gramStart"/>
      <w:r>
        <w:rPr>
          <w:color w:val="000000"/>
          <w:sz w:val="28"/>
        </w:rPr>
        <w:t>1</w:t>
      </w:r>
      <w:proofErr w:type="gramEnd"/>
      <w:r>
        <w:rPr>
          <w:color w:val="000000"/>
          <w:sz w:val="28"/>
        </w:rPr>
        <w:t xml:space="preserve"> қазандағы № 301 бұйрығы. Қазақстан Республикасының Әділет министрлігінде 2020 жылғы 6 қазанда № 21366 болып тіркелді.</w:t>
      </w:r>
    </w:p>
    <w:p w:rsidR="008F0ADF" w:rsidRDefault="008F0ADF">
      <w:pPr>
        <w:spacing w:after="0"/>
      </w:pPr>
    </w:p>
    <w:tbl>
      <w:tblPr>
        <w:tblW w:w="0" w:type="auto"/>
        <w:tblCellSpacing w:w="0" w:type="auto"/>
        <w:tblLook w:val="04A0" w:firstRow="1" w:lastRow="0" w:firstColumn="1" w:lastColumn="0" w:noHBand="0" w:noVBand="1"/>
      </w:tblPr>
      <w:tblGrid>
        <w:gridCol w:w="5937"/>
        <w:gridCol w:w="3810"/>
      </w:tblGrid>
      <w:tr w:rsidR="008F0ADF">
        <w:trPr>
          <w:trHeight w:val="30"/>
          <w:tblCellSpacing w:w="0" w:type="auto"/>
        </w:trPr>
        <w:tc>
          <w:tcPr>
            <w:tcW w:w="7780" w:type="dxa"/>
            <w:tcMar>
              <w:top w:w="15" w:type="dxa"/>
              <w:left w:w="15" w:type="dxa"/>
              <w:bottom w:w="15" w:type="dxa"/>
              <w:right w:w="15" w:type="dxa"/>
            </w:tcMar>
            <w:vAlign w:val="center"/>
          </w:tcPr>
          <w:p w:rsidR="008F0ADF" w:rsidRDefault="0006787E">
            <w:pPr>
              <w:spacing w:after="0"/>
              <w:jc w:val="center"/>
            </w:pPr>
            <w:r>
              <w:rPr>
                <w:color w:val="000000"/>
                <w:sz w:val="20"/>
              </w:rPr>
              <w:t> </w:t>
            </w:r>
          </w:p>
        </w:tc>
        <w:tc>
          <w:tcPr>
            <w:tcW w:w="4600" w:type="dxa"/>
            <w:tcMar>
              <w:top w:w="15" w:type="dxa"/>
              <w:left w:w="15" w:type="dxa"/>
              <w:bottom w:w="15" w:type="dxa"/>
              <w:right w:w="15" w:type="dxa"/>
            </w:tcMar>
            <w:vAlign w:val="center"/>
          </w:tcPr>
          <w:p w:rsidR="008F0ADF" w:rsidRDefault="0006787E">
            <w:pPr>
              <w:spacing w:after="0"/>
              <w:jc w:val="center"/>
            </w:pPr>
            <w:r>
              <w:rPr>
                <w:color w:val="000000"/>
                <w:sz w:val="20"/>
              </w:rPr>
              <w:t>Қазақстан Республикасы</w:t>
            </w:r>
            <w:r>
              <w:br/>
            </w:r>
            <w:r>
              <w:rPr>
                <w:color w:val="000000"/>
                <w:sz w:val="20"/>
              </w:rPr>
              <w:t xml:space="preserve">Ауыл шаруашылығы </w:t>
            </w:r>
            <w:r>
              <w:br/>
            </w:r>
            <w:r>
              <w:rPr>
                <w:color w:val="000000"/>
                <w:sz w:val="20"/>
              </w:rPr>
              <w:t>министрінің</w:t>
            </w:r>
            <w:r>
              <w:br/>
            </w:r>
            <w:r>
              <w:rPr>
                <w:color w:val="000000"/>
                <w:sz w:val="20"/>
              </w:rPr>
              <w:t>2020 жылғы 1 қазандағы</w:t>
            </w:r>
            <w:r>
              <w:br/>
            </w:r>
            <w:r>
              <w:rPr>
                <w:color w:val="000000"/>
                <w:sz w:val="20"/>
              </w:rPr>
              <w:t>№ 301 бұйрығына</w:t>
            </w:r>
            <w:r>
              <w:br/>
            </w:r>
            <w:r>
              <w:rPr>
                <w:color w:val="000000"/>
                <w:sz w:val="20"/>
              </w:rPr>
              <w:t>1-қосымша</w:t>
            </w:r>
          </w:p>
        </w:tc>
      </w:tr>
    </w:tbl>
    <w:p w:rsidR="008F0ADF" w:rsidRDefault="0006787E">
      <w:pPr>
        <w:spacing w:after="0"/>
      </w:pPr>
      <w:bookmarkStart w:id="0" w:name="z25"/>
      <w:r>
        <w:rPr>
          <w:b/>
          <w:color w:val="000000"/>
        </w:rPr>
        <w:t xml:space="preserve"> "Жер учаскесінің жалдау мерзімін ұзарту" мемлекеттік қызметін көрсету қағидалары</w:t>
      </w:r>
    </w:p>
    <w:bookmarkEnd w:id="0"/>
    <w:p w:rsidR="008F0ADF" w:rsidRDefault="0006787E">
      <w:pPr>
        <w:spacing w:after="0"/>
        <w:jc w:val="both"/>
      </w:pPr>
      <w:r>
        <w:rPr>
          <w:color w:val="FF0000"/>
          <w:sz w:val="28"/>
        </w:rPr>
        <w:t xml:space="preserve">       Ескерту. 1-қосымша жаңа редакцияда – ҚР Ауыл шаруашылығы министрінің 15.04.2025 № 110 (алғашқы ресми жарияланған күнінен кейін күнтізбелік он күн өткен соң қолданысқа енгізіледі) бұйрығымен.</w:t>
      </w:r>
    </w:p>
    <w:p w:rsidR="008F0ADF" w:rsidRDefault="0006787E">
      <w:pPr>
        <w:spacing w:after="0"/>
      </w:pPr>
      <w:bookmarkStart w:id="1" w:name="z26"/>
      <w:r>
        <w:rPr>
          <w:b/>
          <w:color w:val="000000"/>
        </w:rPr>
        <w:t xml:space="preserve"> 1-тарау. Жалпы ережелер</w:t>
      </w:r>
    </w:p>
    <w:p w:rsidR="008F0ADF" w:rsidRDefault="0006787E">
      <w:pPr>
        <w:spacing w:after="0"/>
        <w:jc w:val="both"/>
      </w:pPr>
      <w:bookmarkStart w:id="2" w:name="z1186"/>
      <w:bookmarkEnd w:id="1"/>
      <w:r>
        <w:rPr>
          <w:color w:val="000000"/>
          <w:sz w:val="28"/>
        </w:rPr>
        <w:t xml:space="preserve">       1. Осы "Жер учаскесінің жалдау мерзімін ұзарту"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учаскесінің жалдау мерзімін ұзарту" мемлекеттік қызметін (бұдан әрі – мемлекеттік көрсетілетін қызмет) көрсету тәртібін айқындайды.</w:t>
      </w:r>
    </w:p>
    <w:bookmarkEnd w:id="2"/>
    <w:p w:rsidR="008F0ADF" w:rsidRDefault="0006787E">
      <w:pPr>
        <w:spacing w:after="0"/>
      </w:pPr>
      <w:r>
        <w:rPr>
          <w:color w:val="FF0000"/>
          <w:sz w:val="28"/>
        </w:rPr>
        <w:t xml:space="preserve">      Ескерту. 1-тармақ жаңа редакцияда - ҚР Ауыл шаруашылығы министрінің 03.04.2026 </w:t>
      </w:r>
      <w:r>
        <w:rPr>
          <w:color w:val="000000"/>
          <w:sz w:val="28"/>
        </w:rPr>
        <w:t>№ 118</w:t>
      </w:r>
      <w:r>
        <w:rPr>
          <w:color w:val="FF0000"/>
          <w:sz w:val="28"/>
        </w:rPr>
        <w:t xml:space="preserve"> (күнтізбелік 10 күн өткеннен кейін қолданысқа енгізіледі) бұйрығымен.</w:t>
      </w:r>
      <w:r>
        <w:br/>
      </w:r>
    </w:p>
    <w:p w:rsidR="008F0ADF" w:rsidRDefault="0006787E">
      <w:pPr>
        <w:spacing w:after="0"/>
        <w:jc w:val="both"/>
      </w:pPr>
      <w:bookmarkStart w:id="3" w:name="z1187"/>
      <w:r>
        <w:rPr>
          <w:color w:val="000000"/>
          <w:sz w:val="28"/>
        </w:rPr>
        <w:t>      2. Осы Қағидаларда мынадай негізгі ұғымдар пайдаланылады:</w:t>
      </w:r>
    </w:p>
    <w:p w:rsidR="008F0ADF" w:rsidRDefault="0006787E">
      <w:pPr>
        <w:spacing w:after="0"/>
        <w:jc w:val="both"/>
      </w:pPr>
      <w:bookmarkStart w:id="4" w:name="z1188"/>
      <w:bookmarkEnd w:id="3"/>
      <w:r>
        <w:rPr>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8F0ADF" w:rsidRDefault="0006787E">
      <w:pPr>
        <w:spacing w:after="0"/>
        <w:jc w:val="both"/>
      </w:pPr>
      <w:bookmarkStart w:id="5" w:name="z1189"/>
      <w:bookmarkEnd w:id="4"/>
      <w:r>
        <w:rPr>
          <w:color w:val="000000"/>
          <w:sz w:val="28"/>
        </w:rPr>
        <w:lastRenderedPageBreak/>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8F0ADF" w:rsidRDefault="0006787E">
      <w:pPr>
        <w:spacing w:after="0"/>
        <w:jc w:val="both"/>
      </w:pPr>
      <w:bookmarkStart w:id="6" w:name="z1190"/>
      <w:bookmarkEnd w:id="5"/>
      <w:r>
        <w:rPr>
          <w:color w:val="000000"/>
          <w:sz w:val="28"/>
        </w:rPr>
        <w:t xml:space="preserve">      3) </w:t>
      </w:r>
      <w:proofErr w:type="gramStart"/>
      <w:r>
        <w:rPr>
          <w:color w:val="000000"/>
          <w:sz w:val="28"/>
        </w:rPr>
        <w:t>жер</w:t>
      </w:r>
      <w:proofErr w:type="gramEnd"/>
      <w:r>
        <w:rPr>
          <w:color w:val="000000"/>
          <w:sz w:val="28"/>
        </w:rPr>
        <w:t xml:space="preserve"> қатынастары жөніндегі уәкілетті орган –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8F0ADF" w:rsidRDefault="0006787E">
      <w:pPr>
        <w:spacing w:after="0"/>
        <w:jc w:val="both"/>
      </w:pPr>
      <w:bookmarkStart w:id="7" w:name="z1191"/>
      <w:bookmarkEnd w:id="6"/>
      <w:r>
        <w:rPr>
          <w:color w:val="000000"/>
          <w:sz w:val="28"/>
        </w:rPr>
        <w:t xml:space="preserve">       4) </w:t>
      </w:r>
      <w:proofErr w:type="gramStart"/>
      <w:r>
        <w:rPr>
          <w:color w:val="000000"/>
          <w:sz w:val="28"/>
        </w:rPr>
        <w:t>жер</w:t>
      </w:r>
      <w:proofErr w:type="gramEnd"/>
      <w:r>
        <w:rPr>
          <w:color w:val="000000"/>
          <w:sz w:val="28"/>
        </w:rPr>
        <w:t xml:space="preserve"> учаскесі – Қазақстан Республикасының Жер кодексінде белгіленген тәртіппен жер қатынастары субъектілеріне бекітіліп берілетін, тұйық шекара ішінде бөлінген жер бөлігі;</w:t>
      </w:r>
    </w:p>
    <w:p w:rsidR="008F0ADF" w:rsidRDefault="0006787E">
      <w:pPr>
        <w:spacing w:after="0"/>
        <w:jc w:val="both"/>
      </w:pPr>
      <w:bookmarkStart w:id="8" w:name="z1192"/>
      <w:bookmarkEnd w:id="7"/>
      <w:r>
        <w:rPr>
          <w:color w:val="000000"/>
          <w:sz w:val="28"/>
        </w:rPr>
        <w:t>      5) "</w:t>
      </w:r>
      <w:proofErr w:type="gramStart"/>
      <w:r>
        <w:rPr>
          <w:color w:val="000000"/>
          <w:sz w:val="28"/>
        </w:rPr>
        <w:t>электрондық</w:t>
      </w:r>
      <w:proofErr w:type="gramEnd"/>
      <w:r>
        <w:rPr>
          <w:color w:val="000000"/>
          <w:sz w:val="28"/>
        </w:rPr>
        <w:t xml:space="preserve">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8F0ADF" w:rsidRDefault="0006787E">
      <w:pPr>
        <w:spacing w:after="0"/>
        <w:jc w:val="both"/>
      </w:pPr>
      <w:bookmarkStart w:id="9" w:name="z1193"/>
      <w:bookmarkEnd w:id="8"/>
      <w:r>
        <w:rPr>
          <w:color w:val="000000"/>
          <w:sz w:val="28"/>
        </w:rPr>
        <w:t>      6) "</w:t>
      </w:r>
      <w:proofErr w:type="gramStart"/>
      <w:r>
        <w:rPr>
          <w:color w:val="000000"/>
          <w:sz w:val="28"/>
        </w:rPr>
        <w:t>электрондық</w:t>
      </w:r>
      <w:proofErr w:type="gramEnd"/>
      <w:r>
        <w:rPr>
          <w:color w:val="000000"/>
          <w:sz w:val="28"/>
        </w:rPr>
        <w:t xml:space="preserve">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ақпараттық өзара іс-қимылына арналған құрамдасы;</w:t>
      </w:r>
    </w:p>
    <w:p w:rsidR="008F0ADF" w:rsidRDefault="0006787E">
      <w:pPr>
        <w:spacing w:after="0"/>
        <w:jc w:val="both"/>
      </w:pPr>
      <w:bookmarkStart w:id="10" w:name="z1194"/>
      <w:bookmarkEnd w:id="9"/>
      <w:r>
        <w:rPr>
          <w:color w:val="000000"/>
          <w:sz w:val="28"/>
        </w:rPr>
        <w:t xml:space="preserve">      7) </w:t>
      </w:r>
      <w:proofErr w:type="gramStart"/>
      <w:r>
        <w:rPr>
          <w:color w:val="000000"/>
          <w:sz w:val="28"/>
        </w:rPr>
        <w:t>электрондық</w:t>
      </w:r>
      <w:proofErr w:type="gramEnd"/>
      <w:r>
        <w:rPr>
          <w:color w:val="000000"/>
          <w:sz w:val="28"/>
        </w:rPr>
        <w:t xml:space="preserve">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8F0ADF" w:rsidRDefault="0006787E">
      <w:pPr>
        <w:spacing w:after="0"/>
      </w:pPr>
      <w:bookmarkStart w:id="11" w:name="z1195"/>
      <w:bookmarkEnd w:id="10"/>
      <w:r>
        <w:rPr>
          <w:b/>
          <w:color w:val="000000"/>
        </w:rPr>
        <w:t xml:space="preserve"> 2-тарау. Мемлекеттік қызметті көрсету тәртібі</w:t>
      </w:r>
    </w:p>
    <w:p w:rsidR="008F0ADF" w:rsidRDefault="0006787E">
      <w:pPr>
        <w:spacing w:after="0"/>
        <w:jc w:val="both"/>
      </w:pPr>
      <w:bookmarkStart w:id="12" w:name="z1196"/>
      <w:bookmarkEnd w:id="11"/>
      <w:r>
        <w:rPr>
          <w:color w:val="000000"/>
          <w:sz w:val="28"/>
        </w:rPr>
        <w:t>      3. Мемлекеттік қызметті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bookmarkEnd w:id="12"/>
    <w:p w:rsidR="008F0ADF" w:rsidRDefault="0006787E">
      <w:pPr>
        <w:spacing w:after="0"/>
        <w:jc w:val="both"/>
      </w:pPr>
      <w:r>
        <w:rPr>
          <w:color w:val="000000"/>
          <w:sz w:val="28"/>
        </w:rPr>
        <w:t xml:space="preserve">       "Жер учаскесінің жалдау мерзімін ұзарту" мемлекеттік қызметін көрсетуге қойылатын негізгі талаптар тізбесі (бұдан әрі – Тізбе) осы Қағидаларда 1-қосымшада көрсетілген.</w:t>
      </w:r>
    </w:p>
    <w:p w:rsidR="008F0ADF" w:rsidRDefault="0006787E">
      <w:pPr>
        <w:spacing w:after="0"/>
        <w:jc w:val="both"/>
      </w:pPr>
      <w:bookmarkStart w:id="13" w:name="z1197"/>
      <w:r>
        <w:rPr>
          <w:color w:val="000000"/>
          <w:sz w:val="28"/>
        </w:rPr>
        <w:t xml:space="preserve">       4. Осы Қағидаларда 2-қосымшаға сәйкес нысан бойынша жер учаскесін жалдау мерзімін ұзартуға өтінішті және Тізбенің 8-тармағында көрсетілген құжаттарды қабылдау портал және қызмет берушінің кеңсесі арқылы жүзеге асырылады.</w:t>
      </w:r>
    </w:p>
    <w:bookmarkEnd w:id="13"/>
    <w:p w:rsidR="008F0ADF" w:rsidRDefault="0006787E">
      <w:pPr>
        <w:spacing w:after="0"/>
        <w:jc w:val="both"/>
      </w:pPr>
      <w:r>
        <w:rPr>
          <w:color w:val="000000"/>
          <w:sz w:val="28"/>
        </w:rPr>
        <w:lastRenderedPageBreak/>
        <w:t>      Көрсетілетін қызметті алушы Тізбеге сәйкес құжаттар топтамасын толық ұсынбаған жағдайда және (немесе) құжаттардың қолданылу мерзімі өтіп кеткен жағдайларда, көрсетілетін қызметті беруші өтінішті қабылдаудан бас тартады.</w:t>
      </w:r>
    </w:p>
    <w:p w:rsidR="008F0ADF" w:rsidRDefault="0006787E">
      <w:pPr>
        <w:spacing w:after="0"/>
        <w:jc w:val="both"/>
      </w:pPr>
      <w:bookmarkStart w:id="14" w:name="z1198"/>
      <w:r>
        <w:rPr>
          <w:color w:val="000000"/>
          <w:sz w:val="28"/>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bookmarkEnd w:id="14"/>
    <w:p w:rsidR="008F0ADF" w:rsidRDefault="0006787E">
      <w:pPr>
        <w:spacing w:after="0"/>
        <w:jc w:val="both"/>
      </w:pPr>
      <w:r>
        <w:rPr>
          <w:color w:val="000000"/>
          <w:sz w:val="28"/>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8F0ADF" w:rsidRDefault="0006787E">
      <w:pPr>
        <w:spacing w:after="0"/>
        <w:jc w:val="both"/>
      </w:pPr>
      <w:r>
        <w:rPr>
          <w:color w:val="000000"/>
          <w:sz w:val="28"/>
        </w:rPr>
        <w:t>      Көрсетілетін қызметті алушы портал арқылы жүгінген кезде жеке кабинетке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8F0ADF" w:rsidRDefault="0006787E">
      <w:pPr>
        <w:spacing w:after="0"/>
        <w:jc w:val="both"/>
      </w:pPr>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8F0ADF" w:rsidRDefault="0006787E">
      <w:pPr>
        <w:spacing w:after="0"/>
        <w:jc w:val="both"/>
      </w:pPr>
      <w:bookmarkStart w:id="15" w:name="z1199"/>
      <w:r>
        <w:rPr>
          <w:color w:val="000000"/>
          <w:sz w:val="28"/>
        </w:rPr>
        <w:t>      6. Көрсетілетін қызметті берушінің кеңсе қызметкері Тізбенің 8-тармағында көрсетілген құжаттарды қабылдауды, тіркеуді жүзеге асырады және құжаттар қабылданған күні оларды басшыға тапсырады.</w:t>
      </w:r>
    </w:p>
    <w:p w:rsidR="008F0ADF" w:rsidRDefault="0006787E">
      <w:pPr>
        <w:spacing w:after="0"/>
        <w:jc w:val="both"/>
      </w:pPr>
      <w:bookmarkStart w:id="16" w:name="z1200"/>
      <w:bookmarkEnd w:id="15"/>
      <w:r>
        <w:rPr>
          <w:color w:val="000000"/>
          <w:sz w:val="28"/>
        </w:rPr>
        <w:t xml:space="preserve">      </w:t>
      </w:r>
      <w:proofErr w:type="gramStart"/>
      <w:r>
        <w:rPr>
          <w:color w:val="000000"/>
          <w:sz w:val="28"/>
        </w:rPr>
        <w:t>7. Көрсетілетін қызметті берушінің басшысы 1 (бір) жұмыс күні ішінде құжаттардың мазмұнымен танысады және жер учаскесін жалдау мерзімін ұзарту туралы өтінішті шаруа немесе фермер шаруашылығын немесе ауыл шаруашылығы өндірісін жүргізу үшін ауыл шаруашылығы мақсатындағы жер учаскесінің жалдау мерзімін ұзартқан жағдайда – жер қатынастары жөніндегі уәкілетті органға не объект салу, қызмет көрсету, орналастыру үшін ұсынылған жер учаскесінің жалдау мерзімін ұзартқан жағдайда – сәулет және қала құрылысы саласындағы құрылымдық бөлімшеге жолдайды.</w:t>
      </w:r>
      <w:proofErr w:type="gramEnd"/>
    </w:p>
    <w:p w:rsidR="008F0ADF" w:rsidRDefault="0006787E">
      <w:pPr>
        <w:spacing w:after="0"/>
        <w:jc w:val="both"/>
      </w:pPr>
      <w:bookmarkStart w:id="17" w:name="z1201"/>
      <w:bookmarkEnd w:id="16"/>
      <w:r>
        <w:rPr>
          <w:color w:val="000000"/>
          <w:sz w:val="28"/>
        </w:rPr>
        <w:t>      8. Құжаттар келіп түскен күні жер қатынастары жөніндегі уәкілетті органның не сәулет және қала құрылысы саласындағы құрылымдық бөлімшенің басшысы құжаттарды қарайды және жауапты орындаушыны айқындайды.</w:t>
      </w:r>
    </w:p>
    <w:p w:rsidR="008F0ADF" w:rsidRDefault="0006787E">
      <w:pPr>
        <w:spacing w:after="0"/>
        <w:jc w:val="both"/>
      </w:pPr>
      <w:bookmarkStart w:id="18" w:name="z1202"/>
      <w:bookmarkEnd w:id="17"/>
      <w:r>
        <w:rPr>
          <w:color w:val="000000"/>
          <w:sz w:val="28"/>
        </w:rPr>
        <w:t>      9. Объектінің құрылысы, қызмет көрсету, орналастыру үшін берілген жер учаскелері бойынша сәулет және қала құрылысы саласындағы уәкілетті органның жауапты орындаушысы 2 (екі) жұмыс күні ішінде жер учаскесін кадастрлық құжаттамамен сәйкестендіреді, сәулет-жоспарлау тапсырмалары талаптарының сақталуын тексереді, қорытынды дайындайды және жер қатынастары саласындағы уәкілетті органға жолдайды.</w:t>
      </w:r>
    </w:p>
    <w:bookmarkEnd w:id="18"/>
    <w:p w:rsidR="008F0ADF" w:rsidRDefault="0006787E">
      <w:pPr>
        <w:spacing w:after="0"/>
        <w:jc w:val="both"/>
      </w:pPr>
      <w:r>
        <w:rPr>
          <w:color w:val="000000"/>
          <w:sz w:val="28"/>
        </w:rPr>
        <w:lastRenderedPageBreak/>
        <w:t>      Шаруа немесе фермер қожалығын, ауыл шаруашылығы өндірісін жүргізуге арналған ауыл шаруашылығы мақсатындағы жер учаскелері бойынша жер қатынастары саласындағы уәкілетті органның жауапты орындаушысы 1 (бір) жұмыс күні ішінде Мемлекеттiк корпорацияға жер учаскесi шекараларының өзгермейтіндігі туралы мәлiметтерді беру туралы сұраным жолдайды, шаруа немесе фермер қожалығын, ауыл шаруашылығы өндірісін жүргізу үшін берілген ауыл шаруашылығы мақсатындағы жерлерді пайдалану мониторингінің нәтижелерін қарастырады.</w:t>
      </w:r>
    </w:p>
    <w:p w:rsidR="008F0ADF" w:rsidRDefault="0006787E">
      <w:pPr>
        <w:spacing w:after="0"/>
        <w:jc w:val="both"/>
      </w:pPr>
      <w:bookmarkStart w:id="19" w:name="z1203"/>
      <w:r>
        <w:rPr>
          <w:color w:val="000000"/>
          <w:sz w:val="28"/>
        </w:rPr>
        <w:t>      10. Мемлекеттік корпорация 2 (екі) жұмыс күні ішінде жер учаскесінің шекаралары туралы мәліметтерді көрсете отырып тиісті қорытынды ұсынады.</w:t>
      </w:r>
    </w:p>
    <w:p w:rsidR="008F0ADF" w:rsidRDefault="0006787E">
      <w:pPr>
        <w:spacing w:after="0"/>
        <w:jc w:val="both"/>
      </w:pPr>
      <w:bookmarkStart w:id="20" w:name="z1204"/>
      <w:bookmarkEnd w:id="19"/>
      <w:r>
        <w:rPr>
          <w:color w:val="000000"/>
          <w:sz w:val="28"/>
        </w:rPr>
        <w:t>      11. Мемлекеттік қызметті көрсетуден бас тартуға негіздер болмаған жағдайда:</w:t>
      </w:r>
    </w:p>
    <w:p w:rsidR="008F0ADF" w:rsidRDefault="0006787E">
      <w:pPr>
        <w:spacing w:after="0"/>
        <w:jc w:val="both"/>
      </w:pPr>
      <w:bookmarkStart w:id="21" w:name="z1205"/>
      <w:bookmarkEnd w:id="20"/>
      <w:r>
        <w:rPr>
          <w:color w:val="000000"/>
          <w:sz w:val="28"/>
        </w:rPr>
        <w:t xml:space="preserve">      1) </w:t>
      </w:r>
      <w:proofErr w:type="gramStart"/>
      <w:r>
        <w:rPr>
          <w:color w:val="000000"/>
          <w:sz w:val="28"/>
        </w:rPr>
        <w:t>жер</w:t>
      </w:r>
      <w:proofErr w:type="gramEnd"/>
      <w:r>
        <w:rPr>
          <w:color w:val="000000"/>
          <w:sz w:val="28"/>
        </w:rPr>
        <w:t xml:space="preserve"> қатынастары жөніндегі уәкілетті органның жауапты орындаушысы қорытындылар келіп түскен күннен бастап 1 (бір) жұмыс күні ішінде оларды жинақтап қорытындылайды, жер учаскесіне уақытша (қысқа мерзімді, ұзақ мерзімді) өтеулі жер пайдалану (жалдау) құқығын беру туралы шешімнің жобасын әзірлейді;</w:t>
      </w:r>
    </w:p>
    <w:p w:rsidR="008F0ADF" w:rsidRDefault="0006787E">
      <w:pPr>
        <w:spacing w:after="0"/>
        <w:jc w:val="both"/>
      </w:pPr>
      <w:bookmarkStart w:id="22" w:name="z1206"/>
      <w:bookmarkEnd w:id="21"/>
      <w:r>
        <w:rPr>
          <w:color w:val="000000"/>
          <w:sz w:val="28"/>
        </w:rPr>
        <w:t xml:space="preserve">      2) </w:t>
      </w:r>
      <w:proofErr w:type="gramStart"/>
      <w:r>
        <w:rPr>
          <w:color w:val="000000"/>
          <w:sz w:val="28"/>
        </w:rPr>
        <w:t>жер</w:t>
      </w:r>
      <w:proofErr w:type="gramEnd"/>
      <w:r>
        <w:rPr>
          <w:color w:val="000000"/>
          <w:sz w:val="28"/>
        </w:rPr>
        <w:t xml:space="preserve"> қатынастары саласындағы уәкілетті органның басшысы 1 (бір) жұмыс күні ішінде жер учаскесіне уақытша (қысқа мерзімді, ұзақ мерзімді) өтеулі жер пайдалану (жалдау) құқығын беру туралы шешімнің жобасымен келіседі;</w:t>
      </w:r>
    </w:p>
    <w:p w:rsidR="008F0ADF" w:rsidRDefault="0006787E">
      <w:pPr>
        <w:spacing w:after="0"/>
        <w:jc w:val="both"/>
      </w:pPr>
      <w:bookmarkStart w:id="23" w:name="z1207"/>
      <w:bookmarkEnd w:id="22"/>
      <w:r>
        <w:rPr>
          <w:color w:val="000000"/>
          <w:sz w:val="28"/>
        </w:rPr>
        <w:t xml:space="preserve">      3) </w:t>
      </w:r>
      <w:proofErr w:type="gramStart"/>
      <w:r>
        <w:rPr>
          <w:color w:val="000000"/>
          <w:sz w:val="28"/>
        </w:rPr>
        <w:t>көрсетілетін</w:t>
      </w:r>
      <w:proofErr w:type="gramEnd"/>
      <w:r>
        <w:rPr>
          <w:color w:val="000000"/>
          <w:sz w:val="28"/>
        </w:rPr>
        <w:t xml:space="preserve"> қызметті берушінің басшысы 1 (бір) жұмыс күні ішінде жер учаскесіне уақытша (қысқа мерзімді, ұзақ мерзімді) өтеулі жер пайдалану (жалдау) құқығын беру туралы шешім жобасына қол қояды.</w:t>
      </w:r>
    </w:p>
    <w:bookmarkEnd w:id="23"/>
    <w:p w:rsidR="008F0ADF" w:rsidRDefault="0006787E">
      <w:pPr>
        <w:spacing w:after="0"/>
        <w:jc w:val="both"/>
      </w:pPr>
      <w:r>
        <w:rPr>
          <w:color w:val="000000"/>
          <w:sz w:val="28"/>
        </w:rPr>
        <w:t>      Көрсетілетін қызметті берушінің жер учаскесіне уақытша (қысқа мерзімді, ұзақ мерзімді) өтеулі жер пайдалану (жалдау) құқығын беру туралы шешімінің көшірмесі жер қатынастары саласындағы уәкілетті органға уақытша (қысқа мерзімді, ұзақ мерзімді) өтеулі жер пайдалану (жалдау) шартын жасау үшін жолданады.</w:t>
      </w:r>
    </w:p>
    <w:p w:rsidR="008F0ADF" w:rsidRDefault="0006787E">
      <w:pPr>
        <w:spacing w:after="0"/>
        <w:jc w:val="both"/>
      </w:pPr>
      <w:bookmarkStart w:id="24" w:name="z1208"/>
      <w:r>
        <w:rPr>
          <w:color w:val="000000"/>
          <w:sz w:val="28"/>
        </w:rPr>
        <w:t>      12. Жер қатынастары саласындағы уәкілетті органның жауапты орындаушысы 3 (үш) жұмыс күні ішінде жер учаскесіне уақытша (қысқа мерзімді, ұзақ мерзімді) өтеулі жер пайдалану (жалдау) шартының жобасын әзірлейді.</w:t>
      </w:r>
    </w:p>
    <w:bookmarkEnd w:id="24"/>
    <w:p w:rsidR="008F0ADF" w:rsidRDefault="0006787E">
      <w:pPr>
        <w:spacing w:after="0"/>
        <w:jc w:val="both"/>
      </w:pPr>
      <w:r>
        <w:rPr>
          <w:color w:val="000000"/>
          <w:sz w:val="28"/>
        </w:rPr>
        <w:t>      Жер қатынастары саласындағы уәкілетті органның басшысы 1 (бір) жұмыс күні ішінде жер учаскесін уақытша (қысқа мерзімді, ұзақ мерзімді) өтеулі жер пайдалану (жалдау) туралы шартқа қол қояды.</w:t>
      </w:r>
    </w:p>
    <w:p w:rsidR="008F0ADF" w:rsidRDefault="0006787E">
      <w:pPr>
        <w:spacing w:after="0"/>
        <w:jc w:val="both"/>
      </w:pPr>
      <w:bookmarkStart w:id="25" w:name="z1209"/>
      <w:r>
        <w:rPr>
          <w:color w:val="000000"/>
          <w:sz w:val="28"/>
        </w:rPr>
        <w:t xml:space="preserve">      </w:t>
      </w:r>
      <w:proofErr w:type="gramStart"/>
      <w:r>
        <w:rPr>
          <w:color w:val="000000"/>
          <w:sz w:val="28"/>
        </w:rPr>
        <w:t>13. Көрсетілетін қызметті беруішінің жер учаскесіне уақытша (қысқа мерзімді, ұзақ мерзімді) өтеулі жер пайдалану (жалдау) құқығын беру туралы шешімі және жер қатынастары саласындағы уәкілетті орган басшысының қолы қойылған жер учаскесін уақытша (қысқа мерзімді, ұзақ мерзімді) өтеулі жер пайдалану (жалдау) туралы шарт портал арқылы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roofErr w:type="gramEnd"/>
    </w:p>
    <w:bookmarkEnd w:id="25"/>
    <w:p w:rsidR="008F0ADF" w:rsidRDefault="0006787E">
      <w:pPr>
        <w:spacing w:after="0"/>
        <w:jc w:val="both"/>
      </w:pPr>
      <w:r>
        <w:rPr>
          <w:color w:val="000000"/>
          <w:sz w:val="28"/>
        </w:rPr>
        <w:lastRenderedPageBreak/>
        <w:t>      Көрсетілетін қызметті алушы шешім қабылданған күннен бастап 10 (он) жұмыс күні ішінде жер учаскесін уақытша (қысқа мерзімді, ұзақ мерзімді) өтеулі жер пайдалану (жалға алу) шартына қол қояды.</w:t>
      </w:r>
    </w:p>
    <w:p w:rsidR="008F0ADF" w:rsidRDefault="0006787E">
      <w:pPr>
        <w:spacing w:after="0"/>
        <w:jc w:val="both"/>
      </w:pPr>
      <w:r>
        <w:rPr>
          <w:color w:val="000000"/>
          <w:sz w:val="28"/>
        </w:rPr>
        <w:t>      Уақытша (қысқа мерзімді, ұзақ мерзімді) өтеулі жер пайдалану (жалдау) шартын уақтылы жасамау не оны жасаудан бас тарту осындай шартты жасасу мерзімі өткен не бас тарту келіп түскен кезден бастап үш жұмыс күні ішінде жер учаскесіне уақытша (қысқа мерзімді, ұзақ мерзімді) өтеулі жер пайдалану (жалдау) құқығын беру туралы шешімнің күшін жою үшін негіз болып табылады.</w:t>
      </w:r>
    </w:p>
    <w:p w:rsidR="008F0ADF" w:rsidRDefault="0006787E">
      <w:pPr>
        <w:spacing w:after="0"/>
        <w:jc w:val="both"/>
      </w:pPr>
      <w:bookmarkStart w:id="26" w:name="z1210"/>
      <w:r>
        <w:rPr>
          <w:color w:val="000000"/>
          <w:sz w:val="28"/>
        </w:rPr>
        <w:t xml:space="preserve">       14.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bookmarkEnd w:id="26"/>
    <w:p w:rsidR="008F0ADF" w:rsidRDefault="0006787E">
      <w:pPr>
        <w:spacing w:after="0"/>
        <w:jc w:val="both"/>
      </w:pPr>
      <w:r>
        <w:rPr>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8F0ADF" w:rsidRDefault="0006787E">
      <w:pPr>
        <w:spacing w:after="0"/>
        <w:jc w:val="both"/>
      </w:pPr>
      <w:r>
        <w:rPr>
          <w:color w:val="000000"/>
          <w:sz w:val="28"/>
        </w:rPr>
        <w:t>      Тыңдалым нәтижелері бойынша көрсетілетін қызметті беруші жер учаскесіне уақытша (қысқа мерзімді, ұзақ мерзімді) өтеулі жер пайдалану (жалдау) құқығын беру туралы, уақытша (қысқа мерзімді, ұзақ мерзімді) өтеулі жер пайдалану неуәжді бас тарту туралы шешім қабылдайды.</w:t>
      </w:r>
    </w:p>
    <w:p w:rsidR="008F0ADF" w:rsidRDefault="0006787E">
      <w:pPr>
        <w:spacing w:after="0"/>
        <w:jc w:val="both"/>
      </w:pPr>
      <w:r>
        <w:rPr>
          <w:color w:val="000000"/>
          <w:sz w:val="28"/>
        </w:rPr>
        <w:t>      Мемлекеттік қызметті көрсетуден уәжді бас тарту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p w:rsidR="008F0ADF" w:rsidRDefault="0006787E">
      <w:pPr>
        <w:spacing w:after="0"/>
        <w:jc w:val="both"/>
      </w:pPr>
      <w:bookmarkStart w:id="27" w:name="z1211"/>
      <w:r>
        <w:rPr>
          <w:color w:val="000000"/>
          <w:sz w:val="28"/>
        </w:rPr>
        <w:t>      15. Көрсетілетін қызметті беруші Тізбенің 9-тармағында көрсетілген негіздер бойынша мемлекеттік қызметті көрсетуден бас тартады.</w:t>
      </w:r>
    </w:p>
    <w:p w:rsidR="008F0ADF" w:rsidRDefault="0006787E">
      <w:pPr>
        <w:spacing w:after="0"/>
        <w:jc w:val="both"/>
      </w:pPr>
      <w:bookmarkStart w:id="28" w:name="z1212"/>
      <w:bookmarkEnd w:id="27"/>
      <w:r>
        <w:rPr>
          <w:color w:val="000000"/>
          <w:sz w:val="28"/>
        </w:rPr>
        <w:t>      16.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p w:rsidR="008F0ADF" w:rsidRDefault="0006787E">
      <w:pPr>
        <w:spacing w:after="0"/>
        <w:jc w:val="both"/>
      </w:pPr>
      <w:bookmarkStart w:id="29" w:name="z1213"/>
      <w:bookmarkEnd w:id="28"/>
      <w:r>
        <w:rPr>
          <w:color w:val="000000"/>
          <w:sz w:val="28"/>
        </w:rPr>
        <w:t>      17. Жер ресурстарын басқару жөніндегі орталық уәкілетті орган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8F0ADF" w:rsidRDefault="0006787E">
      <w:pPr>
        <w:spacing w:after="0"/>
        <w:jc w:val="both"/>
      </w:pPr>
      <w:bookmarkStart w:id="30" w:name="z1214"/>
      <w:bookmarkEnd w:id="29"/>
      <w:r>
        <w:rPr>
          <w:color w:val="000000"/>
          <w:sz w:val="28"/>
        </w:rPr>
        <w:t>      18.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30"/>
    <w:p w:rsidR="008F0ADF" w:rsidRDefault="0006787E">
      <w:pPr>
        <w:spacing w:after="0"/>
        <w:jc w:val="both"/>
      </w:pPr>
      <w:r>
        <w:rPr>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8F0ADF" w:rsidRDefault="0006787E">
      <w:pPr>
        <w:spacing w:after="0"/>
      </w:pPr>
      <w:bookmarkStart w:id="31" w:name="z1215"/>
      <w:r>
        <w:rPr>
          <w:b/>
          <w:color w:val="000000"/>
        </w:rPr>
        <w:lastRenderedPageBreak/>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8F0ADF" w:rsidRDefault="0006787E">
      <w:pPr>
        <w:spacing w:after="0"/>
        <w:jc w:val="both"/>
      </w:pPr>
      <w:bookmarkStart w:id="32" w:name="z1216"/>
      <w:bookmarkEnd w:id="31"/>
      <w:r>
        <w:rPr>
          <w:color w:val="000000"/>
          <w:sz w:val="28"/>
        </w:rPr>
        <w:t>      19.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32"/>
    <w:p w:rsidR="008F0ADF" w:rsidRDefault="0006787E">
      <w:pPr>
        <w:spacing w:after="0"/>
        <w:jc w:val="both"/>
      </w:pPr>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8F0ADF" w:rsidRDefault="0006787E">
      <w:pPr>
        <w:spacing w:after="0"/>
        <w:jc w:val="both"/>
      </w:pPr>
      <w:bookmarkStart w:id="33" w:name="z1217"/>
      <w:r>
        <w:rPr>
          <w:color w:val="000000"/>
          <w:sz w:val="28"/>
        </w:rPr>
        <w:t xml:space="preserve">       20. Көрсетілетін қызметті алушының шағымын Заңның 25-бабының 2-тармағына сәйкес:</w:t>
      </w:r>
    </w:p>
    <w:bookmarkEnd w:id="33"/>
    <w:p w:rsidR="008F0ADF" w:rsidRDefault="0006787E">
      <w:pPr>
        <w:spacing w:after="0"/>
        <w:jc w:val="both"/>
      </w:pPr>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 – тіркелген күнінен бастап 5 (бес) жұмыс күні ішінде;</w:t>
      </w:r>
    </w:p>
    <w:p w:rsidR="008F0ADF" w:rsidRDefault="0006787E">
      <w:pPr>
        <w:spacing w:after="0"/>
        <w:jc w:val="both"/>
      </w:pPr>
      <w:r>
        <w:rPr>
          <w:color w:val="000000"/>
          <w:sz w:val="28"/>
        </w:rPr>
        <w:t xml:space="preserve">      </w:t>
      </w:r>
      <w:proofErr w:type="gramStart"/>
      <w:r>
        <w:rPr>
          <w:color w:val="000000"/>
          <w:sz w:val="28"/>
        </w:rPr>
        <w:t>мемлекеттік</w:t>
      </w:r>
      <w:proofErr w:type="gramEnd"/>
      <w:r>
        <w:rPr>
          <w:color w:val="000000"/>
          <w:sz w:val="28"/>
        </w:rPr>
        <w:t xml:space="preserve"> қызметтер көрсету сапасын бағалау және бақылау жөніндегі уәкілетті орган – ол тіркелген күннен бастап 15 (он бес) жұмыс күні ішінде қарауы тиіс.</w:t>
      </w:r>
    </w:p>
    <w:p w:rsidR="008F0ADF" w:rsidRDefault="0006787E">
      <w:pPr>
        <w:spacing w:after="0"/>
        <w:jc w:val="both"/>
      </w:pPr>
      <w:r>
        <w:rPr>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8F0ADF" w:rsidRDefault="0006787E">
      <w:pPr>
        <w:spacing w:after="0"/>
        <w:jc w:val="both"/>
      </w:pPr>
      <w:bookmarkStart w:id="34" w:name="z1218"/>
      <w:r>
        <w:rPr>
          <w:color w:val="000000"/>
          <w:sz w:val="28"/>
        </w:rPr>
        <w:t xml:space="preserve">      1) </w:t>
      </w:r>
      <w:proofErr w:type="gramStart"/>
      <w:r>
        <w:rPr>
          <w:color w:val="000000"/>
          <w:sz w:val="28"/>
        </w:rPr>
        <w:t>шағым</w:t>
      </w:r>
      <w:proofErr w:type="gramEnd"/>
      <w:r>
        <w:rPr>
          <w:color w:val="000000"/>
          <w:sz w:val="28"/>
        </w:rPr>
        <w:t xml:space="preserve"> бойынша қосымша зерделеу немесе тексеру не жергілікті жерге барып тексеру жүргізу;</w:t>
      </w:r>
    </w:p>
    <w:p w:rsidR="008F0ADF" w:rsidRDefault="0006787E">
      <w:pPr>
        <w:spacing w:after="0"/>
        <w:jc w:val="both"/>
      </w:pPr>
      <w:bookmarkStart w:id="35" w:name="z1219"/>
      <w:bookmarkEnd w:id="34"/>
      <w:r>
        <w:rPr>
          <w:color w:val="000000"/>
          <w:sz w:val="28"/>
        </w:rPr>
        <w:t xml:space="preserve">      2) </w:t>
      </w:r>
      <w:proofErr w:type="gramStart"/>
      <w:r>
        <w:rPr>
          <w:color w:val="000000"/>
          <w:sz w:val="28"/>
        </w:rPr>
        <w:t>қосымша</w:t>
      </w:r>
      <w:proofErr w:type="gramEnd"/>
      <w:r>
        <w:rPr>
          <w:color w:val="000000"/>
          <w:sz w:val="28"/>
        </w:rPr>
        <w:t xml:space="preserve"> ақпарат алу қажет болған жағдайларда 10 (он) жұмыс күнінен аспайтын мерзімге ұзартылады.</w:t>
      </w:r>
    </w:p>
    <w:bookmarkEnd w:id="35"/>
    <w:p w:rsidR="008F0ADF" w:rsidRDefault="0006787E">
      <w:pPr>
        <w:spacing w:after="0"/>
        <w:jc w:val="both"/>
      </w:pPr>
      <w:r>
        <w:rPr>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8F0ADF" w:rsidRDefault="0006787E">
      <w:pPr>
        <w:spacing w:after="0"/>
        <w:jc w:val="both"/>
      </w:pPr>
      <w:bookmarkStart w:id="36" w:name="z1220"/>
      <w:r>
        <w:rPr>
          <w:color w:val="000000"/>
          <w:sz w:val="28"/>
        </w:rPr>
        <w:t xml:space="preserve">       21.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51"/>
        <w:gridCol w:w="3796"/>
      </w:tblGrid>
      <w:tr w:rsidR="008F0ADF">
        <w:trPr>
          <w:trHeight w:val="30"/>
          <w:tblCellSpacing w:w="0" w:type="auto"/>
        </w:trPr>
        <w:tc>
          <w:tcPr>
            <w:tcW w:w="7780" w:type="dxa"/>
            <w:tcMar>
              <w:top w:w="15" w:type="dxa"/>
              <w:left w:w="15" w:type="dxa"/>
              <w:bottom w:w="15" w:type="dxa"/>
              <w:right w:w="15" w:type="dxa"/>
            </w:tcMar>
            <w:vAlign w:val="center"/>
          </w:tcPr>
          <w:bookmarkEnd w:id="36"/>
          <w:p w:rsidR="008F0ADF" w:rsidRDefault="0006787E">
            <w:pPr>
              <w:spacing w:after="0"/>
              <w:jc w:val="center"/>
            </w:pPr>
            <w:r>
              <w:rPr>
                <w:color w:val="000000"/>
                <w:sz w:val="20"/>
              </w:rPr>
              <w:t> </w:t>
            </w:r>
          </w:p>
        </w:tc>
        <w:tc>
          <w:tcPr>
            <w:tcW w:w="4600" w:type="dxa"/>
            <w:tcMar>
              <w:top w:w="15" w:type="dxa"/>
              <w:left w:w="15" w:type="dxa"/>
              <w:bottom w:w="15" w:type="dxa"/>
              <w:right w:w="15" w:type="dxa"/>
            </w:tcMar>
            <w:vAlign w:val="center"/>
          </w:tcPr>
          <w:p w:rsidR="0080191C" w:rsidRDefault="0080191C">
            <w:pPr>
              <w:spacing w:after="0"/>
              <w:jc w:val="center"/>
              <w:rPr>
                <w:color w:val="000000"/>
                <w:sz w:val="20"/>
              </w:rPr>
            </w:pPr>
          </w:p>
          <w:p w:rsidR="0080191C" w:rsidRDefault="0080191C">
            <w:pPr>
              <w:spacing w:after="0"/>
              <w:jc w:val="center"/>
              <w:rPr>
                <w:color w:val="000000"/>
                <w:sz w:val="20"/>
              </w:rPr>
            </w:pPr>
          </w:p>
          <w:p w:rsidR="0080191C" w:rsidRDefault="0080191C">
            <w:pPr>
              <w:spacing w:after="0"/>
              <w:jc w:val="center"/>
              <w:rPr>
                <w:color w:val="000000"/>
                <w:sz w:val="20"/>
              </w:rPr>
            </w:pPr>
          </w:p>
          <w:p w:rsidR="0080191C" w:rsidRDefault="0080191C">
            <w:pPr>
              <w:spacing w:after="0"/>
              <w:jc w:val="center"/>
              <w:rPr>
                <w:color w:val="000000"/>
                <w:sz w:val="20"/>
              </w:rPr>
            </w:pPr>
          </w:p>
          <w:p w:rsidR="0080191C" w:rsidRDefault="0080191C">
            <w:pPr>
              <w:spacing w:after="0"/>
              <w:jc w:val="center"/>
              <w:rPr>
                <w:color w:val="000000"/>
                <w:sz w:val="20"/>
              </w:rPr>
            </w:pPr>
          </w:p>
          <w:p w:rsidR="0080191C" w:rsidRDefault="0080191C">
            <w:pPr>
              <w:spacing w:after="0"/>
              <w:jc w:val="center"/>
              <w:rPr>
                <w:color w:val="000000"/>
                <w:sz w:val="20"/>
              </w:rPr>
            </w:pPr>
          </w:p>
          <w:p w:rsidR="008F0ADF" w:rsidRDefault="0006787E">
            <w:pPr>
              <w:spacing w:after="0"/>
              <w:jc w:val="center"/>
            </w:pPr>
            <w:r>
              <w:rPr>
                <w:color w:val="000000"/>
                <w:sz w:val="20"/>
              </w:rPr>
              <w:lastRenderedPageBreak/>
              <w:t>"Жер учаскесінің жалдау</w:t>
            </w:r>
            <w:r>
              <w:br/>
            </w:r>
            <w:r>
              <w:rPr>
                <w:color w:val="000000"/>
                <w:sz w:val="20"/>
              </w:rPr>
              <w:t>мерзімін ұзарту" мемлекеттік</w:t>
            </w:r>
            <w:r>
              <w:br/>
            </w:r>
            <w:r>
              <w:rPr>
                <w:color w:val="000000"/>
                <w:sz w:val="20"/>
              </w:rPr>
              <w:t>қызметін көрсету қағидаларына</w:t>
            </w:r>
            <w:r>
              <w:br/>
            </w:r>
            <w:r>
              <w:rPr>
                <w:color w:val="000000"/>
                <w:sz w:val="20"/>
              </w:rPr>
              <w:t>1-қосымша</w:t>
            </w:r>
          </w:p>
        </w:tc>
      </w:tr>
    </w:tbl>
    <w:p w:rsidR="008F0ADF" w:rsidRDefault="0006787E">
      <w:pPr>
        <w:spacing w:after="0"/>
      </w:pPr>
      <w:r>
        <w:rPr>
          <w:b/>
          <w:color w:val="000000"/>
        </w:rPr>
        <w:lastRenderedPageBreak/>
        <w:t xml:space="preserve"> "Жер учаскесінің жалдау мерзімін ұзарту" мемлекеттік қызметін көрсетуге қойылатын негізгі талаптардың тізбесі</w:t>
      </w:r>
    </w:p>
    <w:tbl>
      <w:tblPr>
        <w:tblW w:w="10183" w:type="dxa"/>
        <w:tblCellSpacing w:w="0" w:type="auto"/>
        <w:tblInd w:w="9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19"/>
        <w:gridCol w:w="2841"/>
        <w:gridCol w:w="839"/>
        <w:gridCol w:w="5404"/>
        <w:gridCol w:w="80"/>
      </w:tblGrid>
      <w:tr w:rsidR="008F0ADF" w:rsidTr="0080191C">
        <w:trPr>
          <w:gridAfter w:val="1"/>
          <w:wAfter w:w="80" w:type="dxa"/>
          <w:trHeight w:val="30"/>
          <w:tblCellSpacing w:w="0" w:type="auto"/>
        </w:trPr>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1</w:t>
            </w:r>
          </w:p>
        </w:tc>
        <w:tc>
          <w:tcPr>
            <w:tcW w:w="2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Көрсетілетін қызметті берушінің атауы</w:t>
            </w:r>
          </w:p>
        </w:tc>
        <w:tc>
          <w:tcPr>
            <w:tcW w:w="62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–көрсетілетін қызметті беруші).</w:t>
            </w:r>
          </w:p>
        </w:tc>
      </w:tr>
      <w:tr w:rsidR="008F0ADF" w:rsidTr="0080191C">
        <w:trPr>
          <w:gridAfter w:val="1"/>
          <w:wAfter w:w="80" w:type="dxa"/>
          <w:trHeight w:val="30"/>
          <w:tblCellSpacing w:w="0" w:type="auto"/>
        </w:trPr>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2</w:t>
            </w:r>
          </w:p>
        </w:tc>
        <w:tc>
          <w:tcPr>
            <w:tcW w:w="2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Мемлекеттік көрсетілетін қызметті ұсыну тәсілдері</w:t>
            </w:r>
          </w:p>
        </w:tc>
        <w:tc>
          <w:tcPr>
            <w:tcW w:w="62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1) көрсетілетін қызметті берушінің кеңсесі;</w:t>
            </w:r>
          </w:p>
          <w:p w:rsidR="008F0ADF" w:rsidRDefault="0006787E">
            <w:pPr>
              <w:spacing w:after="20"/>
              <w:ind w:left="20"/>
              <w:jc w:val="both"/>
            </w:pPr>
            <w:r>
              <w:rPr>
                <w:color w:val="000000"/>
                <w:sz w:val="20"/>
              </w:rPr>
              <w:t>2) "</w:t>
            </w:r>
            <w:proofErr w:type="gramStart"/>
            <w:r>
              <w:rPr>
                <w:color w:val="000000"/>
                <w:sz w:val="20"/>
              </w:rPr>
              <w:t>электрондық</w:t>
            </w:r>
            <w:proofErr w:type="gramEnd"/>
            <w:r>
              <w:rPr>
                <w:color w:val="000000"/>
                <w:sz w:val="20"/>
              </w:rPr>
              <w:t xml:space="preserve"> үкіметтің" www.egov.kz веб-порталы (бұдан әрі – портал).</w:t>
            </w:r>
          </w:p>
        </w:tc>
      </w:tr>
      <w:tr w:rsidR="008F0ADF" w:rsidTr="0080191C">
        <w:trPr>
          <w:gridAfter w:val="1"/>
          <w:wAfter w:w="80" w:type="dxa"/>
          <w:trHeight w:val="30"/>
          <w:tblCellSpacing w:w="0" w:type="auto"/>
        </w:trPr>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3</w:t>
            </w:r>
          </w:p>
        </w:tc>
        <w:tc>
          <w:tcPr>
            <w:tcW w:w="2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 xml:space="preserve"> Мемлекеттік қызметті көрсету мерзімі </w:t>
            </w:r>
          </w:p>
        </w:tc>
        <w:tc>
          <w:tcPr>
            <w:tcW w:w="62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10 (он) жұмыс күні ішінде. Көрсетілген мерзімге шарт жасау кезеңі кірмейді.</w:t>
            </w:r>
          </w:p>
        </w:tc>
      </w:tr>
      <w:tr w:rsidR="008F0ADF" w:rsidTr="0080191C">
        <w:trPr>
          <w:gridAfter w:val="1"/>
          <w:wAfter w:w="80" w:type="dxa"/>
          <w:trHeight w:val="30"/>
          <w:tblCellSpacing w:w="0" w:type="auto"/>
        </w:trPr>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4</w:t>
            </w:r>
          </w:p>
        </w:tc>
        <w:tc>
          <w:tcPr>
            <w:tcW w:w="2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 xml:space="preserve"> Мемлекеттік қызметті көрсету нысаны </w:t>
            </w:r>
          </w:p>
        </w:tc>
        <w:tc>
          <w:tcPr>
            <w:tcW w:w="62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Электрондық (ішінара автоматтандырылған/қағаз түрінде).</w:t>
            </w:r>
          </w:p>
        </w:tc>
      </w:tr>
      <w:tr w:rsidR="008F0ADF" w:rsidTr="0080191C">
        <w:trPr>
          <w:gridAfter w:val="1"/>
          <w:wAfter w:w="80" w:type="dxa"/>
          <w:trHeight w:val="30"/>
          <w:tblCellSpacing w:w="0" w:type="auto"/>
        </w:trPr>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5</w:t>
            </w:r>
          </w:p>
        </w:tc>
        <w:tc>
          <w:tcPr>
            <w:tcW w:w="2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 xml:space="preserve"> Мемлекеттік қызметті көрсету нәтижесі </w:t>
            </w:r>
          </w:p>
        </w:tc>
        <w:tc>
          <w:tcPr>
            <w:tcW w:w="62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Көрсетілетін қызметті беруішінің жер учаскесіне уақытша (қысқа мерзімді, ұзақ мерзімді) өтеулі жер пайдалану (жалдау) құқығын беру туралы шешімі және уақытша (қысқа мерзімді, ұзақ мерзімді) өтеулі жер пайдалану (жалдау) шарты не мемлекеттік қызмет көрсетуден бас тарту туралы уәжді жауап.</w:t>
            </w:r>
          </w:p>
        </w:tc>
      </w:tr>
      <w:tr w:rsidR="008F0ADF" w:rsidTr="0080191C">
        <w:trPr>
          <w:gridAfter w:val="1"/>
          <w:wAfter w:w="80" w:type="dxa"/>
          <w:trHeight w:val="30"/>
          <w:tblCellSpacing w:w="0" w:type="auto"/>
        </w:trPr>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6</w:t>
            </w:r>
          </w:p>
        </w:tc>
        <w:tc>
          <w:tcPr>
            <w:tcW w:w="2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2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Тегін.</w:t>
            </w:r>
          </w:p>
        </w:tc>
      </w:tr>
      <w:tr w:rsidR="008F0ADF" w:rsidTr="0080191C">
        <w:trPr>
          <w:gridAfter w:val="1"/>
          <w:wAfter w:w="80" w:type="dxa"/>
          <w:trHeight w:val="30"/>
          <w:tblCellSpacing w:w="0" w:type="auto"/>
        </w:trPr>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7</w:t>
            </w:r>
          </w:p>
        </w:tc>
        <w:tc>
          <w:tcPr>
            <w:tcW w:w="2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 xml:space="preserve"> Көрсетілетін қызметті берушінің және ақпарат объектілерінің жұмыс графигі </w:t>
            </w:r>
          </w:p>
        </w:tc>
        <w:tc>
          <w:tcPr>
            <w:tcW w:w="62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 xml:space="preserve"> 1) көрсетілетін қызметті берушінің – Қазақстан Республикасының Еңбек кодексіне сәйкес демалыс және мереке күндерін қоспағанда 13.00-14.30-ке дейінгі түскі үзіліспен дүйсенбіден жұмаға дейін 9.00-ден 18.30-ға дейін;</w:t>
            </w:r>
          </w:p>
          <w:p w:rsidR="008F0ADF" w:rsidRDefault="0006787E">
            <w:pPr>
              <w:spacing w:after="20"/>
              <w:ind w:left="20"/>
              <w:jc w:val="both"/>
            </w:pPr>
            <w:r>
              <w:rPr>
                <w:color w:val="000000"/>
                <w:sz w:val="20"/>
              </w:rPr>
              <w:t xml:space="preserve">2) </w:t>
            </w:r>
            <w:proofErr w:type="gramStart"/>
            <w:r>
              <w:rPr>
                <w:color w:val="000000"/>
                <w:sz w:val="20"/>
              </w:rPr>
              <w:t>порталдың</w:t>
            </w:r>
            <w:proofErr w:type="gramEnd"/>
            <w:r>
              <w:rPr>
                <w:color w:val="000000"/>
                <w:sz w:val="20"/>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8F0ADF" w:rsidRDefault="0006787E">
            <w:pPr>
              <w:spacing w:after="20"/>
              <w:ind w:left="20"/>
              <w:jc w:val="both"/>
            </w:pPr>
            <w:r>
              <w:rPr>
                <w:color w:val="000000"/>
                <w:sz w:val="20"/>
              </w:rPr>
              <w:t>Мемлекеттік қызмет көрсету орындарының мекенжайлары:</w:t>
            </w:r>
          </w:p>
          <w:p w:rsidR="008F0ADF" w:rsidRPr="0006787E" w:rsidRDefault="0006787E">
            <w:pPr>
              <w:spacing w:after="20"/>
              <w:ind w:left="20"/>
              <w:jc w:val="both"/>
              <w:rPr>
                <w:lang w:val="ru-RU"/>
              </w:rPr>
            </w:pPr>
            <w:r w:rsidRPr="0006787E">
              <w:rPr>
                <w:color w:val="000000"/>
                <w:sz w:val="20"/>
                <w:lang w:val="ru-RU"/>
              </w:rPr>
              <w:t xml:space="preserve">1) Қазақстан Республикасы Ауыл шаруашылығы министрлігінің </w:t>
            </w:r>
            <w:r>
              <w:rPr>
                <w:color w:val="000000"/>
                <w:sz w:val="20"/>
              </w:rPr>
              <w:t>www</w:t>
            </w:r>
            <w:r w:rsidRPr="0006787E">
              <w:rPr>
                <w:color w:val="000000"/>
                <w:sz w:val="20"/>
                <w:lang w:val="ru-RU"/>
              </w:rPr>
              <w:t>.</w:t>
            </w:r>
            <w:r>
              <w:rPr>
                <w:color w:val="000000"/>
                <w:sz w:val="20"/>
              </w:rPr>
              <w:t>gov</w:t>
            </w:r>
            <w:r w:rsidRPr="0006787E">
              <w:rPr>
                <w:color w:val="000000"/>
                <w:sz w:val="20"/>
                <w:lang w:val="ru-RU"/>
              </w:rPr>
              <w:t>.</w:t>
            </w:r>
            <w:r>
              <w:rPr>
                <w:color w:val="000000"/>
                <w:sz w:val="20"/>
              </w:rPr>
              <w:t>kz</w:t>
            </w:r>
            <w:r w:rsidRPr="0006787E">
              <w:rPr>
                <w:color w:val="000000"/>
                <w:sz w:val="20"/>
                <w:lang w:val="ru-RU"/>
              </w:rPr>
              <w:t xml:space="preserve"> интернет-ресурсында;</w:t>
            </w:r>
          </w:p>
          <w:p w:rsidR="008F0ADF" w:rsidRDefault="0006787E">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орналастырылған.</w:t>
            </w:r>
          </w:p>
        </w:tc>
      </w:tr>
      <w:tr w:rsidR="008F0ADF" w:rsidTr="0080191C">
        <w:trPr>
          <w:gridAfter w:val="1"/>
          <w:wAfter w:w="80" w:type="dxa"/>
          <w:trHeight w:val="30"/>
          <w:tblCellSpacing w:w="0" w:type="auto"/>
        </w:trPr>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8</w:t>
            </w:r>
          </w:p>
        </w:tc>
        <w:tc>
          <w:tcPr>
            <w:tcW w:w="2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 xml:space="preserve"> Мемлекеттік қызметті көрсету үшін көрсетілетін қызметті алушыдан талап етілетін құжаттар мен мәліметтердің тізбесі </w:t>
            </w:r>
          </w:p>
        </w:tc>
        <w:tc>
          <w:tcPr>
            <w:tcW w:w="62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Көрсетілетін қызметті берушіге:</w:t>
            </w:r>
          </w:p>
          <w:p w:rsidR="008F0ADF" w:rsidRDefault="0006787E">
            <w:pPr>
              <w:spacing w:after="20"/>
              <w:ind w:left="20"/>
              <w:jc w:val="both"/>
            </w:pPr>
            <w:r>
              <w:rPr>
                <w:color w:val="000000"/>
                <w:sz w:val="20"/>
              </w:rPr>
              <w:t xml:space="preserve">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жалдау мерзімін ұзарту" мемлекеттік қызметін көрсету қағидаларына (бұдан әрі – Қағидалар) 2-қосымшаға сәйкес нысан бойынша жер учаскесін жалдау мерзімін ұзарту туралы өтініш;</w:t>
            </w:r>
          </w:p>
          <w:p w:rsidR="008F0ADF" w:rsidRDefault="0006787E">
            <w:pPr>
              <w:spacing w:after="20"/>
              <w:ind w:left="20"/>
              <w:jc w:val="both"/>
            </w:pPr>
            <w:r>
              <w:rPr>
                <w:color w:val="000000"/>
                <w:sz w:val="20"/>
              </w:rPr>
              <w:t>2) сәйкестендіру құжатының көшірмесі (жер учаскесіне уақытша өтеулі (ұзақ мерзімді, қысқа мерзімді) жер пайдалану (жалға алу) құқығын беру актісі не жер-кадастрлық жоспар);</w:t>
            </w:r>
          </w:p>
          <w:p w:rsidR="008F0ADF" w:rsidRDefault="0006787E">
            <w:pPr>
              <w:spacing w:after="20"/>
              <w:ind w:left="20"/>
              <w:jc w:val="both"/>
            </w:pPr>
            <w:r>
              <w:rPr>
                <w:color w:val="000000"/>
                <w:sz w:val="20"/>
              </w:rPr>
              <w:t xml:space="preserve">3) жер учаскесін уақытша (қысқа мерзімді ұзақ мерзімді) өтеулі жер пайдалануға (жалға алуға) жасалған шарттың көшірмесі (шарт туралы </w:t>
            </w:r>
            <w:r>
              <w:rPr>
                <w:color w:val="000000"/>
                <w:sz w:val="20"/>
              </w:rPr>
              <w:lastRenderedPageBreak/>
              <w:t>ақпарат біріңғай мемлекеттік жер кадастры ақпараттық жүйесінде болмаған жағдайда ұсынылады);</w:t>
            </w:r>
          </w:p>
          <w:p w:rsidR="008F0ADF" w:rsidRDefault="0006787E">
            <w:pPr>
              <w:spacing w:after="20"/>
              <w:ind w:left="20"/>
              <w:jc w:val="both"/>
            </w:pPr>
            <w:r>
              <w:rPr>
                <w:color w:val="000000"/>
                <w:sz w:val="20"/>
              </w:rPr>
              <w:t>порталға:</w:t>
            </w:r>
          </w:p>
          <w:p w:rsidR="008F0ADF" w:rsidRDefault="0006787E">
            <w:pPr>
              <w:spacing w:after="20"/>
              <w:ind w:left="20"/>
              <w:jc w:val="both"/>
            </w:pPr>
            <w:r>
              <w:rPr>
                <w:color w:val="000000"/>
                <w:sz w:val="20"/>
              </w:rPr>
              <w:t xml:space="preserve"> 1) қызмет алушының электрондық цифрлық қолтаңбасымен куәландырылған электрондық құжат нысанында Қағидаларға 2-қосымшаға сәйкес нысан бойынша жер учаскесін жалдау мерзімін ұзарту туралы өтініш;</w:t>
            </w:r>
          </w:p>
          <w:p w:rsidR="008F0ADF" w:rsidRDefault="0006787E">
            <w:pPr>
              <w:spacing w:after="20"/>
              <w:ind w:left="20"/>
              <w:jc w:val="both"/>
            </w:pPr>
            <w:r>
              <w:rPr>
                <w:color w:val="000000"/>
                <w:sz w:val="20"/>
              </w:rPr>
              <w:t>2) сәйкестендіру құжатының электрондық көшірмесі (жер учаскесіне уақытша өтеулі (ұзақ мерзімді, қысқа мерзімді) жер пайдалану (жалға алу) құқығын беру актісі не жер-кадастрлық жоспар);</w:t>
            </w:r>
          </w:p>
          <w:p w:rsidR="008F0ADF" w:rsidRDefault="0006787E">
            <w:pPr>
              <w:spacing w:after="20"/>
              <w:ind w:left="20"/>
              <w:jc w:val="both"/>
            </w:pPr>
            <w:r>
              <w:rPr>
                <w:color w:val="000000"/>
                <w:sz w:val="20"/>
              </w:rPr>
              <w:t xml:space="preserve">3) </w:t>
            </w:r>
            <w:proofErr w:type="gramStart"/>
            <w:r>
              <w:rPr>
                <w:color w:val="000000"/>
                <w:sz w:val="20"/>
              </w:rPr>
              <w:t>жер</w:t>
            </w:r>
            <w:proofErr w:type="gramEnd"/>
            <w:r>
              <w:rPr>
                <w:color w:val="000000"/>
                <w:sz w:val="20"/>
              </w:rPr>
              <w:t xml:space="preserve"> учаскесін уақытша (қысқа мерзімді ұзақ мерзімді) өтеулі жер пайдалануға (жалға алуға) жасалған шарттың электрондық көшірмесі (шарт туралы ақпарат біріңғай мемлекеттік жер кадастры ақпараттық жүйесінде болмаған жағдайда ұсынылады).</w:t>
            </w:r>
          </w:p>
          <w:p w:rsidR="008F0ADF" w:rsidRDefault="0006787E">
            <w:pPr>
              <w:spacing w:after="20"/>
              <w:ind w:left="20"/>
              <w:jc w:val="both"/>
            </w:pPr>
            <w:r>
              <w:rPr>
                <w:color w:val="000000"/>
                <w:sz w:val="20"/>
              </w:rP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8F0ADF" w:rsidTr="0080191C">
        <w:trPr>
          <w:gridAfter w:val="1"/>
          <w:wAfter w:w="80" w:type="dxa"/>
          <w:trHeight w:val="30"/>
          <w:tblCellSpacing w:w="0" w:type="auto"/>
        </w:trPr>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lastRenderedPageBreak/>
              <w:t>9</w:t>
            </w:r>
          </w:p>
        </w:tc>
        <w:tc>
          <w:tcPr>
            <w:tcW w:w="2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 xml:space="preserve"> Қазақстан Республикасының заңдарында белгіленген мемлекеттік қызмет көрсетуден бас тарту үшін негіздер </w:t>
            </w:r>
          </w:p>
        </w:tc>
        <w:tc>
          <w:tcPr>
            <w:tcW w:w="62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rsidR="008F0ADF" w:rsidRDefault="0006787E">
            <w:pPr>
              <w:spacing w:after="20"/>
              <w:ind w:left="20"/>
              <w:jc w:val="both"/>
            </w:pPr>
            <w:r>
              <w:rPr>
                <w:color w:val="000000"/>
                <w:sz w:val="20"/>
              </w:rPr>
              <w:t xml:space="preserve"> 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37-бабының 2-тармағының бірінші бөлігінде және 2,2 тармағында белгіленген талаптарға сәйкес келмеуі;</w:t>
            </w:r>
          </w:p>
          <w:p w:rsidR="008F0ADF" w:rsidRDefault="0006787E">
            <w:pPr>
              <w:spacing w:after="20"/>
              <w:ind w:left="20"/>
              <w:jc w:val="both"/>
            </w:pPr>
            <w:r>
              <w:rPr>
                <w:color w:val="000000"/>
                <w:sz w:val="20"/>
              </w:rPr>
              <w:t xml:space="preserve"> 3) </w:t>
            </w:r>
            <w:proofErr w:type="gramStart"/>
            <w:r>
              <w:rPr>
                <w:color w:val="000000"/>
                <w:sz w:val="20"/>
              </w:rPr>
              <w:t>көрсетілетін</w:t>
            </w:r>
            <w:proofErr w:type="gramEnd"/>
            <w:r>
              <w:rPr>
                <w:color w:val="000000"/>
                <w:sz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8F0ADF" w:rsidTr="0080191C">
        <w:trPr>
          <w:gridAfter w:val="1"/>
          <w:wAfter w:w="80" w:type="dxa"/>
          <w:trHeight w:val="30"/>
          <w:tblCellSpacing w:w="0" w:type="auto"/>
        </w:trPr>
        <w:tc>
          <w:tcPr>
            <w:tcW w:w="1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10</w:t>
            </w:r>
          </w:p>
        </w:tc>
        <w:tc>
          <w:tcPr>
            <w:tcW w:w="2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62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0ADF" w:rsidRDefault="0006787E">
            <w:pPr>
              <w:spacing w:after="20"/>
              <w:ind w:left="20"/>
              <w:jc w:val="both"/>
            </w:pPr>
            <w:r>
              <w:rPr>
                <w:color w:val="000000"/>
                <w:sz w:val="20"/>
              </w:rPr>
              <w:t>Көрсетілетін қызмет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туралы ақпарат алуға мүмкіндігі бар.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r w:rsidR="008F0ADF" w:rsidTr="0080191C">
        <w:tblPrEx>
          <w:tblBorders>
            <w:top w:val="none" w:sz="0" w:space="0" w:color="auto"/>
            <w:left w:val="none" w:sz="0" w:space="0" w:color="auto"/>
            <w:bottom w:val="none" w:sz="0" w:space="0" w:color="auto"/>
            <w:right w:val="none" w:sz="0" w:space="0" w:color="auto"/>
          </w:tblBorders>
        </w:tblPrEx>
        <w:trPr>
          <w:trHeight w:val="30"/>
          <w:tblCellSpacing w:w="0" w:type="auto"/>
        </w:trPr>
        <w:tc>
          <w:tcPr>
            <w:tcW w:w="4699" w:type="dxa"/>
            <w:gridSpan w:val="3"/>
            <w:tcMar>
              <w:top w:w="15" w:type="dxa"/>
              <w:left w:w="15" w:type="dxa"/>
              <w:bottom w:w="15" w:type="dxa"/>
              <w:right w:w="15" w:type="dxa"/>
            </w:tcMar>
            <w:vAlign w:val="center"/>
          </w:tcPr>
          <w:p w:rsidR="008F0ADF" w:rsidRDefault="0006787E">
            <w:pPr>
              <w:spacing w:after="0"/>
              <w:jc w:val="center"/>
            </w:pPr>
            <w:r>
              <w:rPr>
                <w:color w:val="000000"/>
                <w:sz w:val="20"/>
              </w:rPr>
              <w:t> </w:t>
            </w:r>
          </w:p>
        </w:tc>
        <w:tc>
          <w:tcPr>
            <w:tcW w:w="5484" w:type="dxa"/>
            <w:gridSpan w:val="2"/>
            <w:tcMar>
              <w:top w:w="15" w:type="dxa"/>
              <w:left w:w="15" w:type="dxa"/>
              <w:bottom w:w="15" w:type="dxa"/>
              <w:right w:w="15" w:type="dxa"/>
            </w:tcMar>
            <w:vAlign w:val="center"/>
          </w:tcPr>
          <w:p w:rsidR="008F0ADF" w:rsidRDefault="0006787E">
            <w:pPr>
              <w:spacing w:after="0"/>
              <w:jc w:val="center"/>
            </w:pPr>
            <w:r>
              <w:rPr>
                <w:color w:val="000000"/>
                <w:sz w:val="20"/>
              </w:rPr>
              <w:t>"Жер учаскесінің жалдау</w:t>
            </w:r>
            <w:r>
              <w:br/>
            </w:r>
            <w:r>
              <w:rPr>
                <w:color w:val="000000"/>
                <w:sz w:val="20"/>
              </w:rPr>
              <w:t>мерзімін ұзарту" мемлекеттік</w:t>
            </w:r>
            <w:r>
              <w:br/>
            </w:r>
            <w:r>
              <w:rPr>
                <w:color w:val="000000"/>
                <w:sz w:val="20"/>
              </w:rPr>
              <w:t>қызметін көрсету қағидаларына</w:t>
            </w:r>
            <w:r>
              <w:br/>
            </w:r>
            <w:r>
              <w:rPr>
                <w:color w:val="000000"/>
                <w:sz w:val="20"/>
              </w:rPr>
              <w:t>2-қосымша</w:t>
            </w:r>
          </w:p>
        </w:tc>
      </w:tr>
    </w:tbl>
    <w:p w:rsidR="008F0ADF" w:rsidRDefault="0006787E">
      <w:pPr>
        <w:spacing w:after="0"/>
        <w:jc w:val="both"/>
      </w:pPr>
      <w:r>
        <w:rPr>
          <w:color w:val="000000"/>
          <w:sz w:val="28"/>
        </w:rPr>
        <w:t>      Нысан</w:t>
      </w:r>
    </w:p>
    <w:tbl>
      <w:tblPr>
        <w:tblW w:w="0" w:type="auto"/>
        <w:tblCellSpacing w:w="0" w:type="auto"/>
        <w:tblLook w:val="04A0" w:firstRow="1" w:lastRow="0" w:firstColumn="1" w:lastColumn="0" w:noHBand="0" w:noVBand="1"/>
      </w:tblPr>
      <w:tblGrid>
        <w:gridCol w:w="5639"/>
        <w:gridCol w:w="4108"/>
      </w:tblGrid>
      <w:tr w:rsidR="008F0ADF">
        <w:trPr>
          <w:trHeight w:val="30"/>
          <w:tblCellSpacing w:w="0" w:type="auto"/>
        </w:trPr>
        <w:tc>
          <w:tcPr>
            <w:tcW w:w="7780" w:type="dxa"/>
            <w:tcMar>
              <w:top w:w="15" w:type="dxa"/>
              <w:left w:w="15" w:type="dxa"/>
              <w:bottom w:w="15" w:type="dxa"/>
              <w:right w:w="15" w:type="dxa"/>
            </w:tcMar>
            <w:vAlign w:val="center"/>
          </w:tcPr>
          <w:p w:rsidR="008F0ADF" w:rsidRDefault="0006787E">
            <w:pPr>
              <w:spacing w:after="0"/>
              <w:jc w:val="center"/>
            </w:pPr>
            <w:r>
              <w:rPr>
                <w:color w:val="000000"/>
                <w:sz w:val="20"/>
              </w:rPr>
              <w:t> </w:t>
            </w:r>
          </w:p>
        </w:tc>
        <w:tc>
          <w:tcPr>
            <w:tcW w:w="4600" w:type="dxa"/>
            <w:tcMar>
              <w:top w:w="15" w:type="dxa"/>
              <w:left w:w="15" w:type="dxa"/>
              <w:bottom w:w="15" w:type="dxa"/>
              <w:right w:w="15" w:type="dxa"/>
            </w:tcMar>
            <w:vAlign w:val="center"/>
          </w:tcPr>
          <w:p w:rsidR="008F0ADF" w:rsidRDefault="0006787E">
            <w:pPr>
              <w:spacing w:after="0"/>
              <w:jc w:val="center"/>
            </w:pPr>
            <w:r>
              <w:rPr>
                <w:color w:val="000000"/>
                <w:sz w:val="20"/>
              </w:rPr>
              <w:t>_______________________әкімі</w:t>
            </w:r>
            <w:r>
              <w:br/>
            </w:r>
            <w:r>
              <w:rPr>
                <w:color w:val="000000"/>
                <w:sz w:val="20"/>
              </w:rPr>
              <w:t xml:space="preserve">(облыстың, қаланың, ауданның, </w:t>
            </w:r>
            <w:r>
              <w:br/>
            </w:r>
            <w:r>
              <w:rPr>
                <w:color w:val="000000"/>
                <w:sz w:val="20"/>
              </w:rPr>
              <w:t xml:space="preserve">кенттің, ауылдың, ауылдық </w:t>
            </w:r>
            <w:r>
              <w:br/>
            </w:r>
            <w:r>
              <w:rPr>
                <w:color w:val="000000"/>
                <w:sz w:val="20"/>
              </w:rPr>
              <w:t>округтің)</w:t>
            </w:r>
            <w:r>
              <w:br/>
            </w:r>
            <w:r>
              <w:rPr>
                <w:color w:val="000000"/>
                <w:sz w:val="20"/>
              </w:rPr>
              <w:t>____________________________</w:t>
            </w:r>
            <w:r>
              <w:br/>
            </w:r>
            <w:r>
              <w:rPr>
                <w:color w:val="000000"/>
                <w:sz w:val="20"/>
              </w:rPr>
              <w:t>____________________________</w:t>
            </w:r>
            <w:r>
              <w:br/>
            </w:r>
            <w:r>
              <w:rPr>
                <w:color w:val="000000"/>
                <w:sz w:val="20"/>
              </w:rPr>
              <w:t xml:space="preserve">кімнен </w:t>
            </w:r>
            <w:r>
              <w:br/>
            </w:r>
            <w:r>
              <w:rPr>
                <w:color w:val="000000"/>
                <w:sz w:val="20"/>
              </w:rPr>
              <w:t>____________________________</w:t>
            </w:r>
            <w:r>
              <w:br/>
            </w:r>
            <w:r>
              <w:rPr>
                <w:color w:val="000000"/>
                <w:sz w:val="20"/>
              </w:rPr>
              <w:t>______________________</w:t>
            </w:r>
            <w:r>
              <w:br/>
            </w:r>
            <w:r>
              <w:rPr>
                <w:color w:val="000000"/>
                <w:sz w:val="20"/>
              </w:rPr>
              <w:t xml:space="preserve">(жеке тұлғаның аты, әкесінің </w:t>
            </w:r>
            <w:r>
              <w:br/>
            </w:r>
            <w:r>
              <w:rPr>
                <w:color w:val="000000"/>
                <w:sz w:val="20"/>
              </w:rPr>
              <w:t>аты (бар болса), тегі не заңды</w:t>
            </w:r>
            <w:r>
              <w:br/>
            </w:r>
            <w:r>
              <w:rPr>
                <w:color w:val="000000"/>
                <w:sz w:val="20"/>
              </w:rPr>
              <w:t>____________________________</w:t>
            </w:r>
            <w:r>
              <w:br/>
            </w:r>
            <w:r>
              <w:rPr>
                <w:color w:val="000000"/>
                <w:sz w:val="20"/>
              </w:rPr>
              <w:lastRenderedPageBreak/>
              <w:t>тұлғаның толық атауы)</w:t>
            </w:r>
            <w:r>
              <w:br/>
            </w:r>
            <w:r>
              <w:rPr>
                <w:color w:val="000000"/>
                <w:sz w:val="20"/>
              </w:rPr>
              <w:t>____________________________</w:t>
            </w:r>
            <w:r>
              <w:br/>
            </w:r>
            <w:r>
              <w:rPr>
                <w:color w:val="000000"/>
                <w:sz w:val="20"/>
              </w:rPr>
              <w:t>____________________________</w:t>
            </w:r>
            <w:r>
              <w:br/>
            </w:r>
            <w:r>
              <w:rPr>
                <w:color w:val="000000"/>
                <w:sz w:val="20"/>
              </w:rPr>
              <w:t xml:space="preserve">(жеке сәйкестендіру нөмірі не </w:t>
            </w:r>
            <w:r>
              <w:br/>
            </w:r>
            <w:r>
              <w:rPr>
                <w:color w:val="000000"/>
                <w:sz w:val="20"/>
              </w:rPr>
              <w:t>бизнес-сәйкестендірунөмірі)</w:t>
            </w:r>
            <w:r>
              <w:br/>
            </w:r>
            <w:r>
              <w:rPr>
                <w:color w:val="000000"/>
                <w:sz w:val="20"/>
              </w:rPr>
              <w:t>____________________________</w:t>
            </w:r>
            <w:r>
              <w:br/>
            </w:r>
            <w:r>
              <w:rPr>
                <w:color w:val="000000"/>
                <w:sz w:val="20"/>
              </w:rPr>
              <w:t>____________________________</w:t>
            </w:r>
            <w:r>
              <w:br/>
            </w:r>
            <w:r>
              <w:rPr>
                <w:color w:val="000000"/>
                <w:sz w:val="20"/>
              </w:rPr>
              <w:t xml:space="preserve">(жеке тұлғаның немесе заңды </w:t>
            </w:r>
            <w:r>
              <w:br/>
            </w:r>
            <w:r>
              <w:rPr>
                <w:color w:val="000000"/>
                <w:sz w:val="20"/>
              </w:rPr>
              <w:t>тұлғаның немесе өкілінің жеке</w:t>
            </w:r>
            <w:r>
              <w:br/>
            </w:r>
            <w:r>
              <w:rPr>
                <w:color w:val="000000"/>
                <w:sz w:val="20"/>
              </w:rPr>
              <w:t xml:space="preserve">басын куәландыратын құжаттың </w:t>
            </w:r>
            <w:r>
              <w:br/>
            </w:r>
            <w:r>
              <w:rPr>
                <w:color w:val="000000"/>
                <w:sz w:val="20"/>
              </w:rPr>
              <w:t>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_______________________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t>тұрғылықты мекенжайы</w:t>
            </w:r>
            <w:r>
              <w:br/>
            </w:r>
            <w:r>
              <w:rPr>
                <w:color w:val="000000"/>
                <w:sz w:val="20"/>
              </w:rPr>
              <w:t>(жеке тұлғалар үшін))</w:t>
            </w:r>
          </w:p>
        </w:tc>
      </w:tr>
    </w:tbl>
    <w:p w:rsidR="008F0ADF" w:rsidRDefault="0006787E">
      <w:pPr>
        <w:spacing w:after="0"/>
      </w:pPr>
      <w:r>
        <w:rPr>
          <w:b/>
          <w:color w:val="000000"/>
        </w:rPr>
        <w:lastRenderedPageBreak/>
        <w:t xml:space="preserve"> Жер учаскесінің жалдау мерзімін ұзартуға өтініш</w:t>
      </w:r>
    </w:p>
    <w:p w:rsidR="008F0ADF" w:rsidRDefault="0006787E">
      <w:pPr>
        <w:spacing w:after="0"/>
        <w:jc w:val="both"/>
      </w:pPr>
      <w:r>
        <w:rPr>
          <w:color w:val="000000"/>
          <w:sz w:val="28"/>
        </w:rPr>
        <w:t xml:space="preserve">       ________________________________________________________________ </w:t>
      </w:r>
    </w:p>
    <w:p w:rsidR="008F0ADF" w:rsidRDefault="0006787E">
      <w:pPr>
        <w:spacing w:after="0"/>
        <w:jc w:val="both"/>
      </w:pPr>
      <w:r>
        <w:rPr>
          <w:color w:val="000000"/>
          <w:sz w:val="28"/>
        </w:rPr>
        <w:t xml:space="preserve">       </w:t>
      </w:r>
      <w:proofErr w:type="gramStart"/>
      <w:r>
        <w:rPr>
          <w:color w:val="000000"/>
          <w:sz w:val="28"/>
        </w:rPr>
        <w:t>мекенжайы</w:t>
      </w:r>
      <w:proofErr w:type="gramEnd"/>
      <w:r>
        <w:rPr>
          <w:color w:val="000000"/>
          <w:sz w:val="28"/>
        </w:rPr>
        <w:t xml:space="preserve"> (мекенжайы (орналасқан жері), жер учаскесінің кадастрлық нөмірі) </w:t>
      </w:r>
    </w:p>
    <w:p w:rsidR="008F0ADF" w:rsidRDefault="0006787E">
      <w:pPr>
        <w:spacing w:after="0"/>
        <w:jc w:val="both"/>
      </w:pPr>
      <w:r>
        <w:rPr>
          <w:color w:val="000000"/>
          <w:sz w:val="28"/>
        </w:rPr>
        <w:t xml:space="preserve">       </w:t>
      </w:r>
      <w:proofErr w:type="gramStart"/>
      <w:r>
        <w:rPr>
          <w:color w:val="000000"/>
          <w:sz w:val="28"/>
        </w:rPr>
        <w:t>бойынша</w:t>
      </w:r>
      <w:proofErr w:type="gramEnd"/>
      <w:r>
        <w:rPr>
          <w:color w:val="000000"/>
          <w:sz w:val="28"/>
        </w:rPr>
        <w:t xml:space="preserve"> орналасқан, алаңы_______ гектар жер учаскесіне жаңа мерзімге </w:t>
      </w:r>
    </w:p>
    <w:p w:rsidR="008F0ADF" w:rsidRDefault="0006787E">
      <w:pPr>
        <w:spacing w:after="0"/>
        <w:jc w:val="both"/>
      </w:pPr>
      <w:r>
        <w:rPr>
          <w:color w:val="000000"/>
          <w:sz w:val="28"/>
        </w:rPr>
        <w:t xml:space="preserve">       _______ </w:t>
      </w:r>
      <w:proofErr w:type="gramStart"/>
      <w:r>
        <w:rPr>
          <w:color w:val="000000"/>
          <w:sz w:val="28"/>
        </w:rPr>
        <w:t>жылға</w:t>
      </w:r>
      <w:proofErr w:type="gramEnd"/>
      <w:r>
        <w:rPr>
          <w:color w:val="000000"/>
          <w:sz w:val="28"/>
        </w:rPr>
        <w:t xml:space="preserve"> уақытша (қысқа мерзімді, ұзақ мерзімді) өтеулі жер пайдалану (жалдау) </w:t>
      </w:r>
    </w:p>
    <w:p w:rsidR="008F0ADF" w:rsidRDefault="0006787E">
      <w:pPr>
        <w:spacing w:after="0"/>
        <w:jc w:val="both"/>
      </w:pPr>
      <w:r>
        <w:rPr>
          <w:color w:val="000000"/>
          <w:sz w:val="28"/>
        </w:rPr>
        <w:t xml:space="preserve">       ________________________________________________________________ </w:t>
      </w:r>
      <w:proofErr w:type="gramStart"/>
      <w:r>
        <w:rPr>
          <w:color w:val="000000"/>
          <w:sz w:val="28"/>
        </w:rPr>
        <w:t>үшін</w:t>
      </w:r>
      <w:proofErr w:type="gramEnd"/>
      <w:r>
        <w:rPr>
          <w:color w:val="000000"/>
          <w:sz w:val="28"/>
        </w:rPr>
        <w:t xml:space="preserve"> </w:t>
      </w:r>
    </w:p>
    <w:p w:rsidR="008F0ADF" w:rsidRDefault="0006787E">
      <w:pPr>
        <w:spacing w:after="0"/>
        <w:jc w:val="both"/>
      </w:pPr>
      <w:r>
        <w:rPr>
          <w:color w:val="000000"/>
          <w:sz w:val="28"/>
        </w:rPr>
        <w:t>      (</w:t>
      </w:r>
      <w:proofErr w:type="gramStart"/>
      <w:r>
        <w:rPr>
          <w:color w:val="000000"/>
          <w:sz w:val="28"/>
        </w:rPr>
        <w:t>жер</w:t>
      </w:r>
      <w:proofErr w:type="gramEnd"/>
      <w:r>
        <w:rPr>
          <w:color w:val="000000"/>
          <w:sz w:val="28"/>
        </w:rPr>
        <w:t xml:space="preserve"> учаскесінің нысаналы мақсаты)</w:t>
      </w:r>
    </w:p>
    <w:p w:rsidR="008F0ADF" w:rsidRDefault="0006787E">
      <w:pPr>
        <w:spacing w:after="0"/>
        <w:jc w:val="both"/>
      </w:pPr>
      <w:r>
        <w:rPr>
          <w:color w:val="000000"/>
          <w:sz w:val="28"/>
        </w:rPr>
        <w:t xml:space="preserve">       </w:t>
      </w:r>
      <w:proofErr w:type="gramStart"/>
      <w:r>
        <w:rPr>
          <w:color w:val="000000"/>
          <w:sz w:val="28"/>
        </w:rPr>
        <w:t>құқығын</w:t>
      </w:r>
      <w:proofErr w:type="gramEnd"/>
      <w:r>
        <w:rPr>
          <w:color w:val="000000"/>
          <w:sz w:val="28"/>
        </w:rPr>
        <w:t xml:space="preserve"> беруіңізді сұраймын. </w:t>
      </w:r>
    </w:p>
    <w:p w:rsidR="008F0ADF" w:rsidRDefault="0006787E">
      <w:pPr>
        <w:spacing w:after="0"/>
        <w:jc w:val="both"/>
      </w:pPr>
      <w:r>
        <w:rPr>
          <w:color w:val="000000"/>
          <w:sz w:val="28"/>
        </w:rPr>
        <w:t xml:space="preserve">       Дербес деректерімді және "Жер учаскесінің жалдау мерзімін ұзарту"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 </w:t>
      </w:r>
    </w:p>
    <w:p w:rsidR="008F0ADF" w:rsidRDefault="0006787E">
      <w:pPr>
        <w:spacing w:after="0"/>
        <w:jc w:val="both"/>
      </w:pPr>
      <w:r>
        <w:rPr>
          <w:color w:val="000000"/>
          <w:sz w:val="28"/>
        </w:rPr>
        <w:t xml:space="preserve">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 </w:t>
      </w:r>
    </w:p>
    <w:p w:rsidR="008F0ADF" w:rsidRDefault="0006787E">
      <w:pPr>
        <w:spacing w:after="0"/>
        <w:jc w:val="both"/>
      </w:pPr>
      <w:r>
        <w:rPr>
          <w:color w:val="000000"/>
          <w:sz w:val="28"/>
        </w:rPr>
        <w:t xml:space="preserve">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 </w:t>
      </w:r>
    </w:p>
    <w:p w:rsidR="008F0ADF" w:rsidRDefault="0006787E">
      <w:pPr>
        <w:spacing w:after="0"/>
        <w:jc w:val="both"/>
      </w:pPr>
      <w:r>
        <w:rPr>
          <w:color w:val="000000"/>
          <w:sz w:val="28"/>
        </w:rPr>
        <w:t xml:space="preserve">       __________________________________________________________________ </w:t>
      </w:r>
    </w:p>
    <w:p w:rsidR="008F0ADF" w:rsidRDefault="0006787E">
      <w:pPr>
        <w:spacing w:after="0"/>
        <w:jc w:val="both"/>
      </w:pPr>
      <w:r>
        <w:rPr>
          <w:color w:val="000000"/>
          <w:sz w:val="28"/>
        </w:rPr>
        <w:t xml:space="preserve">       __________________________________________________________________</w:t>
      </w:r>
      <w:bookmarkStart w:id="37" w:name="_GoBack"/>
      <w:bookmarkEnd w:id="37"/>
      <w:r>
        <w:rPr>
          <w:color w:val="000000"/>
          <w:sz w:val="28"/>
        </w:rPr>
        <w:t xml:space="preserve"> </w:t>
      </w:r>
    </w:p>
    <w:p w:rsidR="008F0ADF" w:rsidRDefault="0006787E">
      <w:pPr>
        <w:spacing w:after="0"/>
        <w:jc w:val="both"/>
      </w:pPr>
      <w:r>
        <w:rPr>
          <w:color w:val="000000"/>
          <w:sz w:val="28"/>
        </w:rPr>
        <w:t>      Көрсетілетін қызметті алушының қолы (көрсетілетін қызметті берушінің кеңсесіне жүгінген кезде/электрондық цифрлық қолтаңбасы ("электрондық үкіметтің" веб-порталы арқылы жүгінген кезде)</w:t>
      </w:r>
    </w:p>
    <w:p w:rsidR="008F0ADF" w:rsidRDefault="0006787E">
      <w:pPr>
        <w:spacing w:after="0"/>
        <w:jc w:val="both"/>
      </w:pPr>
      <w:r>
        <w:rPr>
          <w:color w:val="000000"/>
          <w:sz w:val="28"/>
        </w:rPr>
        <w:t xml:space="preserve">      20___жылғы </w:t>
      </w:r>
      <w:proofErr w:type="gramStart"/>
      <w:r>
        <w:rPr>
          <w:color w:val="000000"/>
          <w:sz w:val="28"/>
        </w:rPr>
        <w:t>" _</w:t>
      </w:r>
      <w:proofErr w:type="gramEnd"/>
      <w:r>
        <w:rPr>
          <w:color w:val="000000"/>
          <w:sz w:val="28"/>
        </w:rPr>
        <w:t>_" _________</w:t>
      </w:r>
    </w:p>
    <w:tbl>
      <w:tblPr>
        <w:tblW w:w="0" w:type="auto"/>
        <w:tblCellSpacing w:w="0" w:type="auto"/>
        <w:tblLook w:val="04A0" w:firstRow="1" w:lastRow="0" w:firstColumn="1" w:lastColumn="0" w:noHBand="0" w:noVBand="1"/>
      </w:tblPr>
      <w:tblGrid>
        <w:gridCol w:w="5951"/>
        <w:gridCol w:w="3796"/>
      </w:tblGrid>
      <w:tr w:rsidR="008F0ADF">
        <w:trPr>
          <w:trHeight w:val="30"/>
          <w:tblCellSpacing w:w="0" w:type="auto"/>
        </w:trPr>
        <w:tc>
          <w:tcPr>
            <w:tcW w:w="7780" w:type="dxa"/>
            <w:tcMar>
              <w:top w:w="15" w:type="dxa"/>
              <w:left w:w="15" w:type="dxa"/>
              <w:bottom w:w="15" w:type="dxa"/>
              <w:right w:w="15" w:type="dxa"/>
            </w:tcMar>
            <w:vAlign w:val="center"/>
          </w:tcPr>
          <w:p w:rsidR="008F0ADF" w:rsidRDefault="0006787E">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8F0ADF" w:rsidRDefault="0006787E">
            <w:pPr>
              <w:spacing w:after="0"/>
              <w:jc w:val="center"/>
            </w:pPr>
            <w:r>
              <w:rPr>
                <w:color w:val="000000"/>
                <w:sz w:val="20"/>
              </w:rPr>
              <w:t>"Жер учаскесінің жалдау</w:t>
            </w:r>
            <w:r>
              <w:br/>
            </w:r>
            <w:r>
              <w:rPr>
                <w:color w:val="000000"/>
                <w:sz w:val="20"/>
              </w:rPr>
              <w:t>мерзімін ұзарту" мемлекеттік</w:t>
            </w:r>
            <w:r>
              <w:br/>
            </w:r>
            <w:r>
              <w:rPr>
                <w:color w:val="000000"/>
                <w:sz w:val="20"/>
              </w:rPr>
              <w:t>қызметін көрсету қағидаларына</w:t>
            </w:r>
            <w:r>
              <w:br/>
            </w:r>
            <w:r>
              <w:rPr>
                <w:color w:val="000000"/>
                <w:sz w:val="20"/>
              </w:rPr>
              <w:t>3-қосымша</w:t>
            </w:r>
          </w:p>
        </w:tc>
      </w:tr>
    </w:tbl>
    <w:p w:rsidR="008F0ADF" w:rsidRDefault="0006787E">
      <w:pPr>
        <w:spacing w:after="0"/>
        <w:jc w:val="both"/>
      </w:pPr>
      <w:r>
        <w:rPr>
          <w:color w:val="000000"/>
          <w:sz w:val="28"/>
        </w:rPr>
        <w:t>      Нысан</w:t>
      </w:r>
    </w:p>
    <w:p w:rsidR="008F0ADF" w:rsidRDefault="0006787E">
      <w:pPr>
        <w:spacing w:after="0"/>
      </w:pPr>
      <w:r>
        <w:rPr>
          <w:b/>
          <w:color w:val="000000"/>
        </w:rPr>
        <w:t xml:space="preserve"> Мемлекеттік қызметті көрсетуден бас тарту туралы алдын ала шешім туралы хабарлама</w:t>
      </w:r>
    </w:p>
    <w:p w:rsidR="008F0ADF" w:rsidRDefault="0006787E">
      <w:pPr>
        <w:spacing w:after="0"/>
        <w:jc w:val="both"/>
      </w:pPr>
      <w:r>
        <w:rPr>
          <w:color w:val="000000"/>
          <w:sz w:val="28"/>
        </w:rPr>
        <w:t xml:space="preserve">       Құрметті _______________ </w:t>
      </w:r>
    </w:p>
    <w:p w:rsidR="008F0ADF" w:rsidRDefault="0006787E">
      <w:pPr>
        <w:spacing w:after="0"/>
        <w:jc w:val="both"/>
      </w:pPr>
      <w:r>
        <w:rPr>
          <w:color w:val="000000"/>
          <w:sz w:val="28"/>
        </w:rPr>
        <w:t xml:space="preserve">       Қазақстан Республикасы Әкімшілік рәсімдік-процестік кодексінің 73-бабының 1-тармағына сәйкес осы хабарламамен Сізге "Жер учаскесінің жалдау мерзімін ұзарту" мемлекеттік қызметін көрсетуден бас тартылғаны туралы хабарлаймыз, өйткені: </w:t>
      </w:r>
    </w:p>
    <w:p w:rsidR="008F0ADF" w:rsidRDefault="0006787E">
      <w:pPr>
        <w:spacing w:after="0"/>
        <w:jc w:val="both"/>
      </w:pPr>
      <w:r>
        <w:rPr>
          <w:color w:val="000000"/>
          <w:sz w:val="28"/>
        </w:rPr>
        <w:t xml:space="preserve">       __________________________________________________________________________ </w:t>
      </w:r>
    </w:p>
    <w:p w:rsidR="008F0ADF" w:rsidRDefault="0006787E">
      <w:pPr>
        <w:spacing w:after="0"/>
        <w:jc w:val="both"/>
      </w:pPr>
      <w:r>
        <w:rPr>
          <w:color w:val="000000"/>
          <w:sz w:val="28"/>
        </w:rPr>
        <w:t>      (</w:t>
      </w:r>
      <w:proofErr w:type="gramStart"/>
      <w:r>
        <w:rPr>
          <w:color w:val="000000"/>
          <w:sz w:val="28"/>
        </w:rPr>
        <w:t>бас</w:t>
      </w:r>
      <w:proofErr w:type="gramEnd"/>
      <w:r>
        <w:rPr>
          <w:color w:val="000000"/>
          <w:sz w:val="28"/>
        </w:rPr>
        <w:t xml:space="preserve"> тарту себептерін санамалау)</w:t>
      </w:r>
    </w:p>
    <w:p w:rsidR="008F0ADF" w:rsidRDefault="0006787E">
      <w:pPr>
        <w:spacing w:after="0"/>
        <w:jc w:val="both"/>
      </w:pPr>
      <w:r>
        <w:rPr>
          <w:color w:val="000000"/>
          <w:sz w:val="28"/>
        </w:rPr>
        <w:t xml:space="preserve">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 </w:t>
      </w:r>
    </w:p>
    <w:p w:rsidR="008F0ADF" w:rsidRDefault="0006787E">
      <w:pPr>
        <w:spacing w:after="0"/>
        <w:jc w:val="both"/>
      </w:pPr>
      <w:r>
        <w:rPr>
          <w:color w:val="000000"/>
          <w:sz w:val="28"/>
        </w:rPr>
        <w:t xml:space="preserve">       __________________________________________________________________________ </w:t>
      </w:r>
    </w:p>
    <w:p w:rsidR="008F0ADF" w:rsidRDefault="0006787E">
      <w:pPr>
        <w:spacing w:after="0"/>
        <w:jc w:val="both"/>
      </w:pPr>
      <w:r>
        <w:rPr>
          <w:color w:val="000000"/>
          <w:sz w:val="28"/>
        </w:rPr>
        <w:t xml:space="preserve">       (</w:t>
      </w:r>
      <w:proofErr w:type="gramStart"/>
      <w:r>
        <w:rPr>
          <w:color w:val="000000"/>
          <w:sz w:val="28"/>
        </w:rPr>
        <w:t>тыңдалым</w:t>
      </w:r>
      <w:proofErr w:type="gramEnd"/>
      <w:r>
        <w:rPr>
          <w:color w:val="000000"/>
          <w:sz w:val="28"/>
        </w:rPr>
        <w:t xml:space="preserve"> өткізу күні мен уақыты, тыңдалым өткізу орны (тәсілі): </w:t>
      </w:r>
    </w:p>
    <w:p w:rsidR="008F0ADF" w:rsidRDefault="0006787E">
      <w:pPr>
        <w:spacing w:after="0"/>
        <w:jc w:val="both"/>
      </w:pPr>
      <w:r>
        <w:rPr>
          <w:color w:val="000000"/>
          <w:sz w:val="28"/>
        </w:rPr>
        <w:t xml:space="preserve">       </w:t>
      </w:r>
      <w:proofErr w:type="gramStart"/>
      <w:r>
        <w:rPr>
          <w:color w:val="000000"/>
          <w:sz w:val="28"/>
        </w:rPr>
        <w:t>мекенжайы</w:t>
      </w:r>
      <w:proofErr w:type="gramEnd"/>
      <w:r>
        <w:rPr>
          <w:color w:val="000000"/>
          <w:sz w:val="28"/>
        </w:rPr>
        <w:t xml:space="preserve"> бойынша ғимаратта: / бейнеконференцбайланыс/өзге де коммуникация құралдары арқылы) </w:t>
      </w:r>
    </w:p>
    <w:p w:rsidR="008F0ADF" w:rsidRDefault="0006787E">
      <w:pPr>
        <w:spacing w:after="0"/>
        <w:jc w:val="both"/>
      </w:pPr>
      <w:r>
        <w:rPr>
          <w:color w:val="000000"/>
          <w:sz w:val="28"/>
        </w:rPr>
        <w:t xml:space="preserve">       Көрсетілетін қызметті беруші _____________________________________________ </w:t>
      </w:r>
    </w:p>
    <w:p w:rsidR="008F0ADF" w:rsidRDefault="0006787E">
      <w:pPr>
        <w:spacing w:after="0"/>
        <w:jc w:val="both"/>
      </w:pPr>
      <w:r>
        <w:rPr>
          <w:color w:val="000000"/>
          <w:sz w:val="28"/>
        </w:rPr>
        <w:t xml:space="preserve">       (</w:t>
      </w:r>
      <w:proofErr w:type="gramStart"/>
      <w:r>
        <w:rPr>
          <w:color w:val="000000"/>
          <w:sz w:val="28"/>
        </w:rPr>
        <w:t>басшының</w:t>
      </w:r>
      <w:proofErr w:type="gramEnd"/>
      <w:r>
        <w:rPr>
          <w:color w:val="000000"/>
          <w:sz w:val="28"/>
        </w:rPr>
        <w:t xml:space="preserve"> қолы/электрондық цифрлық қолтаңбасы, аты, әкесінің аты (бар болса), тегі) </w:t>
      </w:r>
    </w:p>
    <w:p w:rsidR="008F0ADF" w:rsidRDefault="0006787E">
      <w:pPr>
        <w:spacing w:after="0"/>
        <w:jc w:val="both"/>
      </w:pPr>
      <w:r>
        <w:rPr>
          <w:color w:val="000000"/>
          <w:sz w:val="28"/>
        </w:rPr>
        <w:t xml:space="preserve">      </w:t>
      </w:r>
      <w:proofErr w:type="gramStart"/>
      <w:r>
        <w:rPr>
          <w:color w:val="000000"/>
          <w:sz w:val="28"/>
        </w:rPr>
        <w:t>20 жылғы</w:t>
      </w:r>
      <w:proofErr w:type="gramEnd"/>
      <w:r>
        <w:rPr>
          <w:color w:val="000000"/>
          <w:sz w:val="28"/>
        </w:rPr>
        <w:t xml:space="preserve"> "____" __________________</w:t>
      </w:r>
    </w:p>
    <w:p w:rsidR="008F0ADF" w:rsidRPr="0006787E" w:rsidRDefault="0006787E" w:rsidP="0006787E">
      <w:pPr>
        <w:spacing w:after="0"/>
        <w:rPr>
          <w:lang w:val="ru-RU"/>
        </w:rPr>
      </w:pPr>
      <w:r>
        <w:rPr>
          <w:color w:val="FF0000"/>
          <w:sz w:val="28"/>
        </w:rPr>
        <w:t xml:space="preserve">      </w:t>
      </w:r>
    </w:p>
    <w:p w:rsidR="008F0ADF" w:rsidRDefault="0006787E" w:rsidP="0006787E">
      <w:pPr>
        <w:spacing w:after="0"/>
        <w:jc w:val="both"/>
      </w:pPr>
      <w:bookmarkStart w:id="38" w:name="z966"/>
      <w:r>
        <w:rPr>
          <w:color w:val="000000"/>
          <w:sz w:val="28"/>
        </w:rPr>
        <w:t>     </w:t>
      </w:r>
      <w:r w:rsidRPr="0006787E">
        <w:rPr>
          <w:color w:val="000000"/>
          <w:sz w:val="28"/>
          <w:lang w:val="ru-RU"/>
        </w:rPr>
        <w:t xml:space="preserve"> </w:t>
      </w:r>
      <w:bookmarkEnd w:id="38"/>
    </w:p>
    <w:sectPr w:rsidR="008F0ADF" w:rsidSect="0080191C">
      <w:pgSz w:w="11907" w:h="16839" w:code="9"/>
      <w:pgMar w:top="709" w:right="1080" w:bottom="567"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ADF"/>
    <w:rsid w:val="0006787E"/>
    <w:rsid w:val="0080191C"/>
    <w:rsid w:val="008F0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C203F6-CF47-4050-A555-FB87A0200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80191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0191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3678</Words>
  <Characters>20965</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4</cp:revision>
  <cp:lastPrinted>2026-08-10T13:02:00Z</cp:lastPrinted>
  <dcterms:created xsi:type="dcterms:W3CDTF">2026-08-10T12:16:00Z</dcterms:created>
  <dcterms:modified xsi:type="dcterms:W3CDTF">2026-08-10T13:02:00Z</dcterms:modified>
</cp:coreProperties>
</file>