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00E5" w:rsidRDefault="00D100E5" w:rsidP="003F5BDE">
      <w:pPr>
        <w:pStyle w:val="a5"/>
        <w:jc w:val="center"/>
        <w:rPr>
          <w:rFonts w:ascii="Arial" w:hAnsi="Arial" w:cs="Arial"/>
          <w:b/>
          <w:sz w:val="24"/>
          <w:szCs w:val="24"/>
          <w:lang w:val="kk-KZ"/>
        </w:rPr>
      </w:pPr>
    </w:p>
    <w:p w:rsidR="004F2CA2" w:rsidRPr="007308F9" w:rsidRDefault="004F2CA2" w:rsidP="004F2CA2">
      <w:pPr>
        <w:pStyle w:val="a5"/>
        <w:jc w:val="center"/>
        <w:rPr>
          <w:rFonts w:ascii="Arial" w:hAnsi="Arial" w:cs="Arial"/>
          <w:b/>
          <w:sz w:val="24"/>
          <w:szCs w:val="24"/>
          <w:lang w:val="kk-KZ"/>
        </w:rPr>
      </w:pPr>
      <w:r w:rsidRPr="00123822">
        <w:rPr>
          <w:rFonts w:ascii="Arial" w:hAnsi="Arial" w:cs="Arial"/>
          <w:b/>
          <w:sz w:val="24"/>
          <w:szCs w:val="24"/>
          <w:lang w:val="kk-KZ"/>
        </w:rPr>
        <w:t>ХАБАРЛАНДЫРУ</w:t>
      </w:r>
    </w:p>
    <w:p w:rsidR="004F2CA2" w:rsidRPr="00123822" w:rsidRDefault="004F2CA2" w:rsidP="004F2CA2">
      <w:pPr>
        <w:pStyle w:val="a5"/>
        <w:jc w:val="center"/>
        <w:rPr>
          <w:rFonts w:ascii="Arial" w:hAnsi="Arial" w:cs="Arial"/>
          <w:b/>
          <w:sz w:val="24"/>
          <w:szCs w:val="24"/>
          <w:lang w:val="sr-Cyrl-CS" w:eastAsia="ko-KR"/>
        </w:rPr>
      </w:pPr>
      <w:r w:rsidRPr="00123822">
        <w:rPr>
          <w:rFonts w:ascii="Arial" w:hAnsi="Arial" w:cs="Arial"/>
          <w:b/>
          <w:sz w:val="24"/>
          <w:szCs w:val="24"/>
          <w:lang w:val="sr-Cyrl-CS" w:eastAsia="ko-KR"/>
        </w:rPr>
        <w:t>ЖАМБЫЛ ОБЛЫСЫ ӘКІМДІГІНІҢ БІЛІМ БАСҚАРМАСЫ</w:t>
      </w:r>
    </w:p>
    <w:p w:rsidR="004F2CA2" w:rsidRPr="00123822" w:rsidRDefault="004F2CA2" w:rsidP="004F2CA2">
      <w:pPr>
        <w:pStyle w:val="a5"/>
        <w:jc w:val="center"/>
        <w:rPr>
          <w:rFonts w:ascii="Arial" w:hAnsi="Arial" w:cs="Arial"/>
          <w:b/>
          <w:sz w:val="24"/>
          <w:szCs w:val="24"/>
          <w:lang w:val="sr-Cyrl-CS" w:eastAsia="ko-KR"/>
        </w:rPr>
      </w:pPr>
    </w:p>
    <w:p w:rsidR="004F2CA2" w:rsidRPr="00123822" w:rsidRDefault="004F2CA2" w:rsidP="004F2CA2">
      <w:pPr>
        <w:pStyle w:val="a5"/>
        <w:jc w:val="center"/>
        <w:rPr>
          <w:rFonts w:ascii="Arial" w:hAnsi="Arial" w:cs="Arial"/>
          <w:b/>
          <w:sz w:val="24"/>
          <w:szCs w:val="24"/>
          <w:lang w:val="sr-Cyrl-CS" w:eastAsia="ko-KR"/>
        </w:rPr>
      </w:pPr>
      <w:r w:rsidRPr="00123822">
        <w:rPr>
          <w:rFonts w:ascii="Arial" w:hAnsi="Arial" w:cs="Arial"/>
          <w:b/>
          <w:sz w:val="24"/>
          <w:szCs w:val="24"/>
          <w:lang w:val="kk-KZ"/>
        </w:rPr>
        <w:t>«Жамбыл облысы әкімдігінің білім басқармасы Қордай ауда</w:t>
      </w:r>
      <w:r w:rsidR="00295F3E">
        <w:rPr>
          <w:rFonts w:ascii="Arial" w:hAnsi="Arial" w:cs="Arial"/>
          <w:b/>
          <w:sz w:val="24"/>
          <w:szCs w:val="24"/>
          <w:lang w:val="kk-KZ"/>
        </w:rPr>
        <w:t>нының білім бөлімінің Әл-Фараби</w:t>
      </w:r>
      <w:r w:rsidRPr="00123822">
        <w:rPr>
          <w:rFonts w:ascii="Arial" w:hAnsi="Arial" w:cs="Arial"/>
          <w:b/>
          <w:sz w:val="24"/>
          <w:szCs w:val="24"/>
          <w:lang w:val="kk-KZ"/>
        </w:rPr>
        <w:t xml:space="preserve"> атындағы орта мектебі» </w:t>
      </w:r>
      <w:r w:rsidRPr="00123822">
        <w:rPr>
          <w:rFonts w:ascii="Arial" w:hAnsi="Arial" w:cs="Arial"/>
          <w:b/>
          <w:color w:val="000000" w:themeColor="text1"/>
          <w:sz w:val="24"/>
          <w:szCs w:val="24"/>
          <w:lang w:val="kk-KZ"/>
        </w:rPr>
        <w:t>коммуналдық мемлекеттік мекемесі</w:t>
      </w:r>
      <w:r w:rsidRPr="00123822">
        <w:rPr>
          <w:rFonts w:ascii="Arial" w:hAnsi="Arial" w:cs="Arial"/>
          <w:b/>
          <w:sz w:val="24"/>
          <w:szCs w:val="24"/>
          <w:lang w:val="sr-Cyrl-CS" w:eastAsia="ko-KR"/>
        </w:rPr>
        <w:t xml:space="preserve"> бос тұрған директор лауазымына конкурс жариялайды</w:t>
      </w:r>
    </w:p>
    <w:p w:rsidR="004F2CA2" w:rsidRPr="00123822" w:rsidRDefault="004F2CA2" w:rsidP="004F2CA2">
      <w:pPr>
        <w:pStyle w:val="a5"/>
        <w:jc w:val="center"/>
        <w:rPr>
          <w:rFonts w:ascii="Arial" w:hAnsi="Arial" w:cs="Arial"/>
          <w:b/>
          <w:sz w:val="24"/>
          <w:szCs w:val="24"/>
          <w:lang w:val="sr-Cyrl-CS" w:eastAsia="ko-KR"/>
        </w:rPr>
      </w:pPr>
    </w:p>
    <w:p w:rsidR="004F2CA2" w:rsidRPr="00123822" w:rsidRDefault="004F2CA2" w:rsidP="004F2CA2">
      <w:pPr>
        <w:pStyle w:val="a5"/>
        <w:ind w:firstLine="567"/>
        <w:jc w:val="both"/>
        <w:rPr>
          <w:rFonts w:ascii="Arial" w:hAnsi="Arial" w:cs="Arial"/>
          <w:b/>
          <w:sz w:val="24"/>
          <w:szCs w:val="24"/>
          <w:lang w:val="sr-Cyrl-CS" w:eastAsia="ko-KR"/>
        </w:rPr>
      </w:pPr>
      <w:r w:rsidRPr="00123822">
        <w:rPr>
          <w:rFonts w:ascii="Arial" w:hAnsi="Arial" w:cs="Arial"/>
          <w:b/>
          <w:sz w:val="24"/>
          <w:szCs w:val="24"/>
          <w:lang w:val="kk-KZ"/>
        </w:rPr>
        <w:t>Мекеменің атауы</w:t>
      </w:r>
      <w:r w:rsidRPr="00123822">
        <w:rPr>
          <w:rFonts w:ascii="Arial" w:hAnsi="Arial" w:cs="Arial"/>
          <w:sz w:val="24"/>
          <w:szCs w:val="24"/>
          <w:lang w:val="kk-KZ"/>
        </w:rPr>
        <w:t>:«Жамбыл облысы әкімдігінің білім басқармасы Қордай ауда</w:t>
      </w:r>
      <w:r w:rsidR="00295F3E">
        <w:rPr>
          <w:rFonts w:ascii="Arial" w:hAnsi="Arial" w:cs="Arial"/>
          <w:sz w:val="24"/>
          <w:szCs w:val="24"/>
          <w:lang w:val="kk-KZ"/>
        </w:rPr>
        <w:t>нының білім бөлімінің Әл-Фараби</w:t>
      </w:r>
      <w:r w:rsidRPr="00123822">
        <w:rPr>
          <w:rFonts w:ascii="Arial" w:hAnsi="Arial" w:cs="Arial"/>
          <w:sz w:val="24"/>
          <w:szCs w:val="24"/>
          <w:lang w:val="kk-KZ"/>
        </w:rPr>
        <w:t xml:space="preserve"> атындағы</w:t>
      </w:r>
      <w:r w:rsidR="00FE0366">
        <w:rPr>
          <w:rFonts w:ascii="Arial" w:hAnsi="Arial" w:cs="Arial"/>
          <w:sz w:val="24"/>
          <w:szCs w:val="24"/>
          <w:lang w:val="kk-KZ"/>
        </w:rPr>
        <w:t xml:space="preserve"> </w:t>
      </w:r>
      <w:r w:rsidRPr="00123822">
        <w:rPr>
          <w:rFonts w:ascii="Arial" w:hAnsi="Arial" w:cs="Arial"/>
          <w:sz w:val="24"/>
          <w:szCs w:val="24"/>
          <w:lang w:val="kk-KZ"/>
        </w:rPr>
        <w:t xml:space="preserve">орта мектебі» </w:t>
      </w:r>
      <w:r w:rsidRPr="00123822">
        <w:rPr>
          <w:rFonts w:ascii="Arial" w:hAnsi="Arial" w:cs="Arial"/>
          <w:color w:val="000000" w:themeColor="text1"/>
          <w:sz w:val="24"/>
          <w:szCs w:val="24"/>
          <w:lang w:val="kk-KZ"/>
        </w:rPr>
        <w:t>коммуналдық мемлекеттік мекемесі</w:t>
      </w:r>
      <w:r w:rsidRPr="00123822">
        <w:rPr>
          <w:rFonts w:ascii="Arial" w:hAnsi="Arial" w:cs="Arial"/>
          <w:sz w:val="24"/>
          <w:szCs w:val="24"/>
          <w:lang w:val="sr-Cyrl-CS" w:eastAsia="ko-KR"/>
        </w:rPr>
        <w:t>.</w:t>
      </w:r>
    </w:p>
    <w:p w:rsidR="004F2CA2" w:rsidRPr="00123822" w:rsidRDefault="004F2CA2" w:rsidP="004F2CA2">
      <w:pPr>
        <w:pStyle w:val="1"/>
        <w:spacing w:after="0" w:line="240" w:lineRule="auto"/>
        <w:ind w:left="0" w:firstLine="567"/>
        <w:jc w:val="both"/>
        <w:rPr>
          <w:rFonts w:ascii="Arial" w:hAnsi="Arial" w:cs="Arial"/>
          <w:sz w:val="24"/>
          <w:szCs w:val="24"/>
          <w:lang w:val="kk-KZ"/>
        </w:rPr>
      </w:pPr>
      <w:r w:rsidRPr="00123822">
        <w:rPr>
          <w:rFonts w:ascii="Arial" w:hAnsi="Arial" w:cs="Arial"/>
          <w:b/>
          <w:color w:val="000000" w:themeColor="text1"/>
          <w:sz w:val="24"/>
          <w:szCs w:val="24"/>
          <w:lang w:val="kk-KZ"/>
        </w:rPr>
        <w:t xml:space="preserve">Орналасқан мекенжайы: </w:t>
      </w:r>
      <w:r w:rsidRPr="00123822">
        <w:rPr>
          <w:rFonts w:ascii="Arial" w:hAnsi="Arial" w:cs="Arial"/>
          <w:sz w:val="24"/>
          <w:szCs w:val="24"/>
          <w:lang w:val="kk-KZ"/>
        </w:rPr>
        <w:t>Жамбыл</w:t>
      </w:r>
      <w:r w:rsidR="00295F3E">
        <w:rPr>
          <w:rFonts w:ascii="Arial" w:hAnsi="Arial" w:cs="Arial"/>
          <w:sz w:val="24"/>
          <w:szCs w:val="24"/>
          <w:lang w:val="kk-KZ"/>
        </w:rPr>
        <w:t xml:space="preserve"> облысы, Қордай ауданы, Масанчи ауылы, Мәңгілік ел көшесі, №21</w:t>
      </w:r>
    </w:p>
    <w:p w:rsidR="004F2CA2" w:rsidRPr="00123822" w:rsidRDefault="004F2CA2" w:rsidP="004F2CA2">
      <w:pPr>
        <w:shd w:val="clear" w:color="auto" w:fill="FFFFFF"/>
        <w:spacing w:after="0" w:line="240" w:lineRule="auto"/>
        <w:ind w:firstLine="567"/>
        <w:jc w:val="both"/>
        <w:rPr>
          <w:rFonts w:ascii="Arial" w:hAnsi="Arial" w:cs="Arial"/>
          <w:b/>
          <w:color w:val="000000"/>
          <w:sz w:val="24"/>
          <w:szCs w:val="24"/>
          <w:lang w:val="kk-KZ"/>
        </w:rPr>
      </w:pPr>
      <w:r w:rsidRPr="00123822">
        <w:rPr>
          <w:rFonts w:ascii="Arial" w:hAnsi="Arial" w:cs="Arial"/>
          <w:b/>
          <w:color w:val="000000"/>
          <w:sz w:val="24"/>
          <w:szCs w:val="24"/>
          <w:lang w:val="kk-KZ"/>
        </w:rPr>
        <w:t>Басшының лауазымдық міндеттері:</w:t>
      </w:r>
    </w:p>
    <w:p w:rsidR="004F2CA2" w:rsidRPr="00123822" w:rsidRDefault="004F2CA2" w:rsidP="004F2CA2">
      <w:pPr>
        <w:spacing w:after="0" w:line="240" w:lineRule="auto"/>
        <w:ind w:firstLine="567"/>
        <w:jc w:val="both"/>
        <w:rPr>
          <w:rFonts w:ascii="Arial" w:hAnsi="Arial" w:cs="Arial"/>
          <w:sz w:val="24"/>
          <w:szCs w:val="24"/>
          <w:lang w:val="kk-KZ"/>
        </w:rPr>
      </w:pPr>
      <w:r w:rsidRPr="00123822">
        <w:rPr>
          <w:rFonts w:ascii="Arial" w:hAnsi="Arial" w:cs="Arial"/>
          <w:color w:val="000000"/>
          <w:sz w:val="24"/>
          <w:szCs w:val="24"/>
          <w:lang w:val="kk-KZ"/>
        </w:rPr>
        <w:t>Білім беру ұйымының қызметін оның жарғысына сәйкес және осы біліктілік сипаттамаларына сәйкес басқарады;</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w:t>
      </w:r>
      <w:r w:rsidRPr="00123822">
        <w:rPr>
          <w:rFonts w:ascii="Arial" w:hAnsi="Arial" w:cs="Arial"/>
          <w:color w:val="000000"/>
          <w:sz w:val="24"/>
          <w:szCs w:val="24"/>
          <w:lang w:val="kk-KZ"/>
        </w:rPr>
        <w:tab/>
        <w:t>педагогикалық және әдістемелік кеңеспен бірлесіп мемлекеттік жалпыға міндетті білім беру стандарттың іске асырылуын ұйымдастырады;</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w:t>
      </w:r>
      <w:r w:rsidRPr="00123822">
        <w:rPr>
          <w:rFonts w:ascii="Arial" w:hAnsi="Arial" w:cs="Arial"/>
          <w:color w:val="000000"/>
          <w:sz w:val="24"/>
          <w:szCs w:val="24"/>
          <w:lang w:val="kk-KZ"/>
        </w:rPr>
        <w:tab/>
        <w:t>педагогикалық кеңесті басқарады;</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w:t>
      </w:r>
      <w:r w:rsidRPr="00123822">
        <w:rPr>
          <w:rFonts w:ascii="Arial" w:hAnsi="Arial" w:cs="Arial"/>
          <w:color w:val="000000"/>
          <w:sz w:val="24"/>
          <w:szCs w:val="24"/>
          <w:lang w:val="kk-KZ"/>
        </w:rPr>
        <w:tab/>
        <w:t xml:space="preserve"> 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w:t>
      </w:r>
      <w:r w:rsidRPr="00123822">
        <w:rPr>
          <w:rFonts w:ascii="Arial" w:hAnsi="Arial" w:cs="Arial"/>
          <w:color w:val="000000"/>
          <w:sz w:val="24"/>
          <w:szCs w:val="24"/>
          <w:lang w:val="kk-KZ"/>
        </w:rPr>
        <w:tab/>
        <w:t>білім беру ұйымының ғылыми - әдістемелік және материалдық-техникалық базасын қалыптастырады және жетілдіреді;</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w:t>
      </w:r>
      <w:r w:rsidRPr="00123822">
        <w:rPr>
          <w:rFonts w:ascii="Arial" w:hAnsi="Arial" w:cs="Arial"/>
          <w:color w:val="000000"/>
          <w:sz w:val="24"/>
          <w:szCs w:val="24"/>
          <w:lang w:val="kk-KZ"/>
        </w:rPr>
        <w:tab/>
        <w:t xml:space="preserve"> оқу-тәрбие процесін әдістемелік қамтамасыз етуді ұйымдастырады және жетілдіреді;</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w:t>
      </w:r>
      <w:r w:rsidRPr="00123822">
        <w:rPr>
          <w:rFonts w:ascii="Arial" w:hAnsi="Arial" w:cs="Arial"/>
          <w:color w:val="000000"/>
          <w:sz w:val="24"/>
          <w:szCs w:val="24"/>
          <w:lang w:val="kk-KZ"/>
        </w:rPr>
        <w:tab/>
        <w:t>  заманауи ақпараттық технологияларды дамытуды қамтамасыз етеді;</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w:t>
      </w:r>
      <w:r w:rsidRPr="00123822">
        <w:rPr>
          <w:rFonts w:ascii="Arial" w:hAnsi="Arial" w:cs="Arial"/>
          <w:color w:val="000000"/>
          <w:sz w:val="24"/>
          <w:szCs w:val="24"/>
          <w:lang w:val="kk-KZ"/>
        </w:rPr>
        <w:tab/>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w:t>
      </w:r>
      <w:r w:rsidRPr="00123822">
        <w:rPr>
          <w:rFonts w:ascii="Arial" w:hAnsi="Arial" w:cs="Arial"/>
          <w:color w:val="000000"/>
          <w:sz w:val="24"/>
          <w:szCs w:val="24"/>
          <w:lang w:val="kk-KZ"/>
        </w:rPr>
        <w:tab/>
        <w:t>педагогикалық ұйымдардың, әдістемелік бірлестіктердің, балалар ұйымдарының қызметіне ықпал етеді;</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w:t>
      </w:r>
      <w:r w:rsidRPr="00123822">
        <w:rPr>
          <w:rFonts w:ascii="Arial" w:hAnsi="Arial" w:cs="Arial"/>
          <w:color w:val="000000"/>
          <w:sz w:val="24"/>
          <w:szCs w:val="24"/>
          <w:lang w:val="kk-KZ"/>
        </w:rPr>
        <w:tab/>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w:t>
      </w:r>
      <w:r w:rsidRPr="00123822">
        <w:rPr>
          <w:rFonts w:ascii="Arial" w:hAnsi="Arial" w:cs="Arial"/>
          <w:color w:val="000000"/>
          <w:sz w:val="24"/>
          <w:szCs w:val="24"/>
          <w:lang w:val="kk-KZ"/>
        </w:rPr>
        <w:tab/>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w:t>
      </w:r>
      <w:r w:rsidRPr="00123822">
        <w:rPr>
          <w:rFonts w:ascii="Arial" w:hAnsi="Arial" w:cs="Arial"/>
          <w:color w:val="000000"/>
          <w:sz w:val="24"/>
          <w:szCs w:val="24"/>
          <w:lang w:val="kk-KZ"/>
        </w:rPr>
        <w:tab/>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w:t>
      </w:r>
      <w:r w:rsidRPr="00123822">
        <w:rPr>
          <w:rFonts w:ascii="Arial" w:hAnsi="Arial" w:cs="Arial"/>
          <w:color w:val="000000"/>
          <w:sz w:val="24"/>
          <w:szCs w:val="24"/>
          <w:lang w:val="kk-KZ"/>
        </w:rPr>
        <w:tab/>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w:t>
      </w:r>
      <w:r w:rsidRPr="00123822">
        <w:rPr>
          <w:rFonts w:ascii="Arial" w:hAnsi="Arial" w:cs="Arial"/>
          <w:color w:val="000000"/>
          <w:sz w:val="24"/>
          <w:szCs w:val="24"/>
          <w:lang w:val="kk-KZ"/>
        </w:rPr>
        <w:tab/>
        <w:t>ерекше білім берілуіне қажеттілігі бар балаларды тәрбиелеу мен оқытуды ұйымдастыру үшін жағдай жасайды;</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w:t>
      </w:r>
      <w:r w:rsidRPr="00123822">
        <w:rPr>
          <w:rFonts w:ascii="Arial" w:hAnsi="Arial" w:cs="Arial"/>
          <w:color w:val="000000"/>
          <w:sz w:val="24"/>
          <w:szCs w:val="24"/>
          <w:lang w:val="kk-KZ"/>
        </w:rPr>
        <w:tab/>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 </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lastRenderedPageBreak/>
        <w:t>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компьютерліксауаттылықты, ақпараттық-коммуникациялықтехнологияларды меңгерген; </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педагогтердіаттестаттаужәнебіліктіліксанатын беру (растау) рәсімін ұйымдастырады;</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жоғары көрсеткіштері мен жетістіктері бар білім беру ұйымдарының қызметкерлері мен педагогтерін көтермелеуге ұсынады;</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өз құзыреті шегінде мектептің басқа қызметкерлеріне жаза қолданады;</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жұртшылықпен байланысты жүзеге асырады, ата-аналармен (оларды ауыстыратын тұлғалармен), қамқоршылық кеңеспен жұмысты үйлестіреді;</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мемлекеттік және өзге де ұйымдарда білім беру ұйымының атынан өкілдік етеді, есептілікті дайындауды және ұсынуды қамтамасыз етеді;</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өзінің кәсіби дамуымен жұмыс істейді, оның ішінде менеджмент саласында;</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білім беру қызметтерінің сапасына жауап береді.</w:t>
      </w:r>
    </w:p>
    <w:p w:rsidR="004F2CA2" w:rsidRPr="00123822" w:rsidRDefault="004F2CA2" w:rsidP="004F2CA2">
      <w:pPr>
        <w:pStyle w:val="a5"/>
        <w:ind w:firstLine="567"/>
        <w:jc w:val="both"/>
        <w:rPr>
          <w:rFonts w:ascii="Arial" w:hAnsi="Arial" w:cs="Arial"/>
          <w:b/>
          <w:bCs/>
          <w:sz w:val="24"/>
          <w:szCs w:val="24"/>
          <w:lang w:val="sr-Cyrl-CS"/>
        </w:rPr>
      </w:pPr>
      <w:r w:rsidRPr="00123822">
        <w:rPr>
          <w:rFonts w:ascii="Arial" w:hAnsi="Arial" w:cs="Arial"/>
          <w:b/>
          <w:bCs/>
          <w:sz w:val="24"/>
          <w:szCs w:val="24"/>
          <w:lang w:val="sr-Cyrl-CS"/>
        </w:rPr>
        <w:t xml:space="preserve">Білуге міндетті: </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перспективаларын айқындайтын өзге де нормативтік құқықтық актілер;</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w:t>
      </w:r>
      <w:r w:rsidRPr="00123822">
        <w:rPr>
          <w:rFonts w:ascii="Arial" w:hAnsi="Arial" w:cs="Arial"/>
          <w:color w:val="000000"/>
          <w:sz w:val="24"/>
          <w:szCs w:val="24"/>
          <w:lang w:val="kk-KZ"/>
        </w:rPr>
        <w:tab/>
        <w:t xml:space="preserve"> педагогика және психология негіздері; </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w:t>
      </w:r>
      <w:r w:rsidRPr="00123822">
        <w:rPr>
          <w:rFonts w:ascii="Arial" w:hAnsi="Arial" w:cs="Arial"/>
          <w:color w:val="000000"/>
          <w:sz w:val="24"/>
          <w:szCs w:val="24"/>
          <w:lang w:val="kk-KZ"/>
        </w:rPr>
        <w:tab/>
        <w:t xml:space="preserve">мемлекеттік жалпыға міндетті білім беру стандарты, педагогикалық ғылым мен практиканың жетістіктері; </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w:t>
      </w:r>
      <w:r w:rsidRPr="00123822">
        <w:rPr>
          <w:rFonts w:ascii="Arial" w:hAnsi="Arial" w:cs="Arial"/>
          <w:color w:val="000000"/>
          <w:sz w:val="24"/>
          <w:szCs w:val="24"/>
          <w:lang w:val="kk-KZ"/>
        </w:rPr>
        <w:tab/>
        <w:t>педагогикалық этиканың нормалары;</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w:t>
      </w:r>
      <w:r w:rsidRPr="00123822">
        <w:rPr>
          <w:rFonts w:ascii="Arial" w:hAnsi="Arial" w:cs="Arial"/>
          <w:color w:val="000000"/>
          <w:sz w:val="24"/>
          <w:szCs w:val="24"/>
          <w:lang w:val="kk-KZ"/>
        </w:rPr>
        <w:tab/>
        <w:t xml:space="preserve">менеджмент, қаржы-шаруашылық қызмет негіздері; </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еңбек қауіпсіздігі және еңбекті қорғау, өртке қарсы қорғау қағидалары, санитариялық қағидалар мен нормалар;</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республикалық әскери мектеп-интернаттың, облыстық Кадет мектеп-интернатының бастығы (директоры) Қосымша білуге тиіс: </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"Әскери қызмет және әскери қызметшілердің мәртебесі туралы" Қазақстан Республикасының Заңы.</w:t>
      </w:r>
    </w:p>
    <w:p w:rsidR="004F2CA2" w:rsidRPr="00123822" w:rsidRDefault="004F2CA2" w:rsidP="004F2CA2">
      <w:pPr>
        <w:pStyle w:val="a5"/>
        <w:ind w:firstLine="567"/>
        <w:jc w:val="both"/>
        <w:rPr>
          <w:rFonts w:ascii="Arial" w:hAnsi="Arial" w:cs="Arial"/>
          <w:b/>
          <w:color w:val="000000"/>
          <w:sz w:val="24"/>
          <w:szCs w:val="24"/>
          <w:lang w:val="kk-KZ"/>
        </w:rPr>
      </w:pPr>
      <w:r w:rsidRPr="00123822">
        <w:rPr>
          <w:rFonts w:ascii="Arial" w:hAnsi="Arial" w:cs="Arial"/>
          <w:b/>
          <w:color w:val="000000"/>
          <w:sz w:val="24"/>
          <w:szCs w:val="24"/>
          <w:lang w:val="kk-KZ"/>
        </w:rPr>
        <w:t xml:space="preserve">Біліктілікке қойылатын талаптар: </w:t>
      </w:r>
    </w:p>
    <w:p w:rsidR="004F2CA2" w:rsidRPr="00123822" w:rsidRDefault="004F2CA2" w:rsidP="004F2CA2">
      <w:pPr>
        <w:spacing w:after="0" w:line="240" w:lineRule="auto"/>
        <w:ind w:firstLine="567"/>
        <w:jc w:val="both"/>
        <w:rPr>
          <w:rFonts w:ascii="Arial" w:hAnsi="Arial" w:cs="Arial"/>
          <w:sz w:val="24"/>
          <w:szCs w:val="24"/>
          <w:lang w:val="kk-KZ"/>
        </w:rPr>
      </w:pPr>
      <w:r w:rsidRPr="00123822">
        <w:rPr>
          <w:rFonts w:ascii="Arial" w:hAnsi="Arial" w:cs="Arial"/>
          <w:color w:val="000000"/>
          <w:sz w:val="24"/>
          <w:szCs w:val="24"/>
          <w:lang w:val="kk-KZ"/>
        </w:rPr>
        <w:t xml:space="preserve">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w:t>
      </w:r>
      <w:r w:rsidRPr="00123822">
        <w:rPr>
          <w:rFonts w:ascii="Arial" w:hAnsi="Arial" w:cs="Arial"/>
          <w:color w:val="000000"/>
          <w:sz w:val="24"/>
          <w:szCs w:val="24"/>
          <w:lang w:val="kk-KZ"/>
        </w:rPr>
        <w:lastRenderedPageBreak/>
        <w:t>лауазымында немесе орта білім беру ұйымының басшысы лауазымында кемінде 2 жыл өтілі;</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rsidR="004F2CA2" w:rsidRDefault="004F2CA2" w:rsidP="004F2CA2">
      <w:pPr>
        <w:pStyle w:val="a5"/>
        <w:ind w:firstLine="708"/>
        <w:jc w:val="both"/>
        <w:rPr>
          <w:rFonts w:ascii="Arial" w:hAnsi="Arial" w:cs="Arial"/>
          <w:sz w:val="24"/>
          <w:szCs w:val="24"/>
          <w:lang w:val="kk-KZ" w:eastAsia="ko-KR"/>
        </w:rPr>
      </w:pPr>
      <w:r w:rsidRPr="00123822">
        <w:rPr>
          <w:rFonts w:ascii="Arial" w:hAnsi="Arial" w:cs="Arial"/>
          <w:b/>
          <w:color w:val="000000"/>
          <w:sz w:val="24"/>
          <w:szCs w:val="24"/>
          <w:lang w:val="kk-KZ"/>
        </w:rPr>
        <w:t>Лауазымдық жалақы мөлшері</w:t>
      </w:r>
      <w:r w:rsidRPr="00123822">
        <w:rPr>
          <w:rFonts w:ascii="Arial" w:hAnsi="Arial" w:cs="Arial"/>
          <w:color w:val="000000"/>
          <w:sz w:val="24"/>
          <w:szCs w:val="24"/>
          <w:lang w:val="kk-KZ"/>
        </w:rPr>
        <w:t>:</w:t>
      </w:r>
      <w:r w:rsidRPr="00123822">
        <w:rPr>
          <w:rFonts w:ascii="Arial" w:hAnsi="Arial" w:cs="Arial"/>
          <w:sz w:val="24"/>
          <w:szCs w:val="24"/>
          <w:lang w:val="kk-KZ" w:eastAsia="ko-KR"/>
        </w:rPr>
        <w:t xml:space="preserve">еңбек өтіліне байланысты </w:t>
      </w:r>
      <w:r w:rsidRPr="00123822">
        <w:rPr>
          <w:rFonts w:ascii="Arial" w:hAnsi="Arial" w:cs="Arial"/>
          <w:bCs/>
          <w:sz w:val="24"/>
          <w:szCs w:val="24"/>
          <w:lang w:val="kk-KZ" w:eastAsia="en-US"/>
        </w:rPr>
        <w:t xml:space="preserve">288000 </w:t>
      </w:r>
      <w:r w:rsidRPr="00123822">
        <w:rPr>
          <w:rFonts w:ascii="Arial" w:hAnsi="Arial" w:cs="Arial"/>
          <w:sz w:val="24"/>
          <w:szCs w:val="24"/>
          <w:lang w:val="kk-KZ" w:eastAsia="ko-KR"/>
        </w:rPr>
        <w:t>тенгеден бастап.</w:t>
      </w:r>
    </w:p>
    <w:p w:rsidR="004B36D8" w:rsidRPr="004B36D8" w:rsidRDefault="004B36D8" w:rsidP="004B36D8">
      <w:pPr>
        <w:spacing w:after="0" w:line="240" w:lineRule="auto"/>
        <w:rPr>
          <w:rFonts w:ascii="Arial" w:eastAsia="Times New Roman" w:hAnsi="Arial" w:cs="Arial"/>
          <w:b/>
          <w:sz w:val="24"/>
          <w:szCs w:val="24"/>
          <w:lang w:val="sr-Cyrl-CS" w:eastAsia="ko-KR"/>
        </w:rPr>
      </w:pPr>
      <w:r w:rsidRPr="004B36D8">
        <w:rPr>
          <w:rFonts w:ascii="Arial" w:eastAsia="Times New Roman" w:hAnsi="Arial" w:cs="Arial"/>
          <w:b/>
          <w:sz w:val="24"/>
          <w:szCs w:val="24"/>
          <w:lang w:val="sr-Cyrl-CS" w:eastAsia="ko-KR"/>
        </w:rPr>
        <w:t>Конкурсқа қатысушыларға қойылатын талаптар:</w:t>
      </w:r>
    </w:p>
    <w:p w:rsidR="004B36D8" w:rsidRPr="004B36D8" w:rsidRDefault="004B36D8" w:rsidP="004B36D8">
      <w:pPr>
        <w:spacing w:after="0"/>
        <w:jc w:val="both"/>
        <w:rPr>
          <w:rFonts w:ascii="Arial" w:eastAsia="Times New Roman" w:hAnsi="Arial" w:cs="Arial"/>
          <w:sz w:val="24"/>
          <w:szCs w:val="24"/>
          <w:lang w:val="sr-Cyrl-CS" w:eastAsia="en-US"/>
        </w:rPr>
      </w:pPr>
      <w:r w:rsidRPr="004B36D8">
        <w:rPr>
          <w:rFonts w:ascii="Arial" w:eastAsia="Times New Roman" w:hAnsi="Arial" w:cs="Arial"/>
          <w:color w:val="000000"/>
          <w:sz w:val="24"/>
          <w:szCs w:val="24"/>
          <w:lang w:val="sr-Cyrl-CS" w:eastAsia="en-US"/>
        </w:rPr>
        <w:t>1) Осы Қағидаларға 3-қосымшаға сәйкес нысан бойынша өтініш;</w:t>
      </w:r>
    </w:p>
    <w:p w:rsidR="004B36D8" w:rsidRPr="004B36D8" w:rsidRDefault="004B36D8" w:rsidP="004B36D8">
      <w:pPr>
        <w:spacing w:after="0"/>
        <w:jc w:val="both"/>
        <w:rPr>
          <w:rFonts w:ascii="Arial" w:eastAsia="Times New Roman" w:hAnsi="Arial" w:cs="Arial"/>
          <w:sz w:val="24"/>
          <w:szCs w:val="24"/>
          <w:lang w:val="sr-Cyrl-CS" w:eastAsia="en-US"/>
        </w:rPr>
      </w:pPr>
      <w:r w:rsidRPr="004B36D8">
        <w:rPr>
          <w:rFonts w:ascii="Arial" w:eastAsia="Times New Roman"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4B36D8" w:rsidRPr="004B36D8" w:rsidRDefault="004B36D8" w:rsidP="004B36D8">
      <w:pPr>
        <w:spacing w:after="0"/>
        <w:jc w:val="both"/>
        <w:rPr>
          <w:rFonts w:ascii="Arial" w:eastAsia="Times New Roman" w:hAnsi="Arial" w:cs="Arial"/>
          <w:sz w:val="24"/>
          <w:szCs w:val="24"/>
          <w:lang w:val="sr-Cyrl-CS" w:eastAsia="en-US"/>
        </w:rPr>
      </w:pPr>
      <w:r w:rsidRPr="004B36D8">
        <w:rPr>
          <w:rFonts w:ascii="Arial" w:eastAsia="Times New Roman" w:hAnsi="Arial" w:cs="Arial"/>
          <w:color w:val="000000"/>
          <w:sz w:val="24"/>
          <w:szCs w:val="24"/>
          <w:lang w:val="sr-Cyrl-CS" w:eastAsia="en-US"/>
        </w:rPr>
        <w:t>3) кадрларды есепке алу жөніндегі жеке парақ және фото;</w:t>
      </w:r>
    </w:p>
    <w:p w:rsidR="004B36D8" w:rsidRPr="004B36D8" w:rsidRDefault="004B36D8" w:rsidP="004B36D8">
      <w:pPr>
        <w:spacing w:after="0"/>
        <w:jc w:val="both"/>
        <w:rPr>
          <w:rFonts w:ascii="Arial" w:eastAsia="Times New Roman" w:hAnsi="Arial" w:cs="Arial"/>
          <w:sz w:val="24"/>
          <w:szCs w:val="24"/>
          <w:lang w:val="sr-Cyrl-CS" w:eastAsia="en-US"/>
        </w:rPr>
      </w:pPr>
      <w:r w:rsidRPr="004B36D8">
        <w:rPr>
          <w:rFonts w:ascii="Arial" w:eastAsia="Times New Roman" w:hAnsi="Arial" w:cs="Arial"/>
          <w:color w:val="000000"/>
          <w:sz w:val="24"/>
          <w:szCs w:val="24"/>
          <w:lang w:val="sr-Cyrl-CS" w:eastAsia="en-US"/>
        </w:rPr>
        <w:t>4) білім тұралы мемлекеттік үлгідегі құжаттың көшірмесі;</w:t>
      </w:r>
    </w:p>
    <w:p w:rsidR="004B36D8" w:rsidRPr="004B36D8" w:rsidRDefault="004B36D8" w:rsidP="004B36D8">
      <w:pPr>
        <w:spacing w:after="0"/>
        <w:jc w:val="both"/>
        <w:rPr>
          <w:rFonts w:ascii="Arial" w:eastAsia="Times New Roman" w:hAnsi="Arial" w:cs="Arial"/>
          <w:sz w:val="24"/>
          <w:szCs w:val="24"/>
          <w:lang w:val="sr-Cyrl-CS" w:eastAsia="en-US"/>
        </w:rPr>
      </w:pPr>
      <w:r w:rsidRPr="004B36D8">
        <w:rPr>
          <w:rFonts w:ascii="Arial" w:eastAsia="Times New Roman" w:hAnsi="Arial" w:cs="Arial"/>
          <w:color w:val="000000"/>
          <w:sz w:val="24"/>
          <w:szCs w:val="24"/>
          <w:lang w:val="sr-Cyrl-CS" w:eastAsia="en-US"/>
        </w:rPr>
        <w:t>5) еңбек қызметін растайтын құжаттың көшірмесі;</w:t>
      </w:r>
    </w:p>
    <w:p w:rsidR="004B36D8" w:rsidRPr="004B36D8" w:rsidRDefault="004B36D8" w:rsidP="004B36D8">
      <w:pPr>
        <w:spacing w:after="0"/>
        <w:jc w:val="both"/>
        <w:rPr>
          <w:rFonts w:ascii="Arial" w:eastAsia="Times New Roman" w:hAnsi="Arial" w:cs="Arial"/>
          <w:sz w:val="24"/>
          <w:szCs w:val="24"/>
          <w:lang w:val="sr-Cyrl-CS" w:eastAsia="en-US"/>
        </w:rPr>
      </w:pPr>
      <w:r w:rsidRPr="004B36D8">
        <w:rPr>
          <w:rFonts w:ascii="Arial" w:eastAsia="Times New Roman"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4B36D8">
        <w:rPr>
          <w:rFonts w:ascii="Arial" w:eastAsia="Times New Roman" w:hAnsi="Arial" w:cs="Arial"/>
          <w:i/>
          <w:color w:val="000000"/>
          <w:szCs w:val="24"/>
          <w:lang w:val="sr-Cyrl-CS" w:eastAsia="en-US"/>
        </w:rPr>
        <w:t>(Нормативтік құқықтық актілерді мемлекеттік тіркеу тізілімінде № 21579 болып тіркелген)</w:t>
      </w:r>
      <w:r w:rsidRPr="004B36D8">
        <w:rPr>
          <w:rFonts w:ascii="Arial" w:eastAsia="Times New Roman" w:hAnsi="Arial" w:cs="Arial"/>
          <w:color w:val="000000"/>
          <w:sz w:val="24"/>
          <w:szCs w:val="24"/>
          <w:lang w:val="sr-Cyrl-CS" w:eastAsia="en-US"/>
        </w:rPr>
        <w:t>бекітілген 075/у нысаны бойынша денсаулығы туралы анықтама;</w:t>
      </w:r>
    </w:p>
    <w:p w:rsidR="004B36D8" w:rsidRPr="004B36D8" w:rsidRDefault="004B36D8" w:rsidP="004B36D8">
      <w:pPr>
        <w:spacing w:after="0"/>
        <w:jc w:val="both"/>
        <w:rPr>
          <w:rFonts w:ascii="Arial" w:eastAsia="Times New Roman" w:hAnsi="Arial" w:cs="Arial"/>
          <w:sz w:val="24"/>
          <w:szCs w:val="24"/>
          <w:lang w:val="sr-Cyrl-CS" w:eastAsia="en-US"/>
        </w:rPr>
      </w:pPr>
      <w:r w:rsidRPr="004B36D8">
        <w:rPr>
          <w:rFonts w:ascii="Arial" w:eastAsia="Times New Roman"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4B36D8" w:rsidRPr="004B36D8" w:rsidRDefault="004B36D8" w:rsidP="004B36D8">
      <w:pPr>
        <w:spacing w:after="0"/>
        <w:jc w:val="both"/>
        <w:rPr>
          <w:rFonts w:ascii="Arial" w:eastAsia="Times New Roman" w:hAnsi="Arial" w:cs="Arial"/>
          <w:sz w:val="24"/>
          <w:szCs w:val="24"/>
          <w:lang w:val="sr-Cyrl-CS" w:eastAsia="en-US"/>
        </w:rPr>
      </w:pPr>
      <w:r w:rsidRPr="004B36D8">
        <w:rPr>
          <w:rFonts w:ascii="Arial" w:eastAsia="Times New Roman" w:hAnsi="Arial" w:cs="Arial"/>
          <w:color w:val="000000"/>
          <w:sz w:val="24"/>
          <w:szCs w:val="24"/>
          <w:lang w:val="sr-Cyrl-CS" w:eastAsia="en-US"/>
        </w:rPr>
        <w:t>8) наркологиялық аурудың динамикалық бақылауда жоқтығы туралы анықтама;</w:t>
      </w:r>
    </w:p>
    <w:p w:rsidR="004B36D8" w:rsidRPr="004B36D8" w:rsidRDefault="004B36D8" w:rsidP="004B36D8">
      <w:pPr>
        <w:spacing w:after="0"/>
        <w:jc w:val="both"/>
        <w:rPr>
          <w:rFonts w:ascii="Arial" w:eastAsia="Times New Roman" w:hAnsi="Arial" w:cs="Arial"/>
          <w:sz w:val="24"/>
          <w:szCs w:val="24"/>
          <w:lang w:val="sr-Cyrl-CS" w:eastAsia="en-US"/>
        </w:rPr>
      </w:pPr>
      <w:r w:rsidRPr="004B36D8">
        <w:rPr>
          <w:rFonts w:ascii="Arial" w:eastAsia="Times New Roman"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4B36D8" w:rsidRPr="004B36D8" w:rsidRDefault="004B36D8" w:rsidP="004B36D8">
      <w:pPr>
        <w:spacing w:after="0"/>
        <w:jc w:val="both"/>
        <w:rPr>
          <w:rFonts w:ascii="Arial" w:eastAsia="Times New Roman" w:hAnsi="Arial" w:cs="Arial"/>
          <w:sz w:val="24"/>
          <w:szCs w:val="24"/>
          <w:lang w:val="sr-Cyrl-CS" w:eastAsia="en-US"/>
        </w:rPr>
      </w:pPr>
      <w:r w:rsidRPr="004B36D8">
        <w:rPr>
          <w:rFonts w:ascii="Arial" w:eastAsia="Times New Roman" w:hAnsi="Arial" w:cs="Arial"/>
          <w:color w:val="000000"/>
          <w:sz w:val="24"/>
          <w:szCs w:val="24"/>
          <w:lang w:val="sr-Cyrl-CS" w:eastAsia="en-US"/>
        </w:rPr>
        <w:t xml:space="preserve"> 10) ҚАЗТЕСТ немесе </w:t>
      </w:r>
      <w:r w:rsidRPr="004B36D8">
        <w:rPr>
          <w:rFonts w:ascii="Arial" w:eastAsia="Times New Roman" w:hAnsi="Arial" w:cs="Arial"/>
          <w:color w:val="000000"/>
          <w:sz w:val="24"/>
          <w:szCs w:val="24"/>
          <w:lang w:val="en-US" w:eastAsia="en-US"/>
        </w:rPr>
        <w:t>QAZAQRESMITEST</w:t>
      </w:r>
      <w:r w:rsidRPr="004B36D8">
        <w:rPr>
          <w:rFonts w:ascii="Arial" w:eastAsia="Times New Roman" w:hAnsi="Arial" w:cs="Arial"/>
          <w:color w:val="000000"/>
          <w:sz w:val="24"/>
          <w:szCs w:val="24"/>
          <w:lang w:val="sr-Cyrl-CS" w:eastAsia="en-US"/>
        </w:rPr>
        <w:t xml:space="preserve"> тапсырғаны туралы сертификат (В1 орта деңгейінен төмен емес) </w:t>
      </w:r>
    </w:p>
    <w:p w:rsidR="004B36D8" w:rsidRPr="004B36D8" w:rsidRDefault="004B36D8" w:rsidP="004B36D8">
      <w:pPr>
        <w:spacing w:after="0"/>
        <w:jc w:val="both"/>
        <w:rPr>
          <w:rFonts w:ascii="Arial" w:eastAsia="Times New Roman" w:hAnsi="Arial" w:cs="Arial"/>
          <w:sz w:val="24"/>
          <w:szCs w:val="24"/>
          <w:lang w:val="sr-Cyrl-CS" w:eastAsia="en-US"/>
        </w:rPr>
      </w:pPr>
      <w:r w:rsidRPr="004B36D8">
        <w:rPr>
          <w:rFonts w:ascii="Arial" w:eastAsia="Times New Roman" w:hAnsi="Arial" w:cs="Arial"/>
          <w:color w:val="000000"/>
          <w:sz w:val="24"/>
          <w:szCs w:val="24"/>
          <w:lang w:val="sr-Cyrl-CS" w:eastAsia="en-US"/>
        </w:rPr>
        <w:t>11) түйіндеме;</w:t>
      </w:r>
    </w:p>
    <w:p w:rsidR="004B36D8" w:rsidRPr="004B36D8" w:rsidRDefault="004B36D8" w:rsidP="004B36D8">
      <w:pPr>
        <w:spacing w:after="0"/>
        <w:jc w:val="both"/>
        <w:rPr>
          <w:rFonts w:ascii="Arial" w:eastAsia="Times New Roman" w:hAnsi="Arial" w:cs="Arial"/>
          <w:sz w:val="24"/>
          <w:szCs w:val="24"/>
          <w:lang w:val="sr-Cyrl-CS" w:eastAsia="en-US"/>
        </w:rPr>
      </w:pPr>
      <w:r w:rsidRPr="004B36D8">
        <w:rPr>
          <w:rFonts w:ascii="Arial" w:eastAsia="Times New Roman" w:hAnsi="Arial" w:cs="Arial"/>
          <w:color w:val="000000"/>
          <w:sz w:val="24"/>
          <w:szCs w:val="24"/>
          <w:lang w:val="sr-Cyrl-CS" w:eastAsia="en-US"/>
        </w:rPr>
        <w:t>12) біліктілік санатын беру (растау) туралы куәлік.</w:t>
      </w:r>
    </w:p>
    <w:p w:rsidR="004B36D8" w:rsidRPr="004B36D8" w:rsidRDefault="004B36D8" w:rsidP="004B36D8">
      <w:pPr>
        <w:spacing w:after="0"/>
        <w:ind w:firstLine="567"/>
        <w:jc w:val="both"/>
        <w:rPr>
          <w:rFonts w:ascii="Arial" w:eastAsia="Times New Roman" w:hAnsi="Arial" w:cs="Arial"/>
          <w:sz w:val="24"/>
          <w:szCs w:val="24"/>
          <w:lang w:val="sr-Cyrl-CS" w:eastAsia="en-US"/>
        </w:rPr>
      </w:pPr>
      <w:r w:rsidRPr="004B36D8">
        <w:rPr>
          <w:rFonts w:ascii="Arial" w:eastAsia="Times New Roman" w:hAnsi="Arial" w:cs="Arial"/>
          <w:color w:val="000000"/>
          <w:sz w:val="24"/>
          <w:szCs w:val="24"/>
          <w:lang w:val="sr-Cyrl-CS" w:eastAsia="en-US"/>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6F0FD3" w:rsidRPr="006F0FD3" w:rsidRDefault="004B36D8" w:rsidP="006F0FD3">
      <w:pPr>
        <w:pStyle w:val="a5"/>
        <w:rPr>
          <w:rFonts w:ascii="Arial" w:hAnsi="Arial" w:cs="Arial"/>
          <w:i/>
          <w:sz w:val="24"/>
          <w:szCs w:val="24"/>
          <w:lang w:val="kk-KZ"/>
        </w:rPr>
      </w:pPr>
      <w:r w:rsidRPr="004B36D8">
        <w:rPr>
          <w:rFonts w:ascii="Arial" w:hAnsi="Arial" w:cs="Arial"/>
          <w:color w:val="000000"/>
          <w:sz w:val="24"/>
          <w:szCs w:val="24"/>
          <w:lang w:val="sr-Cyrl-CS" w:eastAsia="en-US"/>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r w:rsidR="006F0FD3" w:rsidRPr="006F0FD3">
        <w:rPr>
          <w:rFonts w:ascii="Arial" w:hAnsi="Arial" w:cs="Arial"/>
          <w:i/>
          <w:sz w:val="24"/>
          <w:szCs w:val="24"/>
          <w:lang w:val="kk-KZ"/>
        </w:rPr>
        <w:t xml:space="preserve"> </w:t>
      </w:r>
    </w:p>
    <w:p w:rsidR="004A6992" w:rsidRPr="004A6992" w:rsidRDefault="004A6992" w:rsidP="004A6992">
      <w:pPr>
        <w:spacing w:after="0" w:line="240" w:lineRule="auto"/>
        <w:ind w:firstLine="567"/>
        <w:jc w:val="both"/>
        <w:rPr>
          <w:rFonts w:ascii="Arial" w:eastAsia="Times New Roman" w:hAnsi="Arial" w:cs="Arial"/>
          <w:color w:val="000000"/>
          <w:sz w:val="24"/>
          <w:szCs w:val="24"/>
          <w:lang w:val="kk-KZ"/>
        </w:rPr>
      </w:pPr>
      <w:r w:rsidRPr="004A6992">
        <w:rPr>
          <w:rFonts w:ascii="Arial" w:eastAsia="Times New Roman" w:hAnsi="Arial" w:cs="Arial"/>
          <w:b/>
          <w:i/>
          <w:color w:val="000000"/>
          <w:sz w:val="24"/>
          <w:szCs w:val="24"/>
          <w:lang w:val="sr-Cyrl-CS" w:eastAsia="ko-KR"/>
        </w:rPr>
        <w:t>Конкурсқа қатысу үшін қажетті құжаттарды</w:t>
      </w:r>
      <w:r w:rsidRPr="004A6992">
        <w:rPr>
          <w:rFonts w:ascii="Arial" w:eastAsia="Times New Roman" w:hAnsi="Arial" w:cs="Arial"/>
          <w:b/>
          <w:i/>
          <w:color w:val="000000" w:themeColor="text1"/>
          <w:sz w:val="24"/>
          <w:szCs w:val="24"/>
          <w:lang w:val="kk-KZ"/>
        </w:rPr>
        <w:t xml:space="preserve"> хабарландыру </w:t>
      </w:r>
      <w:r w:rsidRPr="004A6992">
        <w:rPr>
          <w:rFonts w:ascii="Arial" w:eastAsia="Times New Roman" w:hAnsi="Arial" w:cs="Arial"/>
          <w:b/>
          <w:i/>
          <w:color w:val="000000" w:themeColor="text1"/>
          <w:sz w:val="24"/>
          <w:szCs w:val="24"/>
          <w:u w:val="single"/>
          <w:lang w:val="kk-KZ"/>
        </w:rPr>
        <w:t xml:space="preserve">жарияланған күннен бастап жеті жұмыс күні ішінде </w:t>
      </w:r>
      <w:r w:rsidRPr="004A6992">
        <w:rPr>
          <w:rFonts w:ascii="Arial" w:eastAsia="Times New Roman" w:hAnsi="Arial" w:cs="Arial"/>
          <w:b/>
          <w:i/>
          <w:color w:val="000000" w:themeColor="text1"/>
          <w:sz w:val="24"/>
          <w:szCs w:val="24"/>
          <w:lang w:val="kk-KZ"/>
        </w:rPr>
        <w:t xml:space="preserve">19.08.2026жыл--27.08.2026 </w:t>
      </w:r>
      <w:r w:rsidRPr="004A6992">
        <w:rPr>
          <w:rFonts w:ascii="Arial" w:eastAsia="Times New Roman" w:hAnsi="Arial" w:cs="Arial"/>
          <w:b/>
          <w:i/>
          <w:color w:val="000000" w:themeColor="text1"/>
          <w:sz w:val="24"/>
          <w:szCs w:val="24"/>
          <w:lang w:val="kk-KZ"/>
        </w:rPr>
        <w:lastRenderedPageBreak/>
        <w:t xml:space="preserve">жыл. </w:t>
      </w:r>
      <w:r w:rsidRPr="004A6992">
        <w:rPr>
          <w:rFonts w:ascii="Arial" w:eastAsia="Times New Roman" w:hAnsi="Arial" w:cs="Arial"/>
          <w:b/>
          <w:i/>
          <w:color w:val="000000"/>
          <w:sz w:val="24"/>
          <w:szCs w:val="24"/>
          <w:lang w:val="kk-KZ"/>
        </w:rPr>
        <w:t>Тараз қаласы, Төле би даңғылы, 35, Жамбыл облысы әкімдігінің білім басқармасы, №407 каб, тел.:43-88-20</w:t>
      </w:r>
      <w:r w:rsidRPr="004A6992">
        <w:rPr>
          <w:rFonts w:ascii="Arial" w:eastAsia="Times New Roman" w:hAnsi="Arial" w:cs="Arial"/>
          <w:b/>
          <w:i/>
          <w:sz w:val="24"/>
          <w:szCs w:val="24"/>
          <w:lang w:val="kk-KZ"/>
        </w:rPr>
        <w:t xml:space="preserve">, </w:t>
      </w:r>
      <w:hyperlink r:id="rId9" w:history="1">
        <w:r w:rsidRPr="004A6992">
          <w:rPr>
            <w:rFonts w:ascii="Arial" w:eastAsia="Times New Roman" w:hAnsi="Arial" w:cs="Arial"/>
            <w:b/>
            <w:sz w:val="24"/>
            <w:szCs w:val="24"/>
            <w:u w:val="single"/>
            <w:shd w:val="clear" w:color="auto" w:fill="FFFFFF"/>
            <w:lang w:val="kk-KZ"/>
          </w:rPr>
          <w:t>aryn.m@yandex.kz</w:t>
        </w:r>
      </w:hyperlink>
      <w:r w:rsidRPr="004A6992">
        <w:rPr>
          <w:rFonts w:ascii="Arial" w:eastAsia="Times New Roman" w:hAnsi="Arial" w:cs="Arial"/>
          <w:b/>
          <w:sz w:val="24"/>
          <w:szCs w:val="24"/>
          <w:u w:val="single"/>
          <w:shd w:val="clear" w:color="auto" w:fill="FFFFFF"/>
          <w:lang w:val="kk-KZ"/>
        </w:rPr>
        <w:t xml:space="preserve"> </w:t>
      </w:r>
      <w:r w:rsidRPr="004A6992">
        <w:rPr>
          <w:rFonts w:ascii="Arial" w:eastAsia="Times New Roman" w:hAnsi="Arial" w:cs="Arial"/>
          <w:b/>
          <w:i/>
          <w:sz w:val="24"/>
          <w:szCs w:val="24"/>
          <w:lang w:val="kk-KZ"/>
        </w:rPr>
        <w:t xml:space="preserve">құжаттарды </w:t>
      </w:r>
      <w:r w:rsidRPr="004A6992">
        <w:rPr>
          <w:rFonts w:ascii="Arial" w:eastAsia="Times New Roman" w:hAnsi="Arial" w:cs="Arial"/>
          <w:b/>
          <w:i/>
          <w:color w:val="000000"/>
          <w:sz w:val="24"/>
          <w:szCs w:val="24"/>
          <w:lang w:val="kk-KZ"/>
        </w:rPr>
        <w:t>ұсынуы тиіс.</w:t>
      </w:r>
    </w:p>
    <w:p w:rsidR="004B36D8" w:rsidRPr="004B36D8" w:rsidRDefault="004A6992" w:rsidP="004A6992">
      <w:pPr>
        <w:spacing w:after="0" w:line="240" w:lineRule="auto"/>
        <w:jc w:val="both"/>
        <w:rPr>
          <w:rFonts w:ascii="Arial" w:eastAsia="Times New Roman" w:hAnsi="Arial" w:cs="Arial"/>
          <w:color w:val="000000"/>
          <w:sz w:val="24"/>
          <w:szCs w:val="24"/>
          <w:lang w:val="kk-KZ" w:eastAsia="en-US"/>
        </w:rPr>
      </w:pPr>
      <w:r w:rsidRPr="004A6992">
        <w:rPr>
          <w:rFonts w:ascii="Arial" w:eastAsia="Times New Roman" w:hAnsi="Arial" w:cs="Arial"/>
          <w:b/>
          <w:color w:val="000000"/>
          <w:sz w:val="24"/>
          <w:szCs w:val="24"/>
          <w:lang w:val="kk-KZ"/>
        </w:rPr>
        <w:t>Конкурстың өткізілетін күні мен орны</w:t>
      </w:r>
      <w:r w:rsidRPr="004A6992">
        <w:rPr>
          <w:rFonts w:ascii="Arial" w:eastAsia="Times New Roman" w:hAnsi="Arial" w:cs="Arial"/>
          <w:color w:val="000000"/>
          <w:sz w:val="24"/>
          <w:szCs w:val="24"/>
          <w:lang w:val="kk-KZ"/>
        </w:rPr>
        <w:t xml:space="preserve">: </w:t>
      </w:r>
      <w:r w:rsidRPr="004A6992">
        <w:rPr>
          <w:rFonts w:ascii="Arial" w:eastAsia="Times New Roman" w:hAnsi="Arial" w:cs="Arial"/>
          <w:b/>
          <w:color w:val="000000"/>
          <w:sz w:val="24"/>
          <w:szCs w:val="24"/>
          <w:lang w:val="kk-KZ"/>
        </w:rPr>
        <w:t>02.09.2026 жыл,</w:t>
      </w:r>
      <w:r w:rsidRPr="004A6992">
        <w:rPr>
          <w:rFonts w:ascii="Arial" w:eastAsia="Times New Roman" w:hAnsi="Arial" w:cs="Arial"/>
          <w:color w:val="000000"/>
          <w:sz w:val="24"/>
          <w:szCs w:val="24"/>
          <w:lang w:val="kk-KZ"/>
        </w:rPr>
        <w:t xml:space="preserve"> Жамбыл облысы әкімдігінің білім басқармасы</w:t>
      </w:r>
    </w:p>
    <w:p w:rsidR="00896206" w:rsidRPr="007308F9" w:rsidRDefault="00896206" w:rsidP="004F2CA2">
      <w:pPr>
        <w:tabs>
          <w:tab w:val="left" w:pos="0"/>
        </w:tabs>
        <w:spacing w:after="0" w:line="240" w:lineRule="auto"/>
        <w:jc w:val="center"/>
        <w:rPr>
          <w:rFonts w:ascii="Arial" w:hAnsi="Arial" w:cs="Arial"/>
          <w:b/>
          <w:sz w:val="24"/>
          <w:szCs w:val="24"/>
          <w:lang w:val="kk-KZ"/>
        </w:rPr>
      </w:pPr>
    </w:p>
    <w:p w:rsidR="00896206" w:rsidRPr="007308F9" w:rsidRDefault="00896206" w:rsidP="006F0FD3">
      <w:pPr>
        <w:tabs>
          <w:tab w:val="left" w:pos="0"/>
        </w:tabs>
        <w:spacing w:after="0" w:line="240" w:lineRule="auto"/>
        <w:rPr>
          <w:rFonts w:ascii="Arial" w:hAnsi="Arial" w:cs="Arial"/>
          <w:b/>
          <w:sz w:val="24"/>
          <w:szCs w:val="24"/>
          <w:lang w:val="kk-KZ"/>
        </w:rPr>
      </w:pPr>
    </w:p>
    <w:p w:rsidR="004F2CA2" w:rsidRPr="00896206" w:rsidRDefault="004F2CA2" w:rsidP="004F2CA2">
      <w:pPr>
        <w:tabs>
          <w:tab w:val="left" w:pos="0"/>
        </w:tabs>
        <w:spacing w:after="0" w:line="240" w:lineRule="auto"/>
        <w:jc w:val="center"/>
        <w:rPr>
          <w:rFonts w:ascii="Arial" w:hAnsi="Arial" w:cs="Arial"/>
          <w:b/>
          <w:sz w:val="24"/>
          <w:szCs w:val="24"/>
        </w:rPr>
      </w:pPr>
      <w:r w:rsidRPr="00123822">
        <w:rPr>
          <w:rFonts w:ascii="Arial" w:hAnsi="Arial" w:cs="Arial"/>
          <w:b/>
          <w:sz w:val="24"/>
          <w:szCs w:val="24"/>
        </w:rPr>
        <w:t>ОБЪЯВЛЕНИЕ</w:t>
      </w:r>
    </w:p>
    <w:p w:rsidR="004F2CA2" w:rsidRPr="00123822" w:rsidRDefault="004F2CA2" w:rsidP="004F2CA2">
      <w:pPr>
        <w:tabs>
          <w:tab w:val="left" w:pos="0"/>
        </w:tabs>
        <w:spacing w:after="0" w:line="240" w:lineRule="auto"/>
        <w:ind w:firstLine="705"/>
        <w:jc w:val="center"/>
        <w:rPr>
          <w:rFonts w:ascii="Arial" w:hAnsi="Arial" w:cs="Arial"/>
          <w:b/>
          <w:sz w:val="24"/>
          <w:szCs w:val="24"/>
          <w:lang w:val="kk-KZ"/>
        </w:rPr>
      </w:pPr>
      <w:r w:rsidRPr="00123822">
        <w:rPr>
          <w:rFonts w:ascii="Arial" w:hAnsi="Arial" w:cs="Arial"/>
          <w:b/>
          <w:sz w:val="24"/>
          <w:szCs w:val="24"/>
          <w:lang w:val="kk-KZ"/>
        </w:rPr>
        <w:t>УПРАВЛЕНИЕ ОБРАЗОВАНИЯ АКИМАТА ЖАМБЫЛСКОЙ ОБЛАСТИ</w:t>
      </w:r>
    </w:p>
    <w:p w:rsidR="004F2CA2" w:rsidRPr="00123822" w:rsidRDefault="004F2CA2" w:rsidP="004F2CA2">
      <w:pPr>
        <w:tabs>
          <w:tab w:val="left" w:pos="0"/>
        </w:tabs>
        <w:spacing w:after="0" w:line="240" w:lineRule="auto"/>
        <w:ind w:firstLine="705"/>
        <w:jc w:val="center"/>
        <w:rPr>
          <w:rFonts w:ascii="Arial" w:hAnsi="Arial" w:cs="Arial"/>
          <w:b/>
          <w:sz w:val="24"/>
          <w:szCs w:val="24"/>
          <w:lang w:val="kk-KZ"/>
        </w:rPr>
      </w:pPr>
    </w:p>
    <w:p w:rsidR="004F2CA2" w:rsidRPr="00123822" w:rsidRDefault="004F2CA2" w:rsidP="004F2CA2">
      <w:pPr>
        <w:pStyle w:val="a5"/>
        <w:jc w:val="center"/>
        <w:rPr>
          <w:rFonts w:ascii="Arial" w:hAnsi="Arial" w:cs="Arial"/>
          <w:b/>
          <w:sz w:val="24"/>
          <w:szCs w:val="24"/>
          <w:lang w:val="kk-KZ"/>
        </w:rPr>
      </w:pPr>
      <w:r w:rsidRPr="00123822">
        <w:rPr>
          <w:rFonts w:ascii="Arial" w:hAnsi="Arial" w:cs="Arial"/>
          <w:b/>
          <w:sz w:val="24"/>
          <w:szCs w:val="24"/>
          <w:lang w:val="kk-KZ"/>
        </w:rPr>
        <w:t>Объявляет конкурс на замещение вакантной должности директора</w:t>
      </w:r>
    </w:p>
    <w:p w:rsidR="004F2CA2" w:rsidRPr="00123822" w:rsidRDefault="004F2CA2" w:rsidP="004F2CA2">
      <w:pPr>
        <w:tabs>
          <w:tab w:val="left" w:pos="0"/>
        </w:tabs>
        <w:spacing w:after="0" w:line="240" w:lineRule="auto"/>
        <w:ind w:firstLine="705"/>
        <w:jc w:val="center"/>
        <w:rPr>
          <w:rFonts w:ascii="Arial" w:eastAsia="Times New Roman" w:hAnsi="Arial" w:cs="Arial"/>
          <w:b/>
          <w:sz w:val="24"/>
          <w:szCs w:val="24"/>
          <w:lang w:val="kk-KZ"/>
        </w:rPr>
      </w:pPr>
      <w:r w:rsidRPr="00123822">
        <w:rPr>
          <w:rFonts w:ascii="Arial" w:eastAsia="Times New Roman" w:hAnsi="Arial" w:cs="Arial"/>
          <w:b/>
          <w:sz w:val="24"/>
          <w:szCs w:val="24"/>
          <w:lang w:val="kk-KZ"/>
        </w:rPr>
        <w:t xml:space="preserve">коммунального государственного учреждения </w:t>
      </w:r>
      <w:r w:rsidR="00B500A8">
        <w:rPr>
          <w:rFonts w:ascii="Arial" w:eastAsia="Times New Roman" w:hAnsi="Arial" w:cs="Arial"/>
          <w:b/>
          <w:sz w:val="24"/>
          <w:szCs w:val="24"/>
          <w:lang w:val="kk-KZ"/>
        </w:rPr>
        <w:t>«Средняя школа имени Аль-Фараби</w:t>
      </w:r>
      <w:r w:rsidRPr="00123822">
        <w:rPr>
          <w:rFonts w:ascii="Arial" w:eastAsia="Times New Roman" w:hAnsi="Arial" w:cs="Arial"/>
          <w:b/>
          <w:sz w:val="24"/>
          <w:szCs w:val="24"/>
          <w:lang w:val="kk-KZ"/>
        </w:rPr>
        <w:t xml:space="preserve"> отдела образования Кордайского района управления образования акимата Жамбылской области»</w:t>
      </w:r>
    </w:p>
    <w:p w:rsidR="004F2CA2" w:rsidRPr="00123822" w:rsidRDefault="004F2CA2" w:rsidP="004F2CA2">
      <w:pPr>
        <w:tabs>
          <w:tab w:val="left" w:pos="0"/>
        </w:tabs>
        <w:spacing w:after="0" w:line="240" w:lineRule="auto"/>
        <w:ind w:firstLine="705"/>
        <w:jc w:val="both"/>
        <w:rPr>
          <w:rFonts w:ascii="Arial" w:hAnsi="Arial" w:cs="Arial"/>
          <w:b/>
          <w:sz w:val="24"/>
          <w:szCs w:val="24"/>
          <w:lang w:val="kk-KZ"/>
        </w:rPr>
      </w:pPr>
    </w:p>
    <w:p w:rsidR="004F2CA2" w:rsidRPr="00123822" w:rsidRDefault="004F2CA2" w:rsidP="004F2CA2">
      <w:pPr>
        <w:spacing w:after="0" w:line="240" w:lineRule="auto"/>
        <w:ind w:firstLine="567"/>
        <w:jc w:val="both"/>
        <w:rPr>
          <w:rFonts w:ascii="Arial" w:hAnsi="Arial" w:cs="Arial"/>
          <w:color w:val="000000" w:themeColor="text1"/>
          <w:sz w:val="24"/>
          <w:szCs w:val="24"/>
          <w:lang w:val="kk-KZ"/>
        </w:rPr>
      </w:pPr>
      <w:r w:rsidRPr="00123822">
        <w:rPr>
          <w:rFonts w:ascii="Arial" w:hAnsi="Arial" w:cs="Arial"/>
          <w:b/>
          <w:sz w:val="24"/>
          <w:szCs w:val="24"/>
          <w:lang w:val="kk-KZ"/>
        </w:rPr>
        <w:t>Наименование предприятия: «</w:t>
      </w:r>
      <w:r w:rsidRPr="00123822">
        <w:rPr>
          <w:rFonts w:ascii="Arial" w:eastAsia="Times New Roman" w:hAnsi="Arial" w:cs="Arial"/>
          <w:sz w:val="24"/>
          <w:szCs w:val="24"/>
          <w:lang w:val="kk-KZ"/>
        </w:rPr>
        <w:t>Коммунального государственного учреждения «</w:t>
      </w:r>
      <w:r w:rsidR="001D1913" w:rsidRPr="00123822">
        <w:rPr>
          <w:rFonts w:ascii="Arial" w:eastAsia="Times New Roman" w:hAnsi="Arial" w:cs="Arial"/>
          <w:sz w:val="24"/>
          <w:szCs w:val="24"/>
          <w:lang w:val="kk-KZ"/>
        </w:rPr>
        <w:t>Средняя</w:t>
      </w:r>
      <w:r w:rsidR="00B500A8">
        <w:rPr>
          <w:rFonts w:ascii="Arial" w:eastAsia="Times New Roman" w:hAnsi="Arial" w:cs="Arial"/>
          <w:sz w:val="24"/>
          <w:szCs w:val="24"/>
          <w:lang w:val="kk-KZ"/>
        </w:rPr>
        <w:t xml:space="preserve"> школа имени Аль-фараби</w:t>
      </w:r>
      <w:r w:rsidRPr="00123822">
        <w:rPr>
          <w:rFonts w:ascii="Arial" w:eastAsia="Times New Roman" w:hAnsi="Arial" w:cs="Arial"/>
          <w:sz w:val="24"/>
          <w:szCs w:val="24"/>
          <w:lang w:val="kk-KZ"/>
        </w:rPr>
        <w:t xml:space="preserve"> отдела образования Кордайского района управления образования акимата Жамбылской области».</w:t>
      </w:r>
    </w:p>
    <w:p w:rsidR="004F2CA2" w:rsidRPr="00123822" w:rsidRDefault="004F2CA2" w:rsidP="004F2CA2">
      <w:pPr>
        <w:spacing w:after="0" w:line="240" w:lineRule="auto"/>
        <w:ind w:firstLine="567"/>
        <w:jc w:val="both"/>
        <w:rPr>
          <w:rFonts w:ascii="Arial" w:eastAsia="Times New Roman" w:hAnsi="Arial" w:cs="Arial"/>
          <w:sz w:val="24"/>
          <w:szCs w:val="24"/>
          <w:lang w:val="kk-KZ"/>
        </w:rPr>
      </w:pPr>
      <w:r w:rsidRPr="00123822">
        <w:rPr>
          <w:rFonts w:ascii="Arial" w:eastAsia="Times New Roman" w:hAnsi="Arial" w:cs="Arial"/>
          <w:b/>
          <w:sz w:val="24"/>
          <w:szCs w:val="24"/>
          <w:lang w:val="kk-KZ"/>
        </w:rPr>
        <w:t>Место нахождения:</w:t>
      </w:r>
      <w:r w:rsidRPr="00123822">
        <w:rPr>
          <w:rFonts w:ascii="Arial" w:eastAsia="Times New Roman" w:hAnsi="Arial" w:cs="Arial"/>
          <w:sz w:val="24"/>
          <w:szCs w:val="24"/>
          <w:lang w:val="kk-KZ"/>
        </w:rPr>
        <w:t xml:space="preserve">Жамбылская область, Кордайский район, село </w:t>
      </w:r>
      <w:r w:rsidR="00B500A8">
        <w:rPr>
          <w:rFonts w:ascii="Arial" w:eastAsia="Times New Roman" w:hAnsi="Arial" w:cs="Arial"/>
          <w:sz w:val="24"/>
          <w:szCs w:val="24"/>
          <w:lang w:val="kk-KZ"/>
        </w:rPr>
        <w:t>Масанчи, улица Мангилик Ел</w:t>
      </w:r>
      <w:r w:rsidRPr="00123822">
        <w:rPr>
          <w:rFonts w:ascii="Arial" w:eastAsia="Times New Roman" w:hAnsi="Arial" w:cs="Arial"/>
          <w:sz w:val="24"/>
          <w:szCs w:val="24"/>
          <w:lang w:val="kk-KZ"/>
        </w:rPr>
        <w:t xml:space="preserve">, </w:t>
      </w:r>
      <w:r w:rsidR="00B500A8">
        <w:rPr>
          <w:rFonts w:ascii="Arial" w:eastAsia="Times New Roman" w:hAnsi="Arial" w:cs="Arial"/>
          <w:sz w:val="24"/>
          <w:szCs w:val="24"/>
          <w:lang w:val="kk-KZ"/>
        </w:rPr>
        <w:t>№21</w:t>
      </w:r>
    </w:p>
    <w:p w:rsidR="004F2CA2" w:rsidRPr="00123822" w:rsidRDefault="004F2CA2" w:rsidP="004F2CA2">
      <w:pPr>
        <w:pStyle w:val="a7"/>
        <w:spacing w:after="0"/>
        <w:ind w:firstLine="567"/>
        <w:jc w:val="both"/>
        <w:rPr>
          <w:rFonts w:ascii="Arial" w:hAnsi="Arial" w:cs="Arial"/>
          <w:b/>
          <w:sz w:val="24"/>
          <w:szCs w:val="24"/>
          <w:lang w:val="kk-KZ"/>
        </w:rPr>
      </w:pPr>
      <w:r w:rsidRPr="00123822">
        <w:rPr>
          <w:rFonts w:ascii="Arial" w:hAnsi="Arial" w:cs="Arial"/>
          <w:b/>
          <w:sz w:val="24"/>
          <w:szCs w:val="24"/>
        </w:rPr>
        <w:t xml:space="preserve">Квалификационные требования участникам конкурса: </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высшее (послевузовское) педагогическое образование или документ, подтверждающий педагогическую переподготовку, стаж педагогической работы не менее пяти лет, в том числе последние два года непрерывного педагогического стажа, стаж в должности заместителя руководителя или в должности руководителя организации среднего образования не менее двух лет;</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proofErr w:type="gramStart"/>
      <w:r w:rsidRPr="00123822">
        <w:rPr>
          <w:rFonts w:ascii="Arial" w:hAnsi="Arial" w:cs="Arial"/>
          <w:color w:val="000000"/>
          <w:sz w:val="24"/>
          <w:szCs w:val="24"/>
        </w:rPr>
        <w:t>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квалификационной категории "руководитель-организатор" или "руководитель-менеджер", или "руководитель-лидер";</w:t>
      </w:r>
      <w:proofErr w:type="gramEnd"/>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w:t>
      </w:r>
      <w:proofErr w:type="spellStart"/>
      <w:r w:rsidRPr="00123822">
        <w:rPr>
          <w:rFonts w:ascii="Arial" w:hAnsi="Arial" w:cs="Arial"/>
          <w:color w:val="000000"/>
          <w:sz w:val="24"/>
          <w:szCs w:val="24"/>
        </w:rPr>
        <w:t>послесреднего</w:t>
      </w:r>
      <w:proofErr w:type="spellEnd"/>
      <w:r w:rsidRPr="00123822">
        <w:rPr>
          <w:rFonts w:ascii="Arial" w:hAnsi="Arial" w:cs="Arial"/>
          <w:color w:val="000000"/>
          <w:sz w:val="24"/>
          <w:szCs w:val="24"/>
        </w:rPr>
        <w:t xml:space="preserve">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p w:rsidR="004F2CA2" w:rsidRPr="00123822" w:rsidRDefault="004F2CA2" w:rsidP="004F2CA2">
      <w:pPr>
        <w:pStyle w:val="a7"/>
        <w:spacing w:after="0"/>
        <w:ind w:firstLine="708"/>
        <w:jc w:val="both"/>
        <w:rPr>
          <w:rFonts w:ascii="Arial" w:hAnsi="Arial" w:cs="Arial"/>
          <w:b/>
          <w:sz w:val="24"/>
          <w:szCs w:val="24"/>
          <w:lang w:val="kk-KZ"/>
        </w:rPr>
      </w:pPr>
      <w:r w:rsidRPr="00123822">
        <w:rPr>
          <w:rFonts w:ascii="Arial" w:hAnsi="Arial" w:cs="Arial"/>
          <w:b/>
          <w:sz w:val="24"/>
          <w:szCs w:val="24"/>
          <w:lang w:val="kk-KZ"/>
        </w:rPr>
        <w:t>Должен знать</w:t>
      </w:r>
      <w:r w:rsidRPr="00123822">
        <w:rPr>
          <w:rFonts w:ascii="Arial" w:hAnsi="Arial" w:cs="Arial"/>
          <w:b/>
          <w:sz w:val="24"/>
          <w:szCs w:val="24"/>
        </w:rPr>
        <w:t>:</w:t>
      </w:r>
    </w:p>
    <w:p w:rsidR="004F2CA2" w:rsidRPr="00123822" w:rsidRDefault="004F2CA2" w:rsidP="004F2CA2">
      <w:pPr>
        <w:pStyle w:val="a7"/>
        <w:spacing w:after="0"/>
        <w:ind w:firstLine="708"/>
        <w:jc w:val="both"/>
        <w:rPr>
          <w:rFonts w:ascii="Arial" w:hAnsi="Arial" w:cs="Arial"/>
          <w:b/>
          <w:sz w:val="24"/>
          <w:szCs w:val="24"/>
          <w:lang w:val="kk-KZ"/>
        </w:rPr>
      </w:pPr>
      <w:r w:rsidRPr="00123822">
        <w:rPr>
          <w:rFonts w:ascii="Arial" w:hAnsi="Arial" w:cs="Arial"/>
          <w:color w:val="000000"/>
          <w:sz w:val="24"/>
          <w:szCs w:val="24"/>
        </w:rPr>
        <w:t>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r>
      <w:r w:rsidRPr="00123822">
        <w:rPr>
          <w:rFonts w:ascii="Arial" w:hAnsi="Arial" w:cs="Arial"/>
          <w:color w:val="000000"/>
          <w:sz w:val="24"/>
          <w:szCs w:val="24"/>
        </w:rPr>
        <w:t xml:space="preserve">основы педагогики и психологии; </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r>
      <w:r w:rsidRPr="00123822">
        <w:rPr>
          <w:rFonts w:ascii="Arial" w:hAnsi="Arial" w:cs="Arial"/>
          <w:color w:val="000000"/>
          <w:sz w:val="24"/>
          <w:szCs w:val="24"/>
        </w:rPr>
        <w:t xml:space="preserve">государственный общеобязательный стандарт образования, достижения педагогической науки и практики; </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r>
      <w:r w:rsidRPr="00123822">
        <w:rPr>
          <w:rFonts w:ascii="Arial" w:hAnsi="Arial" w:cs="Arial"/>
          <w:color w:val="000000"/>
          <w:sz w:val="24"/>
          <w:szCs w:val="24"/>
        </w:rPr>
        <w:t>нормы педагогической этики;</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r>
      <w:r w:rsidRPr="00123822">
        <w:rPr>
          <w:rFonts w:ascii="Arial" w:hAnsi="Arial" w:cs="Arial"/>
          <w:color w:val="000000"/>
          <w:sz w:val="24"/>
          <w:szCs w:val="24"/>
        </w:rPr>
        <w:t xml:space="preserve">основы менеджмента, финансово-хозяйственной деятельности; </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r>
      <w:r w:rsidRPr="00123822">
        <w:rPr>
          <w:rFonts w:ascii="Arial" w:hAnsi="Arial" w:cs="Arial"/>
          <w:color w:val="000000"/>
          <w:sz w:val="24"/>
          <w:szCs w:val="24"/>
        </w:rPr>
        <w:t>правила безопасности и охраны труда, противопожарной защиты, санитарные правила и нормы;</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lastRenderedPageBreak/>
        <w:t xml:space="preserve">       </w:t>
      </w:r>
      <w:r w:rsidRPr="00123822">
        <w:rPr>
          <w:rFonts w:ascii="Arial" w:hAnsi="Arial" w:cs="Arial"/>
          <w:color w:val="000000"/>
          <w:sz w:val="24"/>
          <w:szCs w:val="24"/>
          <w:lang w:val="kk-KZ"/>
        </w:rPr>
        <w:tab/>
      </w:r>
      <w:r w:rsidRPr="00123822">
        <w:rPr>
          <w:rFonts w:ascii="Arial" w:hAnsi="Arial" w:cs="Arial"/>
          <w:color w:val="000000"/>
          <w:sz w:val="24"/>
          <w:szCs w:val="24"/>
        </w:rPr>
        <w:t xml:space="preserve">начальник (директор) республиканской военной школы-интерната, областной кадетской школы-интерната дополнительно должен знать: </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r>
      <w:r w:rsidRPr="00123822">
        <w:rPr>
          <w:rFonts w:ascii="Arial" w:hAnsi="Arial" w:cs="Arial"/>
          <w:color w:val="000000"/>
          <w:sz w:val="24"/>
          <w:szCs w:val="24"/>
        </w:rPr>
        <w:t>Закон Республики Казахстан "О воинской службе и статусе военнослужащих" (далее – "О воинской службе и статусе военнослужащих").</w:t>
      </w:r>
    </w:p>
    <w:p w:rsidR="004F2CA2" w:rsidRPr="00123822" w:rsidRDefault="004F2CA2" w:rsidP="004F2CA2">
      <w:pPr>
        <w:spacing w:after="0" w:line="240" w:lineRule="auto"/>
        <w:ind w:firstLine="708"/>
        <w:jc w:val="both"/>
        <w:rPr>
          <w:rFonts w:ascii="Arial" w:hAnsi="Arial" w:cs="Arial"/>
          <w:b/>
          <w:sz w:val="24"/>
          <w:szCs w:val="24"/>
          <w:lang w:val="kk-KZ" w:eastAsia="ko-KR"/>
        </w:rPr>
      </w:pPr>
      <w:r w:rsidRPr="00123822">
        <w:rPr>
          <w:rFonts w:ascii="Arial" w:hAnsi="Arial" w:cs="Arial"/>
          <w:b/>
          <w:sz w:val="24"/>
          <w:szCs w:val="24"/>
          <w:lang w:val="sr-Cyrl-CS" w:eastAsia="ko-KR"/>
        </w:rPr>
        <w:t>Основные должностные обязанности руководителя учреждения</w:t>
      </w:r>
      <w:r w:rsidRPr="00123822">
        <w:rPr>
          <w:rFonts w:ascii="Arial" w:hAnsi="Arial" w:cs="Arial"/>
          <w:b/>
          <w:sz w:val="24"/>
          <w:szCs w:val="24"/>
          <w:lang w:val="kk-KZ" w:eastAsia="ko-KR"/>
        </w:rPr>
        <w:t>:</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t>Р</w:t>
      </w:r>
      <w:proofErr w:type="spellStart"/>
      <w:r w:rsidRPr="00123822">
        <w:rPr>
          <w:rFonts w:ascii="Arial" w:hAnsi="Arial" w:cs="Arial"/>
          <w:color w:val="000000"/>
          <w:sz w:val="24"/>
          <w:szCs w:val="24"/>
        </w:rPr>
        <w:t>уководит</w:t>
      </w:r>
      <w:proofErr w:type="spellEnd"/>
      <w:r w:rsidRPr="00123822">
        <w:rPr>
          <w:rFonts w:ascii="Arial" w:hAnsi="Arial" w:cs="Arial"/>
          <w:color w:val="000000"/>
          <w:sz w:val="24"/>
          <w:szCs w:val="24"/>
        </w:rPr>
        <w:t xml:space="preserve"> деятельностью организации образования в соответствии с ее уставом и в соответствии с настоящими Квалификационными характеристиками;</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r>
      <w:r w:rsidRPr="00123822">
        <w:rPr>
          <w:rFonts w:ascii="Arial" w:hAnsi="Arial" w:cs="Arial"/>
          <w:color w:val="000000"/>
          <w:sz w:val="24"/>
          <w:szCs w:val="24"/>
        </w:rPr>
        <w:t>организует реализацию государственного общеобязательного стандарта совместно с педагогическим и методическим советом;</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r>
      <w:r w:rsidRPr="00123822">
        <w:rPr>
          <w:rFonts w:ascii="Arial" w:hAnsi="Arial" w:cs="Arial"/>
          <w:color w:val="000000"/>
          <w:sz w:val="24"/>
          <w:szCs w:val="24"/>
        </w:rPr>
        <w:t>руководит педагогическим советом;</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r>
      <w:r w:rsidRPr="00123822">
        <w:rPr>
          <w:rFonts w:ascii="Arial" w:hAnsi="Arial" w:cs="Arial"/>
          <w:color w:val="000000"/>
          <w:sz w:val="24"/>
          <w:szCs w:val="24"/>
        </w:rPr>
        <w:t xml:space="preserve">утверждает Программу развития школы, план учебно-воспитательной работы, рабочие учебные планы и программы, план </w:t>
      </w:r>
      <w:proofErr w:type="spellStart"/>
      <w:r w:rsidRPr="00123822">
        <w:rPr>
          <w:rFonts w:ascii="Arial" w:hAnsi="Arial" w:cs="Arial"/>
          <w:color w:val="000000"/>
          <w:sz w:val="24"/>
          <w:szCs w:val="24"/>
        </w:rPr>
        <w:t>внутришкольного</w:t>
      </w:r>
      <w:proofErr w:type="spellEnd"/>
      <w:r w:rsidRPr="00123822">
        <w:rPr>
          <w:rFonts w:ascii="Arial" w:hAnsi="Arial" w:cs="Arial"/>
          <w:color w:val="000000"/>
          <w:sz w:val="24"/>
          <w:szCs w:val="24"/>
        </w:rPr>
        <w:t xml:space="preserve"> контроля, план воспитательной работы;</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r>
      <w:r w:rsidRPr="00123822">
        <w:rPr>
          <w:rFonts w:ascii="Arial" w:hAnsi="Arial" w:cs="Arial"/>
          <w:color w:val="000000"/>
          <w:sz w:val="24"/>
          <w:szCs w:val="24"/>
        </w:rPr>
        <w:t>формирует и совершенствует научно - методическую и материально-техническую базу организации образования;</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r>
      <w:r w:rsidRPr="00123822">
        <w:rPr>
          <w:rFonts w:ascii="Arial" w:hAnsi="Arial" w:cs="Arial"/>
          <w:color w:val="000000"/>
          <w:sz w:val="24"/>
          <w:szCs w:val="24"/>
        </w:rPr>
        <w:t>организует и совершенствует методическое обеспечение учебно-воспитательного процесса;</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r>
      <w:r w:rsidRPr="00123822">
        <w:rPr>
          <w:rFonts w:ascii="Arial" w:hAnsi="Arial" w:cs="Arial"/>
          <w:color w:val="000000"/>
          <w:sz w:val="24"/>
          <w:szCs w:val="24"/>
        </w:rPr>
        <w:t>обеспечивает развитие современных информационных технологий;</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r>
      <w:r w:rsidRPr="00123822">
        <w:rPr>
          <w:rFonts w:ascii="Arial" w:hAnsi="Arial" w:cs="Arial"/>
          <w:color w:val="000000"/>
          <w:sz w:val="24"/>
          <w:szCs w:val="24"/>
        </w:rPr>
        <w:t>организовывает и контролирует процесс проведения дистанционного обучения, утверждает откорректированную учебную программу дистанционного обучения для всех классов и расписание занятий;</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r>
      <w:r w:rsidRPr="00123822">
        <w:rPr>
          <w:rFonts w:ascii="Arial" w:hAnsi="Arial" w:cs="Arial"/>
          <w:color w:val="000000"/>
          <w:sz w:val="24"/>
          <w:szCs w:val="24"/>
        </w:rPr>
        <w:t>содействует деятельности педагогических организаций, методических объединений, детских организаций;</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r>
      <w:r w:rsidRPr="00123822">
        <w:rPr>
          <w:rFonts w:ascii="Arial" w:hAnsi="Arial" w:cs="Arial"/>
          <w:color w:val="000000"/>
          <w:sz w:val="24"/>
          <w:szCs w:val="24"/>
        </w:rPr>
        <w:t>формирует контингент учащихся, воспитанников в соответствии с лицензией на правоведения образовательной деятельности, обеспечивает социальную защиту обучающихся и воспитанников;</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r>
      <w:r w:rsidRPr="00123822">
        <w:rPr>
          <w:rFonts w:ascii="Arial" w:hAnsi="Arial" w:cs="Arial"/>
          <w:color w:val="000000"/>
          <w:sz w:val="24"/>
          <w:szCs w:val="24"/>
        </w:rPr>
        <w:t>защищает законные права и интересы (личные, имущественные, жилищные, трудовые и иные) воспитанников из числа детей-сирот и детей, оставшихся без попечения родителей, принимает меры по созданию им условий для поддержания родственных связей;</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обеспечивает условия содержания и проживания воспитанников и обучающихся с учетом норм, установленных законодательством Республики Казахстан;</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создает условия безопасности жизни и здоровья обучающихся (воспитанников) и работников организации образования во время учебно-воспитательного процесса;</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организует работу и контроль по обеспечению питанием, (медицинским обслуживанием в рамках обязатель</w:t>
      </w:r>
      <w:proofErr w:type="gramStart"/>
      <w:r w:rsidRPr="00123822">
        <w:rPr>
          <w:rFonts w:ascii="Arial" w:hAnsi="Arial" w:cs="Arial"/>
          <w:color w:val="000000"/>
          <w:sz w:val="24"/>
          <w:szCs w:val="24"/>
        </w:rPr>
        <w:t>ств шк</w:t>
      </w:r>
      <w:proofErr w:type="gramEnd"/>
      <w:r w:rsidRPr="00123822">
        <w:rPr>
          <w:rFonts w:ascii="Arial" w:hAnsi="Arial" w:cs="Arial"/>
          <w:color w:val="000000"/>
          <w:sz w:val="24"/>
          <w:szCs w:val="24"/>
        </w:rPr>
        <w:t xml:space="preserve">олы) учащихся в целях охраны и укрепления их здоровья; </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распоряжается имуществом и средствами организации образования в установленном законодательством порядке, представляет ежегодный отчет о поступлениях и расходовании финансовых средств;</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представляет ежегодный отчет о деятельности организации, в том числе о поступлении и расходовании финансовых и материальных средств, перед попечительским советом и родительской общественностью;</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обеспечивает учет, сохранность и пополнение учебно-материальной базы в соответствии с нормативными требованиями, отвечает за соблюдение правил внутреннего трудового распорядка, санитарно-гигиенического режима, безопасности и охраны труда;</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lastRenderedPageBreak/>
        <w:t xml:space="preserve">       осуществляет подбор и расстановку педагогов и вспомогательного персонала, утверждает, штатное расписание и должностные обязанности работников, создает условия для повышения их профессиональной компетентности; </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владеет компьютерной грамотностью, информационно-коммуникационными технологиями; </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организует процедуру аттестации и присвоения (подтверждения) квалификационной категории педагогов;</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представляет работников и педагогов организации образования, имеющих высокие показатели и достижения, к поощрениям;</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руководит Советом по педагогической этике, налагает взыскания в пределах своей компетенции с учетом рекомендации Совета по педагогической этике; </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налагает взыскания в пределах своей компетенции на других работников школы;</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осуществляет связь с общественностью, координирует работу с родителями (лицами их заменяющими), попечительским советом;</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представляет организацию образования в государственных и иных организациях, обеспечивает подготовку и представление отчетности;</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работает над собственным профессиональным развитием, в том числе в области менеджмента;</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прививает антикоррупционную культуру, принципы академической честности среди обучающихся, воспитанников, педагогов и других работников;</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отвечает за качество предоставления образовательных услуг.</w:t>
      </w:r>
    </w:p>
    <w:p w:rsidR="004F2CA2" w:rsidRPr="00123822" w:rsidRDefault="004F2CA2" w:rsidP="004F2CA2">
      <w:pPr>
        <w:pStyle w:val="a5"/>
        <w:ind w:firstLine="708"/>
        <w:jc w:val="both"/>
        <w:rPr>
          <w:rFonts w:ascii="Arial" w:hAnsi="Arial" w:cs="Arial"/>
          <w:sz w:val="24"/>
          <w:szCs w:val="24"/>
          <w:lang w:val="kk-KZ"/>
        </w:rPr>
      </w:pPr>
      <w:r w:rsidRPr="00123822">
        <w:rPr>
          <w:rFonts w:ascii="Arial" w:hAnsi="Arial" w:cs="Arial"/>
          <w:b/>
          <w:sz w:val="24"/>
          <w:szCs w:val="24"/>
          <w:lang w:val="kk-KZ" w:eastAsia="ko-KR"/>
        </w:rPr>
        <w:t>Размер должностного оклада</w:t>
      </w:r>
      <w:r w:rsidRPr="00123822">
        <w:rPr>
          <w:rFonts w:ascii="Arial" w:hAnsi="Arial" w:cs="Arial"/>
          <w:sz w:val="24"/>
          <w:szCs w:val="24"/>
          <w:lang w:val="kk-KZ" w:eastAsia="ko-KR"/>
        </w:rPr>
        <w:t xml:space="preserve">: от </w:t>
      </w:r>
      <w:r w:rsidRPr="00123822">
        <w:rPr>
          <w:rFonts w:ascii="Arial" w:hAnsi="Arial" w:cs="Arial"/>
          <w:bCs/>
          <w:sz w:val="24"/>
          <w:szCs w:val="24"/>
          <w:lang w:val="kk-KZ" w:eastAsia="en-US"/>
        </w:rPr>
        <w:t xml:space="preserve">288000 </w:t>
      </w:r>
      <w:r w:rsidRPr="00123822">
        <w:rPr>
          <w:rFonts w:ascii="Arial" w:hAnsi="Arial" w:cs="Arial"/>
          <w:sz w:val="24"/>
          <w:szCs w:val="24"/>
          <w:lang w:val="kk-KZ" w:eastAsia="ko-KR"/>
        </w:rPr>
        <w:t xml:space="preserve"> тенге в зависимости от стажа</w:t>
      </w:r>
    </w:p>
    <w:p w:rsidR="000F1831" w:rsidRPr="000F1831" w:rsidRDefault="000F1831" w:rsidP="000F1831">
      <w:pPr>
        <w:spacing w:after="0" w:line="240" w:lineRule="auto"/>
        <w:ind w:firstLine="567"/>
        <w:rPr>
          <w:rFonts w:ascii="Arial" w:eastAsia="Times New Roman" w:hAnsi="Arial" w:cs="Arial"/>
          <w:b/>
          <w:sz w:val="24"/>
          <w:szCs w:val="24"/>
          <w:lang w:val="kk-KZ"/>
        </w:rPr>
      </w:pPr>
      <w:r w:rsidRPr="000F1831">
        <w:rPr>
          <w:rFonts w:ascii="Arial" w:eastAsia="Times New Roman" w:hAnsi="Arial" w:cs="Arial"/>
          <w:b/>
          <w:sz w:val="24"/>
          <w:szCs w:val="24"/>
        </w:rPr>
        <w:t>Необходим</w:t>
      </w:r>
      <w:r w:rsidRPr="000F1831">
        <w:rPr>
          <w:rFonts w:ascii="Arial" w:eastAsia="Times New Roman" w:hAnsi="Arial" w:cs="Arial"/>
          <w:b/>
          <w:sz w:val="24"/>
          <w:szCs w:val="24"/>
          <w:lang w:val="kk-KZ"/>
        </w:rPr>
        <w:t xml:space="preserve">ые </w:t>
      </w:r>
      <w:r w:rsidRPr="000F1831">
        <w:rPr>
          <w:rFonts w:ascii="Arial" w:eastAsia="Times New Roman" w:hAnsi="Arial" w:cs="Arial"/>
          <w:b/>
          <w:sz w:val="24"/>
          <w:szCs w:val="24"/>
        </w:rPr>
        <w:t xml:space="preserve"> документы для участия в конкурсе</w:t>
      </w:r>
      <w:r w:rsidRPr="000F1831">
        <w:rPr>
          <w:rFonts w:ascii="Arial" w:eastAsia="Times New Roman" w:hAnsi="Arial" w:cs="Arial"/>
          <w:b/>
          <w:sz w:val="24"/>
          <w:szCs w:val="24"/>
          <w:lang w:val="kk-KZ"/>
        </w:rPr>
        <w:t>:</w:t>
      </w:r>
    </w:p>
    <w:p w:rsidR="000F1831" w:rsidRPr="000F1831" w:rsidRDefault="000F1831" w:rsidP="00DC4CD2">
      <w:pPr>
        <w:spacing w:after="0"/>
        <w:jc w:val="both"/>
        <w:rPr>
          <w:rFonts w:ascii="Arial" w:eastAsia="Times New Roman" w:hAnsi="Arial" w:cs="Arial"/>
          <w:sz w:val="24"/>
          <w:szCs w:val="24"/>
          <w:lang w:eastAsia="en-US"/>
        </w:rPr>
      </w:pPr>
      <w:r w:rsidRPr="000F1831">
        <w:rPr>
          <w:rFonts w:ascii="Arial" w:eastAsia="Times New Roman" w:hAnsi="Arial" w:cs="Arial"/>
          <w:color w:val="000000"/>
          <w:sz w:val="24"/>
          <w:szCs w:val="24"/>
          <w:lang w:eastAsia="en-US"/>
        </w:rPr>
        <w:t>1) заявление по форме согласно приложению 3 к настоящим Правилам;</w:t>
      </w:r>
    </w:p>
    <w:p w:rsidR="000F1831" w:rsidRPr="000F1831" w:rsidRDefault="000F1831" w:rsidP="00DC4CD2">
      <w:pPr>
        <w:spacing w:after="0"/>
        <w:jc w:val="both"/>
        <w:rPr>
          <w:rFonts w:ascii="Arial" w:eastAsia="Times New Roman" w:hAnsi="Arial" w:cs="Arial"/>
          <w:sz w:val="24"/>
          <w:szCs w:val="24"/>
          <w:lang w:eastAsia="en-US"/>
        </w:rPr>
      </w:pPr>
      <w:r w:rsidRPr="000F1831">
        <w:rPr>
          <w:rFonts w:ascii="Arial" w:eastAsia="Times New Roman"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0F1831" w:rsidRPr="000F1831" w:rsidRDefault="000F1831" w:rsidP="00DC4CD2">
      <w:pPr>
        <w:spacing w:after="0"/>
        <w:jc w:val="both"/>
        <w:rPr>
          <w:rFonts w:ascii="Arial" w:eastAsia="Times New Roman" w:hAnsi="Arial" w:cs="Arial"/>
          <w:sz w:val="24"/>
          <w:szCs w:val="24"/>
          <w:lang w:eastAsia="en-US"/>
        </w:rPr>
      </w:pPr>
      <w:r w:rsidRPr="000F1831">
        <w:rPr>
          <w:rFonts w:ascii="Arial" w:eastAsia="Times New Roman" w:hAnsi="Arial" w:cs="Arial"/>
          <w:color w:val="000000"/>
          <w:sz w:val="24"/>
          <w:szCs w:val="24"/>
          <w:lang w:eastAsia="en-US"/>
        </w:rPr>
        <w:t>3) личный листок по учету кадров и фото;</w:t>
      </w:r>
    </w:p>
    <w:p w:rsidR="000F1831" w:rsidRPr="000F1831" w:rsidRDefault="000F1831" w:rsidP="00DC4CD2">
      <w:pPr>
        <w:spacing w:after="0"/>
        <w:jc w:val="both"/>
        <w:rPr>
          <w:rFonts w:ascii="Arial" w:eastAsia="Times New Roman" w:hAnsi="Arial" w:cs="Arial"/>
          <w:sz w:val="24"/>
          <w:szCs w:val="24"/>
          <w:lang w:eastAsia="en-US"/>
        </w:rPr>
      </w:pPr>
      <w:r w:rsidRPr="000F1831">
        <w:rPr>
          <w:rFonts w:ascii="Arial" w:eastAsia="Times New Roman" w:hAnsi="Arial" w:cs="Arial"/>
          <w:color w:val="000000"/>
          <w:sz w:val="24"/>
          <w:szCs w:val="24"/>
          <w:lang w:eastAsia="en-US"/>
        </w:rPr>
        <w:t>4) копия документа государственного образца об образовании;</w:t>
      </w:r>
    </w:p>
    <w:p w:rsidR="000F1831" w:rsidRPr="000F1831" w:rsidRDefault="000F1831" w:rsidP="00DC4CD2">
      <w:pPr>
        <w:spacing w:after="0"/>
        <w:jc w:val="both"/>
        <w:rPr>
          <w:rFonts w:ascii="Arial" w:eastAsia="Times New Roman" w:hAnsi="Arial" w:cs="Arial"/>
          <w:sz w:val="24"/>
          <w:szCs w:val="24"/>
          <w:lang w:eastAsia="en-US"/>
        </w:rPr>
      </w:pPr>
      <w:r w:rsidRPr="000F1831">
        <w:rPr>
          <w:rFonts w:ascii="Arial" w:eastAsia="Times New Roman" w:hAnsi="Arial" w:cs="Arial"/>
          <w:color w:val="000000"/>
          <w:sz w:val="24"/>
          <w:szCs w:val="24"/>
          <w:lang w:eastAsia="en-US"/>
        </w:rPr>
        <w:t>5) копия документа, подтверждающего трудовую деятельность;</w:t>
      </w:r>
    </w:p>
    <w:p w:rsidR="000F1831" w:rsidRPr="000F1831" w:rsidRDefault="000F1831" w:rsidP="00DC4CD2">
      <w:pPr>
        <w:spacing w:after="0"/>
        <w:jc w:val="both"/>
        <w:rPr>
          <w:rFonts w:ascii="Arial" w:eastAsia="Times New Roman" w:hAnsi="Arial" w:cs="Arial"/>
          <w:sz w:val="24"/>
          <w:szCs w:val="24"/>
          <w:lang w:eastAsia="en-US"/>
        </w:rPr>
      </w:pPr>
      <w:r w:rsidRPr="000F1831">
        <w:rPr>
          <w:rFonts w:ascii="Arial" w:eastAsia="Times New Roman"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w:t>
      </w:r>
      <w:proofErr w:type="gramStart"/>
      <w:r w:rsidRPr="000F1831">
        <w:rPr>
          <w:rFonts w:ascii="Arial" w:eastAsia="Times New Roman" w:hAnsi="Arial" w:cs="Arial"/>
          <w:color w:val="000000"/>
          <w:sz w:val="24"/>
          <w:szCs w:val="24"/>
          <w:lang w:eastAsia="en-US"/>
        </w:rPr>
        <w:t>Р</w:t>
      </w:r>
      <w:proofErr w:type="gramEnd"/>
      <w:r w:rsidRPr="000F1831">
        <w:rPr>
          <w:rFonts w:ascii="Arial" w:eastAsia="Times New Roman" w:hAnsi="Arial" w:cs="Arial"/>
          <w:color w:val="000000"/>
          <w:sz w:val="24"/>
          <w:szCs w:val="24"/>
          <w:lang w:eastAsia="en-US"/>
        </w:rPr>
        <w:t xml:space="preserve">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0F1831" w:rsidRPr="000F1831" w:rsidRDefault="000F1831" w:rsidP="00DC4CD2">
      <w:pPr>
        <w:spacing w:after="0"/>
        <w:jc w:val="both"/>
        <w:rPr>
          <w:rFonts w:ascii="Arial" w:eastAsia="Times New Roman" w:hAnsi="Arial" w:cs="Arial"/>
          <w:sz w:val="24"/>
          <w:szCs w:val="24"/>
          <w:lang w:eastAsia="en-US"/>
        </w:rPr>
      </w:pPr>
      <w:r w:rsidRPr="000F1831">
        <w:rPr>
          <w:rFonts w:ascii="Arial" w:eastAsia="Times New Roman"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0F1831" w:rsidRPr="000F1831" w:rsidRDefault="000F1831" w:rsidP="00DC4CD2">
      <w:pPr>
        <w:spacing w:after="0"/>
        <w:jc w:val="both"/>
        <w:rPr>
          <w:rFonts w:ascii="Arial" w:eastAsia="Times New Roman" w:hAnsi="Arial" w:cs="Arial"/>
          <w:sz w:val="24"/>
          <w:szCs w:val="24"/>
          <w:lang w:eastAsia="en-US"/>
        </w:rPr>
      </w:pPr>
      <w:r w:rsidRPr="000F1831">
        <w:rPr>
          <w:rFonts w:ascii="Arial" w:eastAsia="Times New Roman" w:hAnsi="Arial" w:cs="Arial"/>
          <w:color w:val="000000"/>
          <w:sz w:val="24"/>
          <w:szCs w:val="24"/>
          <w:lang w:eastAsia="en-US"/>
        </w:rPr>
        <w:t>8) справка об отсутствии динамического наблюдения наркологических больных;</w:t>
      </w:r>
    </w:p>
    <w:p w:rsidR="000F1831" w:rsidRPr="000F1831" w:rsidRDefault="000F1831" w:rsidP="00DC4CD2">
      <w:pPr>
        <w:spacing w:after="0"/>
        <w:jc w:val="both"/>
        <w:rPr>
          <w:rFonts w:ascii="Arial" w:eastAsia="Times New Roman" w:hAnsi="Arial" w:cs="Arial"/>
          <w:sz w:val="24"/>
          <w:szCs w:val="24"/>
          <w:lang w:eastAsia="en-US"/>
        </w:rPr>
      </w:pPr>
      <w:r w:rsidRPr="000F1831">
        <w:rPr>
          <w:rFonts w:ascii="Arial" w:eastAsia="Times New Roman"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0F1831" w:rsidRPr="000F1831" w:rsidRDefault="000F1831" w:rsidP="00DC4CD2">
      <w:pPr>
        <w:spacing w:after="0"/>
        <w:jc w:val="both"/>
        <w:rPr>
          <w:rFonts w:ascii="Arial" w:eastAsia="Times New Roman" w:hAnsi="Arial" w:cs="Arial"/>
          <w:sz w:val="24"/>
          <w:szCs w:val="24"/>
          <w:lang w:eastAsia="en-US"/>
        </w:rPr>
      </w:pPr>
      <w:r w:rsidRPr="000F1831">
        <w:rPr>
          <w:rFonts w:ascii="Arial" w:eastAsia="Times New Roman" w:hAnsi="Arial" w:cs="Arial"/>
          <w:color w:val="000000"/>
          <w:sz w:val="24"/>
          <w:szCs w:val="24"/>
          <w:lang w:eastAsia="en-US"/>
        </w:rPr>
        <w:t xml:space="preserve">10) сертификат о сдаче </w:t>
      </w:r>
      <w:proofErr w:type="spellStart"/>
      <w:r w:rsidRPr="000F1831">
        <w:rPr>
          <w:rFonts w:ascii="Arial" w:eastAsia="Times New Roman" w:hAnsi="Arial" w:cs="Arial"/>
          <w:color w:val="000000"/>
          <w:sz w:val="24"/>
          <w:szCs w:val="24"/>
          <w:lang w:eastAsia="en-US"/>
        </w:rPr>
        <w:t>КазТеста</w:t>
      </w:r>
      <w:proofErr w:type="spellEnd"/>
      <w:r w:rsidRPr="000F1831">
        <w:rPr>
          <w:rFonts w:ascii="Arial" w:eastAsia="Times New Roman" w:hAnsi="Arial" w:cs="Arial"/>
          <w:color w:val="000000"/>
          <w:sz w:val="24"/>
          <w:szCs w:val="24"/>
          <w:lang w:eastAsia="en-US"/>
        </w:rPr>
        <w:t xml:space="preserve"> или </w:t>
      </w:r>
      <w:r w:rsidRPr="000F1831">
        <w:rPr>
          <w:rFonts w:ascii="Arial" w:eastAsia="Times New Roman" w:hAnsi="Arial" w:cs="Arial"/>
          <w:color w:val="000000"/>
          <w:sz w:val="24"/>
          <w:szCs w:val="24"/>
          <w:lang w:val="en-US" w:eastAsia="en-US"/>
        </w:rPr>
        <w:t>QAZAQRESMITEST</w:t>
      </w:r>
      <w:r w:rsidRPr="000F1831">
        <w:rPr>
          <w:rFonts w:ascii="Arial" w:eastAsia="Times New Roman" w:hAnsi="Arial" w:cs="Arial"/>
          <w:color w:val="000000"/>
          <w:sz w:val="24"/>
          <w:szCs w:val="24"/>
          <w:lang w:eastAsia="en-US"/>
        </w:rPr>
        <w:t xml:space="preserve"> (не ниже среднего уровня В</w:t>
      </w:r>
      <w:proofErr w:type="gramStart"/>
      <w:r w:rsidRPr="000F1831">
        <w:rPr>
          <w:rFonts w:ascii="Arial" w:eastAsia="Times New Roman" w:hAnsi="Arial" w:cs="Arial"/>
          <w:color w:val="000000"/>
          <w:sz w:val="24"/>
          <w:szCs w:val="24"/>
          <w:lang w:eastAsia="en-US"/>
        </w:rPr>
        <w:t>1</w:t>
      </w:r>
      <w:proofErr w:type="gramEnd"/>
      <w:r w:rsidRPr="000F1831">
        <w:rPr>
          <w:rFonts w:ascii="Arial" w:eastAsia="Times New Roman" w:hAnsi="Arial" w:cs="Arial"/>
          <w:color w:val="000000"/>
          <w:sz w:val="24"/>
          <w:szCs w:val="24"/>
          <w:lang w:eastAsia="en-US"/>
        </w:rPr>
        <w:t>);</w:t>
      </w:r>
    </w:p>
    <w:p w:rsidR="000F1831" w:rsidRPr="000F1831" w:rsidRDefault="000F1831" w:rsidP="00DC4CD2">
      <w:pPr>
        <w:spacing w:after="0"/>
        <w:jc w:val="both"/>
        <w:rPr>
          <w:rFonts w:ascii="Arial" w:eastAsia="Times New Roman" w:hAnsi="Arial" w:cs="Arial"/>
          <w:sz w:val="24"/>
          <w:szCs w:val="24"/>
          <w:lang w:eastAsia="en-US"/>
        </w:rPr>
      </w:pPr>
      <w:r w:rsidRPr="000F1831">
        <w:rPr>
          <w:rFonts w:ascii="Arial" w:eastAsia="Times New Roman" w:hAnsi="Arial" w:cs="Arial"/>
          <w:color w:val="000000"/>
          <w:sz w:val="24"/>
          <w:szCs w:val="24"/>
          <w:lang w:eastAsia="en-US"/>
        </w:rPr>
        <w:t>11) резюме;</w:t>
      </w:r>
    </w:p>
    <w:p w:rsidR="000F1831" w:rsidRPr="000F1831" w:rsidRDefault="000F1831" w:rsidP="00DC4CD2">
      <w:pPr>
        <w:spacing w:after="0"/>
        <w:jc w:val="both"/>
        <w:rPr>
          <w:rFonts w:ascii="Arial" w:eastAsia="Times New Roman" w:hAnsi="Arial" w:cs="Arial"/>
          <w:sz w:val="24"/>
          <w:szCs w:val="24"/>
          <w:lang w:eastAsia="en-US"/>
        </w:rPr>
      </w:pPr>
      <w:r w:rsidRPr="000F1831">
        <w:rPr>
          <w:rFonts w:ascii="Arial" w:eastAsia="Times New Roman" w:hAnsi="Arial" w:cs="Arial"/>
          <w:color w:val="000000"/>
          <w:sz w:val="24"/>
          <w:szCs w:val="24"/>
          <w:lang w:eastAsia="en-US"/>
        </w:rPr>
        <w:t>12) удостоверение о присвоении (подтверждении) квалификационной категории.</w:t>
      </w:r>
    </w:p>
    <w:p w:rsidR="000F1831" w:rsidRPr="000F1831" w:rsidRDefault="000F1831" w:rsidP="000F1831">
      <w:pPr>
        <w:spacing w:after="0"/>
        <w:ind w:firstLine="547"/>
        <w:jc w:val="both"/>
        <w:rPr>
          <w:rFonts w:ascii="Arial" w:eastAsia="Times New Roman" w:hAnsi="Arial" w:cs="Arial"/>
          <w:sz w:val="24"/>
          <w:szCs w:val="24"/>
          <w:lang w:eastAsia="en-US"/>
        </w:rPr>
      </w:pPr>
      <w:r w:rsidRPr="000F1831">
        <w:rPr>
          <w:rFonts w:ascii="Arial" w:eastAsia="Times New Roman" w:hAnsi="Arial" w:cs="Arial"/>
          <w:color w:val="000000"/>
          <w:sz w:val="24"/>
          <w:szCs w:val="24"/>
          <w:lang w:eastAsia="en-US"/>
        </w:rPr>
        <w:t xml:space="preserve">Для участия в конкурсе кандидат предоставляет дополнительно на рассмотрение государственному органу, объявившему конкурс, материалы о его профессиональных достижениях, повышении квалификации, научных исследованиях, обобщении собственного педагогического опыта, наградах, информацию о достижении показателей эффективности (при их наличии). </w:t>
      </w:r>
    </w:p>
    <w:p w:rsidR="00FE0366" w:rsidRPr="00FE0366" w:rsidRDefault="000F1831" w:rsidP="00FE0366">
      <w:pPr>
        <w:spacing w:after="0" w:line="240" w:lineRule="auto"/>
        <w:ind w:firstLine="567"/>
        <w:jc w:val="both"/>
        <w:rPr>
          <w:rFonts w:ascii="Arial" w:eastAsia="Times New Roman" w:hAnsi="Arial" w:cs="Arial"/>
          <w:sz w:val="24"/>
          <w:szCs w:val="24"/>
          <w:lang w:val="kk-KZ"/>
        </w:rPr>
      </w:pPr>
      <w:r w:rsidRPr="000F1831">
        <w:rPr>
          <w:rFonts w:ascii="Arial" w:eastAsia="Times New Roman" w:hAnsi="Arial" w:cs="Arial"/>
          <w:color w:val="000000"/>
          <w:sz w:val="24"/>
          <w:szCs w:val="24"/>
          <w:lang w:eastAsia="en-US"/>
        </w:rPr>
        <w:lastRenderedPageBreak/>
        <w:t xml:space="preserve">Представление документов, указанных в подпунктах 4), 5), 6), 7), 8) и 9) настоящего пункта не требуется при наличии у </w:t>
      </w:r>
      <w:proofErr w:type="spellStart"/>
      <w:r w:rsidRPr="000F1831">
        <w:rPr>
          <w:rFonts w:ascii="Arial" w:eastAsia="Times New Roman" w:hAnsi="Arial" w:cs="Arial"/>
          <w:color w:val="000000"/>
          <w:sz w:val="24"/>
          <w:szCs w:val="24"/>
          <w:lang w:eastAsia="en-US"/>
        </w:rPr>
        <w:t>услугодателя</w:t>
      </w:r>
      <w:proofErr w:type="spellEnd"/>
      <w:r w:rsidRPr="000F1831">
        <w:rPr>
          <w:rFonts w:ascii="Arial" w:eastAsia="Times New Roman" w:hAnsi="Arial" w:cs="Arial"/>
          <w:color w:val="000000"/>
          <w:sz w:val="24"/>
          <w:szCs w:val="24"/>
          <w:lang w:eastAsia="en-US"/>
        </w:rPr>
        <w:t xml:space="preserve"> возможности их получения из соответствующих информационных систем. 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4A6992" w:rsidRPr="004A6992" w:rsidRDefault="004A6992" w:rsidP="004A6992">
      <w:pPr>
        <w:spacing w:after="0" w:line="240" w:lineRule="auto"/>
        <w:ind w:firstLine="708"/>
        <w:jc w:val="both"/>
        <w:rPr>
          <w:rFonts w:ascii="Arial" w:eastAsia="Times New Roman" w:hAnsi="Arial" w:cs="Arial"/>
          <w:b/>
          <w:color w:val="000000"/>
          <w:sz w:val="24"/>
          <w:szCs w:val="24"/>
          <w:lang w:val="kk-KZ"/>
        </w:rPr>
      </w:pPr>
      <w:r w:rsidRPr="004A6992">
        <w:rPr>
          <w:rFonts w:ascii="Arial" w:eastAsia="Times New Roman" w:hAnsi="Arial" w:cs="Arial"/>
          <w:b/>
          <w:i/>
          <w:color w:val="000000"/>
          <w:sz w:val="24"/>
          <w:szCs w:val="24"/>
          <w:lang w:val="kk-KZ"/>
        </w:rPr>
        <w:t>П</w:t>
      </w:r>
      <w:proofErr w:type="spellStart"/>
      <w:r w:rsidRPr="004A6992">
        <w:rPr>
          <w:rFonts w:ascii="Arial" w:eastAsia="Times New Roman" w:hAnsi="Arial" w:cs="Arial"/>
          <w:b/>
          <w:i/>
          <w:color w:val="000000"/>
          <w:sz w:val="24"/>
          <w:szCs w:val="24"/>
        </w:rPr>
        <w:t>рием</w:t>
      </w:r>
      <w:proofErr w:type="spellEnd"/>
      <w:r w:rsidRPr="004A6992">
        <w:rPr>
          <w:rFonts w:ascii="Arial" w:eastAsia="Times New Roman" w:hAnsi="Arial" w:cs="Arial"/>
          <w:b/>
          <w:i/>
          <w:color w:val="000000"/>
          <w:sz w:val="24"/>
          <w:szCs w:val="24"/>
        </w:rPr>
        <w:t xml:space="preserve"> документов для участия в конкурсе в течение семи рабочих дней </w:t>
      </w:r>
      <w:r w:rsidRPr="004A6992">
        <w:rPr>
          <w:rFonts w:ascii="Arial" w:eastAsia="Times New Roman" w:hAnsi="Arial" w:cs="Arial"/>
          <w:b/>
          <w:i/>
          <w:color w:val="000000"/>
          <w:sz w:val="24"/>
          <w:szCs w:val="24"/>
          <w:lang w:val="kk-KZ"/>
        </w:rPr>
        <w:t xml:space="preserve">19.08.2026г.-27.08.2026г. </w:t>
      </w:r>
      <w:r w:rsidRPr="004A6992">
        <w:rPr>
          <w:rFonts w:ascii="Arial" w:eastAsia="Times New Roman" w:hAnsi="Arial" w:cs="Arial"/>
          <w:b/>
          <w:i/>
          <w:color w:val="000000"/>
          <w:sz w:val="24"/>
          <w:szCs w:val="24"/>
        </w:rPr>
        <w:t xml:space="preserve">со дня выхода объявления </w:t>
      </w:r>
      <w:r w:rsidRPr="004A6992">
        <w:rPr>
          <w:rFonts w:ascii="Arial" w:eastAsia="Times New Roman" w:hAnsi="Arial" w:cs="Arial"/>
          <w:b/>
          <w:i/>
          <w:sz w:val="24"/>
          <w:szCs w:val="24"/>
          <w:lang w:val="kk-KZ"/>
        </w:rPr>
        <w:t>принимаются по адресу: г</w:t>
      </w:r>
      <w:proofErr w:type="gramStart"/>
      <w:r w:rsidRPr="004A6992">
        <w:rPr>
          <w:rFonts w:ascii="Arial" w:eastAsia="Times New Roman" w:hAnsi="Arial" w:cs="Arial"/>
          <w:b/>
          <w:i/>
          <w:sz w:val="24"/>
          <w:szCs w:val="24"/>
          <w:lang w:val="kk-KZ"/>
        </w:rPr>
        <w:t>.Т</w:t>
      </w:r>
      <w:proofErr w:type="gramEnd"/>
      <w:r w:rsidRPr="004A6992">
        <w:rPr>
          <w:rFonts w:ascii="Arial" w:eastAsia="Times New Roman" w:hAnsi="Arial" w:cs="Arial"/>
          <w:b/>
          <w:i/>
          <w:sz w:val="24"/>
          <w:szCs w:val="24"/>
          <w:lang w:val="kk-KZ"/>
        </w:rPr>
        <w:t xml:space="preserve">араз, проспект Толе би, 35, </w:t>
      </w:r>
      <w:r w:rsidRPr="004A6992">
        <w:rPr>
          <w:rFonts w:ascii="Arial" w:eastAsia="Times New Roman" w:hAnsi="Arial" w:cs="Arial"/>
          <w:b/>
          <w:i/>
          <w:sz w:val="24"/>
          <w:szCs w:val="24"/>
        </w:rPr>
        <w:t xml:space="preserve">управления </w:t>
      </w:r>
      <w:r w:rsidRPr="004A6992">
        <w:rPr>
          <w:rFonts w:ascii="Arial" w:eastAsia="Times New Roman" w:hAnsi="Arial" w:cs="Arial"/>
          <w:b/>
          <w:i/>
          <w:sz w:val="24"/>
          <w:szCs w:val="24"/>
          <w:lang w:val="kk-KZ" w:eastAsia="ko-KR"/>
        </w:rPr>
        <w:t>образования акимата Жамбылской области</w:t>
      </w:r>
      <w:r w:rsidRPr="004A6992">
        <w:rPr>
          <w:rFonts w:ascii="Arial" w:eastAsia="Times New Roman" w:hAnsi="Arial" w:cs="Arial"/>
          <w:b/>
          <w:i/>
          <w:sz w:val="24"/>
          <w:szCs w:val="24"/>
          <w:lang w:val="kk-KZ"/>
        </w:rPr>
        <w:t xml:space="preserve">, каб.№407, </w:t>
      </w:r>
      <w:r w:rsidRPr="004A6992">
        <w:rPr>
          <w:rFonts w:ascii="Times New Roman" w:eastAsia="Times New Roman" w:hAnsi="Times New Roman"/>
          <w:sz w:val="20"/>
          <w:szCs w:val="20"/>
        </w:rPr>
        <w:fldChar w:fldCharType="begin"/>
      </w:r>
      <w:r w:rsidRPr="004A6992">
        <w:rPr>
          <w:rFonts w:ascii="Arial" w:eastAsia="Times New Roman" w:hAnsi="Arial" w:cs="Arial"/>
          <w:sz w:val="20"/>
          <w:szCs w:val="20"/>
        </w:rPr>
        <w:instrText xml:space="preserve"> HYPERLINK "mailto:aryn.m@yandex.kz" </w:instrText>
      </w:r>
      <w:r w:rsidRPr="004A6992">
        <w:rPr>
          <w:rFonts w:ascii="Times New Roman" w:eastAsia="Times New Roman" w:hAnsi="Times New Roman"/>
          <w:sz w:val="20"/>
          <w:szCs w:val="20"/>
        </w:rPr>
        <w:fldChar w:fldCharType="separate"/>
      </w:r>
      <w:r w:rsidRPr="004A6992">
        <w:rPr>
          <w:rFonts w:ascii="Arial" w:eastAsia="Times New Roman" w:hAnsi="Arial" w:cs="Arial"/>
          <w:b/>
          <w:sz w:val="24"/>
          <w:szCs w:val="24"/>
          <w:u w:val="single"/>
          <w:shd w:val="clear" w:color="auto" w:fill="FFFFFF"/>
          <w:lang w:val="kk-KZ"/>
        </w:rPr>
        <w:t>aryn.m@yandex.kz</w:t>
      </w:r>
      <w:r w:rsidRPr="004A6992">
        <w:rPr>
          <w:rFonts w:ascii="Arial" w:eastAsia="Times New Roman" w:hAnsi="Arial" w:cs="Arial"/>
          <w:b/>
          <w:sz w:val="24"/>
          <w:szCs w:val="24"/>
          <w:u w:val="single"/>
          <w:shd w:val="clear" w:color="auto" w:fill="FFFFFF"/>
          <w:lang w:val="kk-KZ"/>
        </w:rPr>
        <w:fldChar w:fldCharType="end"/>
      </w:r>
      <w:r w:rsidRPr="004A6992">
        <w:rPr>
          <w:rFonts w:ascii="Arial" w:eastAsia="Times New Roman" w:hAnsi="Arial" w:cs="Arial"/>
          <w:b/>
          <w:sz w:val="24"/>
          <w:szCs w:val="24"/>
          <w:shd w:val="clear" w:color="auto" w:fill="FFFFFF"/>
          <w:lang w:val="kk-KZ"/>
        </w:rPr>
        <w:t xml:space="preserve">, </w:t>
      </w:r>
      <w:r w:rsidRPr="004A6992">
        <w:rPr>
          <w:rFonts w:ascii="Arial" w:eastAsia="Times New Roman" w:hAnsi="Arial" w:cs="Arial"/>
          <w:b/>
          <w:i/>
          <w:sz w:val="24"/>
          <w:szCs w:val="24"/>
        </w:rPr>
        <w:t>т</w:t>
      </w:r>
      <w:r w:rsidRPr="004A6992">
        <w:rPr>
          <w:rFonts w:ascii="Arial" w:eastAsia="Times New Roman" w:hAnsi="Arial" w:cs="Arial"/>
          <w:b/>
          <w:i/>
          <w:sz w:val="24"/>
          <w:szCs w:val="24"/>
          <w:lang w:val="kk-KZ"/>
        </w:rPr>
        <w:t>ел:</w:t>
      </w:r>
      <w:r w:rsidRPr="004A6992">
        <w:rPr>
          <w:rFonts w:ascii="Arial" w:eastAsia="Times New Roman" w:hAnsi="Arial" w:cs="Arial"/>
          <w:b/>
          <w:i/>
          <w:sz w:val="24"/>
          <w:szCs w:val="24"/>
        </w:rPr>
        <w:t xml:space="preserve"> 43</w:t>
      </w:r>
      <w:r w:rsidRPr="004A6992">
        <w:rPr>
          <w:rFonts w:ascii="Arial" w:eastAsia="Times New Roman" w:hAnsi="Arial" w:cs="Arial"/>
          <w:b/>
          <w:i/>
          <w:sz w:val="24"/>
          <w:szCs w:val="24"/>
          <w:lang w:val="kk-KZ"/>
        </w:rPr>
        <w:t>8820.</w:t>
      </w:r>
    </w:p>
    <w:p w:rsidR="004A6992" w:rsidRPr="004A6992" w:rsidRDefault="004A6992" w:rsidP="004A6992">
      <w:pPr>
        <w:spacing w:after="0" w:line="240" w:lineRule="auto"/>
        <w:ind w:firstLine="567"/>
        <w:jc w:val="both"/>
        <w:rPr>
          <w:rFonts w:ascii="Arial" w:eastAsia="Times New Roman" w:hAnsi="Arial" w:cs="Arial"/>
          <w:sz w:val="24"/>
          <w:szCs w:val="24"/>
          <w:lang w:val="kk-KZ"/>
        </w:rPr>
      </w:pPr>
      <w:r w:rsidRPr="004A6992">
        <w:rPr>
          <w:rFonts w:ascii="Arial" w:eastAsia="Times New Roman" w:hAnsi="Arial" w:cs="Arial"/>
          <w:b/>
          <w:color w:val="000000"/>
          <w:sz w:val="24"/>
          <w:szCs w:val="24"/>
          <w:lang w:val="kk-KZ"/>
        </w:rPr>
        <w:t>Д</w:t>
      </w:r>
      <w:r w:rsidRPr="004A6992">
        <w:rPr>
          <w:rFonts w:ascii="Arial" w:eastAsia="Times New Roman" w:hAnsi="Arial" w:cs="Arial"/>
          <w:b/>
          <w:color w:val="000000"/>
          <w:sz w:val="24"/>
          <w:szCs w:val="24"/>
        </w:rPr>
        <w:t>ату и место проведения конкурсное замещение</w:t>
      </w:r>
      <w:r w:rsidRPr="004A6992">
        <w:rPr>
          <w:rFonts w:ascii="Arial" w:eastAsia="Times New Roman" w:hAnsi="Arial" w:cs="Arial"/>
          <w:color w:val="000000"/>
          <w:sz w:val="24"/>
          <w:szCs w:val="24"/>
          <w:lang w:val="kk-KZ"/>
        </w:rPr>
        <w:t>:</w:t>
      </w:r>
      <w:r w:rsidRPr="004A6992">
        <w:rPr>
          <w:rFonts w:ascii="Arial" w:eastAsia="Times New Roman" w:hAnsi="Arial" w:cs="Arial"/>
          <w:b/>
          <w:sz w:val="24"/>
          <w:szCs w:val="24"/>
          <w:lang w:val="kk-KZ"/>
        </w:rPr>
        <w:t>02.09.2026г</w:t>
      </w:r>
      <w:r w:rsidRPr="004A6992">
        <w:rPr>
          <w:rFonts w:ascii="Arial" w:eastAsia="Times New Roman" w:hAnsi="Arial" w:cs="Arial"/>
          <w:sz w:val="24"/>
          <w:szCs w:val="24"/>
          <w:lang w:val="kk-KZ"/>
        </w:rPr>
        <w:t>. У</w:t>
      </w:r>
      <w:r w:rsidRPr="004A6992">
        <w:rPr>
          <w:rFonts w:ascii="Arial" w:eastAsia="Times New Roman" w:hAnsi="Arial" w:cs="Arial"/>
          <w:sz w:val="24"/>
          <w:szCs w:val="24"/>
        </w:rPr>
        <w:t xml:space="preserve">правления образования </w:t>
      </w:r>
      <w:proofErr w:type="spellStart"/>
      <w:r w:rsidRPr="004A6992">
        <w:rPr>
          <w:rFonts w:ascii="Arial" w:eastAsia="Times New Roman" w:hAnsi="Arial" w:cs="Arial"/>
          <w:sz w:val="24"/>
          <w:szCs w:val="24"/>
        </w:rPr>
        <w:t>акимата</w:t>
      </w:r>
      <w:proofErr w:type="spellEnd"/>
      <w:r w:rsidRPr="004A6992">
        <w:rPr>
          <w:rFonts w:ascii="Arial" w:eastAsia="Times New Roman" w:hAnsi="Arial" w:cs="Arial"/>
          <w:sz w:val="24"/>
          <w:szCs w:val="24"/>
        </w:rPr>
        <w:t xml:space="preserve"> </w:t>
      </w:r>
      <w:proofErr w:type="spellStart"/>
      <w:r w:rsidRPr="004A6992">
        <w:rPr>
          <w:rFonts w:ascii="Arial" w:eastAsia="Times New Roman" w:hAnsi="Arial" w:cs="Arial"/>
          <w:sz w:val="24"/>
          <w:szCs w:val="24"/>
        </w:rPr>
        <w:t>Жамбылской</w:t>
      </w:r>
      <w:proofErr w:type="spellEnd"/>
      <w:r w:rsidRPr="004A6992">
        <w:rPr>
          <w:rFonts w:ascii="Arial" w:eastAsia="Times New Roman" w:hAnsi="Arial" w:cs="Arial"/>
          <w:sz w:val="24"/>
          <w:szCs w:val="24"/>
        </w:rPr>
        <w:t xml:space="preserve"> области</w:t>
      </w:r>
      <w:r w:rsidRPr="004A6992">
        <w:rPr>
          <w:rFonts w:ascii="Arial" w:eastAsia="Times New Roman" w:hAnsi="Arial" w:cs="Arial"/>
          <w:sz w:val="24"/>
          <w:szCs w:val="24"/>
          <w:lang w:val="kk-KZ"/>
        </w:rPr>
        <w:t>.</w:t>
      </w:r>
    </w:p>
    <w:p w:rsidR="004A6992" w:rsidRPr="004A6992" w:rsidRDefault="004A6992" w:rsidP="004A6992">
      <w:pPr>
        <w:spacing w:after="0" w:line="240" w:lineRule="auto"/>
        <w:ind w:firstLine="567"/>
        <w:jc w:val="both"/>
        <w:rPr>
          <w:rFonts w:ascii="Arial" w:eastAsia="Times New Roman" w:hAnsi="Arial" w:cs="Arial"/>
          <w:sz w:val="24"/>
          <w:szCs w:val="24"/>
          <w:lang w:val="kk-KZ"/>
        </w:rPr>
      </w:pPr>
    </w:p>
    <w:p w:rsidR="00931B38" w:rsidRPr="00123822" w:rsidRDefault="00931B38" w:rsidP="004A6992">
      <w:pPr>
        <w:spacing w:after="0" w:line="240" w:lineRule="auto"/>
        <w:ind w:firstLine="708"/>
        <w:jc w:val="both"/>
        <w:rPr>
          <w:rFonts w:ascii="Arial" w:hAnsi="Arial" w:cs="Arial"/>
          <w:sz w:val="24"/>
          <w:szCs w:val="24"/>
          <w:lang w:val="kk-KZ"/>
        </w:rPr>
      </w:pPr>
      <w:bookmarkStart w:id="0" w:name="_GoBack"/>
      <w:bookmarkEnd w:id="0"/>
    </w:p>
    <w:sectPr w:rsidR="00931B38" w:rsidRPr="00123822" w:rsidSect="00BF71BE">
      <w:pgSz w:w="11906" w:h="16838"/>
      <w:pgMar w:top="851" w:right="851" w:bottom="851"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0B77" w:rsidRDefault="007D0B77" w:rsidP="00931B38">
      <w:pPr>
        <w:spacing w:after="0" w:line="240" w:lineRule="auto"/>
      </w:pPr>
      <w:r>
        <w:separator/>
      </w:r>
    </w:p>
  </w:endnote>
  <w:endnote w:type="continuationSeparator" w:id="0">
    <w:p w:rsidR="007D0B77" w:rsidRDefault="007D0B77" w:rsidP="00931B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0B77" w:rsidRDefault="007D0B77" w:rsidP="00931B38">
      <w:pPr>
        <w:spacing w:after="0" w:line="240" w:lineRule="auto"/>
      </w:pPr>
      <w:r>
        <w:separator/>
      </w:r>
    </w:p>
  </w:footnote>
  <w:footnote w:type="continuationSeparator" w:id="0">
    <w:p w:rsidR="007D0B77" w:rsidRDefault="007D0B77" w:rsidP="00931B3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34C290A"/>
    <w:multiLevelType w:val="hybridMultilevel"/>
    <w:tmpl w:val="0D5011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A6117E"/>
    <w:rsid w:val="00000AE8"/>
    <w:rsid w:val="0003284A"/>
    <w:rsid w:val="000547A0"/>
    <w:rsid w:val="00086743"/>
    <w:rsid w:val="000962B4"/>
    <w:rsid w:val="000968DB"/>
    <w:rsid w:val="00097626"/>
    <w:rsid w:val="000A5DE7"/>
    <w:rsid w:val="000C6B65"/>
    <w:rsid w:val="000E15D4"/>
    <w:rsid w:val="000F1831"/>
    <w:rsid w:val="00103EA1"/>
    <w:rsid w:val="00110AD5"/>
    <w:rsid w:val="0011351A"/>
    <w:rsid w:val="00123822"/>
    <w:rsid w:val="001314EE"/>
    <w:rsid w:val="001573C2"/>
    <w:rsid w:val="0016038A"/>
    <w:rsid w:val="001766C7"/>
    <w:rsid w:val="00197858"/>
    <w:rsid w:val="001A1E06"/>
    <w:rsid w:val="001A46B8"/>
    <w:rsid w:val="001C4CA3"/>
    <w:rsid w:val="001C6238"/>
    <w:rsid w:val="001C6DAD"/>
    <w:rsid w:val="001D1913"/>
    <w:rsid w:val="001D599B"/>
    <w:rsid w:val="001F1AAB"/>
    <w:rsid w:val="00230CFE"/>
    <w:rsid w:val="0024151C"/>
    <w:rsid w:val="00273A5D"/>
    <w:rsid w:val="00292314"/>
    <w:rsid w:val="00295F3E"/>
    <w:rsid w:val="002C22BF"/>
    <w:rsid w:val="002F688C"/>
    <w:rsid w:val="00303979"/>
    <w:rsid w:val="00326A11"/>
    <w:rsid w:val="00335B39"/>
    <w:rsid w:val="0034404F"/>
    <w:rsid w:val="00364F88"/>
    <w:rsid w:val="003667B8"/>
    <w:rsid w:val="0037054C"/>
    <w:rsid w:val="00380882"/>
    <w:rsid w:val="0038682F"/>
    <w:rsid w:val="003A5461"/>
    <w:rsid w:val="003D2E5B"/>
    <w:rsid w:val="003F5BDE"/>
    <w:rsid w:val="003F6F72"/>
    <w:rsid w:val="00410A50"/>
    <w:rsid w:val="00417E93"/>
    <w:rsid w:val="0043284F"/>
    <w:rsid w:val="00436D22"/>
    <w:rsid w:val="00444242"/>
    <w:rsid w:val="0048283A"/>
    <w:rsid w:val="004A6992"/>
    <w:rsid w:val="004B3289"/>
    <w:rsid w:val="004B36D8"/>
    <w:rsid w:val="004C46D9"/>
    <w:rsid w:val="004F2CA2"/>
    <w:rsid w:val="00503B39"/>
    <w:rsid w:val="005274AE"/>
    <w:rsid w:val="00531B6D"/>
    <w:rsid w:val="00543F6A"/>
    <w:rsid w:val="00555EBE"/>
    <w:rsid w:val="005775E9"/>
    <w:rsid w:val="005B001A"/>
    <w:rsid w:val="005D0115"/>
    <w:rsid w:val="00602EB7"/>
    <w:rsid w:val="00637227"/>
    <w:rsid w:val="00650A0F"/>
    <w:rsid w:val="00651BB3"/>
    <w:rsid w:val="006550B8"/>
    <w:rsid w:val="0066029A"/>
    <w:rsid w:val="00664DB7"/>
    <w:rsid w:val="006723DE"/>
    <w:rsid w:val="00676747"/>
    <w:rsid w:val="0068119D"/>
    <w:rsid w:val="0069130C"/>
    <w:rsid w:val="00695679"/>
    <w:rsid w:val="006978DD"/>
    <w:rsid w:val="006B3E37"/>
    <w:rsid w:val="006E21C9"/>
    <w:rsid w:val="006E2FCD"/>
    <w:rsid w:val="006F0FD3"/>
    <w:rsid w:val="007308F9"/>
    <w:rsid w:val="007745E7"/>
    <w:rsid w:val="0077742D"/>
    <w:rsid w:val="007A5AEA"/>
    <w:rsid w:val="007B467D"/>
    <w:rsid w:val="007C0C99"/>
    <w:rsid w:val="007D0B77"/>
    <w:rsid w:val="007E0362"/>
    <w:rsid w:val="007E1B09"/>
    <w:rsid w:val="007E47E9"/>
    <w:rsid w:val="00824572"/>
    <w:rsid w:val="00825C04"/>
    <w:rsid w:val="00846D2B"/>
    <w:rsid w:val="00862845"/>
    <w:rsid w:val="008746BA"/>
    <w:rsid w:val="00884E9C"/>
    <w:rsid w:val="008872A2"/>
    <w:rsid w:val="00896206"/>
    <w:rsid w:val="008B05A0"/>
    <w:rsid w:val="008B46CA"/>
    <w:rsid w:val="008C20BB"/>
    <w:rsid w:val="008D44E2"/>
    <w:rsid w:val="008D7E9F"/>
    <w:rsid w:val="008E3864"/>
    <w:rsid w:val="00931B38"/>
    <w:rsid w:val="00934493"/>
    <w:rsid w:val="009440A9"/>
    <w:rsid w:val="00957F3B"/>
    <w:rsid w:val="00965D9A"/>
    <w:rsid w:val="009674CD"/>
    <w:rsid w:val="00967FE9"/>
    <w:rsid w:val="00974D8B"/>
    <w:rsid w:val="00986E16"/>
    <w:rsid w:val="009A7CB8"/>
    <w:rsid w:val="009B32D1"/>
    <w:rsid w:val="009C2B22"/>
    <w:rsid w:val="009C7EB4"/>
    <w:rsid w:val="009E3582"/>
    <w:rsid w:val="009E39CB"/>
    <w:rsid w:val="009F104D"/>
    <w:rsid w:val="009F6365"/>
    <w:rsid w:val="00A11763"/>
    <w:rsid w:val="00A45DC8"/>
    <w:rsid w:val="00A53EBA"/>
    <w:rsid w:val="00A6117E"/>
    <w:rsid w:val="00A7563D"/>
    <w:rsid w:val="00A77D24"/>
    <w:rsid w:val="00A91BD7"/>
    <w:rsid w:val="00AC14F4"/>
    <w:rsid w:val="00AC3358"/>
    <w:rsid w:val="00AE0B9D"/>
    <w:rsid w:val="00AF0910"/>
    <w:rsid w:val="00B12B5B"/>
    <w:rsid w:val="00B4698F"/>
    <w:rsid w:val="00B500A8"/>
    <w:rsid w:val="00BC3019"/>
    <w:rsid w:val="00BF3889"/>
    <w:rsid w:val="00BF71BE"/>
    <w:rsid w:val="00C021F9"/>
    <w:rsid w:val="00C1012B"/>
    <w:rsid w:val="00C214CD"/>
    <w:rsid w:val="00C24C37"/>
    <w:rsid w:val="00C264F8"/>
    <w:rsid w:val="00C33959"/>
    <w:rsid w:val="00C75D5D"/>
    <w:rsid w:val="00C863B8"/>
    <w:rsid w:val="00C86F5C"/>
    <w:rsid w:val="00CA554B"/>
    <w:rsid w:val="00D100E5"/>
    <w:rsid w:val="00D15B95"/>
    <w:rsid w:val="00D200BF"/>
    <w:rsid w:val="00D21A8D"/>
    <w:rsid w:val="00D22826"/>
    <w:rsid w:val="00D446EB"/>
    <w:rsid w:val="00D44CFD"/>
    <w:rsid w:val="00D47F1D"/>
    <w:rsid w:val="00D5144D"/>
    <w:rsid w:val="00D517C3"/>
    <w:rsid w:val="00D91942"/>
    <w:rsid w:val="00DC4CD2"/>
    <w:rsid w:val="00DC674C"/>
    <w:rsid w:val="00DC69D2"/>
    <w:rsid w:val="00DE28E4"/>
    <w:rsid w:val="00DE4086"/>
    <w:rsid w:val="00E27EEE"/>
    <w:rsid w:val="00E4331A"/>
    <w:rsid w:val="00E43E57"/>
    <w:rsid w:val="00E756F5"/>
    <w:rsid w:val="00E76C39"/>
    <w:rsid w:val="00E828DF"/>
    <w:rsid w:val="00E85F61"/>
    <w:rsid w:val="00ED6AAA"/>
    <w:rsid w:val="00EE36E1"/>
    <w:rsid w:val="00EF49DE"/>
    <w:rsid w:val="00F10CC3"/>
    <w:rsid w:val="00F240F2"/>
    <w:rsid w:val="00F6261A"/>
    <w:rsid w:val="00F82506"/>
    <w:rsid w:val="00F85A27"/>
    <w:rsid w:val="00FC2580"/>
    <w:rsid w:val="00FE0366"/>
    <w:rsid w:val="00FF17E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117E"/>
    <w:rPr>
      <w:rFonts w:ascii="Calibri" w:eastAsia="Calibri"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A6117E"/>
    <w:rPr>
      <w:rFonts w:ascii="Times New Roman" w:hAnsi="Times New Roman" w:cs="Times New Roman" w:hint="default"/>
      <w:color w:val="0000FF"/>
      <w:u w:val="single"/>
    </w:rPr>
  </w:style>
  <w:style w:type="paragraph" w:styleId="HTML">
    <w:name w:val="HTML Preformatted"/>
    <w:basedOn w:val="a"/>
    <w:link w:val="HTML0"/>
    <w:uiPriority w:val="99"/>
    <w:unhideWhenUsed/>
    <w:rsid w:val="00A611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A6117E"/>
    <w:rPr>
      <w:rFonts w:ascii="Courier New" w:eastAsia="Times New Roman" w:hAnsi="Courier New" w:cs="Courier New"/>
      <w:sz w:val="20"/>
      <w:szCs w:val="20"/>
      <w:lang w:eastAsia="ru-RU"/>
    </w:rPr>
  </w:style>
  <w:style w:type="paragraph" w:customStyle="1" w:styleId="1">
    <w:name w:val="Абзац списка1"/>
    <w:basedOn w:val="a"/>
    <w:rsid w:val="00A6117E"/>
    <w:pPr>
      <w:ind w:left="720"/>
      <w:contextualSpacing/>
    </w:pPr>
  </w:style>
  <w:style w:type="paragraph" w:customStyle="1" w:styleId="2">
    <w:name w:val="Абзац списка2"/>
    <w:basedOn w:val="a"/>
    <w:rsid w:val="00A6117E"/>
    <w:pPr>
      <w:ind w:left="720"/>
      <w:contextualSpacing/>
    </w:pPr>
  </w:style>
  <w:style w:type="paragraph" w:styleId="a4">
    <w:name w:val="Normal (Web)"/>
    <w:basedOn w:val="a"/>
    <w:uiPriority w:val="99"/>
    <w:unhideWhenUsed/>
    <w:rsid w:val="00A6117E"/>
    <w:pPr>
      <w:spacing w:before="100" w:beforeAutospacing="1" w:after="100" w:afterAutospacing="1" w:line="240" w:lineRule="auto"/>
    </w:pPr>
    <w:rPr>
      <w:rFonts w:ascii="Times New Roman" w:eastAsia="Times New Roman" w:hAnsi="Times New Roman"/>
      <w:sz w:val="24"/>
      <w:szCs w:val="24"/>
    </w:rPr>
  </w:style>
  <w:style w:type="paragraph" w:styleId="a5">
    <w:name w:val="No Spacing"/>
    <w:link w:val="a6"/>
    <w:uiPriority w:val="1"/>
    <w:qFormat/>
    <w:rsid w:val="008B46CA"/>
    <w:pPr>
      <w:spacing w:after="0" w:line="240" w:lineRule="auto"/>
    </w:pPr>
    <w:rPr>
      <w:rFonts w:ascii="Times New Roman" w:eastAsia="Times New Roman" w:hAnsi="Times New Roman" w:cs="Times New Roman"/>
      <w:sz w:val="20"/>
      <w:szCs w:val="20"/>
      <w:lang w:eastAsia="ru-RU"/>
    </w:rPr>
  </w:style>
  <w:style w:type="paragraph" w:styleId="a7">
    <w:name w:val="Body Text"/>
    <w:basedOn w:val="a"/>
    <w:link w:val="a8"/>
    <w:unhideWhenUsed/>
    <w:rsid w:val="00862845"/>
    <w:pPr>
      <w:spacing w:after="120" w:line="240" w:lineRule="auto"/>
    </w:pPr>
    <w:rPr>
      <w:rFonts w:ascii="Times New Roman" w:eastAsia="Times New Roman" w:hAnsi="Times New Roman"/>
      <w:sz w:val="20"/>
      <w:szCs w:val="20"/>
    </w:rPr>
  </w:style>
  <w:style w:type="character" w:customStyle="1" w:styleId="a8">
    <w:name w:val="Основной текст Знак"/>
    <w:basedOn w:val="a0"/>
    <w:link w:val="a7"/>
    <w:rsid w:val="00862845"/>
    <w:rPr>
      <w:rFonts w:ascii="Times New Roman" w:eastAsia="Times New Roman" w:hAnsi="Times New Roman" w:cs="Times New Roman"/>
      <w:sz w:val="20"/>
      <w:szCs w:val="20"/>
      <w:lang w:eastAsia="ru-RU"/>
    </w:rPr>
  </w:style>
  <w:style w:type="paragraph" w:styleId="a9">
    <w:name w:val="header"/>
    <w:basedOn w:val="a"/>
    <w:link w:val="aa"/>
    <w:uiPriority w:val="99"/>
    <w:unhideWhenUsed/>
    <w:rsid w:val="00931B38"/>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931B38"/>
    <w:rPr>
      <w:rFonts w:ascii="Calibri" w:eastAsia="Calibri" w:hAnsi="Calibri" w:cs="Times New Roman"/>
      <w:lang w:eastAsia="ru-RU"/>
    </w:rPr>
  </w:style>
  <w:style w:type="paragraph" w:styleId="ab">
    <w:name w:val="footer"/>
    <w:basedOn w:val="a"/>
    <w:link w:val="ac"/>
    <w:uiPriority w:val="99"/>
    <w:unhideWhenUsed/>
    <w:rsid w:val="00931B38"/>
    <w:pPr>
      <w:tabs>
        <w:tab w:val="center" w:pos="4677"/>
        <w:tab w:val="right" w:pos="9355"/>
      </w:tabs>
      <w:spacing w:after="0" w:line="240" w:lineRule="auto"/>
    </w:pPr>
  </w:style>
  <w:style w:type="character" w:customStyle="1" w:styleId="ac">
    <w:name w:val="Нижний колонтитул Знак"/>
    <w:basedOn w:val="a0"/>
    <w:link w:val="ab"/>
    <w:uiPriority w:val="99"/>
    <w:rsid w:val="00931B38"/>
    <w:rPr>
      <w:rFonts w:ascii="Calibri" w:eastAsia="Calibri" w:hAnsi="Calibri" w:cs="Times New Roman"/>
      <w:lang w:eastAsia="ru-RU"/>
    </w:rPr>
  </w:style>
  <w:style w:type="character" w:customStyle="1" w:styleId="a6">
    <w:name w:val="Без интервала Знак"/>
    <w:link w:val="a5"/>
    <w:uiPriority w:val="1"/>
    <w:locked/>
    <w:rsid w:val="00123822"/>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909603">
      <w:bodyDiv w:val="1"/>
      <w:marLeft w:val="0"/>
      <w:marRight w:val="0"/>
      <w:marTop w:val="0"/>
      <w:marBottom w:val="0"/>
      <w:divBdr>
        <w:top w:val="none" w:sz="0" w:space="0" w:color="auto"/>
        <w:left w:val="none" w:sz="0" w:space="0" w:color="auto"/>
        <w:bottom w:val="none" w:sz="0" w:space="0" w:color="auto"/>
        <w:right w:val="none" w:sz="0" w:space="0" w:color="auto"/>
      </w:divBdr>
    </w:div>
    <w:div w:id="49575137">
      <w:bodyDiv w:val="1"/>
      <w:marLeft w:val="0"/>
      <w:marRight w:val="0"/>
      <w:marTop w:val="0"/>
      <w:marBottom w:val="0"/>
      <w:divBdr>
        <w:top w:val="none" w:sz="0" w:space="0" w:color="auto"/>
        <w:left w:val="none" w:sz="0" w:space="0" w:color="auto"/>
        <w:bottom w:val="none" w:sz="0" w:space="0" w:color="auto"/>
        <w:right w:val="none" w:sz="0" w:space="0" w:color="auto"/>
      </w:divBdr>
    </w:div>
    <w:div w:id="620888504">
      <w:bodyDiv w:val="1"/>
      <w:marLeft w:val="0"/>
      <w:marRight w:val="0"/>
      <w:marTop w:val="0"/>
      <w:marBottom w:val="0"/>
      <w:divBdr>
        <w:top w:val="none" w:sz="0" w:space="0" w:color="auto"/>
        <w:left w:val="none" w:sz="0" w:space="0" w:color="auto"/>
        <w:bottom w:val="none" w:sz="0" w:space="0" w:color="auto"/>
        <w:right w:val="none" w:sz="0" w:space="0" w:color="auto"/>
      </w:divBdr>
    </w:div>
    <w:div w:id="700059834">
      <w:bodyDiv w:val="1"/>
      <w:marLeft w:val="0"/>
      <w:marRight w:val="0"/>
      <w:marTop w:val="0"/>
      <w:marBottom w:val="0"/>
      <w:divBdr>
        <w:top w:val="none" w:sz="0" w:space="0" w:color="auto"/>
        <w:left w:val="none" w:sz="0" w:space="0" w:color="auto"/>
        <w:bottom w:val="none" w:sz="0" w:space="0" w:color="auto"/>
        <w:right w:val="none" w:sz="0" w:space="0" w:color="auto"/>
      </w:divBdr>
    </w:div>
    <w:div w:id="1578980017">
      <w:bodyDiv w:val="1"/>
      <w:marLeft w:val="0"/>
      <w:marRight w:val="0"/>
      <w:marTop w:val="0"/>
      <w:marBottom w:val="0"/>
      <w:divBdr>
        <w:top w:val="none" w:sz="0" w:space="0" w:color="auto"/>
        <w:left w:val="none" w:sz="0" w:space="0" w:color="auto"/>
        <w:bottom w:val="none" w:sz="0" w:space="0" w:color="auto"/>
        <w:right w:val="none" w:sz="0" w:space="0" w:color="auto"/>
      </w:divBdr>
    </w:div>
    <w:div w:id="1603302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aryn.m@yandex.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CD0CCC-505C-47CD-89E4-005CBDC221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7</Pages>
  <Words>2821</Words>
  <Characters>16086</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18870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Asus</dc:creator>
  <cp:lastModifiedBy>Маржан Арын</cp:lastModifiedBy>
  <cp:revision>33</cp:revision>
  <cp:lastPrinted>2021-11-29T10:45:00Z</cp:lastPrinted>
  <dcterms:created xsi:type="dcterms:W3CDTF">2025-01-16T07:38:00Z</dcterms:created>
  <dcterms:modified xsi:type="dcterms:W3CDTF">2026-08-18T09:19:00Z</dcterms:modified>
</cp:coreProperties>
</file>