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62F" w:rsidRDefault="002A021F">
      <w:pPr>
        <w:jc w:val="both"/>
        <w:rPr>
          <w:color w:val="3399FF"/>
          <w:lang w:val="kk-KZ"/>
        </w:rPr>
      </w:pPr>
      <w:r>
        <w:rPr>
          <w:color w:val="3399FF"/>
          <w:lang w:val="kk-KZ"/>
        </w:rPr>
        <w:t xml:space="preserve">     Ырғыз ауылы                                                                                                           село Иргиз</w:t>
      </w:r>
    </w:p>
    <w:p w:rsidR="0059262F" w:rsidRDefault="0059262F">
      <w:pPr>
        <w:jc w:val="both"/>
        <w:rPr>
          <w:color w:val="3399FF"/>
          <w:lang w:val="kk-KZ"/>
        </w:rPr>
      </w:pPr>
    </w:p>
    <w:p w:rsidR="0059262F" w:rsidRDefault="0059262F">
      <w:pPr>
        <w:rPr>
          <w:color w:val="3399FF"/>
          <w:lang w:val="kk-KZ"/>
        </w:rPr>
      </w:pPr>
    </w:p>
    <w:p w:rsidR="0059262F" w:rsidRDefault="0059262F">
      <w:pPr>
        <w:rPr>
          <w:color w:val="3399FF"/>
          <w:lang w:val="kk-KZ"/>
        </w:rPr>
      </w:pPr>
    </w:p>
    <w:p w:rsidR="0059262F" w:rsidRDefault="0059262F">
      <w:pPr>
        <w:rPr>
          <w:color w:val="3399FF"/>
          <w:lang w:val="kk-KZ"/>
        </w:rPr>
      </w:pPr>
    </w:p>
    <w:p w:rsidR="0059262F" w:rsidRDefault="002A021F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Аудандық мәслихаттың 2025 жылғы 18 желтоқсандағы №281 «2026-2028 жылдарға арналған Ырғыз аудандық бюджетін бекіту туралы» шешіміне өзгерістер</w:t>
      </w:r>
      <w:r w:rsidRPr="00D539CD">
        <w:rPr>
          <w:b/>
          <w:sz w:val="28"/>
          <w:szCs w:val="28"/>
          <w:lang w:val="kk-KZ"/>
        </w:rPr>
        <w:t xml:space="preserve"> мен толы</w:t>
      </w:r>
      <w:r>
        <w:rPr>
          <w:b/>
          <w:sz w:val="28"/>
          <w:szCs w:val="28"/>
          <w:lang w:val="kk-KZ"/>
        </w:rPr>
        <w:t>қ</w:t>
      </w:r>
      <w:r w:rsidRPr="00D539CD">
        <w:rPr>
          <w:b/>
          <w:sz w:val="28"/>
          <w:szCs w:val="28"/>
          <w:lang w:val="kk-KZ"/>
        </w:rPr>
        <w:t>тырула</w:t>
      </w:r>
      <w:r>
        <w:rPr>
          <w:b/>
          <w:sz w:val="28"/>
          <w:szCs w:val="28"/>
          <w:lang w:val="kk-KZ"/>
        </w:rPr>
        <w:t>р енгізу туралы</w:t>
      </w:r>
    </w:p>
    <w:p w:rsidR="0059262F" w:rsidRDefault="0059262F">
      <w:pPr>
        <w:ind w:firstLine="709"/>
        <w:jc w:val="both"/>
        <w:rPr>
          <w:sz w:val="28"/>
          <w:szCs w:val="28"/>
          <w:shd w:val="clear" w:color="auto" w:fill="FFFFFF"/>
          <w:lang w:val="kk-KZ"/>
        </w:rPr>
      </w:pPr>
    </w:p>
    <w:p w:rsidR="0059262F" w:rsidRDefault="002A021F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shd w:val="clear" w:color="auto" w:fill="FFFFFF"/>
          <w:lang w:val="kk-KZ"/>
        </w:rPr>
        <w:t>Ырғыз аудандық мәслихаты</w:t>
      </w:r>
      <w:r>
        <w:rPr>
          <w:rStyle w:val="a5"/>
          <w:sz w:val="28"/>
          <w:szCs w:val="28"/>
          <w:shd w:val="clear" w:color="auto" w:fill="FFFFFF"/>
          <w:lang w:val="kk-KZ"/>
        </w:rPr>
        <w:t> ШЕШІМ ҚАБЫЛДАДЫ:</w:t>
      </w:r>
    </w:p>
    <w:p w:rsidR="0059262F" w:rsidRDefault="002A021F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Аудандық мәслихаттың «2026-2028 жылдарға арналған Ырғыз аудандық бюджетін бекіту туралы» 2025 жылғы 18 желтоқсандағы (нормативтік құқықтық актілердің мемлекеттік тіркеу тізілімінде                       № 220552 болып тіркелген) №281 шешіміне мынадай өзгерістер мен толықтырулар енгізілсін:</w:t>
      </w:r>
    </w:p>
    <w:p w:rsidR="0059262F" w:rsidRDefault="002A021F">
      <w:pPr>
        <w:tabs>
          <w:tab w:val="left" w:pos="709"/>
        </w:tabs>
        <w:ind w:firstLine="709"/>
        <w:jc w:val="both"/>
        <w:rPr>
          <w:sz w:val="28"/>
          <w:lang w:val="kk-KZ"/>
        </w:rPr>
      </w:pPr>
      <w:r>
        <w:rPr>
          <w:sz w:val="28"/>
          <w:lang w:val="kk-KZ"/>
        </w:rPr>
        <w:t>1-тармақ жаңа редакцияда жазылсын:</w:t>
      </w:r>
    </w:p>
    <w:p w:rsidR="0059262F" w:rsidRDefault="002A021F">
      <w:pPr>
        <w:widowControl w:val="0"/>
        <w:tabs>
          <w:tab w:val="left" w:pos="0"/>
        </w:tabs>
        <w:overflowPunct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«1. 2026-2028 жылдарға арналған Ырғыз аудандық бюджеті тиісінше                     1, 2 және 3 қосымшаларға сәйкес, оның ішінде, 2026 жылға мынадай көлемде бекітілсін: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   4 612 487 мың теңге, оның ішінде: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859 300 мың теңге;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5</w:t>
      </w:r>
      <w:r w:rsidR="00D539CD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</w:t>
      </w:r>
      <w:r w:rsidR="00D539CD">
        <w:rPr>
          <w:sz w:val="28"/>
          <w:szCs w:val="28"/>
          <w:lang w:val="kk-KZ"/>
        </w:rPr>
        <w:t>434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–</w:t>
      </w:r>
      <w:r w:rsidR="00ED57BF">
        <w:rPr>
          <w:sz w:val="28"/>
          <w:szCs w:val="28"/>
          <w:lang w:val="kk-KZ"/>
        </w:rPr>
        <w:t xml:space="preserve"> </w:t>
      </w:r>
      <w:r w:rsidR="00D539CD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 xml:space="preserve"> </w:t>
      </w:r>
      <w:r w:rsidR="00D539CD">
        <w:rPr>
          <w:sz w:val="28"/>
          <w:szCs w:val="28"/>
          <w:lang w:val="kk-KZ"/>
        </w:rPr>
        <w:t>435</w:t>
      </w:r>
      <w:r>
        <w:rPr>
          <w:sz w:val="28"/>
          <w:szCs w:val="28"/>
          <w:lang w:val="kk-KZ"/>
        </w:rPr>
        <w:t xml:space="preserve"> мың теңге;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</w:t>
      </w:r>
      <w:r w:rsidR="00ED57B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- 0 теңге;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 түсімдері   –</w:t>
      </w:r>
      <w:r w:rsidR="00ED57B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3 671 318 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</w:t>
      </w:r>
      <w:r w:rsidR="00116AF0">
        <w:rPr>
          <w:sz w:val="28"/>
          <w:szCs w:val="28"/>
          <w:lang w:val="en-US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>5 934 867,9 мың теңге;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 таза бюджеттік кредиттеу –</w:t>
      </w:r>
      <w:r w:rsidR="00ED57B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56 534 мың теңге, оның ішінде: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lang w:val="kk-KZ"/>
        </w:rPr>
      </w:pPr>
      <w:r>
        <w:rPr>
          <w:sz w:val="28"/>
          <w:szCs w:val="28"/>
          <w:lang w:val="kk-KZ"/>
        </w:rPr>
        <w:t xml:space="preserve">бюджеттік кредиттер </w:t>
      </w:r>
      <w:r>
        <w:rPr>
          <w:lang w:val="kk-KZ"/>
        </w:rPr>
        <w:t>–</w:t>
      </w:r>
      <w:r w:rsidR="00ED57BF">
        <w:rPr>
          <w:lang w:val="kk-KZ"/>
        </w:rPr>
        <w:t xml:space="preserve"> </w:t>
      </w:r>
      <w:r>
        <w:rPr>
          <w:sz w:val="28"/>
          <w:szCs w:val="28"/>
          <w:lang w:val="kk-KZ"/>
        </w:rPr>
        <w:t>90 825 мың теңге;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кредиттерді өтеу – 34 291 мың теңге; 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активтерiмен жасалатын операциялар бойынша сальдо –</w:t>
      </w:r>
      <w:r w:rsidR="00ED57BF">
        <w:rPr>
          <w:sz w:val="28"/>
          <w:szCs w:val="28"/>
          <w:lang w:val="kk-KZ"/>
        </w:rPr>
        <w:t xml:space="preserve">                     </w:t>
      </w:r>
      <w:r>
        <w:rPr>
          <w:sz w:val="28"/>
          <w:szCs w:val="28"/>
          <w:lang w:val="kk-KZ"/>
        </w:rPr>
        <w:t>0  теңге, оның ішінде:</w:t>
      </w:r>
    </w:p>
    <w:p w:rsidR="0059262F" w:rsidRDefault="002A021F">
      <w:pPr>
        <w:widowControl w:val="0"/>
        <w:tabs>
          <w:tab w:val="left" w:pos="0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қаржылық активтерді сатып алу – 0 теңге;</w:t>
      </w:r>
    </w:p>
    <w:p w:rsidR="0059262F" w:rsidRDefault="002A021F">
      <w:pPr>
        <w:widowControl w:val="0"/>
        <w:tabs>
          <w:tab w:val="left" w:pos="0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9262F" w:rsidRDefault="002A021F">
      <w:pPr>
        <w:widowControl w:val="0"/>
        <w:tabs>
          <w:tab w:val="left" w:pos="0"/>
        </w:tabs>
        <w:ind w:firstLine="85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-1 378 914,9 мың теңге;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бюджет тапшылығын қаржыландыру (профицитін пайдалану) –</w:t>
      </w:r>
      <w:r>
        <w:rPr>
          <w:sz w:val="28"/>
          <w:szCs w:val="28"/>
          <w:lang w:val="kk-KZ"/>
        </w:rPr>
        <w:br/>
        <w:t>- 1378 914,9 мың теңге, оның ішінде: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</w:t>
      </w:r>
      <w:r w:rsidR="00ED57B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1 815 045 мың теңге;</w:t>
      </w:r>
    </w:p>
    <w:p w:rsidR="00ED57BF" w:rsidRPr="00ED57BF" w:rsidRDefault="00ED57BF">
      <w:pPr>
        <w:widowControl w:val="0"/>
        <w:tabs>
          <w:tab w:val="left" w:pos="0"/>
        </w:tabs>
        <w:ind w:firstLine="851"/>
        <w:jc w:val="both"/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 xml:space="preserve">                                                                           </w:t>
      </w:r>
      <w:r w:rsidRPr="00ED57BF">
        <w:rPr>
          <w:sz w:val="40"/>
          <w:szCs w:val="40"/>
          <w:lang w:val="kk-KZ"/>
        </w:rPr>
        <w:t>00337*</w:t>
      </w:r>
    </w:p>
    <w:p w:rsidR="0059262F" w:rsidRDefault="002A021F">
      <w:pPr>
        <w:widowControl w:val="0"/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қарыздарды өтеу – </w:t>
      </w:r>
      <w:r>
        <w:rPr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568 364 мың теңге.</w:t>
      </w:r>
    </w:p>
    <w:p w:rsidR="0059262F" w:rsidRDefault="002A021F">
      <w:pPr>
        <w:widowControl w:val="0"/>
        <w:tabs>
          <w:tab w:val="left" w:pos="0"/>
        </w:tabs>
        <w:overflowPunct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бюджет қаражатының пайдаланылатын қалдықтары – 132 233,9 мың теңге.»;</w:t>
      </w:r>
    </w:p>
    <w:p w:rsidR="0059262F" w:rsidRDefault="002A021F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kk-KZ"/>
        </w:rPr>
        <w:t>мынадай мазмұндағы 6-1 тармақпен толықтырылсын:</w:t>
      </w:r>
    </w:p>
    <w:p w:rsidR="0059262F" w:rsidRDefault="002A021F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zh-CN" w:eastAsia="zh-CN"/>
        </w:rPr>
      </w:pPr>
      <w:r>
        <w:rPr>
          <w:sz w:val="28"/>
          <w:lang w:val="kk-KZ"/>
        </w:rPr>
        <w:t>«6</w:t>
      </w:r>
      <w:r>
        <w:rPr>
          <w:color w:val="000000"/>
          <w:sz w:val="28"/>
          <w:szCs w:val="28"/>
          <w:lang w:val="zh-CN" w:eastAsia="zh-CN"/>
        </w:rPr>
        <w:t>-1. Аудандық бюджетте мемлекеттік бағалы қағаздарды шығару есебінен 202</w:t>
      </w:r>
      <w:r>
        <w:rPr>
          <w:color w:val="000000"/>
          <w:sz w:val="28"/>
          <w:szCs w:val="28"/>
          <w:lang w:val="kk-KZ" w:eastAsia="zh-CN"/>
        </w:rPr>
        <w:t>6</w:t>
      </w:r>
      <w:r>
        <w:rPr>
          <w:color w:val="000000"/>
          <w:sz w:val="28"/>
          <w:szCs w:val="28"/>
          <w:lang w:val="zh-CN" w:eastAsia="zh-CN"/>
        </w:rPr>
        <w:t xml:space="preserve"> жылға жергілікті атқарушы органның кезекте тұрғандарға кейіннен жалға беру үшін дайын тұрған үйді сатып алуға 1</w:t>
      </w:r>
      <w:r>
        <w:rPr>
          <w:color w:val="000000"/>
          <w:sz w:val="28"/>
          <w:szCs w:val="28"/>
          <w:lang w:val="kk-KZ" w:eastAsia="zh-CN"/>
        </w:rPr>
        <w:t xml:space="preserve"> </w:t>
      </w:r>
      <w:r>
        <w:rPr>
          <w:color w:val="000000"/>
          <w:sz w:val="28"/>
          <w:szCs w:val="28"/>
          <w:lang w:val="zh-CN" w:eastAsia="zh-CN"/>
        </w:rPr>
        <w:t>724 220 мың теңге қарыздар түсімі көзделсін.</w:t>
      </w:r>
    </w:p>
    <w:p w:rsidR="0059262F" w:rsidRDefault="002A021F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zh-CN" w:eastAsia="zh-CN"/>
        </w:rPr>
      </w:pPr>
      <w:r>
        <w:rPr>
          <w:color w:val="000000"/>
          <w:sz w:val="28"/>
          <w:szCs w:val="28"/>
          <w:lang w:val="zh-CN" w:eastAsia="zh-CN"/>
        </w:rPr>
        <w:t>Аталған қарыздар түсімінің сомасын бөлу аудан әкімдігі қаулысы негізінде айқындалады.».</w:t>
      </w:r>
    </w:p>
    <w:p w:rsidR="0059262F" w:rsidRDefault="002A021F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sz w:val="28"/>
          <w:szCs w:val="28"/>
          <w:lang w:val="kk-KZ" w:eastAsia="zh-CN"/>
        </w:rPr>
      </w:pPr>
      <w:r>
        <w:rPr>
          <w:sz w:val="28"/>
          <w:lang w:val="kk-KZ" w:eastAsia="zh-CN"/>
        </w:rPr>
        <w:t>к</w:t>
      </w:r>
      <w:r>
        <w:rPr>
          <w:sz w:val="28"/>
          <w:szCs w:val="28"/>
          <w:lang w:val="kk-KZ" w:eastAsia="zh-CN"/>
        </w:rPr>
        <w:t>өрсетілген шешімге 1-қосымша осы шешімге қосымшаға сәйкес жана редакцияда жазылсын.</w:t>
      </w:r>
    </w:p>
    <w:p w:rsidR="0059262F" w:rsidRDefault="002A021F">
      <w:pPr>
        <w:ind w:firstLine="709"/>
        <w:jc w:val="both"/>
        <w:rPr>
          <w:sz w:val="40"/>
          <w:szCs w:val="40"/>
          <w:lang w:val="kk-KZ"/>
        </w:rPr>
      </w:pPr>
      <w:r>
        <w:rPr>
          <w:sz w:val="28"/>
          <w:szCs w:val="28"/>
          <w:lang w:val="kk-KZ"/>
        </w:rPr>
        <w:t>2. Осы шешім 2026 жылғы 1 қаңтардан бастап қолданысқа енгізіледі</w:t>
      </w:r>
      <w:r>
        <w:rPr>
          <w:sz w:val="40"/>
          <w:szCs w:val="40"/>
          <w:lang w:val="kk-KZ"/>
        </w:rPr>
        <w:t xml:space="preserve">                                                                           </w:t>
      </w:r>
    </w:p>
    <w:p w:rsidR="0059262F" w:rsidRDefault="0059262F">
      <w:pPr>
        <w:ind w:firstLine="709"/>
        <w:jc w:val="both"/>
        <w:rPr>
          <w:sz w:val="40"/>
          <w:szCs w:val="40"/>
          <w:lang w:val="kk-KZ"/>
        </w:rPr>
      </w:pPr>
    </w:p>
    <w:p w:rsidR="0059262F" w:rsidRDefault="0059262F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59262F" w:rsidRDefault="0059262F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59262F" w:rsidRDefault="002A02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Аудандық мәслихат </w:t>
      </w:r>
    </w:p>
    <w:p w:rsidR="0059262F" w:rsidRDefault="002A021F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төрағасы:                                                          М.Турымов</w:t>
      </w:r>
    </w:p>
    <w:p w:rsidR="0059262F" w:rsidRDefault="0059262F">
      <w:pPr>
        <w:rPr>
          <w:b/>
          <w:sz w:val="28"/>
          <w:szCs w:val="28"/>
          <w:lang w:val="kk-KZ"/>
        </w:rPr>
      </w:pPr>
    </w:p>
    <w:p w:rsidR="0059262F" w:rsidRDefault="0059262F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59262F" w:rsidRDefault="0059262F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59262F" w:rsidRDefault="0059262F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59262F" w:rsidRDefault="0059262F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59262F" w:rsidRDefault="0059262F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59262F" w:rsidRDefault="0059262F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59262F" w:rsidRDefault="0059262F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59262F" w:rsidRDefault="0059262F">
      <w:pPr>
        <w:pStyle w:val="af2"/>
        <w:ind w:firstLine="708"/>
        <w:jc w:val="both"/>
        <w:rPr>
          <w:sz w:val="28"/>
          <w:szCs w:val="28"/>
          <w:lang w:val="kk-KZ"/>
        </w:rPr>
      </w:pPr>
    </w:p>
    <w:p w:rsidR="0059262F" w:rsidRDefault="0059262F">
      <w:pPr>
        <w:tabs>
          <w:tab w:val="left" w:pos="1134"/>
        </w:tabs>
        <w:ind w:left="851"/>
        <w:jc w:val="both"/>
        <w:rPr>
          <w:sz w:val="28"/>
          <w:szCs w:val="28"/>
          <w:lang w:val="kk-KZ"/>
        </w:rPr>
      </w:pPr>
    </w:p>
    <w:p w:rsidR="0059262F" w:rsidRDefault="0059262F">
      <w:pPr>
        <w:rPr>
          <w:sz w:val="28"/>
          <w:szCs w:val="28"/>
          <w:lang w:val="kk-KZ"/>
        </w:rPr>
      </w:pPr>
    </w:p>
    <w:p w:rsidR="0059262F" w:rsidRDefault="0059262F">
      <w:pPr>
        <w:rPr>
          <w:sz w:val="28"/>
          <w:szCs w:val="28"/>
          <w:lang w:val="kk-KZ"/>
        </w:rPr>
      </w:pPr>
    </w:p>
    <w:sectPr w:rsidR="0059262F">
      <w:head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B10" w:rsidRDefault="006C2B10">
      <w:r>
        <w:separator/>
      </w:r>
    </w:p>
  </w:endnote>
  <w:endnote w:type="continuationSeparator" w:id="0">
    <w:p w:rsidR="006C2B10" w:rsidRDefault="006C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62F" w:rsidRDefault="0059262F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62F" w:rsidRDefault="0059262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B10" w:rsidRDefault="006C2B10">
      <w:r>
        <w:separator/>
      </w:r>
    </w:p>
  </w:footnote>
  <w:footnote w:type="continuationSeparator" w:id="0">
    <w:p w:rsidR="006C2B10" w:rsidRDefault="006C2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262F" w:rsidRDefault="002A021F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9262F" w:rsidRDefault="0059262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59262F">
      <w:trPr>
        <w:trHeight w:val="1348"/>
      </w:trPr>
      <w:tc>
        <w:tcPr>
          <w:tcW w:w="3936" w:type="dxa"/>
          <w:shd w:val="clear" w:color="auto" w:fill="auto"/>
        </w:tcPr>
        <w:p w:rsidR="0059262F" w:rsidRDefault="002A021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АҚТӨБЕ ОБЛЫСЫ</w:t>
          </w:r>
        </w:p>
        <w:p w:rsidR="0059262F" w:rsidRDefault="002A021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ЫРҒЫЗ АУДАНДЫҚ МӘСЛИХАТЫ</w:t>
          </w:r>
        </w:p>
      </w:tc>
      <w:tc>
        <w:tcPr>
          <w:tcW w:w="2126" w:type="dxa"/>
          <w:shd w:val="clear" w:color="auto" w:fill="auto"/>
        </w:tcPr>
        <w:p w:rsidR="0059262F" w:rsidRDefault="002A021F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9262F" w:rsidRDefault="002A021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АКТЮБИНСКАЯ ОБЛАСТЬ</w:t>
          </w:r>
        </w:p>
        <w:p w:rsidR="0059262F" w:rsidRDefault="002A021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ИРГИЗСКИЙ РАЙОННЫЙ</w:t>
          </w:r>
        </w:p>
        <w:p w:rsidR="0059262F" w:rsidRDefault="002A021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59262F">
      <w:trPr>
        <w:trHeight w:val="591"/>
      </w:trPr>
      <w:tc>
        <w:tcPr>
          <w:tcW w:w="3936" w:type="dxa"/>
          <w:shd w:val="clear" w:color="auto" w:fill="auto"/>
        </w:tcPr>
        <w:p w:rsidR="0059262F" w:rsidRDefault="0059262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9262F" w:rsidRDefault="002A021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59262F" w:rsidRDefault="0059262F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9262F" w:rsidRDefault="0059262F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9262F" w:rsidRDefault="002A021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59262F" w:rsidRDefault="0059262F">
    <w:pPr>
      <w:pStyle w:val="a8"/>
      <w:rPr>
        <w:color w:val="3A7298"/>
        <w:sz w:val="22"/>
        <w:szCs w:val="22"/>
        <w:lang w:val="kk-KZ"/>
      </w:rPr>
    </w:pPr>
  </w:p>
  <w:p w:rsidR="0059262F" w:rsidRDefault="006C2B10">
    <w:pPr>
      <w:pStyle w:val="a8"/>
      <w:rPr>
        <w:color w:val="3A7298"/>
        <w:sz w:val="22"/>
        <w:szCs w:val="22"/>
      </w:rPr>
    </w:pPr>
    <w:r>
      <w:rPr>
        <w:color w:val="3399FF"/>
        <w:sz w:val="22"/>
        <w:szCs w:val="22"/>
        <w:lang w:eastAsia="ru-RU"/>
      </w:rPr>
      <w:pict>
        <v:line id="Line 26" o:spid="_x0000_s2049" style="position:absolute;flip:y;z-index:251659264;mso-position-vertical-relative:page;mso-width-relative:page;mso-height-relative:page" from=".55pt,119.95pt" to="505.4pt,119.95pt" strokecolor="#39f" strokeweight="1.25pt">
          <w10:wrap anchory="page"/>
        </v:line>
      </w:pict>
    </w:r>
    <w:r w:rsidR="002A021F">
      <w:rPr>
        <w:b/>
        <w:bCs/>
        <w:color w:val="3399FF"/>
        <w:sz w:val="22"/>
        <w:szCs w:val="22"/>
      </w:rPr>
      <w:t xml:space="preserve">   </w:t>
    </w:r>
    <w:r w:rsidR="002A021F">
      <w:rPr>
        <w:b/>
        <w:bCs/>
        <w:color w:val="3399FF"/>
        <w:sz w:val="22"/>
        <w:szCs w:val="22"/>
        <w:lang w:val="kk-KZ"/>
      </w:rPr>
      <w:t xml:space="preserve">  2026 жылғы «</w:t>
    </w:r>
    <w:r w:rsidR="00ED57BF">
      <w:rPr>
        <w:b/>
        <w:bCs/>
        <w:color w:val="3399FF"/>
        <w:sz w:val="22"/>
        <w:szCs w:val="22"/>
        <w:lang w:val="kk-KZ"/>
      </w:rPr>
      <w:t>7</w:t>
    </w:r>
    <w:r w:rsidR="002A021F">
      <w:rPr>
        <w:b/>
        <w:bCs/>
        <w:color w:val="3399FF"/>
        <w:sz w:val="22"/>
        <w:szCs w:val="22"/>
        <w:lang w:val="kk-KZ"/>
      </w:rPr>
      <w:t>»</w:t>
    </w:r>
    <w:r w:rsidR="00ED57BF">
      <w:rPr>
        <w:b/>
        <w:bCs/>
        <w:color w:val="3399FF"/>
        <w:sz w:val="22"/>
        <w:szCs w:val="22"/>
        <w:lang w:val="kk-KZ"/>
      </w:rPr>
      <w:t xml:space="preserve"> тамыз       </w:t>
    </w:r>
    <w:r w:rsidR="002A021F">
      <w:rPr>
        <w:b/>
        <w:bCs/>
        <w:color w:val="3399FF"/>
        <w:sz w:val="22"/>
        <w:szCs w:val="22"/>
        <w:lang w:val="kk-KZ"/>
      </w:rPr>
      <w:t xml:space="preserve">                                №</w:t>
    </w:r>
    <w:r w:rsidR="00ED57BF">
      <w:rPr>
        <w:b/>
        <w:bCs/>
        <w:color w:val="3399FF"/>
        <w:sz w:val="22"/>
        <w:szCs w:val="22"/>
      </w:rPr>
      <w:t>337</w:t>
    </w:r>
    <w:r w:rsidR="002A021F">
      <w:rPr>
        <w:b/>
        <w:bCs/>
        <w:color w:val="3399FF"/>
        <w:sz w:val="22"/>
        <w:szCs w:val="22"/>
      </w:rPr>
      <w:t xml:space="preserve">  </w:t>
    </w:r>
  </w:p>
  <w:p w:rsidR="0059262F" w:rsidRDefault="0059262F">
    <w:pPr>
      <w:rPr>
        <w:color w:val="3A7234"/>
        <w:sz w:val="14"/>
        <w:szCs w:val="14"/>
        <w:lang w:val="kk-KZ"/>
      </w:rPr>
    </w:pPr>
  </w:p>
  <w:p w:rsidR="0059262F" w:rsidRDefault="0059262F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2D54"/>
    <w:rsid w:val="000054BB"/>
    <w:rsid w:val="000256BC"/>
    <w:rsid w:val="0002773D"/>
    <w:rsid w:val="000357C8"/>
    <w:rsid w:val="00035E77"/>
    <w:rsid w:val="00037F18"/>
    <w:rsid w:val="000473FE"/>
    <w:rsid w:val="000530E7"/>
    <w:rsid w:val="000578FA"/>
    <w:rsid w:val="00063811"/>
    <w:rsid w:val="00063A97"/>
    <w:rsid w:val="00072774"/>
    <w:rsid w:val="00073119"/>
    <w:rsid w:val="00076372"/>
    <w:rsid w:val="00081715"/>
    <w:rsid w:val="00081B99"/>
    <w:rsid w:val="00083FAE"/>
    <w:rsid w:val="000848FB"/>
    <w:rsid w:val="000854B3"/>
    <w:rsid w:val="00085C43"/>
    <w:rsid w:val="000870F9"/>
    <w:rsid w:val="000922AA"/>
    <w:rsid w:val="00097E13"/>
    <w:rsid w:val="000A251A"/>
    <w:rsid w:val="000A313A"/>
    <w:rsid w:val="000A6B2A"/>
    <w:rsid w:val="000B12D3"/>
    <w:rsid w:val="000B4079"/>
    <w:rsid w:val="000B5098"/>
    <w:rsid w:val="000C1FA9"/>
    <w:rsid w:val="000C7D00"/>
    <w:rsid w:val="000D0258"/>
    <w:rsid w:val="000D4DAC"/>
    <w:rsid w:val="000E22A6"/>
    <w:rsid w:val="000E68D0"/>
    <w:rsid w:val="000F0BE8"/>
    <w:rsid w:val="000F1BEE"/>
    <w:rsid w:val="000F48E7"/>
    <w:rsid w:val="000F4BF3"/>
    <w:rsid w:val="000F6D15"/>
    <w:rsid w:val="000F7DBA"/>
    <w:rsid w:val="001003FE"/>
    <w:rsid w:val="00101626"/>
    <w:rsid w:val="00102BA6"/>
    <w:rsid w:val="00103172"/>
    <w:rsid w:val="00104701"/>
    <w:rsid w:val="001077AA"/>
    <w:rsid w:val="00116AF0"/>
    <w:rsid w:val="00121C7F"/>
    <w:rsid w:val="0012304F"/>
    <w:rsid w:val="001247FE"/>
    <w:rsid w:val="00125071"/>
    <w:rsid w:val="001254B7"/>
    <w:rsid w:val="001262EF"/>
    <w:rsid w:val="0013004D"/>
    <w:rsid w:val="001319EE"/>
    <w:rsid w:val="00136BD1"/>
    <w:rsid w:val="001402A8"/>
    <w:rsid w:val="00143292"/>
    <w:rsid w:val="0015144A"/>
    <w:rsid w:val="00157334"/>
    <w:rsid w:val="00160002"/>
    <w:rsid w:val="001606CB"/>
    <w:rsid w:val="00161C30"/>
    <w:rsid w:val="00162658"/>
    <w:rsid w:val="001666DB"/>
    <w:rsid w:val="00171325"/>
    <w:rsid w:val="001726D7"/>
    <w:rsid w:val="00173D26"/>
    <w:rsid w:val="001740E4"/>
    <w:rsid w:val="00174888"/>
    <w:rsid w:val="001763DE"/>
    <w:rsid w:val="001769A6"/>
    <w:rsid w:val="00176DF6"/>
    <w:rsid w:val="001810DC"/>
    <w:rsid w:val="001822D8"/>
    <w:rsid w:val="00185832"/>
    <w:rsid w:val="001912DC"/>
    <w:rsid w:val="00191772"/>
    <w:rsid w:val="001937FE"/>
    <w:rsid w:val="001947AB"/>
    <w:rsid w:val="001A1881"/>
    <w:rsid w:val="001A7E6A"/>
    <w:rsid w:val="001B268E"/>
    <w:rsid w:val="001B56CB"/>
    <w:rsid w:val="001B61C1"/>
    <w:rsid w:val="001C28E3"/>
    <w:rsid w:val="001D4650"/>
    <w:rsid w:val="001D4934"/>
    <w:rsid w:val="001E003B"/>
    <w:rsid w:val="001E2B1C"/>
    <w:rsid w:val="001E48F6"/>
    <w:rsid w:val="001F4925"/>
    <w:rsid w:val="001F64CB"/>
    <w:rsid w:val="002000F4"/>
    <w:rsid w:val="002005C1"/>
    <w:rsid w:val="002046B3"/>
    <w:rsid w:val="002156D5"/>
    <w:rsid w:val="00215D40"/>
    <w:rsid w:val="0022101F"/>
    <w:rsid w:val="0023374B"/>
    <w:rsid w:val="00237699"/>
    <w:rsid w:val="00243141"/>
    <w:rsid w:val="00251F3F"/>
    <w:rsid w:val="00252502"/>
    <w:rsid w:val="00254615"/>
    <w:rsid w:val="002557B2"/>
    <w:rsid w:val="0025706E"/>
    <w:rsid w:val="002752BA"/>
    <w:rsid w:val="00281123"/>
    <w:rsid w:val="00282FCC"/>
    <w:rsid w:val="00284296"/>
    <w:rsid w:val="002860FA"/>
    <w:rsid w:val="00287F11"/>
    <w:rsid w:val="002A021F"/>
    <w:rsid w:val="002A394A"/>
    <w:rsid w:val="002A44C1"/>
    <w:rsid w:val="002A5919"/>
    <w:rsid w:val="002C018C"/>
    <w:rsid w:val="002C0D69"/>
    <w:rsid w:val="002C4E24"/>
    <w:rsid w:val="002C72A4"/>
    <w:rsid w:val="002D45E3"/>
    <w:rsid w:val="002D6824"/>
    <w:rsid w:val="002F11B1"/>
    <w:rsid w:val="002F274B"/>
    <w:rsid w:val="00302E88"/>
    <w:rsid w:val="0030496C"/>
    <w:rsid w:val="003208DE"/>
    <w:rsid w:val="00321CFC"/>
    <w:rsid w:val="00325D15"/>
    <w:rsid w:val="00326710"/>
    <w:rsid w:val="003320B9"/>
    <w:rsid w:val="00333D65"/>
    <w:rsid w:val="00341898"/>
    <w:rsid w:val="0034590F"/>
    <w:rsid w:val="00345A2E"/>
    <w:rsid w:val="00357C32"/>
    <w:rsid w:val="00364E0B"/>
    <w:rsid w:val="00372BD3"/>
    <w:rsid w:val="00376026"/>
    <w:rsid w:val="003807EC"/>
    <w:rsid w:val="0038313A"/>
    <w:rsid w:val="00385397"/>
    <w:rsid w:val="003910C5"/>
    <w:rsid w:val="00391B72"/>
    <w:rsid w:val="003A4A9D"/>
    <w:rsid w:val="003A6DAD"/>
    <w:rsid w:val="003B271C"/>
    <w:rsid w:val="003B532C"/>
    <w:rsid w:val="003C0F88"/>
    <w:rsid w:val="003C15F3"/>
    <w:rsid w:val="003D13AE"/>
    <w:rsid w:val="003F241E"/>
    <w:rsid w:val="003F3F02"/>
    <w:rsid w:val="003F4A29"/>
    <w:rsid w:val="004035FF"/>
    <w:rsid w:val="00412ACE"/>
    <w:rsid w:val="00423754"/>
    <w:rsid w:val="00430E89"/>
    <w:rsid w:val="00434660"/>
    <w:rsid w:val="0044757B"/>
    <w:rsid w:val="00460643"/>
    <w:rsid w:val="004647D5"/>
    <w:rsid w:val="004671A5"/>
    <w:rsid w:val="004726FE"/>
    <w:rsid w:val="00486F3C"/>
    <w:rsid w:val="00487477"/>
    <w:rsid w:val="00494986"/>
    <w:rsid w:val="0049623C"/>
    <w:rsid w:val="00496BAA"/>
    <w:rsid w:val="00496DF4"/>
    <w:rsid w:val="004A3D34"/>
    <w:rsid w:val="004A5A8D"/>
    <w:rsid w:val="004B0ABC"/>
    <w:rsid w:val="004B400D"/>
    <w:rsid w:val="004B4425"/>
    <w:rsid w:val="004B6D21"/>
    <w:rsid w:val="004B72F9"/>
    <w:rsid w:val="004C0184"/>
    <w:rsid w:val="004C3015"/>
    <w:rsid w:val="004C34B8"/>
    <w:rsid w:val="004C3C8B"/>
    <w:rsid w:val="004C3D46"/>
    <w:rsid w:val="004C3E1C"/>
    <w:rsid w:val="004D010F"/>
    <w:rsid w:val="004D2E5C"/>
    <w:rsid w:val="004D30EF"/>
    <w:rsid w:val="004D6FB7"/>
    <w:rsid w:val="004D7604"/>
    <w:rsid w:val="004E49BE"/>
    <w:rsid w:val="004E6860"/>
    <w:rsid w:val="004E6A9E"/>
    <w:rsid w:val="004F260C"/>
    <w:rsid w:val="004F3375"/>
    <w:rsid w:val="004F6C88"/>
    <w:rsid w:val="00500BCF"/>
    <w:rsid w:val="00500E75"/>
    <w:rsid w:val="00506850"/>
    <w:rsid w:val="00510B24"/>
    <w:rsid w:val="00512941"/>
    <w:rsid w:val="00513180"/>
    <w:rsid w:val="005146BC"/>
    <w:rsid w:val="0051684A"/>
    <w:rsid w:val="00517AA8"/>
    <w:rsid w:val="00517BF8"/>
    <w:rsid w:val="005209E2"/>
    <w:rsid w:val="005219D4"/>
    <w:rsid w:val="00524527"/>
    <w:rsid w:val="0053265B"/>
    <w:rsid w:val="00532F74"/>
    <w:rsid w:val="00534E69"/>
    <w:rsid w:val="00540D44"/>
    <w:rsid w:val="005446BF"/>
    <w:rsid w:val="00545821"/>
    <w:rsid w:val="005535DF"/>
    <w:rsid w:val="00554474"/>
    <w:rsid w:val="00554B74"/>
    <w:rsid w:val="00555D7E"/>
    <w:rsid w:val="0057488D"/>
    <w:rsid w:val="00577F2F"/>
    <w:rsid w:val="005801FF"/>
    <w:rsid w:val="00586310"/>
    <w:rsid w:val="0059173D"/>
    <w:rsid w:val="0059262F"/>
    <w:rsid w:val="005932D5"/>
    <w:rsid w:val="005A58FE"/>
    <w:rsid w:val="005B5F3D"/>
    <w:rsid w:val="005C028B"/>
    <w:rsid w:val="005C3BE6"/>
    <w:rsid w:val="005C5F30"/>
    <w:rsid w:val="005C6A4F"/>
    <w:rsid w:val="005D3212"/>
    <w:rsid w:val="005E57A8"/>
    <w:rsid w:val="005E6370"/>
    <w:rsid w:val="005F206A"/>
    <w:rsid w:val="005F3658"/>
    <w:rsid w:val="005F582C"/>
    <w:rsid w:val="006077F9"/>
    <w:rsid w:val="00611D5E"/>
    <w:rsid w:val="00611F8F"/>
    <w:rsid w:val="006149E7"/>
    <w:rsid w:val="00615053"/>
    <w:rsid w:val="006168B9"/>
    <w:rsid w:val="006204FC"/>
    <w:rsid w:val="00622C4C"/>
    <w:rsid w:val="006340C9"/>
    <w:rsid w:val="00642211"/>
    <w:rsid w:val="006441F9"/>
    <w:rsid w:val="00647EB0"/>
    <w:rsid w:val="006517C2"/>
    <w:rsid w:val="0065414D"/>
    <w:rsid w:val="0066685D"/>
    <w:rsid w:val="0067102F"/>
    <w:rsid w:val="00671C4F"/>
    <w:rsid w:val="0067240F"/>
    <w:rsid w:val="006726AD"/>
    <w:rsid w:val="00673117"/>
    <w:rsid w:val="006A5F43"/>
    <w:rsid w:val="006B0963"/>
    <w:rsid w:val="006B18BF"/>
    <w:rsid w:val="006B24EA"/>
    <w:rsid w:val="006B466C"/>
    <w:rsid w:val="006B5502"/>
    <w:rsid w:val="006B6938"/>
    <w:rsid w:val="006B6D4B"/>
    <w:rsid w:val="006C2B10"/>
    <w:rsid w:val="006C6AF6"/>
    <w:rsid w:val="006C711D"/>
    <w:rsid w:val="006D0671"/>
    <w:rsid w:val="006E0349"/>
    <w:rsid w:val="006E304F"/>
    <w:rsid w:val="006F1DFA"/>
    <w:rsid w:val="007006E3"/>
    <w:rsid w:val="00705E36"/>
    <w:rsid w:val="007111E8"/>
    <w:rsid w:val="00712CFB"/>
    <w:rsid w:val="00713B5B"/>
    <w:rsid w:val="007160F9"/>
    <w:rsid w:val="00720FC6"/>
    <w:rsid w:val="00721CC2"/>
    <w:rsid w:val="00725CE1"/>
    <w:rsid w:val="00731B2A"/>
    <w:rsid w:val="007320FA"/>
    <w:rsid w:val="007345C6"/>
    <w:rsid w:val="00740441"/>
    <w:rsid w:val="00743968"/>
    <w:rsid w:val="00753CC5"/>
    <w:rsid w:val="007702A5"/>
    <w:rsid w:val="007767CD"/>
    <w:rsid w:val="00777950"/>
    <w:rsid w:val="00782A16"/>
    <w:rsid w:val="0078420A"/>
    <w:rsid w:val="007865F2"/>
    <w:rsid w:val="007869A6"/>
    <w:rsid w:val="00791379"/>
    <w:rsid w:val="007A08DC"/>
    <w:rsid w:val="007A32B8"/>
    <w:rsid w:val="007A629E"/>
    <w:rsid w:val="007B2207"/>
    <w:rsid w:val="007B69BC"/>
    <w:rsid w:val="007C4085"/>
    <w:rsid w:val="007C7A5F"/>
    <w:rsid w:val="007D33C5"/>
    <w:rsid w:val="007D4AC3"/>
    <w:rsid w:val="007D6723"/>
    <w:rsid w:val="007E588D"/>
    <w:rsid w:val="007E73CE"/>
    <w:rsid w:val="007F73AB"/>
    <w:rsid w:val="007F78D4"/>
    <w:rsid w:val="00800456"/>
    <w:rsid w:val="0081000A"/>
    <w:rsid w:val="00812957"/>
    <w:rsid w:val="008220F3"/>
    <w:rsid w:val="00832F53"/>
    <w:rsid w:val="008436CA"/>
    <w:rsid w:val="0085077A"/>
    <w:rsid w:val="00854464"/>
    <w:rsid w:val="0085763A"/>
    <w:rsid w:val="00860BBC"/>
    <w:rsid w:val="00866964"/>
    <w:rsid w:val="00867FA4"/>
    <w:rsid w:val="00870AF8"/>
    <w:rsid w:val="00873E99"/>
    <w:rsid w:val="00881FE0"/>
    <w:rsid w:val="00883C72"/>
    <w:rsid w:val="008858D2"/>
    <w:rsid w:val="008868A5"/>
    <w:rsid w:val="00887E09"/>
    <w:rsid w:val="00892E1E"/>
    <w:rsid w:val="008A7B70"/>
    <w:rsid w:val="008B3C14"/>
    <w:rsid w:val="008B4570"/>
    <w:rsid w:val="008C3A78"/>
    <w:rsid w:val="008D0858"/>
    <w:rsid w:val="008D4EBD"/>
    <w:rsid w:val="008F6B08"/>
    <w:rsid w:val="009032F2"/>
    <w:rsid w:val="00904666"/>
    <w:rsid w:val="009059A9"/>
    <w:rsid w:val="009125F4"/>
    <w:rsid w:val="009139A9"/>
    <w:rsid w:val="00914138"/>
    <w:rsid w:val="00915A4B"/>
    <w:rsid w:val="00915C70"/>
    <w:rsid w:val="0092380A"/>
    <w:rsid w:val="0093274A"/>
    <w:rsid w:val="00934587"/>
    <w:rsid w:val="009368DA"/>
    <w:rsid w:val="00936FFE"/>
    <w:rsid w:val="00941398"/>
    <w:rsid w:val="0094547D"/>
    <w:rsid w:val="0095122B"/>
    <w:rsid w:val="00952917"/>
    <w:rsid w:val="00960CD7"/>
    <w:rsid w:val="00963552"/>
    <w:rsid w:val="00965DB2"/>
    <w:rsid w:val="009731AA"/>
    <w:rsid w:val="009863A7"/>
    <w:rsid w:val="00990906"/>
    <w:rsid w:val="009916A5"/>
    <w:rsid w:val="009924CE"/>
    <w:rsid w:val="009951DB"/>
    <w:rsid w:val="0099581C"/>
    <w:rsid w:val="009A0E9B"/>
    <w:rsid w:val="009B2DC5"/>
    <w:rsid w:val="009B3AAE"/>
    <w:rsid w:val="009B40C7"/>
    <w:rsid w:val="009B69F4"/>
    <w:rsid w:val="009B7F86"/>
    <w:rsid w:val="009C1139"/>
    <w:rsid w:val="009C370E"/>
    <w:rsid w:val="009C3744"/>
    <w:rsid w:val="009C4FD7"/>
    <w:rsid w:val="009C579B"/>
    <w:rsid w:val="009D46A7"/>
    <w:rsid w:val="009D5910"/>
    <w:rsid w:val="009E1ABD"/>
    <w:rsid w:val="009E2A25"/>
    <w:rsid w:val="009F00AD"/>
    <w:rsid w:val="009F0AAF"/>
    <w:rsid w:val="009F4A5C"/>
    <w:rsid w:val="009F6757"/>
    <w:rsid w:val="00A035E2"/>
    <w:rsid w:val="00A077AA"/>
    <w:rsid w:val="00A10052"/>
    <w:rsid w:val="00A110F8"/>
    <w:rsid w:val="00A135CD"/>
    <w:rsid w:val="00A1596B"/>
    <w:rsid w:val="00A17952"/>
    <w:rsid w:val="00A17FE7"/>
    <w:rsid w:val="00A20CFC"/>
    <w:rsid w:val="00A27176"/>
    <w:rsid w:val="00A309B0"/>
    <w:rsid w:val="00A338BC"/>
    <w:rsid w:val="00A37F4F"/>
    <w:rsid w:val="00A47D62"/>
    <w:rsid w:val="00A52EC0"/>
    <w:rsid w:val="00A72CC2"/>
    <w:rsid w:val="00A75617"/>
    <w:rsid w:val="00A846B1"/>
    <w:rsid w:val="00A85B3D"/>
    <w:rsid w:val="00A944D2"/>
    <w:rsid w:val="00AA225A"/>
    <w:rsid w:val="00AA24A7"/>
    <w:rsid w:val="00AA332F"/>
    <w:rsid w:val="00AA3F9A"/>
    <w:rsid w:val="00AA4255"/>
    <w:rsid w:val="00AB1164"/>
    <w:rsid w:val="00AB213B"/>
    <w:rsid w:val="00AB309C"/>
    <w:rsid w:val="00AB4F28"/>
    <w:rsid w:val="00AB7280"/>
    <w:rsid w:val="00AC1CF0"/>
    <w:rsid w:val="00AC5003"/>
    <w:rsid w:val="00AC65B9"/>
    <w:rsid w:val="00AC76FB"/>
    <w:rsid w:val="00AD68D3"/>
    <w:rsid w:val="00AD6C92"/>
    <w:rsid w:val="00B05F02"/>
    <w:rsid w:val="00B12C86"/>
    <w:rsid w:val="00B2298B"/>
    <w:rsid w:val="00B24E77"/>
    <w:rsid w:val="00B335A4"/>
    <w:rsid w:val="00B52F25"/>
    <w:rsid w:val="00B54862"/>
    <w:rsid w:val="00B5615F"/>
    <w:rsid w:val="00B6023C"/>
    <w:rsid w:val="00B6031B"/>
    <w:rsid w:val="00B60F33"/>
    <w:rsid w:val="00B62653"/>
    <w:rsid w:val="00B63DB2"/>
    <w:rsid w:val="00B67E7D"/>
    <w:rsid w:val="00B841B2"/>
    <w:rsid w:val="00B85B86"/>
    <w:rsid w:val="00B86340"/>
    <w:rsid w:val="00B91D85"/>
    <w:rsid w:val="00B935A0"/>
    <w:rsid w:val="00B948C0"/>
    <w:rsid w:val="00B94F4F"/>
    <w:rsid w:val="00B9560E"/>
    <w:rsid w:val="00B97C9A"/>
    <w:rsid w:val="00BA146E"/>
    <w:rsid w:val="00BA648E"/>
    <w:rsid w:val="00BB4941"/>
    <w:rsid w:val="00BC36BF"/>
    <w:rsid w:val="00BC49D9"/>
    <w:rsid w:val="00BC5F92"/>
    <w:rsid w:val="00BD7EAA"/>
    <w:rsid w:val="00BE3CFA"/>
    <w:rsid w:val="00BE519D"/>
    <w:rsid w:val="00BE78CA"/>
    <w:rsid w:val="00BF2414"/>
    <w:rsid w:val="00BF708A"/>
    <w:rsid w:val="00C27756"/>
    <w:rsid w:val="00C33D18"/>
    <w:rsid w:val="00C343C2"/>
    <w:rsid w:val="00C4243A"/>
    <w:rsid w:val="00C44E63"/>
    <w:rsid w:val="00C46925"/>
    <w:rsid w:val="00C52D30"/>
    <w:rsid w:val="00C533F6"/>
    <w:rsid w:val="00C641F6"/>
    <w:rsid w:val="00C723BA"/>
    <w:rsid w:val="00C731E9"/>
    <w:rsid w:val="00C7780A"/>
    <w:rsid w:val="00C81115"/>
    <w:rsid w:val="00C91663"/>
    <w:rsid w:val="00CA02A8"/>
    <w:rsid w:val="00CA1875"/>
    <w:rsid w:val="00CA6038"/>
    <w:rsid w:val="00CA66AC"/>
    <w:rsid w:val="00CB0580"/>
    <w:rsid w:val="00CB10E5"/>
    <w:rsid w:val="00CB654A"/>
    <w:rsid w:val="00CC771F"/>
    <w:rsid w:val="00CC7D90"/>
    <w:rsid w:val="00CD3C51"/>
    <w:rsid w:val="00CE2023"/>
    <w:rsid w:val="00CE3676"/>
    <w:rsid w:val="00CE4EE6"/>
    <w:rsid w:val="00CE5A0A"/>
    <w:rsid w:val="00CE6A1B"/>
    <w:rsid w:val="00D03D0C"/>
    <w:rsid w:val="00D11982"/>
    <w:rsid w:val="00D12E69"/>
    <w:rsid w:val="00D14F06"/>
    <w:rsid w:val="00D2778C"/>
    <w:rsid w:val="00D33660"/>
    <w:rsid w:val="00D44793"/>
    <w:rsid w:val="00D47067"/>
    <w:rsid w:val="00D50AD9"/>
    <w:rsid w:val="00D51475"/>
    <w:rsid w:val="00D51709"/>
    <w:rsid w:val="00D52329"/>
    <w:rsid w:val="00D539CD"/>
    <w:rsid w:val="00D54511"/>
    <w:rsid w:val="00D54FB4"/>
    <w:rsid w:val="00D667C9"/>
    <w:rsid w:val="00D71CD3"/>
    <w:rsid w:val="00D721E8"/>
    <w:rsid w:val="00D73786"/>
    <w:rsid w:val="00D85793"/>
    <w:rsid w:val="00D86206"/>
    <w:rsid w:val="00D86EE7"/>
    <w:rsid w:val="00D86FB3"/>
    <w:rsid w:val="00D9107C"/>
    <w:rsid w:val="00D938A3"/>
    <w:rsid w:val="00DB4714"/>
    <w:rsid w:val="00DC5A1F"/>
    <w:rsid w:val="00DD0CEB"/>
    <w:rsid w:val="00DD35CD"/>
    <w:rsid w:val="00DD798D"/>
    <w:rsid w:val="00DE5EED"/>
    <w:rsid w:val="00DF29A8"/>
    <w:rsid w:val="00DF49BB"/>
    <w:rsid w:val="00E05661"/>
    <w:rsid w:val="00E0677B"/>
    <w:rsid w:val="00E122EB"/>
    <w:rsid w:val="00E17E23"/>
    <w:rsid w:val="00E43190"/>
    <w:rsid w:val="00E450BD"/>
    <w:rsid w:val="00E578EA"/>
    <w:rsid w:val="00E57A5B"/>
    <w:rsid w:val="00E67DD0"/>
    <w:rsid w:val="00E723F0"/>
    <w:rsid w:val="00E742CB"/>
    <w:rsid w:val="00E819D0"/>
    <w:rsid w:val="00E81E74"/>
    <w:rsid w:val="00E866E0"/>
    <w:rsid w:val="00E9096A"/>
    <w:rsid w:val="00E96E6B"/>
    <w:rsid w:val="00EA31D8"/>
    <w:rsid w:val="00EA44B2"/>
    <w:rsid w:val="00EA5F8E"/>
    <w:rsid w:val="00EA61DF"/>
    <w:rsid w:val="00EB2E31"/>
    <w:rsid w:val="00EB54A3"/>
    <w:rsid w:val="00EB7469"/>
    <w:rsid w:val="00EB7F7B"/>
    <w:rsid w:val="00EC3C11"/>
    <w:rsid w:val="00EC5A58"/>
    <w:rsid w:val="00ED57BF"/>
    <w:rsid w:val="00ED617A"/>
    <w:rsid w:val="00EE1A39"/>
    <w:rsid w:val="00EE2B84"/>
    <w:rsid w:val="00EE3154"/>
    <w:rsid w:val="00EE637C"/>
    <w:rsid w:val="00EE69B8"/>
    <w:rsid w:val="00EF08A7"/>
    <w:rsid w:val="00EF2044"/>
    <w:rsid w:val="00EF3D6A"/>
    <w:rsid w:val="00F03754"/>
    <w:rsid w:val="00F10534"/>
    <w:rsid w:val="00F16509"/>
    <w:rsid w:val="00F20A4D"/>
    <w:rsid w:val="00F21962"/>
    <w:rsid w:val="00F22932"/>
    <w:rsid w:val="00F248A9"/>
    <w:rsid w:val="00F253E3"/>
    <w:rsid w:val="00F33A8E"/>
    <w:rsid w:val="00F473C0"/>
    <w:rsid w:val="00F50276"/>
    <w:rsid w:val="00F525B9"/>
    <w:rsid w:val="00F621EB"/>
    <w:rsid w:val="00F64017"/>
    <w:rsid w:val="00F646F3"/>
    <w:rsid w:val="00F65120"/>
    <w:rsid w:val="00F70AC0"/>
    <w:rsid w:val="00F74FE2"/>
    <w:rsid w:val="00F80D56"/>
    <w:rsid w:val="00F82D09"/>
    <w:rsid w:val="00F9042E"/>
    <w:rsid w:val="00F93EE0"/>
    <w:rsid w:val="00FA33B2"/>
    <w:rsid w:val="00FA554E"/>
    <w:rsid w:val="00FB1D15"/>
    <w:rsid w:val="00FC1BDC"/>
    <w:rsid w:val="00FC5033"/>
    <w:rsid w:val="00FC7EC7"/>
    <w:rsid w:val="00FD58E4"/>
    <w:rsid w:val="00FD6246"/>
    <w:rsid w:val="00FD7855"/>
    <w:rsid w:val="00FE314B"/>
    <w:rsid w:val="00FE3333"/>
    <w:rsid w:val="00FE363E"/>
    <w:rsid w:val="00FE5A41"/>
    <w:rsid w:val="00FF26DF"/>
    <w:rsid w:val="00FF4CCD"/>
    <w:rsid w:val="00FF5750"/>
    <w:rsid w:val="1BFA3ECC"/>
    <w:rsid w:val="3298312D"/>
    <w:rsid w:val="33985464"/>
    <w:rsid w:val="59B41258"/>
    <w:rsid w:val="5EE75D15"/>
    <w:rsid w:val="60A93C70"/>
    <w:rsid w:val="78324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5372AAC"/>
  <w15:docId w15:val="{B4C3C0A8-D410-47DE-8883-190F50CEF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</w:pPr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rFonts w:ascii="Times New Roman" w:hAnsi="Times New Roman" w:cs="Times New Roman" w:hint="default"/>
      <w:color w:val="333399"/>
      <w:u w:val="single"/>
    </w:rPr>
  </w:style>
  <w:style w:type="character" w:styleId="a4">
    <w:name w:val="page number"/>
    <w:basedOn w:val="a0"/>
    <w:qFormat/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"/>
    <w:link w:val="a7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styleId="a9">
    <w:name w:val="Body Text Indent"/>
    <w:basedOn w:val="a"/>
    <w:qFormat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a">
    <w:name w:val="Title"/>
    <w:basedOn w:val="a"/>
    <w:qFormat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b">
    <w:name w:val="footer"/>
    <w:basedOn w:val="a"/>
    <w:link w:val="ac"/>
    <w:qFormat/>
    <w:pPr>
      <w:tabs>
        <w:tab w:val="center" w:pos="4677"/>
        <w:tab w:val="right" w:pos="9355"/>
      </w:tabs>
    </w:pPr>
  </w:style>
  <w:style w:type="paragraph" w:styleId="ad">
    <w:name w:val="Normal (Web)"/>
    <w:basedOn w:val="a"/>
    <w:uiPriority w:val="99"/>
    <w:qFormat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pPr>
      <w:spacing w:after="120" w:line="480" w:lineRule="auto"/>
      <w:ind w:left="283"/>
    </w:pPr>
  </w:style>
  <w:style w:type="paragraph" w:styleId="ae">
    <w:name w:val="Subtitle"/>
    <w:basedOn w:val="a"/>
    <w:link w:val="af"/>
    <w:qFormat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Знак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No Spacing"/>
    <w:link w:val="af3"/>
    <w:uiPriority w:val="99"/>
    <w:qFormat/>
    <w:rPr>
      <w:sz w:val="24"/>
      <w:szCs w:val="24"/>
      <w:lang w:val="ru-RU" w:eastAsia="ru-RU"/>
    </w:rPr>
  </w:style>
  <w:style w:type="paragraph" w:customStyle="1" w:styleId="015">
    <w:name w:val="Стиль Слева:  0 см Выступ:  15 см"/>
    <w:basedOn w:val="a"/>
    <w:qFormat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f">
    <w:name w:val="Подзаголовок Знак"/>
    <w:link w:val="ae"/>
    <w:qFormat/>
    <w:rPr>
      <w:sz w:val="28"/>
      <w:szCs w:val="24"/>
      <w:lang w:val="ru-RU" w:eastAsia="ru-RU" w:bidi="ar-SA"/>
    </w:rPr>
  </w:style>
  <w:style w:type="character" w:customStyle="1" w:styleId="s0">
    <w:name w:val="s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1">
    <w:name w:val="Знак Знак Знак1 Знак"/>
    <w:basedOn w:val="a"/>
    <w:qFormat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1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paragraph" w:customStyle="1" w:styleId="af4">
    <w:name w:val="Знак Знак Знак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List Paragraph"/>
    <w:basedOn w:val="a"/>
    <w:link w:val="af6"/>
    <w:uiPriority w:val="99"/>
    <w:qFormat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qFormat/>
  </w:style>
  <w:style w:type="paragraph" w:customStyle="1" w:styleId="21">
    <w:name w:val="Знак2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qFormat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7">
    <w:name w:val="Текст выноски Знак"/>
    <w:basedOn w:val="a0"/>
    <w:link w:val="a6"/>
    <w:semiHidden/>
    <w:qFormat/>
    <w:rPr>
      <w:rFonts w:ascii="Tahoma" w:hAnsi="Tahoma" w:cs="Tahoma"/>
      <w:sz w:val="16"/>
      <w:szCs w:val="16"/>
    </w:rPr>
  </w:style>
  <w:style w:type="character" w:customStyle="1" w:styleId="af3">
    <w:name w:val="Без интервала Знак"/>
    <w:link w:val="af2"/>
    <w:uiPriority w:val="99"/>
    <w:qFormat/>
    <w:locked/>
    <w:rPr>
      <w:sz w:val="24"/>
      <w:szCs w:val="24"/>
    </w:rPr>
  </w:style>
  <w:style w:type="character" w:customStyle="1" w:styleId="af6">
    <w:name w:val="Абзац списка Знак"/>
    <w:link w:val="af5"/>
    <w:uiPriority w:val="99"/>
    <w:locked/>
    <w:rPr>
      <w:rFonts w:ascii="Calibri" w:eastAsia="Calibri" w:hAnsi="Calibri"/>
      <w:sz w:val="22"/>
      <w:szCs w:val="22"/>
      <w:lang w:eastAsia="en-US"/>
    </w:rPr>
  </w:style>
  <w:style w:type="character" w:customStyle="1" w:styleId="preamble-verb">
    <w:name w:val="preamble-verb"/>
    <w:basedOn w:val="a0"/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yle36">
    <w:name w:val="_Style 36"/>
    <w:basedOn w:val="a"/>
    <w:next w:val="aa"/>
    <w:link w:val="af7"/>
    <w:qFormat/>
    <w:pPr>
      <w:overflowPunct/>
      <w:autoSpaceDE/>
      <w:autoSpaceDN/>
      <w:adjustRightInd/>
      <w:ind w:firstLine="851"/>
      <w:jc w:val="center"/>
    </w:pPr>
    <w:rPr>
      <w:sz w:val="28"/>
    </w:rPr>
  </w:style>
  <w:style w:type="character" w:customStyle="1" w:styleId="af7">
    <w:name w:val="Название Знак"/>
    <w:link w:val="Style3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285</cp:revision>
  <cp:lastPrinted>2026-08-11T09:23:00Z</cp:lastPrinted>
  <dcterms:created xsi:type="dcterms:W3CDTF">2020-11-05T09:11:00Z</dcterms:created>
  <dcterms:modified xsi:type="dcterms:W3CDTF">2026-08-11T09:23:00Z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AD0D65F48F8F46A1A728A185F9BAE4AF_12</vt:lpwstr>
  </property>
  <property fmtid="{D5CDD505-2E9C-101B-9397-08002B2CF9AE}" pid="4" name="KSOTemplateDocerSaveRecord">
    <vt:lpwstr>eyJoZGlkIjoiOTc3M2Y5NzIzMDFlZjAyY2Q4Njk5ODkyYjFjNzBiNTQiLCJ1c2VySWQiOiI1Mzc4MDMzNzg5ODE5In0=</vt:lpwstr>
  </property>
</Properties>
</file>