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236" w:rsidRDefault="00D677CA">
      <w:pPr>
        <w:spacing w:after="0" w:line="240" w:lineRule="auto"/>
        <w:jc w:val="center"/>
        <w:rPr>
          <w:rStyle w:val="a5"/>
          <w:rFonts w:ascii="Times New Roman" w:eastAsia="Times New Roman" w:hAnsi="Times New Roman" w:cs="Times New Roman"/>
          <w:sz w:val="28"/>
          <w:szCs w:val="28"/>
        </w:rPr>
      </w:pPr>
      <w:r>
        <w:rPr>
          <w:rFonts w:ascii="Times New Roman" w:hAnsi="Times New Roman"/>
          <w:sz w:val="28"/>
          <w:szCs w:val="28"/>
        </w:rPr>
        <w:t xml:space="preserve">ГУ «Департамент по чрезвычайным ситуациям города Алматы Министерства по чрезвычайным ситуациям Республики Казахстан» индекс 050040, город Алматы, ул. Байзакова 300, эл. адрес: </w:t>
      </w:r>
      <w:r>
        <w:rPr>
          <w:rFonts w:ascii="Times New Roman" w:hAnsi="Times New Roman"/>
          <w:sz w:val="28"/>
          <w:szCs w:val="28"/>
          <w:lang w:val="en-US"/>
        </w:rPr>
        <w:t>ok</w:t>
      </w:r>
      <w:r>
        <w:rPr>
          <w:rFonts w:ascii="Times New Roman" w:hAnsi="Times New Roman"/>
          <w:sz w:val="28"/>
          <w:szCs w:val="28"/>
        </w:rPr>
        <w:t>_</w:t>
      </w:r>
      <w:hyperlink r:id="rId7" w:history="1">
        <w:r w:rsidR="004C5F3B" w:rsidRPr="00AD0BC2">
          <w:rPr>
            <w:rStyle w:val="a3"/>
            <w:rFonts w:ascii="Times New Roman" w:hAnsi="Times New Roman" w:cs="Times New Roman"/>
            <w:sz w:val="28"/>
            <w:szCs w:val="28"/>
            <w:u w:color="0000FF"/>
            <w:lang w:val="en-US"/>
          </w:rPr>
          <w:t>dchs</w:t>
        </w:r>
        <w:r w:rsidR="004C5F3B" w:rsidRPr="00AD0BC2">
          <w:rPr>
            <w:rStyle w:val="a3"/>
            <w:rFonts w:ascii="Times New Roman" w:hAnsi="Times New Roman"/>
            <w:sz w:val="28"/>
            <w:szCs w:val="28"/>
            <w:u w:color="0000FF"/>
          </w:rPr>
          <w:t>_</w:t>
        </w:r>
        <w:r w:rsidR="004C5F3B" w:rsidRPr="00AD0BC2">
          <w:rPr>
            <w:rStyle w:val="a3"/>
            <w:rFonts w:ascii="Times New Roman" w:hAnsi="Times New Roman" w:cs="Times New Roman"/>
            <w:sz w:val="28"/>
            <w:szCs w:val="28"/>
            <w:u w:color="0000FF"/>
            <w:lang w:val="en-US"/>
          </w:rPr>
          <w:t>alm</w:t>
        </w:r>
        <w:r w:rsidR="004C5F3B" w:rsidRPr="00AD0BC2">
          <w:rPr>
            <w:rStyle w:val="a3"/>
            <w:rFonts w:ascii="Times New Roman" w:hAnsi="Times New Roman"/>
            <w:sz w:val="28"/>
            <w:szCs w:val="28"/>
            <w:u w:color="0000FF"/>
          </w:rPr>
          <w:t>@</w:t>
        </w:r>
        <w:r w:rsidR="004C5F3B" w:rsidRPr="00AD0BC2">
          <w:rPr>
            <w:rStyle w:val="a3"/>
            <w:rFonts w:ascii="Times New Roman" w:hAnsi="Times New Roman" w:cs="Times New Roman"/>
            <w:sz w:val="28"/>
            <w:szCs w:val="28"/>
            <w:u w:color="0000FF"/>
            <w:lang w:val="en-US"/>
          </w:rPr>
          <w:t>emer</w:t>
        </w:r>
        <w:r w:rsidR="004C5F3B" w:rsidRPr="00AD0BC2">
          <w:rPr>
            <w:rStyle w:val="a3"/>
            <w:rFonts w:ascii="Times New Roman" w:hAnsi="Times New Roman"/>
            <w:sz w:val="28"/>
            <w:szCs w:val="28"/>
            <w:u w:color="0000FF"/>
          </w:rPr>
          <w:t>.</w:t>
        </w:r>
        <w:r w:rsidR="004C5F3B" w:rsidRPr="00AD0BC2">
          <w:rPr>
            <w:rStyle w:val="a3"/>
            <w:rFonts w:ascii="Times New Roman" w:hAnsi="Times New Roman" w:cs="Times New Roman"/>
            <w:sz w:val="28"/>
            <w:szCs w:val="28"/>
            <w:u w:color="0000FF"/>
            <w:lang w:val="en-US"/>
          </w:rPr>
          <w:t>kz</w:t>
        </w:r>
      </w:hyperlink>
      <w:r>
        <w:rPr>
          <w:rStyle w:val="a5"/>
          <w:rFonts w:ascii="Times New Roman" w:hAnsi="Times New Roman"/>
          <w:color w:val="0000FF"/>
          <w:sz w:val="28"/>
          <w:szCs w:val="28"/>
          <w:u w:color="0000FF"/>
        </w:rPr>
        <w:t xml:space="preserve">; </w:t>
      </w:r>
      <w:r>
        <w:rPr>
          <w:rStyle w:val="a5"/>
          <w:rFonts w:ascii="Times New Roman" w:hAnsi="Times New Roman"/>
          <w:sz w:val="28"/>
          <w:szCs w:val="28"/>
        </w:rPr>
        <w:t>тел: 274-25-13, объявляет о начале отбора на занятие нижеследующих вакантных должностей органов гражданской защиты.</w:t>
      </w:r>
    </w:p>
    <w:p w:rsidR="00311236" w:rsidRDefault="00D677CA">
      <w:pPr>
        <w:pStyle w:val="a6"/>
        <w:ind w:firstLine="567"/>
        <w:jc w:val="both"/>
        <w:rPr>
          <w:rStyle w:val="a5"/>
          <w:rFonts w:ascii="Times New Roman" w:eastAsia="Times New Roman" w:hAnsi="Times New Roman" w:cs="Times New Roman"/>
          <w:b/>
          <w:bCs/>
          <w:sz w:val="28"/>
          <w:szCs w:val="28"/>
          <w:u w:val="single"/>
        </w:rPr>
      </w:pPr>
      <w:r>
        <w:rPr>
          <w:rStyle w:val="a5"/>
          <w:rFonts w:ascii="Times New Roman" w:hAnsi="Times New Roman"/>
          <w:b/>
          <w:bCs/>
          <w:sz w:val="28"/>
          <w:szCs w:val="28"/>
          <w:u w:val="single"/>
        </w:rPr>
        <w:t xml:space="preserve">Водитель-сотрудник пожарных автомобилей по категории C-SV-13,                       </w:t>
      </w:r>
      <w:r w:rsidR="009C3101">
        <w:rPr>
          <w:rStyle w:val="a5"/>
          <w:rFonts w:ascii="Times New Roman" w:hAnsi="Times New Roman"/>
          <w:b/>
          <w:bCs/>
          <w:sz w:val="28"/>
          <w:szCs w:val="28"/>
          <w:u w:val="single"/>
          <w:lang w:val="kk-KZ"/>
        </w:rPr>
        <w:t>8</w:t>
      </w:r>
      <w:r>
        <w:rPr>
          <w:rStyle w:val="a5"/>
          <w:rFonts w:ascii="Times New Roman" w:hAnsi="Times New Roman"/>
          <w:b/>
          <w:bCs/>
          <w:sz w:val="28"/>
          <w:szCs w:val="28"/>
          <w:u w:val="single"/>
        </w:rPr>
        <w:t xml:space="preserve"> единиц.</w:t>
      </w:r>
    </w:p>
    <w:p w:rsidR="00311236" w:rsidRDefault="00D677CA">
      <w:pPr>
        <w:spacing w:after="0" w:line="240" w:lineRule="auto"/>
        <w:ind w:firstLine="567"/>
        <w:jc w:val="both"/>
        <w:rPr>
          <w:rStyle w:val="a5"/>
          <w:rFonts w:ascii="Times New Roman" w:eastAsia="Times New Roman" w:hAnsi="Times New Roman" w:cs="Times New Roman"/>
          <w:sz w:val="28"/>
          <w:szCs w:val="28"/>
        </w:rPr>
      </w:pPr>
      <w:r>
        <w:rPr>
          <w:rStyle w:val="a5"/>
          <w:rFonts w:ascii="Times New Roman" w:hAnsi="Times New Roman"/>
          <w:sz w:val="28"/>
          <w:szCs w:val="28"/>
        </w:rPr>
        <w:t>Основные должностные  инструкции:</w:t>
      </w:r>
      <w:r>
        <w:rPr>
          <w:rStyle w:val="a5"/>
          <w:rFonts w:ascii="Times New Roman" w:hAnsi="Times New Roman"/>
          <w:b/>
          <w:bCs/>
          <w:sz w:val="28"/>
          <w:szCs w:val="28"/>
        </w:rPr>
        <w:t xml:space="preserve">  </w:t>
      </w:r>
      <w:r>
        <w:rPr>
          <w:rStyle w:val="a5"/>
          <w:rFonts w:ascii="Times New Roman" w:hAnsi="Times New Roman"/>
          <w:sz w:val="28"/>
          <w:szCs w:val="28"/>
        </w:rPr>
        <w:t xml:space="preserve">На водителя пожарных машин возлагаются следующие обязанности: знание района выезда части, проезды, расположение вода источников в районе выезда части; знание тактико-технических характеристик, назначения устройств, принцип действия, работы и порядок обслуживания пожарных автомобилей и другой пожарной и аварийно-спасательной техники; умение работать на всех специальных агрегатах и механизмах, а также на </w:t>
      </w:r>
      <w:proofErr w:type="gramStart"/>
      <w:r>
        <w:rPr>
          <w:rStyle w:val="a5"/>
          <w:rFonts w:ascii="Times New Roman" w:hAnsi="Times New Roman"/>
          <w:sz w:val="28"/>
          <w:szCs w:val="28"/>
        </w:rPr>
        <w:t>радиостанциях</w:t>
      </w:r>
      <w:proofErr w:type="gramEnd"/>
      <w:r>
        <w:rPr>
          <w:rStyle w:val="a5"/>
          <w:rFonts w:ascii="Times New Roman" w:hAnsi="Times New Roman"/>
          <w:sz w:val="28"/>
          <w:szCs w:val="28"/>
        </w:rPr>
        <w:t xml:space="preserve"> установленных на автомобилях; соблюдение правил техники безопасности и производственной санитарии при несении службы, эксплуатации, техническом обслуживании и ремонте пожарных автомобилей; проверка технического состояния, качественное, своевременное выполнение технического обслуживания автомобилей; соблюдение правил хранения и порядка их применения; соблюдение правил пользования гаражным оборудованием, оформление основных эксплуатационно-технических документов по эксплуатации пожарных автомобилей.</w:t>
      </w:r>
    </w:p>
    <w:p w:rsidR="00311236" w:rsidRDefault="00D677CA">
      <w:pPr>
        <w:pStyle w:val="a6"/>
        <w:ind w:firstLine="567"/>
        <w:jc w:val="both"/>
        <w:rPr>
          <w:rStyle w:val="a5"/>
          <w:rFonts w:ascii="Times New Roman" w:eastAsia="Times New Roman" w:hAnsi="Times New Roman" w:cs="Times New Roman"/>
          <w:sz w:val="28"/>
          <w:szCs w:val="28"/>
        </w:rPr>
      </w:pPr>
      <w:r>
        <w:rPr>
          <w:rStyle w:val="a5"/>
          <w:rFonts w:ascii="Times New Roman" w:hAnsi="Times New Roman"/>
          <w:b/>
          <w:bCs/>
          <w:sz w:val="28"/>
          <w:szCs w:val="28"/>
        </w:rPr>
        <w:t xml:space="preserve">Основные требования: </w:t>
      </w:r>
      <w:r>
        <w:rPr>
          <w:rStyle w:val="a5"/>
          <w:rFonts w:ascii="Times New Roman" w:hAnsi="Times New Roman"/>
          <w:sz w:val="28"/>
          <w:szCs w:val="28"/>
        </w:rPr>
        <w:t xml:space="preserve">Возраст – </w:t>
      </w:r>
      <w:r w:rsidR="00F77F09">
        <w:rPr>
          <w:rStyle w:val="a5"/>
          <w:rFonts w:ascii="Times New Roman" w:hAnsi="Times New Roman"/>
          <w:sz w:val="28"/>
          <w:szCs w:val="28"/>
        </w:rPr>
        <w:t xml:space="preserve">от </w:t>
      </w:r>
      <w:r>
        <w:rPr>
          <w:rStyle w:val="a5"/>
          <w:rFonts w:ascii="Times New Roman" w:hAnsi="Times New Roman"/>
          <w:sz w:val="28"/>
          <w:szCs w:val="28"/>
        </w:rPr>
        <w:t>18 до 35 лет, образование не ниже среднего, водительское удостоверение категории «</w:t>
      </w:r>
      <w:r>
        <w:rPr>
          <w:rStyle w:val="a5"/>
          <w:rFonts w:ascii="Times New Roman" w:hAnsi="Times New Roman"/>
          <w:sz w:val="28"/>
          <w:szCs w:val="28"/>
          <w:lang w:val="en-US"/>
        </w:rPr>
        <w:t>B</w:t>
      </w:r>
      <w:r>
        <w:rPr>
          <w:rStyle w:val="a5"/>
          <w:rFonts w:ascii="Times New Roman" w:hAnsi="Times New Roman"/>
          <w:sz w:val="28"/>
          <w:szCs w:val="28"/>
        </w:rPr>
        <w:t xml:space="preserve">,С по новому </w:t>
      </w:r>
      <w:r>
        <w:rPr>
          <w:rStyle w:val="a5"/>
          <w:rFonts w:ascii="Times New Roman" w:hAnsi="Times New Roman"/>
          <w:sz w:val="28"/>
          <w:szCs w:val="28"/>
          <w:lang w:val="en-US"/>
        </w:rPr>
        <w:t>B</w:t>
      </w:r>
      <w:r>
        <w:rPr>
          <w:rStyle w:val="a5"/>
          <w:rFonts w:ascii="Times New Roman" w:hAnsi="Times New Roman"/>
          <w:sz w:val="28"/>
          <w:szCs w:val="28"/>
        </w:rPr>
        <w:t>,С, В</w:t>
      </w:r>
      <w:proofErr w:type="gramStart"/>
      <w:r>
        <w:rPr>
          <w:rStyle w:val="a5"/>
          <w:rFonts w:ascii="Times New Roman" w:hAnsi="Times New Roman"/>
          <w:sz w:val="28"/>
          <w:szCs w:val="28"/>
        </w:rPr>
        <w:t>1</w:t>
      </w:r>
      <w:proofErr w:type="gramEnd"/>
      <w:r>
        <w:rPr>
          <w:rStyle w:val="a5"/>
          <w:rFonts w:ascii="Times New Roman" w:hAnsi="Times New Roman"/>
          <w:sz w:val="28"/>
          <w:szCs w:val="28"/>
        </w:rPr>
        <w:t>, С1».</w:t>
      </w:r>
    </w:p>
    <w:p w:rsidR="00311236" w:rsidRDefault="00D677CA">
      <w:pPr>
        <w:spacing w:after="0" w:line="240" w:lineRule="auto"/>
        <w:ind w:firstLine="567"/>
        <w:jc w:val="both"/>
        <w:rPr>
          <w:rStyle w:val="a5"/>
          <w:rFonts w:ascii="Times New Roman" w:eastAsia="Times New Roman" w:hAnsi="Times New Roman" w:cs="Times New Roman"/>
          <w:sz w:val="27"/>
          <w:szCs w:val="27"/>
        </w:rPr>
      </w:pPr>
      <w:proofErr w:type="gramStart"/>
      <w:r>
        <w:rPr>
          <w:rStyle w:val="a5"/>
          <w:rFonts w:ascii="Times New Roman" w:hAnsi="Times New Roman"/>
          <w:b/>
          <w:bCs/>
          <w:sz w:val="27"/>
          <w:szCs w:val="27"/>
        </w:rPr>
        <w:t>Ограничения: на правоохранительную службу</w:t>
      </w:r>
      <w:r>
        <w:rPr>
          <w:rStyle w:val="a5"/>
          <w:rFonts w:ascii="Times New Roman" w:hAnsi="Times New Roman"/>
          <w:sz w:val="27"/>
          <w:szCs w:val="27"/>
        </w:rPr>
        <w:t>: не могут быть приняты лица, у которого есть ограничения согласно статье 6 пункта 2 Закона Республики Казахстан «О правоохранительной службе» /На правоохранительную службу не может быть принято лицо: признанное в установленном законом порядке недееспособным или ограниченно дееспособным; в соответствии с заключением военно-врачебной комиссии имеющее заболевание, препятствующее выполнению должностных полномочий;</w:t>
      </w:r>
      <w:proofErr w:type="gramEnd"/>
      <w:r>
        <w:rPr>
          <w:rStyle w:val="a5"/>
          <w:rFonts w:ascii="Times New Roman" w:hAnsi="Times New Roman"/>
          <w:sz w:val="27"/>
          <w:szCs w:val="27"/>
        </w:rPr>
        <w:t xml:space="preserve"> не прошедшее медицинское или психофизиологическое освидетельствование, в том числе полиграфологическое исследование; отказавшееся принять на себя 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 на которое в течение года перед поступлением </w:t>
      </w:r>
      <w:proofErr w:type="gramStart"/>
      <w:r>
        <w:rPr>
          <w:rStyle w:val="a5"/>
          <w:rFonts w:ascii="Times New Roman" w:hAnsi="Times New Roman"/>
          <w:sz w:val="27"/>
          <w:szCs w:val="27"/>
        </w:rPr>
        <w:t>на</w:t>
      </w:r>
      <w:proofErr w:type="gramEnd"/>
      <w:r>
        <w:rPr>
          <w:rStyle w:val="a5"/>
          <w:rFonts w:ascii="Times New Roman" w:hAnsi="Times New Roman"/>
          <w:sz w:val="27"/>
          <w:szCs w:val="27"/>
        </w:rPr>
        <w:t xml:space="preserve"> правоохранительную службу налагалось в судебном порядке административное взыскание за умышленное </w:t>
      </w:r>
      <w:proofErr w:type="gramStart"/>
      <w:r>
        <w:rPr>
          <w:rStyle w:val="a5"/>
          <w:rFonts w:ascii="Times New Roman" w:hAnsi="Times New Roman"/>
          <w:sz w:val="27"/>
          <w:szCs w:val="27"/>
        </w:rPr>
        <w:t>правонарушение</w:t>
      </w:r>
      <w:proofErr w:type="gramEnd"/>
      <w:r>
        <w:rPr>
          <w:rStyle w:val="a5"/>
          <w:rFonts w:ascii="Times New Roman" w:hAnsi="Times New Roman"/>
          <w:sz w:val="27"/>
          <w:szCs w:val="27"/>
        </w:rPr>
        <w:t xml:space="preserve">; на которое в течение трех лет до поступления на правоохранительную службу за совершение коррупционного правонарушения налагалось в судебном порядке административное взыскание; в </w:t>
      </w:r>
      <w:proofErr w:type="gramStart"/>
      <w:r>
        <w:rPr>
          <w:rStyle w:val="a5"/>
          <w:rFonts w:ascii="Times New Roman" w:hAnsi="Times New Roman"/>
          <w:sz w:val="27"/>
          <w:szCs w:val="27"/>
        </w:rPr>
        <w:t>отношении</w:t>
      </w:r>
      <w:proofErr w:type="gramEnd"/>
      <w:r>
        <w:rPr>
          <w:rStyle w:val="a5"/>
          <w:rFonts w:ascii="Times New Roman" w:hAnsi="Times New Roman"/>
          <w:sz w:val="27"/>
          <w:szCs w:val="27"/>
        </w:rPr>
        <w:t xml:space="preserve"> которого в течение трех лет перед поступлением на службу за совершение уголовного проступка вынесен обвинительный приговор суда или которое в течение трех лет перед поступлением на службу освобождено от уголовной ответственности за совершение уголовного проступка на основании пунктов 3), 4), 9), 10) и 12) части первой статьи 35 или статьи 36 Уголовно-процессуального кодекса Республики Казахстан; совершившее коррупционное преступление;  уволенное с работы за совершение коррупционного правонарушения; </w:t>
      </w:r>
      <w:proofErr w:type="gramStart"/>
      <w:r>
        <w:rPr>
          <w:rStyle w:val="a5"/>
          <w:rFonts w:ascii="Times New Roman" w:hAnsi="Times New Roman"/>
          <w:sz w:val="27"/>
          <w:szCs w:val="27"/>
        </w:rPr>
        <w:t>имеющее или имевшее судимость либо освобожденное от уголовной ответственности на основании пунктов 3), 4), 9), 10) и 12) части первой статьи 35 или статьи 36 Уголовно-процессуального кодекса Республики Казахстан, а также уволенное по отрицательным мотивам с государственной, воинской службы, из иных правоохранительных органов, специальных государственных органов, а также прекратившее полномочие судьи по отрицательным мотивам;/,</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 xml:space="preserve">а также лица, </w:t>
      </w:r>
      <w:r>
        <w:rPr>
          <w:rStyle w:val="a5"/>
          <w:rFonts w:ascii="Times New Roman" w:hAnsi="Times New Roman"/>
          <w:sz w:val="27"/>
          <w:szCs w:val="27"/>
        </w:rPr>
        <w:lastRenderedPageBreak/>
        <w:t>которые отказываются принимать на себя ограничения  связанные с пребыванием сотрудника на правоохранительной службе (статья 17) /Сотрудник не вправе: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w:t>
      </w:r>
      <w:proofErr w:type="gramEnd"/>
      <w:r>
        <w:rPr>
          <w:rStyle w:val="a5"/>
          <w:rFonts w:ascii="Times New Roman" w:hAnsi="Times New Roman"/>
          <w:sz w:val="27"/>
          <w:szCs w:val="27"/>
        </w:rPr>
        <w:t xml:space="preserve"> защиты трудовых, а также других социально-экономических прав и интересов своих членов и улучшения условий труда; заниматься другой оплачиваемой деятельностью, кроме педагогической, научной и иной творческой деятельности; </w:t>
      </w:r>
      <w:proofErr w:type="gramStart"/>
      <w:r>
        <w:rPr>
          <w:rStyle w:val="a5"/>
          <w:rFonts w:ascii="Times New Roman" w:hAnsi="Times New Roman"/>
          <w:sz w:val="27"/>
          <w:szCs w:val="27"/>
        </w:rPr>
        <w:t>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процентов от общего количества голосующих акций организаций) на организованном рынке ценных бумаг; быть представителем по делам третьих лиц, за исключением случаев, предусмотренных законами;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roofErr w:type="gramEnd"/>
      <w:r>
        <w:rPr>
          <w:rStyle w:val="a5"/>
          <w:rFonts w:ascii="Times New Roman" w:hAnsi="Times New Roman"/>
          <w:sz w:val="27"/>
          <w:szCs w:val="27"/>
        </w:rPr>
        <w:t xml:space="preserve"> в связи с исполнением должностных полномочий пользоваться в личных целях услугами физических и юридических лиц; использовать свое служебное положение в корыстных целях, в том числе путем сговора с должностными и иными лицами;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roofErr w:type="gramStart"/>
      <w:r>
        <w:rPr>
          <w:rStyle w:val="a5"/>
          <w:rFonts w:ascii="Times New Roman" w:hAnsi="Times New Roman"/>
          <w:sz w:val="27"/>
          <w:szCs w:val="27"/>
        </w:rPr>
        <w:t>.</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и</w:t>
      </w:r>
      <w:proofErr w:type="gramEnd"/>
      <w:r>
        <w:rPr>
          <w:rStyle w:val="a5"/>
          <w:rFonts w:ascii="Times New Roman" w:hAnsi="Times New Roman"/>
          <w:sz w:val="27"/>
          <w:szCs w:val="27"/>
        </w:rPr>
        <w:t xml:space="preserve"> антикоррупционные ограничения, установленные </w:t>
      </w:r>
      <w:proofErr w:type="gramStart"/>
      <w:r>
        <w:rPr>
          <w:rStyle w:val="a5"/>
          <w:rFonts w:ascii="Times New Roman" w:hAnsi="Times New Roman"/>
          <w:sz w:val="27"/>
          <w:szCs w:val="27"/>
        </w:rPr>
        <w:t>Законом Республики Казахстан «О противодействии коррупции» (статья 12) /В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районов, городов областного значения, городов районного значения, поселков, сел, сельских округов, а также в члены выборных органов местного самоуправления), должностными</w:t>
      </w:r>
      <w:proofErr w:type="gramEnd"/>
      <w:r>
        <w:rPr>
          <w:rStyle w:val="a5"/>
          <w:rFonts w:ascii="Times New Roman" w:hAnsi="Times New Roman"/>
          <w:sz w:val="27"/>
          <w:szCs w:val="27"/>
        </w:rPr>
        <w:t xml:space="preserve">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статьями 13, 14, 14-1 и 15 настоящего Закона, принимают на себя антикоррупционные ограничения </w:t>
      </w:r>
      <w:proofErr w:type="gramStart"/>
      <w:r>
        <w:rPr>
          <w:rStyle w:val="a5"/>
          <w:rFonts w:ascii="Times New Roman" w:hAnsi="Times New Roman"/>
          <w:sz w:val="27"/>
          <w:szCs w:val="27"/>
        </w:rPr>
        <w:t>по</w:t>
      </w:r>
      <w:proofErr w:type="gramEnd"/>
      <w:r>
        <w:rPr>
          <w:rStyle w:val="a5"/>
          <w:rFonts w:ascii="Times New Roman" w:hAnsi="Times New Roman"/>
          <w:sz w:val="27"/>
          <w:szCs w:val="27"/>
        </w:rPr>
        <w:t>:</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 осуществлению деятельности, не совместимой с выполнением государственных функций;</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2) недопустимости совместной службы (работы) близких родственников, супругов и свойственников;</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lastRenderedPageBreak/>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Согласие лиц, указанных в абзаце первом пункта 1настоящей статьи,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Непринятие антикоррупционных ограничений лицами, указанными в абзаце первом пункта 1 настоящей статьи,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311236" w:rsidRDefault="00D677CA">
      <w:pPr>
        <w:spacing w:after="0" w:line="240" w:lineRule="auto"/>
        <w:ind w:firstLine="567"/>
        <w:jc w:val="both"/>
        <w:rPr>
          <w:rStyle w:val="a5"/>
          <w:rFonts w:ascii="Times New Roman" w:eastAsia="Times New Roman" w:hAnsi="Times New Roman" w:cs="Times New Roman"/>
          <w:sz w:val="27"/>
          <w:szCs w:val="27"/>
        </w:rPr>
      </w:pPr>
      <w:proofErr w:type="gramStart"/>
      <w:r>
        <w:rPr>
          <w:rStyle w:val="a5"/>
          <w:rFonts w:ascii="Times New Roman" w:hAnsi="Times New Roman"/>
          <w:sz w:val="27"/>
          <w:szCs w:val="27"/>
        </w:rPr>
        <w:t>Члены семьи лица, указанного в абзаце первом пункта 1 настоящей статьи,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roofErr w:type="gramEnd"/>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Примечание. В настоящем Законе под членами семьи лица, указанного в абзаце первом пункта 1 настоящей статьи, понимаются его супруг (супруга), родители, дети, в том числе совершеннолетние, и лица, находящиеся на иждивении и постоянно проживающие с ним.</w:t>
      </w:r>
    </w:p>
    <w:p w:rsidR="00311236" w:rsidRDefault="00D677CA">
      <w:pPr>
        <w:spacing w:after="0" w:line="240" w:lineRule="auto"/>
        <w:ind w:firstLine="567"/>
        <w:jc w:val="both"/>
        <w:rPr>
          <w:rStyle w:val="a5"/>
          <w:rFonts w:ascii="Times New Roman" w:eastAsia="Times New Roman" w:hAnsi="Times New Roman" w:cs="Times New Roman"/>
          <w:sz w:val="27"/>
          <w:szCs w:val="27"/>
        </w:rPr>
      </w:pPr>
      <w:proofErr w:type="gramStart"/>
      <w:r>
        <w:rPr>
          <w:rStyle w:val="a5"/>
          <w:rFonts w:ascii="Times New Roman" w:hAnsi="Times New Roman"/>
          <w:sz w:val="27"/>
          <w:szCs w:val="27"/>
        </w:rPr>
        <w:t>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настоящей статьи,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обстоятельствах</w:t>
      </w:r>
      <w:proofErr w:type="gramEnd"/>
      <w:r>
        <w:rPr>
          <w:rStyle w:val="a5"/>
          <w:rFonts w:ascii="Times New Roman" w:hAnsi="Times New Roman"/>
          <w:sz w:val="27"/>
          <w:szCs w:val="27"/>
        </w:rPr>
        <w:t xml:space="preserve"> поступления таких средств.</w:t>
      </w:r>
    </w:p>
    <w:p w:rsidR="00311236" w:rsidRDefault="00D677CA">
      <w:pPr>
        <w:spacing w:after="0" w:line="240" w:lineRule="auto"/>
        <w:ind w:firstLine="567"/>
        <w:jc w:val="both"/>
        <w:rPr>
          <w:rStyle w:val="a5"/>
          <w:rFonts w:ascii="Times New Roman" w:eastAsia="Times New Roman" w:hAnsi="Times New Roman" w:cs="Times New Roman"/>
          <w:sz w:val="27"/>
          <w:szCs w:val="27"/>
        </w:rPr>
      </w:pPr>
      <w:proofErr w:type="gramStart"/>
      <w:r>
        <w:rPr>
          <w:rStyle w:val="a5"/>
          <w:rFonts w:ascii="Times New Roman" w:hAnsi="Times New Roman"/>
          <w:sz w:val="27"/>
          <w:szCs w:val="27"/>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настоящей статьи,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w:t>
      </w:r>
      <w:proofErr w:type="gramEnd"/>
      <w:r>
        <w:rPr>
          <w:rStyle w:val="a5"/>
          <w:rFonts w:ascii="Times New Roman" w:hAnsi="Times New Roman"/>
          <w:sz w:val="27"/>
          <w:szCs w:val="27"/>
        </w:rPr>
        <w:t xml:space="preserve"> </w:t>
      </w:r>
      <w:proofErr w:type="gramStart"/>
      <w:r>
        <w:rPr>
          <w:rStyle w:val="a5"/>
          <w:rFonts w:ascii="Times New Roman" w:hAnsi="Times New Roman"/>
          <w:sz w:val="27"/>
          <w:szCs w:val="27"/>
        </w:rPr>
        <w:t>пункта 1 настоящей статьи,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настоящей статьи, стало известно об оказании услуги.</w:t>
      </w:r>
      <w:proofErr w:type="gramEnd"/>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Лицо, передавшее подарок уполномоченному органу по управлению государственным имуществом, вправе с уведомлением вышестоящего должностного </w:t>
      </w:r>
      <w:r>
        <w:rPr>
          <w:rStyle w:val="a5"/>
          <w:rFonts w:ascii="Times New Roman" w:hAnsi="Times New Roman"/>
          <w:sz w:val="27"/>
          <w:szCs w:val="27"/>
        </w:rPr>
        <w:lastRenderedPageBreak/>
        <w:t>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311236" w:rsidRDefault="00D677CA">
      <w:pPr>
        <w:pStyle w:val="a6"/>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Заработная плата: от </w:t>
      </w:r>
      <w:r>
        <w:rPr>
          <w:rStyle w:val="a5"/>
          <w:rFonts w:ascii="Times New Roman" w:hAnsi="Times New Roman"/>
          <w:sz w:val="27"/>
          <w:szCs w:val="27"/>
          <w:u w:val="single"/>
        </w:rPr>
        <w:t>187 522 до 313 843</w:t>
      </w:r>
      <w:r>
        <w:rPr>
          <w:rStyle w:val="a5"/>
          <w:rFonts w:ascii="Times New Roman" w:hAnsi="Times New Roman"/>
          <w:sz w:val="27"/>
          <w:szCs w:val="27"/>
        </w:rPr>
        <w:t xml:space="preserve"> тенге, в зависимости от стажа работы.</w:t>
      </w:r>
    </w:p>
    <w:p w:rsidR="00311236" w:rsidRDefault="00D677CA">
      <w:pPr>
        <w:spacing w:after="0" w:line="240" w:lineRule="auto"/>
        <w:ind w:firstLine="567"/>
        <w:rPr>
          <w:rStyle w:val="a5"/>
          <w:rFonts w:ascii="Times New Roman" w:eastAsia="Times New Roman" w:hAnsi="Times New Roman" w:cs="Times New Roman"/>
          <w:b/>
          <w:bCs/>
          <w:sz w:val="27"/>
          <w:szCs w:val="27"/>
        </w:rPr>
      </w:pPr>
      <w:r>
        <w:rPr>
          <w:rStyle w:val="a5"/>
          <w:rFonts w:ascii="Times New Roman" w:hAnsi="Times New Roman"/>
          <w:b/>
          <w:bCs/>
          <w:sz w:val="27"/>
          <w:szCs w:val="27"/>
        </w:rPr>
        <w:t>Перечень необходимых документов для участия в отборе:</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 заявление на участие в отборе на занятие должности по форме;</w:t>
      </w:r>
    </w:p>
    <w:p w:rsidR="00311236" w:rsidRDefault="00D677CA">
      <w:pPr>
        <w:spacing w:after="0" w:line="240" w:lineRule="auto"/>
        <w:ind w:firstLine="567"/>
        <w:jc w:val="both"/>
        <w:rPr>
          <w:rStyle w:val="a5"/>
          <w:rFonts w:ascii="Times New Roman" w:eastAsia="Times New Roman" w:hAnsi="Times New Roman" w:cs="Times New Roman"/>
          <w:sz w:val="27"/>
          <w:szCs w:val="27"/>
        </w:rPr>
      </w:pPr>
      <w:bookmarkStart w:id="0" w:name="z74"/>
      <w:r>
        <w:rPr>
          <w:rStyle w:val="a5"/>
          <w:rFonts w:ascii="Times New Roman" w:hAnsi="Times New Roman"/>
          <w:sz w:val="27"/>
          <w:szCs w:val="27"/>
        </w:rPr>
        <w:t>2) копию документа, удостоверяющего личность гражданина Республики Казахстан</w:t>
      </w:r>
      <w:r>
        <w:rPr>
          <w:rStyle w:val="a5"/>
        </w:rPr>
        <w:t xml:space="preserve"> </w:t>
      </w:r>
      <w:r>
        <w:rPr>
          <w:rStyle w:val="a5"/>
          <w:rFonts w:ascii="Times New Roman" w:hAnsi="Times New Roman"/>
          <w:sz w:val="27"/>
          <w:szCs w:val="27"/>
        </w:rPr>
        <w:t>либо его электронной формы, содержащего индивидуальный идентификационный номер;</w:t>
      </w:r>
    </w:p>
    <w:p w:rsidR="00311236" w:rsidRDefault="00D677CA">
      <w:pPr>
        <w:spacing w:after="0" w:line="240" w:lineRule="auto"/>
        <w:ind w:firstLine="567"/>
        <w:jc w:val="both"/>
        <w:rPr>
          <w:rStyle w:val="a5"/>
          <w:rFonts w:ascii="Times New Roman" w:eastAsia="Times New Roman" w:hAnsi="Times New Roman" w:cs="Times New Roman"/>
          <w:sz w:val="27"/>
          <w:szCs w:val="27"/>
        </w:rPr>
      </w:pPr>
      <w:bookmarkStart w:id="1" w:name="z75"/>
      <w:r>
        <w:rPr>
          <w:rStyle w:val="a5"/>
          <w:rFonts w:ascii="Times New Roman" w:hAnsi="Times New Roman"/>
          <w:sz w:val="27"/>
          <w:szCs w:val="27"/>
        </w:rPr>
        <w:t>3) копии документов об образовании (</w:t>
      </w:r>
      <w:proofErr w:type="gramStart"/>
      <w:r>
        <w:rPr>
          <w:rStyle w:val="a5"/>
          <w:rFonts w:ascii="Times New Roman" w:hAnsi="Times New Roman"/>
          <w:sz w:val="27"/>
          <w:szCs w:val="27"/>
        </w:rPr>
        <w:t>заверенная</w:t>
      </w:r>
      <w:proofErr w:type="gramEnd"/>
      <w:r>
        <w:rPr>
          <w:rStyle w:val="a5"/>
          <w:rFonts w:ascii="Times New Roman" w:hAnsi="Times New Roman"/>
          <w:sz w:val="27"/>
          <w:szCs w:val="27"/>
        </w:rPr>
        <w:t xml:space="preserve"> нотариально);</w:t>
      </w:r>
    </w:p>
    <w:p w:rsidR="00311236" w:rsidRDefault="00D677CA">
      <w:pPr>
        <w:spacing w:after="0" w:line="240" w:lineRule="auto"/>
        <w:ind w:firstLine="567"/>
        <w:jc w:val="both"/>
        <w:rPr>
          <w:rStyle w:val="a5"/>
          <w:rFonts w:ascii="Times New Roman" w:eastAsia="Times New Roman" w:hAnsi="Times New Roman" w:cs="Times New Roman"/>
          <w:sz w:val="27"/>
          <w:szCs w:val="27"/>
        </w:rPr>
      </w:pPr>
      <w:bookmarkStart w:id="2" w:name="z76"/>
      <w:r>
        <w:rPr>
          <w:rStyle w:val="a5"/>
          <w:rFonts w:ascii="Times New Roman" w:hAnsi="Times New Roman"/>
          <w:sz w:val="27"/>
          <w:szCs w:val="27"/>
        </w:rPr>
        <w:t>4) заполненную подробную автобиографию, написанную собственноручно, с указанием близких родственников, в том числе бывших супругов по форме;</w:t>
      </w:r>
    </w:p>
    <w:p w:rsidR="00311236" w:rsidRDefault="00D677CA">
      <w:pPr>
        <w:spacing w:after="0" w:line="240" w:lineRule="auto"/>
        <w:ind w:firstLine="567"/>
        <w:jc w:val="both"/>
        <w:rPr>
          <w:rStyle w:val="a5"/>
          <w:rFonts w:ascii="Times New Roman" w:eastAsia="Times New Roman" w:hAnsi="Times New Roman" w:cs="Times New Roman"/>
          <w:sz w:val="27"/>
          <w:szCs w:val="27"/>
        </w:rPr>
      </w:pPr>
      <w:bookmarkStart w:id="3" w:name="z77"/>
      <w:r>
        <w:rPr>
          <w:rStyle w:val="a5"/>
          <w:rFonts w:ascii="Times New Roman" w:hAnsi="Times New Roman"/>
          <w:sz w:val="27"/>
          <w:szCs w:val="27"/>
        </w:rPr>
        <w:t>5) военный билет или приписное свидетельство;</w:t>
      </w:r>
    </w:p>
    <w:p w:rsidR="00311236" w:rsidRDefault="00D677CA">
      <w:pPr>
        <w:spacing w:after="0" w:line="240" w:lineRule="auto"/>
        <w:ind w:firstLine="567"/>
        <w:jc w:val="both"/>
        <w:rPr>
          <w:rStyle w:val="a5"/>
          <w:rFonts w:ascii="Times New Roman" w:eastAsia="Times New Roman" w:hAnsi="Times New Roman" w:cs="Times New Roman"/>
          <w:sz w:val="27"/>
          <w:szCs w:val="27"/>
        </w:rPr>
      </w:pPr>
      <w:bookmarkStart w:id="4" w:name="z78"/>
      <w:r>
        <w:rPr>
          <w:rStyle w:val="a5"/>
          <w:rFonts w:ascii="Times New Roman" w:hAnsi="Times New Roman"/>
          <w:sz w:val="27"/>
          <w:szCs w:val="27"/>
        </w:rPr>
        <w:t>6) документы, подтверждающие трудовую деятельность кандидата в соответствии со статьей 35 Трудового кодекса Республики Казахстан (при наличии);</w:t>
      </w:r>
    </w:p>
    <w:p w:rsidR="00311236" w:rsidRDefault="00D677CA">
      <w:pPr>
        <w:spacing w:after="0" w:line="240" w:lineRule="auto"/>
        <w:ind w:firstLine="567"/>
        <w:jc w:val="both"/>
        <w:rPr>
          <w:rStyle w:val="a5"/>
          <w:rFonts w:ascii="Times New Roman" w:eastAsia="Times New Roman" w:hAnsi="Times New Roman" w:cs="Times New Roman"/>
          <w:sz w:val="27"/>
          <w:szCs w:val="27"/>
        </w:rPr>
      </w:pPr>
      <w:bookmarkStart w:id="5" w:name="z79"/>
      <w:r>
        <w:rPr>
          <w:rStyle w:val="a5"/>
          <w:rFonts w:ascii="Times New Roman" w:hAnsi="Times New Roman"/>
          <w:sz w:val="27"/>
          <w:szCs w:val="27"/>
        </w:rPr>
        <w:t>7) цветные фотографии размером 3х4 (6 штук);</w:t>
      </w:r>
    </w:p>
    <w:p w:rsidR="00311236" w:rsidRDefault="00D677CA">
      <w:pPr>
        <w:spacing w:after="0" w:line="240" w:lineRule="auto"/>
        <w:ind w:firstLine="567"/>
        <w:jc w:val="both"/>
        <w:rPr>
          <w:rStyle w:val="a5"/>
          <w:rFonts w:ascii="Times New Roman" w:eastAsia="Times New Roman" w:hAnsi="Times New Roman" w:cs="Times New Roman"/>
          <w:sz w:val="27"/>
          <w:szCs w:val="27"/>
        </w:rPr>
      </w:pPr>
      <w:bookmarkStart w:id="6" w:name="z80"/>
      <w:r>
        <w:rPr>
          <w:rStyle w:val="a5"/>
          <w:rFonts w:ascii="Times New Roman" w:hAnsi="Times New Roman"/>
          <w:sz w:val="27"/>
          <w:szCs w:val="27"/>
        </w:rPr>
        <w:t>8) документы, подтверждающие представление кандидатом и его супругой (супругом) в органы государственных доходов по месту жительства декларации о доходах и имуществе в соответствии с Законом Республики Казахстан "О противодействии коррупции";</w:t>
      </w:r>
    </w:p>
    <w:p w:rsidR="00311236" w:rsidRDefault="00D677CA">
      <w:pPr>
        <w:spacing w:after="0" w:line="240" w:lineRule="auto"/>
        <w:ind w:firstLine="567"/>
        <w:jc w:val="both"/>
        <w:rPr>
          <w:rStyle w:val="a5"/>
          <w:rFonts w:ascii="Times New Roman" w:eastAsia="Times New Roman" w:hAnsi="Times New Roman" w:cs="Times New Roman"/>
          <w:sz w:val="27"/>
          <w:szCs w:val="27"/>
        </w:rPr>
      </w:pPr>
      <w:bookmarkStart w:id="7" w:name="z81"/>
      <w:r>
        <w:rPr>
          <w:rStyle w:val="a5"/>
          <w:rFonts w:ascii="Times New Roman" w:hAnsi="Times New Roman"/>
          <w:sz w:val="27"/>
          <w:szCs w:val="27"/>
        </w:rPr>
        <w:t>9) анкету кандидата по форме;</w:t>
      </w:r>
    </w:p>
    <w:p w:rsidR="00311236" w:rsidRDefault="00D677CA">
      <w:pPr>
        <w:spacing w:after="0" w:line="240" w:lineRule="auto"/>
        <w:ind w:firstLine="567"/>
        <w:jc w:val="both"/>
        <w:rPr>
          <w:rStyle w:val="a5"/>
          <w:rFonts w:ascii="Times New Roman" w:eastAsia="Times New Roman" w:hAnsi="Times New Roman" w:cs="Times New Roman"/>
          <w:sz w:val="27"/>
          <w:szCs w:val="27"/>
        </w:rPr>
      </w:pPr>
      <w:bookmarkStart w:id="8" w:name="z82"/>
      <w:r>
        <w:rPr>
          <w:rStyle w:val="a5"/>
          <w:rFonts w:ascii="Times New Roman" w:hAnsi="Times New Roman"/>
          <w:sz w:val="27"/>
          <w:szCs w:val="27"/>
        </w:rPr>
        <w:t>10) личный листок по учету кадров по форме;</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11) документы, подтверждающие наличие спортивного разряда (при их наличии);</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12) копию водительского удостоверения, подтверждающего право управления транспортным средством соответствующей категории либо его электронной формы, если кандидат претендует на должность водителя.</w:t>
      </w:r>
      <w:bookmarkEnd w:id="7"/>
      <w:bookmarkEnd w:id="8"/>
    </w:p>
    <w:bookmarkEnd w:id="6"/>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Представление недостоверной информации и неполного пакета документов является основанием для отказа в их рассмотрении</w:t>
      </w:r>
      <w:bookmarkEnd w:id="5"/>
      <w:r>
        <w:rPr>
          <w:rStyle w:val="a5"/>
          <w:rFonts w:ascii="Times New Roman" w:hAnsi="Times New Roman"/>
          <w:sz w:val="27"/>
          <w:szCs w:val="27"/>
        </w:rPr>
        <w:t>.</w:t>
      </w:r>
      <w:bookmarkEnd w:id="4"/>
    </w:p>
    <w:bookmarkEnd w:id="3"/>
    <w:p w:rsidR="00311236" w:rsidRDefault="00D677CA">
      <w:pPr>
        <w:spacing w:after="0" w:line="240" w:lineRule="auto"/>
        <w:ind w:firstLine="567"/>
        <w:jc w:val="both"/>
        <w:rPr>
          <w:rStyle w:val="a5"/>
          <w:rFonts w:ascii="Times New Roman" w:eastAsia="Times New Roman" w:hAnsi="Times New Roman" w:cs="Times New Roman"/>
          <w:b/>
          <w:bCs/>
          <w:sz w:val="27"/>
          <w:szCs w:val="27"/>
        </w:rPr>
      </w:pPr>
      <w:proofErr w:type="gramStart"/>
      <w:r>
        <w:rPr>
          <w:rStyle w:val="a5"/>
          <w:rFonts w:ascii="Times New Roman" w:hAnsi="Times New Roman"/>
          <w:sz w:val="27"/>
          <w:szCs w:val="27"/>
        </w:rPr>
        <w:t>Прием документов участников отбора осуществляется в течение десяти рабочих дней с момента публикации объявления о проведении отбора по адресу</w:t>
      </w:r>
      <w:bookmarkEnd w:id="2"/>
      <w:r>
        <w:rPr>
          <w:rStyle w:val="a5"/>
          <w:rFonts w:ascii="Times New Roman" w:hAnsi="Times New Roman"/>
          <w:sz w:val="27"/>
          <w:szCs w:val="27"/>
        </w:rPr>
        <w:t>:</w:t>
      </w:r>
      <w:bookmarkEnd w:id="1"/>
      <w:r>
        <w:rPr>
          <w:rStyle w:val="a5"/>
          <w:rFonts w:ascii="Times New Roman" w:hAnsi="Times New Roman"/>
          <w:b/>
          <w:bCs/>
          <w:sz w:val="27"/>
          <w:szCs w:val="27"/>
        </w:rPr>
        <w:t xml:space="preserve"> </w:t>
      </w:r>
      <w:bookmarkEnd w:id="0"/>
      <w:r>
        <w:rPr>
          <w:rStyle w:val="a5"/>
          <w:rFonts w:ascii="Times New Roman" w:hAnsi="Times New Roman"/>
          <w:sz w:val="27"/>
          <w:szCs w:val="27"/>
        </w:rPr>
        <w:t xml:space="preserve">город Алматы, ул. Байзакова 300, телефон для справок: 8 (727) 274-25-13, </w:t>
      </w:r>
      <w:r>
        <w:rPr>
          <w:rStyle w:val="a5"/>
          <w:rFonts w:ascii="Times New Roman" w:hAnsi="Times New Roman"/>
          <w:sz w:val="27"/>
          <w:szCs w:val="27"/>
          <w:lang w:val="en-US"/>
        </w:rPr>
        <w:t>e</w:t>
      </w:r>
      <w:r>
        <w:rPr>
          <w:rStyle w:val="a5"/>
          <w:rFonts w:ascii="Times New Roman" w:hAnsi="Times New Roman"/>
          <w:sz w:val="27"/>
          <w:szCs w:val="27"/>
        </w:rPr>
        <w:t>-</w:t>
      </w:r>
      <w:r>
        <w:rPr>
          <w:rStyle w:val="a5"/>
          <w:rFonts w:ascii="Times New Roman" w:hAnsi="Times New Roman"/>
          <w:sz w:val="27"/>
          <w:szCs w:val="27"/>
          <w:lang w:val="en-US"/>
        </w:rPr>
        <w:t>mail</w:t>
      </w:r>
      <w:r>
        <w:rPr>
          <w:rStyle w:val="a5"/>
          <w:rFonts w:ascii="Times New Roman" w:hAnsi="Times New Roman"/>
          <w:sz w:val="27"/>
          <w:szCs w:val="27"/>
        </w:rPr>
        <w:t xml:space="preserve">: </w:t>
      </w:r>
      <w:hyperlink r:id="rId8" w:history="1">
        <w:proofErr w:type="gramEnd"/>
        <w:r w:rsidR="0025033C" w:rsidRPr="00881316">
          <w:rPr>
            <w:rStyle w:val="a3"/>
            <w:rFonts w:ascii="Times New Roman" w:hAnsi="Times New Roman"/>
            <w:b/>
            <w:bCs/>
            <w:sz w:val="27"/>
            <w:szCs w:val="27"/>
            <w:lang w:val="en-US"/>
          </w:rPr>
          <w:t>ok_dchs</w:t>
        </w:r>
        <w:r w:rsidR="0025033C" w:rsidRPr="00881316">
          <w:rPr>
            <w:rStyle w:val="a3"/>
            <w:rFonts w:ascii="Times New Roman" w:hAnsi="Times New Roman"/>
            <w:b/>
            <w:bCs/>
            <w:sz w:val="27"/>
            <w:szCs w:val="27"/>
          </w:rPr>
          <w:t>_</w:t>
        </w:r>
        <w:r w:rsidR="0025033C" w:rsidRPr="00881316">
          <w:rPr>
            <w:rStyle w:val="a3"/>
            <w:rFonts w:ascii="Times New Roman" w:hAnsi="Times New Roman"/>
            <w:b/>
            <w:bCs/>
            <w:sz w:val="27"/>
            <w:szCs w:val="27"/>
            <w:lang w:val="en-US"/>
          </w:rPr>
          <w:t>alm</w:t>
        </w:r>
        <w:r w:rsidR="0025033C" w:rsidRPr="00881316">
          <w:rPr>
            <w:rStyle w:val="a3"/>
            <w:rFonts w:ascii="Times New Roman" w:hAnsi="Times New Roman"/>
            <w:b/>
            <w:bCs/>
            <w:sz w:val="27"/>
            <w:szCs w:val="27"/>
          </w:rPr>
          <w:t>@</w:t>
        </w:r>
        <w:r w:rsidR="0025033C" w:rsidRPr="00881316">
          <w:rPr>
            <w:rStyle w:val="a3"/>
            <w:rFonts w:ascii="Times New Roman" w:hAnsi="Times New Roman"/>
            <w:b/>
            <w:bCs/>
            <w:sz w:val="27"/>
            <w:szCs w:val="27"/>
            <w:lang w:val="en-US"/>
          </w:rPr>
          <w:t>emer</w:t>
        </w:r>
        <w:r w:rsidR="0025033C" w:rsidRPr="00881316">
          <w:rPr>
            <w:rStyle w:val="a3"/>
            <w:rFonts w:ascii="Times New Roman" w:hAnsi="Times New Roman"/>
            <w:b/>
            <w:bCs/>
            <w:sz w:val="27"/>
            <w:szCs w:val="27"/>
          </w:rPr>
          <w:t>.</w:t>
        </w:r>
        <w:r w:rsidR="0025033C" w:rsidRPr="00881316">
          <w:rPr>
            <w:rStyle w:val="a3"/>
            <w:rFonts w:ascii="Times New Roman" w:hAnsi="Times New Roman"/>
            <w:b/>
            <w:bCs/>
            <w:sz w:val="27"/>
            <w:szCs w:val="27"/>
            <w:lang w:val="en-US"/>
          </w:rPr>
          <w:t>kz</w:t>
        </w:r>
        <w:proofErr w:type="gramStart"/>
      </w:hyperlink>
      <w:r w:rsidR="0025033C" w:rsidRPr="0025033C">
        <w:rPr>
          <w:rStyle w:val="a5"/>
          <w:rFonts w:ascii="Times New Roman" w:hAnsi="Times New Roman"/>
          <w:sz w:val="27"/>
          <w:szCs w:val="27"/>
        </w:rPr>
        <w:t xml:space="preserve"> </w:t>
      </w:r>
      <w:r w:rsidRPr="0025033C">
        <w:rPr>
          <w:rStyle w:val="a5"/>
          <w:rFonts w:ascii="Times New Roman" w:hAnsi="Times New Roman"/>
          <w:i/>
          <w:iCs/>
          <w:sz w:val="27"/>
          <w:szCs w:val="27"/>
        </w:rPr>
        <w:t>(</w:t>
      </w:r>
      <w:r>
        <w:rPr>
          <w:rStyle w:val="a5"/>
          <w:rFonts w:ascii="Times New Roman" w:hAnsi="Times New Roman"/>
          <w:i/>
          <w:iCs/>
          <w:sz w:val="27"/>
          <w:szCs w:val="27"/>
        </w:rPr>
        <w:t>управление кадровой и воспитательной работы государственного учреждения «Департамент по чрезвычайным ситуациям города Алматы Министерства по чрезвычайным ситуациям Республики Казахстан»)</w:t>
      </w:r>
      <w:r>
        <w:rPr>
          <w:rStyle w:val="a5"/>
          <w:rFonts w:ascii="Times New Roman" w:hAnsi="Times New Roman"/>
          <w:sz w:val="27"/>
          <w:szCs w:val="27"/>
        </w:rPr>
        <w:t xml:space="preserve"> с 09.00 часов до 18.30</w:t>
      </w:r>
      <w:proofErr w:type="gramEnd"/>
      <w:r>
        <w:rPr>
          <w:rStyle w:val="a5"/>
          <w:rFonts w:ascii="Times New Roman" w:hAnsi="Times New Roman"/>
          <w:sz w:val="27"/>
          <w:szCs w:val="27"/>
        </w:rPr>
        <w:t xml:space="preserve"> часов местного времени, выходные дни (нерабочие дни) суббота, воскресенье и праздничные дни Республики Казахстан.</w:t>
      </w: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311236">
      <w:pPr>
        <w:spacing w:after="0" w:line="240" w:lineRule="auto"/>
        <w:ind w:left="4536"/>
        <w:rPr>
          <w:rStyle w:val="a5"/>
          <w:rFonts w:ascii="Times New Roman" w:eastAsia="Times New Roman" w:hAnsi="Times New Roman" w:cs="Times New Roman"/>
          <w:sz w:val="32"/>
          <w:szCs w:val="32"/>
        </w:rPr>
      </w:pPr>
    </w:p>
    <w:p w:rsidR="00311236" w:rsidRDefault="00D677CA">
      <w:pPr>
        <w:spacing w:after="0" w:line="240" w:lineRule="auto"/>
        <w:ind w:left="4536"/>
        <w:rPr>
          <w:rStyle w:val="a5"/>
          <w:rFonts w:ascii="Times New Roman" w:eastAsia="Times New Roman" w:hAnsi="Times New Roman" w:cs="Times New Roman"/>
          <w:sz w:val="28"/>
          <w:szCs w:val="28"/>
          <w:vertAlign w:val="superscript"/>
        </w:rPr>
      </w:pPr>
      <w:proofErr w:type="gramStart"/>
      <w:r>
        <w:rPr>
          <w:rStyle w:val="a5"/>
          <w:rFonts w:ascii="Times New Roman" w:hAnsi="Times New Roman"/>
          <w:sz w:val="32"/>
          <w:szCs w:val="32"/>
        </w:rPr>
        <w:lastRenderedPageBreak/>
        <w:t>Начальнику _____________________________</w:t>
      </w:r>
      <w:r>
        <w:rPr>
          <w:rStyle w:val="a5"/>
          <w:rFonts w:ascii="Times New Roman" w:eastAsia="Times New Roman" w:hAnsi="Times New Roman" w:cs="Times New Roman"/>
          <w:sz w:val="28"/>
          <w:szCs w:val="28"/>
        </w:rPr>
        <w:br/>
      </w:r>
      <w:r>
        <w:rPr>
          <w:rStyle w:val="a5"/>
          <w:rFonts w:ascii="Times New Roman" w:hAnsi="Times New Roman"/>
          <w:sz w:val="28"/>
          <w:szCs w:val="28"/>
          <w:vertAlign w:val="superscript"/>
        </w:rPr>
        <w:t xml:space="preserve">(органа гражданской защиты) </w:t>
      </w:r>
      <w:r>
        <w:rPr>
          <w:rStyle w:val="a5"/>
          <w:rFonts w:ascii="Times New Roman" w:hAnsi="Times New Roman"/>
          <w:sz w:val="28"/>
          <w:szCs w:val="28"/>
        </w:rPr>
        <w:t>________________________________________</w:t>
      </w:r>
      <w:r>
        <w:rPr>
          <w:rStyle w:val="a5"/>
          <w:rFonts w:ascii="Times New Roman" w:eastAsia="Times New Roman" w:hAnsi="Times New Roman" w:cs="Times New Roman"/>
          <w:sz w:val="28"/>
          <w:szCs w:val="28"/>
        </w:rPr>
        <w:br/>
      </w:r>
      <w:r>
        <w:rPr>
          <w:rStyle w:val="a5"/>
          <w:rFonts w:ascii="Times New Roman" w:hAnsi="Times New Roman"/>
          <w:sz w:val="28"/>
          <w:szCs w:val="28"/>
          <w:vertAlign w:val="superscript"/>
        </w:rPr>
        <w:t>звание, фамилия, (отчество при наличии))</w:t>
      </w:r>
      <w:proofErr w:type="gramEnd"/>
    </w:p>
    <w:p w:rsidR="00311236" w:rsidRDefault="00311236">
      <w:pPr>
        <w:spacing w:after="0" w:line="240" w:lineRule="auto"/>
        <w:rPr>
          <w:rStyle w:val="a5"/>
          <w:rFonts w:ascii="Times New Roman" w:eastAsia="Times New Roman" w:hAnsi="Times New Roman" w:cs="Times New Roman"/>
          <w:b/>
          <w:bCs/>
          <w:sz w:val="28"/>
          <w:szCs w:val="28"/>
        </w:rPr>
      </w:pPr>
      <w:bookmarkStart w:id="9" w:name="z145"/>
    </w:p>
    <w:bookmarkEnd w:id="9"/>
    <w:p w:rsidR="00311236" w:rsidRDefault="00311236">
      <w:pPr>
        <w:spacing w:after="0" w:line="240" w:lineRule="auto"/>
        <w:rPr>
          <w:rStyle w:val="a5"/>
          <w:rFonts w:ascii="Times New Roman" w:eastAsia="Times New Roman" w:hAnsi="Times New Roman" w:cs="Times New Roman"/>
          <w:b/>
          <w:bCs/>
          <w:sz w:val="28"/>
          <w:szCs w:val="28"/>
        </w:rPr>
      </w:pPr>
    </w:p>
    <w:p w:rsidR="00311236" w:rsidRDefault="00D677CA">
      <w:pPr>
        <w:spacing w:after="0" w:line="240" w:lineRule="auto"/>
        <w:ind w:firstLine="708"/>
        <w:jc w:val="center"/>
        <w:rPr>
          <w:rStyle w:val="a5"/>
          <w:rFonts w:ascii="Times New Roman" w:eastAsia="Times New Roman" w:hAnsi="Times New Roman" w:cs="Times New Roman"/>
          <w:b/>
          <w:bCs/>
          <w:sz w:val="28"/>
          <w:szCs w:val="28"/>
        </w:rPr>
      </w:pPr>
      <w:r>
        <w:rPr>
          <w:rStyle w:val="a5"/>
          <w:rFonts w:ascii="Times New Roman" w:hAnsi="Times New Roman"/>
          <w:b/>
          <w:bCs/>
          <w:sz w:val="28"/>
          <w:szCs w:val="28"/>
        </w:rPr>
        <w:t xml:space="preserve">Заявление </w:t>
      </w:r>
    </w:p>
    <w:p w:rsidR="00311236" w:rsidRDefault="00D677CA">
      <w:pPr>
        <w:spacing w:after="0" w:line="240" w:lineRule="auto"/>
        <w:ind w:firstLine="708"/>
        <w:jc w:val="center"/>
        <w:rPr>
          <w:rStyle w:val="a5"/>
          <w:rFonts w:ascii="Times New Roman" w:eastAsia="Times New Roman" w:hAnsi="Times New Roman" w:cs="Times New Roman"/>
          <w:b/>
          <w:bCs/>
          <w:sz w:val="28"/>
          <w:szCs w:val="28"/>
        </w:rPr>
      </w:pPr>
      <w:r>
        <w:rPr>
          <w:rStyle w:val="a5"/>
          <w:rFonts w:ascii="Times New Roman" w:hAnsi="Times New Roman"/>
          <w:b/>
          <w:bCs/>
          <w:sz w:val="28"/>
          <w:szCs w:val="28"/>
        </w:rPr>
        <w:t>на участие в отборе на занятие должности</w:t>
      </w:r>
    </w:p>
    <w:p w:rsidR="00311236" w:rsidRDefault="00311236">
      <w:pPr>
        <w:spacing w:after="0" w:line="240" w:lineRule="auto"/>
        <w:ind w:firstLine="708"/>
        <w:jc w:val="center"/>
        <w:rPr>
          <w:rStyle w:val="a5"/>
          <w:rFonts w:ascii="Times New Roman" w:eastAsia="Times New Roman" w:hAnsi="Times New Roman" w:cs="Times New Roman"/>
          <w:b/>
          <w:bCs/>
          <w:sz w:val="28"/>
          <w:szCs w:val="28"/>
        </w:rPr>
      </w:pPr>
    </w:p>
    <w:p w:rsidR="00311236" w:rsidRDefault="00311236">
      <w:pPr>
        <w:spacing w:after="0" w:line="240" w:lineRule="auto"/>
        <w:ind w:firstLine="708"/>
        <w:jc w:val="right"/>
        <w:rPr>
          <w:rStyle w:val="a5"/>
          <w:rFonts w:ascii="Times New Roman" w:eastAsia="Times New Roman" w:hAnsi="Times New Roman" w:cs="Times New Roman"/>
          <w:sz w:val="28"/>
          <w:szCs w:val="28"/>
        </w:rPr>
      </w:pP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Прошу допустить меня к участию в отборе на первоначальную профессиональную подготовку на занятие должности 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С основными требованиями Правил отбора на первоначальную профессиональную подготовку и условиями ее прохождения для лиц, поступающих в органы государственной противопожарной службы, а также основаниями их отчисления от первоначальной профессиональной подготовки </w:t>
      </w:r>
      <w:proofErr w:type="gramStart"/>
      <w:r>
        <w:rPr>
          <w:rStyle w:val="a5"/>
          <w:rFonts w:ascii="Times New Roman" w:hAnsi="Times New Roman"/>
          <w:sz w:val="28"/>
          <w:szCs w:val="28"/>
        </w:rPr>
        <w:t>ознакомлен</w:t>
      </w:r>
      <w:proofErr w:type="gramEnd"/>
      <w:r>
        <w:rPr>
          <w:rStyle w:val="a5"/>
          <w:rFonts w:ascii="Times New Roman" w:hAnsi="Times New Roman"/>
          <w:sz w:val="28"/>
          <w:szCs w:val="28"/>
        </w:rPr>
        <w:t xml:space="preserve"> (ознакомлена), согласен (согласна) и обязуюсь их выполнять.</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Выражаю свое согласие на сбор и обработку моих персональных данных.</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Подтверждаю подлинность представленных документов.</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Прилагаемые документы:</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Адрес:__________________________________________________________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Номера контактных телефонов: 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e-mail: 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ИИН:___________________________________________________________      </w:t>
      </w:r>
      <w:r>
        <w:rPr>
          <w:rStyle w:val="a5"/>
          <w:rFonts w:ascii="Times New Roman" w:hAnsi="Times New Roman"/>
          <w:sz w:val="28"/>
          <w:szCs w:val="28"/>
        </w:rPr>
        <w:tab/>
        <w:t>________________________________________________________________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            (подпись)            (Фамилия, имя, отчество (при его наличии))</w:t>
      </w:r>
    </w:p>
    <w:p w:rsidR="00311236" w:rsidRDefault="00D677CA">
      <w:pPr>
        <w:spacing w:after="0" w:line="240" w:lineRule="auto"/>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         «____» _______________ 20__ год.</w:t>
      </w:r>
    </w:p>
    <w:p w:rsidR="00311236" w:rsidRDefault="00311236">
      <w:pPr>
        <w:spacing w:after="0" w:line="240" w:lineRule="auto"/>
        <w:jc w:val="center"/>
        <w:rPr>
          <w:rStyle w:val="a5"/>
          <w:rFonts w:ascii="Times New Roman" w:eastAsia="Times New Roman" w:hAnsi="Times New Roman" w:cs="Times New Roman"/>
          <w:sz w:val="28"/>
          <w:szCs w:val="28"/>
        </w:rPr>
      </w:pPr>
    </w:p>
    <w:p w:rsidR="00311236" w:rsidRDefault="00311236">
      <w:pPr>
        <w:spacing w:after="0" w:line="240" w:lineRule="auto"/>
        <w:jc w:val="center"/>
        <w:rPr>
          <w:rStyle w:val="a5"/>
          <w:rFonts w:ascii="Times New Roman" w:eastAsia="Times New Roman" w:hAnsi="Times New Roman" w:cs="Times New Roman"/>
          <w:sz w:val="28"/>
          <w:szCs w:val="28"/>
        </w:rPr>
      </w:pPr>
    </w:p>
    <w:p w:rsidR="00311236" w:rsidRDefault="00311236">
      <w:pPr>
        <w:spacing w:after="0" w:line="240" w:lineRule="auto"/>
        <w:jc w:val="center"/>
        <w:rPr>
          <w:rStyle w:val="a5"/>
          <w:rFonts w:ascii="Times New Roman" w:eastAsia="Times New Roman" w:hAnsi="Times New Roman" w:cs="Times New Roman"/>
          <w:sz w:val="28"/>
          <w:szCs w:val="28"/>
        </w:rPr>
      </w:pPr>
    </w:p>
    <w:p w:rsidR="00311236" w:rsidRDefault="00311236">
      <w:pPr>
        <w:spacing w:after="0" w:line="240" w:lineRule="auto"/>
        <w:jc w:val="center"/>
        <w:rPr>
          <w:rStyle w:val="a5"/>
          <w:rFonts w:ascii="Times New Roman" w:eastAsia="Times New Roman" w:hAnsi="Times New Roman" w:cs="Times New Roman"/>
          <w:sz w:val="28"/>
          <w:szCs w:val="28"/>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311236">
      <w:pPr>
        <w:spacing w:after="0" w:line="240" w:lineRule="auto"/>
        <w:ind w:firstLine="720"/>
        <w:jc w:val="both"/>
        <w:rPr>
          <w:rStyle w:val="a5"/>
          <w:rFonts w:ascii="Times New Roman" w:eastAsia="Times New Roman" w:hAnsi="Times New Roman" w:cs="Times New Roman"/>
          <w:b/>
          <w:bCs/>
          <w:sz w:val="28"/>
          <w:szCs w:val="28"/>
          <w:u w:val="single"/>
        </w:rPr>
      </w:pPr>
    </w:p>
    <w:p w:rsidR="00311236" w:rsidRDefault="00D677CA">
      <w:pPr>
        <w:spacing w:after="0" w:line="240" w:lineRule="auto"/>
        <w:ind w:firstLine="708"/>
        <w:jc w:val="center"/>
        <w:rPr>
          <w:rStyle w:val="a5"/>
          <w:rFonts w:ascii="Times New Roman" w:eastAsia="Times New Roman" w:hAnsi="Times New Roman" w:cs="Times New Roman"/>
          <w:sz w:val="28"/>
          <w:szCs w:val="28"/>
        </w:rPr>
      </w:pPr>
      <w:r>
        <w:rPr>
          <w:rStyle w:val="a5"/>
          <w:rFonts w:ascii="Times New Roman" w:hAnsi="Times New Roman"/>
          <w:sz w:val="28"/>
          <w:szCs w:val="28"/>
        </w:rPr>
        <w:lastRenderedPageBreak/>
        <w:t>«Қазақстан Республикасы Төтенше жағдайлар министрлігі Алматы қаласы Төтенше жағдайлар департаменті» ММ, индекс 050040, Алматы қаласы, Байзақов көшесі 300, e-mail: ok_</w:t>
      </w:r>
      <w:hyperlink r:id="rId9" w:history="1">
        <w:r w:rsidR="004C5F3B" w:rsidRPr="004C5F3B">
          <w:t xml:space="preserve"> </w:t>
        </w:r>
        <w:r w:rsidR="004C5F3B" w:rsidRPr="004C5F3B">
          <w:rPr>
            <w:rStyle w:val="Hyperlink2"/>
            <w:rFonts w:eastAsia="Arial Unicode MS"/>
          </w:rPr>
          <w:t xml:space="preserve">dchs </w:t>
        </w:r>
        <w:r>
          <w:rPr>
            <w:rStyle w:val="Hyperlink2"/>
            <w:rFonts w:eastAsia="Arial Unicode MS"/>
          </w:rPr>
          <w:t>_alm@emer.kz</w:t>
        </w:r>
      </w:hyperlink>
      <w:r>
        <w:rPr>
          <w:rStyle w:val="Hyperlink2"/>
          <w:rFonts w:eastAsia="Arial Unicode MS"/>
        </w:rPr>
        <w:t>;</w:t>
      </w:r>
      <w:r>
        <w:rPr>
          <w:rStyle w:val="a5"/>
          <w:rFonts w:ascii="Times New Roman" w:hAnsi="Times New Roman"/>
          <w:sz w:val="28"/>
          <w:szCs w:val="28"/>
        </w:rPr>
        <w:t xml:space="preserve"> тел: 274-25-13, азаматтық қорғау органдарының төмендегі бос лауазымдарына і</w:t>
      </w:r>
      <w:proofErr w:type="gramStart"/>
      <w:r>
        <w:rPr>
          <w:rStyle w:val="a5"/>
          <w:rFonts w:ascii="Times New Roman" w:hAnsi="Times New Roman"/>
          <w:sz w:val="28"/>
          <w:szCs w:val="28"/>
        </w:rPr>
        <w:t>р</w:t>
      </w:r>
      <w:proofErr w:type="gramEnd"/>
      <w:r>
        <w:rPr>
          <w:rStyle w:val="a5"/>
          <w:rFonts w:ascii="Times New Roman" w:hAnsi="Times New Roman"/>
          <w:sz w:val="28"/>
          <w:szCs w:val="28"/>
        </w:rPr>
        <w:t>іктеудің басталғаны туралы хабарлайды.</w:t>
      </w:r>
    </w:p>
    <w:p w:rsidR="00311236" w:rsidRDefault="00D677CA">
      <w:pPr>
        <w:spacing w:after="0" w:line="240" w:lineRule="auto"/>
        <w:ind w:firstLine="708"/>
        <w:jc w:val="both"/>
        <w:rPr>
          <w:rStyle w:val="a5"/>
          <w:rFonts w:ascii="Times New Roman" w:eastAsia="Times New Roman" w:hAnsi="Times New Roman" w:cs="Times New Roman"/>
          <w:b/>
          <w:bCs/>
          <w:sz w:val="28"/>
          <w:szCs w:val="28"/>
          <w:u w:val="single"/>
        </w:rPr>
      </w:pPr>
      <w:r>
        <w:rPr>
          <w:rStyle w:val="a5"/>
          <w:rFonts w:ascii="Times New Roman" w:hAnsi="Times New Roman"/>
          <w:b/>
          <w:bCs/>
          <w:sz w:val="28"/>
          <w:szCs w:val="28"/>
          <w:u w:val="single"/>
        </w:rPr>
        <w:t>Өрт сөндіру автокөлігі</w:t>
      </w:r>
      <w:proofErr w:type="gramStart"/>
      <w:r>
        <w:rPr>
          <w:rStyle w:val="a5"/>
          <w:rFonts w:ascii="Times New Roman" w:hAnsi="Times New Roman"/>
          <w:b/>
          <w:bCs/>
          <w:sz w:val="28"/>
          <w:szCs w:val="28"/>
          <w:u w:val="single"/>
        </w:rPr>
        <w:t>нің ж</w:t>
      </w:r>
      <w:proofErr w:type="gramEnd"/>
      <w:r>
        <w:rPr>
          <w:rStyle w:val="a5"/>
          <w:rFonts w:ascii="Times New Roman" w:hAnsi="Times New Roman"/>
          <w:b/>
          <w:bCs/>
          <w:sz w:val="28"/>
          <w:szCs w:val="28"/>
          <w:u w:val="single"/>
        </w:rPr>
        <w:t xml:space="preserve">үргізуші-қызметкері - </w:t>
      </w:r>
      <w:r w:rsidR="009C3101">
        <w:rPr>
          <w:rStyle w:val="a5"/>
          <w:rFonts w:ascii="Times New Roman" w:hAnsi="Times New Roman"/>
          <w:b/>
          <w:bCs/>
          <w:sz w:val="28"/>
          <w:szCs w:val="28"/>
          <w:u w:val="single"/>
          <w:lang w:val="kk-KZ"/>
        </w:rPr>
        <w:t>8</w:t>
      </w:r>
      <w:bookmarkStart w:id="10" w:name="_GoBack"/>
      <w:bookmarkEnd w:id="10"/>
      <w:r>
        <w:rPr>
          <w:rStyle w:val="a5"/>
          <w:rFonts w:ascii="Times New Roman" w:hAnsi="Times New Roman"/>
          <w:b/>
          <w:bCs/>
          <w:sz w:val="28"/>
          <w:szCs w:val="28"/>
          <w:u w:val="single"/>
        </w:rPr>
        <w:t xml:space="preserve"> бірлік, C-SV-13 санаты.</w:t>
      </w:r>
    </w:p>
    <w:p w:rsidR="00311236" w:rsidRDefault="00D677CA">
      <w:pPr>
        <w:spacing w:after="0" w:line="240" w:lineRule="auto"/>
        <w:ind w:firstLine="567"/>
        <w:jc w:val="both"/>
        <w:rPr>
          <w:rStyle w:val="a5"/>
          <w:rFonts w:ascii="Times New Roman" w:eastAsia="Times New Roman" w:hAnsi="Times New Roman" w:cs="Times New Roman"/>
          <w:sz w:val="28"/>
          <w:szCs w:val="28"/>
        </w:rPr>
      </w:pPr>
      <w:r>
        <w:rPr>
          <w:rStyle w:val="a5"/>
          <w:rFonts w:ascii="Times New Roman" w:hAnsi="Times New Roman"/>
          <w:sz w:val="28"/>
          <w:szCs w:val="28"/>
        </w:rPr>
        <w:t>Негізгі лауазымдық нұсқаулықтар: Өрт сөндіру машиналарының жүргізушісіне мынадай міндеттер жүктеледі: бөлімнің шығу ауданын, өту жолдарын, бөлімнің шығу ауданында су көздерінің орналасуын білу; тактикалы</w:t>
      </w:r>
      <w:proofErr w:type="gramStart"/>
      <w:r>
        <w:rPr>
          <w:rStyle w:val="a5"/>
          <w:rFonts w:ascii="Times New Roman" w:hAnsi="Times New Roman"/>
          <w:sz w:val="28"/>
          <w:szCs w:val="28"/>
        </w:rPr>
        <w:t>қ-</w:t>
      </w:r>
      <w:proofErr w:type="gramEnd"/>
      <w:r>
        <w:rPr>
          <w:rStyle w:val="a5"/>
          <w:rFonts w:ascii="Times New Roman" w:hAnsi="Times New Roman"/>
          <w:sz w:val="28"/>
          <w:szCs w:val="28"/>
        </w:rPr>
        <w:t>техникалық сипаттамаларды, құрылғылардың мақсатын, өрт сөндіру автомобильдері мен басқа да өрт және авариялық-құтқару техникасының жұмыс істеу принципін, жұмысын және қызмет көрсету тәртібін білу; барлық арнайы агрегаттар мен механизмдерде, сондай-ақ автомобильдерде орнатылған радиостанцияларда жұмыс істей білу; өрт сөндіру автомобильдерін қызмет өткеру, пайдалану, техникалық қызмет көрсету және жөндеу кезінде қауіпсіздік техникасы және өнді</w:t>
      </w:r>
      <w:proofErr w:type="gramStart"/>
      <w:r>
        <w:rPr>
          <w:rStyle w:val="a5"/>
          <w:rFonts w:ascii="Times New Roman" w:hAnsi="Times New Roman"/>
          <w:sz w:val="28"/>
          <w:szCs w:val="28"/>
        </w:rPr>
        <w:t>р</w:t>
      </w:r>
      <w:proofErr w:type="gramEnd"/>
      <w:r>
        <w:rPr>
          <w:rStyle w:val="a5"/>
          <w:rFonts w:ascii="Times New Roman" w:hAnsi="Times New Roman"/>
          <w:sz w:val="28"/>
          <w:szCs w:val="28"/>
        </w:rPr>
        <w:t>істік санитария қағидаларын сақтау; автомобильдерге техникалық қызмет көрсетуді техникалық жай-күйін тексеру, сапалы, уақтылы орындау; сақ</w:t>
      </w:r>
      <w:proofErr w:type="gramStart"/>
      <w:r>
        <w:rPr>
          <w:rStyle w:val="a5"/>
          <w:rFonts w:ascii="Times New Roman" w:hAnsi="Times New Roman"/>
          <w:sz w:val="28"/>
          <w:szCs w:val="28"/>
        </w:rPr>
        <w:t>тау</w:t>
      </w:r>
      <w:proofErr w:type="gramEnd"/>
      <w:r>
        <w:rPr>
          <w:rStyle w:val="a5"/>
          <w:rFonts w:ascii="Times New Roman" w:hAnsi="Times New Roman"/>
          <w:sz w:val="28"/>
          <w:szCs w:val="28"/>
        </w:rPr>
        <w:t xml:space="preserve"> қағидаларын және оларды қолдану тәртібін сақтау; гараж жабдығын пайдалану қағидаларын сақтау, өрт сөндіру автомобильдерін пайдалану бойынша негізгі пайдалану-техникалық құжаттарды ресімдеу.</w:t>
      </w:r>
    </w:p>
    <w:p w:rsidR="00311236" w:rsidRDefault="00D677CA">
      <w:pPr>
        <w:spacing w:after="0" w:line="240" w:lineRule="auto"/>
        <w:ind w:firstLine="708"/>
        <w:jc w:val="both"/>
        <w:rPr>
          <w:rStyle w:val="a5"/>
          <w:rFonts w:ascii="Times New Roman" w:eastAsia="Times New Roman" w:hAnsi="Times New Roman" w:cs="Times New Roman"/>
          <w:sz w:val="28"/>
          <w:szCs w:val="28"/>
        </w:rPr>
      </w:pPr>
      <w:r>
        <w:rPr>
          <w:rStyle w:val="a5"/>
          <w:rFonts w:ascii="Times New Roman" w:hAnsi="Times New Roman"/>
          <w:b/>
          <w:bCs/>
          <w:sz w:val="28"/>
          <w:szCs w:val="28"/>
        </w:rPr>
        <w:t xml:space="preserve">Негізгі талаптар: </w:t>
      </w:r>
      <w:r>
        <w:rPr>
          <w:rStyle w:val="a5"/>
          <w:rFonts w:ascii="Times New Roman" w:hAnsi="Times New Roman"/>
          <w:sz w:val="28"/>
          <w:szCs w:val="28"/>
        </w:rPr>
        <w:t>жасы - 18 жастан 35 жасқа дейін, толық орта білім және «B,С немесе жаңа үлгі бойынша B,С, В</w:t>
      </w:r>
      <w:proofErr w:type="gramStart"/>
      <w:r>
        <w:rPr>
          <w:rStyle w:val="a5"/>
          <w:rFonts w:ascii="Times New Roman" w:hAnsi="Times New Roman"/>
          <w:sz w:val="28"/>
          <w:szCs w:val="28"/>
        </w:rPr>
        <w:t>1</w:t>
      </w:r>
      <w:proofErr w:type="gramEnd"/>
      <w:r>
        <w:rPr>
          <w:rStyle w:val="a5"/>
          <w:rFonts w:ascii="Times New Roman" w:hAnsi="Times New Roman"/>
          <w:sz w:val="28"/>
          <w:szCs w:val="28"/>
        </w:rPr>
        <w:t>, С1» санаттағы жүргізу куәлігі міндетті.</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b/>
          <w:bCs/>
          <w:sz w:val="27"/>
          <w:szCs w:val="27"/>
        </w:rPr>
        <w:t>Шектеулер:</w:t>
      </w:r>
      <w:r>
        <w:rPr>
          <w:rStyle w:val="a5"/>
          <w:rFonts w:ascii="Times New Roman" w:hAnsi="Times New Roman"/>
          <w:sz w:val="27"/>
          <w:szCs w:val="27"/>
        </w:rPr>
        <w:t xml:space="preserve"> «Құқық қорғау қызметі туралы» Қазақстан Республикасы</w:t>
      </w:r>
      <w:proofErr w:type="gramStart"/>
      <w:r>
        <w:rPr>
          <w:rStyle w:val="a5"/>
          <w:rFonts w:ascii="Times New Roman" w:hAnsi="Times New Roman"/>
          <w:sz w:val="27"/>
          <w:szCs w:val="27"/>
        </w:rPr>
        <w:t xml:space="preserve"> З</w:t>
      </w:r>
      <w:proofErr w:type="gramEnd"/>
      <w:r>
        <w:rPr>
          <w:rStyle w:val="a5"/>
          <w:rFonts w:ascii="Times New Roman" w:hAnsi="Times New Roman"/>
          <w:sz w:val="27"/>
          <w:szCs w:val="27"/>
        </w:rPr>
        <w:t>аңының</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6- бабының 2-тармағына сәйкес шектелген адамдар /Құқық қорғау қызметіне: заңмен белгіленген тәртіппен і</w:t>
      </w:r>
      <w:proofErr w:type="gramStart"/>
      <w:r>
        <w:rPr>
          <w:rStyle w:val="a5"/>
          <w:rFonts w:ascii="Times New Roman" w:hAnsi="Times New Roman"/>
          <w:sz w:val="27"/>
          <w:szCs w:val="27"/>
        </w:rPr>
        <w:t>с-</w:t>
      </w:r>
      <w:proofErr w:type="gramEnd"/>
      <w:r>
        <w:rPr>
          <w:rStyle w:val="a5"/>
          <w:rFonts w:ascii="Times New Roman" w:hAnsi="Times New Roman"/>
          <w:sz w:val="27"/>
          <w:szCs w:val="27"/>
        </w:rPr>
        <w:t>әрекетке қабілетсіз немесе іс-әрекетке қабілеті шектеулі деп танылған; әскери-дәрігерлік комиссияның қорытындысына сәйкес лауазымдық өкілеттіктерді орындауға кедергі келтіретін сырқаты бар; медициналық немесе психофизиологиялық куәландырудан, оның ішінде полиграфологиялық зерттеуден өтпеген; қызметкер құқық қорғау қызметінде болуына байланысты шектеулерді және "Сыбайлас жемқорлыққа қарсы іс-қимыл туралы" Қазақстан Республикасыны</w:t>
      </w:r>
      <w:proofErr w:type="gramStart"/>
      <w:r>
        <w:rPr>
          <w:rStyle w:val="a5"/>
          <w:rFonts w:ascii="Times New Roman" w:hAnsi="Times New Roman"/>
          <w:sz w:val="27"/>
          <w:szCs w:val="27"/>
        </w:rPr>
        <w:t>ң З</w:t>
      </w:r>
      <w:proofErr w:type="gramEnd"/>
      <w:r>
        <w:rPr>
          <w:rStyle w:val="a5"/>
          <w:rFonts w:ascii="Times New Roman" w:hAnsi="Times New Roman"/>
          <w:sz w:val="27"/>
          <w:szCs w:val="27"/>
        </w:rPr>
        <w:t>аңында белгіленген сыбайлас жемқорлыққа қарсы шектеулерді қабылдаудан бас тартқан; құқық қорғау қызметіне тұрар алдында бі</w:t>
      </w:r>
      <w:proofErr w:type="gramStart"/>
      <w:r>
        <w:rPr>
          <w:rStyle w:val="a5"/>
          <w:rFonts w:ascii="Times New Roman" w:hAnsi="Times New Roman"/>
          <w:sz w:val="27"/>
          <w:szCs w:val="27"/>
        </w:rPr>
        <w:t>р</w:t>
      </w:r>
      <w:proofErr w:type="gramEnd"/>
      <w:r>
        <w:rPr>
          <w:rStyle w:val="a5"/>
          <w:rFonts w:ascii="Times New Roman" w:hAnsi="Times New Roman"/>
          <w:sz w:val="27"/>
          <w:szCs w:val="27"/>
        </w:rPr>
        <w:t xml:space="preserve"> жыл ішінде қасақана құқық бұзушылығы үшін сот тәртібімен әкімшілік жаза қолданылған; құқық қорғау қызметіне тұ</w:t>
      </w:r>
      <w:proofErr w:type="gramStart"/>
      <w:r>
        <w:rPr>
          <w:rStyle w:val="a5"/>
          <w:rFonts w:ascii="Times New Roman" w:hAnsi="Times New Roman"/>
          <w:sz w:val="27"/>
          <w:szCs w:val="27"/>
        </w:rPr>
        <w:t>р</w:t>
      </w:r>
      <w:proofErr w:type="gramEnd"/>
      <w:r>
        <w:rPr>
          <w:rStyle w:val="a5"/>
          <w:rFonts w:ascii="Times New Roman" w:hAnsi="Times New Roman"/>
          <w:sz w:val="27"/>
          <w:szCs w:val="27"/>
        </w:rPr>
        <w:t>ғанға дейін үш жыл ішінде сыбайлас жемқорлық құқық бұзушылық жасағаны үшін сот тәртібімен әкімшілік жаза қолданылған; қызметке тұ</w:t>
      </w:r>
      <w:proofErr w:type="gramStart"/>
      <w:r>
        <w:rPr>
          <w:rStyle w:val="a5"/>
          <w:rFonts w:ascii="Times New Roman" w:hAnsi="Times New Roman"/>
          <w:sz w:val="27"/>
          <w:szCs w:val="27"/>
        </w:rPr>
        <w:t>р</w:t>
      </w:r>
      <w:proofErr w:type="gramEnd"/>
      <w:r>
        <w:rPr>
          <w:rStyle w:val="a5"/>
          <w:rFonts w:ascii="Times New Roman" w:hAnsi="Times New Roman"/>
          <w:sz w:val="27"/>
          <w:szCs w:val="27"/>
        </w:rPr>
        <w:t>ғанға дейін өзіне қатысты үш жылдың ішінде қылмыстық теріс қылық жасағаны үшін соттың айыптау үкімі шығарылған немесе қызметке орналасқанға дейін үш жылдың ішінде қылмыстық теріс қылық жасағаны үшін қылмыстық жауаптылықтан Қазақстан Республикасы Қылмыстық-процестік кодексінің 35-бабы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бөлігі 3), 4), 9), 10) және 12) тармақтарының немесе 36-бабының негізінде босатылған; сыбайлас жемқорлық қылмыс жасаған; сыбайлас жемқорлық құқық бұзушылықтар жасағаны үшін жұмыстан шығарылған; сотталғандығы бар немесе болған не қылмыстық жауаптылықтан Қазақстан Республикасы Қылмысты</w:t>
      </w:r>
      <w:proofErr w:type="gramStart"/>
      <w:r>
        <w:rPr>
          <w:rStyle w:val="a5"/>
          <w:rFonts w:ascii="Times New Roman" w:hAnsi="Times New Roman"/>
          <w:sz w:val="27"/>
          <w:szCs w:val="27"/>
        </w:rPr>
        <w:t>қ-</w:t>
      </w:r>
      <w:proofErr w:type="gramEnd"/>
      <w:r>
        <w:rPr>
          <w:rStyle w:val="a5"/>
          <w:rFonts w:ascii="Times New Roman" w:hAnsi="Times New Roman"/>
          <w:sz w:val="27"/>
          <w:szCs w:val="27"/>
        </w:rPr>
        <w:t>процестік кодексінің</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35-бабының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бөлігі 3), 4), 9), 10) және 12) тармақтарының немесе 36-бабының негізінде босатылған, сондай-ақ мемлекеттік, әскери қызметтен, өзге де құқық қорғау органдарынан, арнаулы мемлекеттік органдардан теріс себептер бойынша шығарылған, сондай-ақ судья өкілеттігін теріс себептер бойынша тоқтатқан адам қабылданбайды/, сондай-ақ 17- бапқа сәйкес /Қызметкердің: өкiлдi органдардың депутаты және жергiлiктi өзi</w:t>
      </w:r>
      <w:proofErr w:type="gramStart"/>
      <w:r>
        <w:rPr>
          <w:rStyle w:val="a5"/>
          <w:rFonts w:ascii="Times New Roman" w:hAnsi="Times New Roman"/>
          <w:sz w:val="27"/>
          <w:szCs w:val="27"/>
        </w:rPr>
        <w:t>н-</w:t>
      </w:r>
      <w:proofErr w:type="gramEnd"/>
      <w:r>
        <w:rPr>
          <w:rStyle w:val="a5"/>
          <w:rFonts w:ascii="Times New Roman" w:hAnsi="Times New Roman"/>
          <w:sz w:val="27"/>
          <w:szCs w:val="27"/>
        </w:rPr>
        <w:t xml:space="preserve">өзi басқару органдарының мүшесі болуға, партиялар, </w:t>
      </w:r>
      <w:r>
        <w:rPr>
          <w:rStyle w:val="a5"/>
          <w:rFonts w:ascii="Times New Roman" w:hAnsi="Times New Roman"/>
          <w:sz w:val="27"/>
          <w:szCs w:val="27"/>
        </w:rPr>
        <w:lastRenderedPageBreak/>
        <w:t xml:space="preserve">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w:t>
      </w:r>
      <w:proofErr w:type="gramStart"/>
      <w:r>
        <w:rPr>
          <w:rStyle w:val="a5"/>
          <w:rFonts w:ascii="Times New Roman" w:hAnsi="Times New Roman"/>
          <w:sz w:val="27"/>
          <w:szCs w:val="27"/>
        </w:rPr>
        <w:t>к</w:t>
      </w:r>
      <w:proofErr w:type="gramEnd"/>
      <w:r>
        <w:rPr>
          <w:rStyle w:val="a5"/>
          <w:rFonts w:ascii="Times New Roman" w:hAnsi="Times New Roman"/>
          <w:sz w:val="27"/>
          <w:szCs w:val="27"/>
        </w:rPr>
        <w:t xml:space="preserve">әсіптік мүдделерінің ортақтығына негізделген саяси мақсаттарды көздейтiн қоғамдық бірлестіктерді құруға; педагогтiк, ғылыми және өзге де шығармашылық қызметтердi қоспағанда, </w:t>
      </w:r>
      <w:proofErr w:type="gramStart"/>
      <w:r>
        <w:rPr>
          <w:rStyle w:val="a5"/>
          <w:rFonts w:ascii="Times New Roman" w:hAnsi="Times New Roman"/>
          <w:sz w:val="27"/>
          <w:szCs w:val="27"/>
        </w:rPr>
        <w:t>бас</w:t>
      </w:r>
      <w:proofErr w:type="gramEnd"/>
      <w:r>
        <w:rPr>
          <w:rStyle w:val="a5"/>
          <w:rFonts w:ascii="Times New Roman" w:hAnsi="Times New Roman"/>
          <w:sz w:val="27"/>
          <w:szCs w:val="27"/>
        </w:rPr>
        <w:t>қа да ақылы қызметпен айналысуға; Қазақстан Республикасының заңнамасына сәйкес оның лауазымдық міндеттері болып табылатын жағдайларды және ұйымдастырылған бағ</w:t>
      </w:r>
      <w:proofErr w:type="gramStart"/>
      <w:r>
        <w:rPr>
          <w:rStyle w:val="a5"/>
          <w:rFonts w:ascii="Times New Roman" w:hAnsi="Times New Roman"/>
          <w:sz w:val="27"/>
          <w:szCs w:val="27"/>
        </w:rPr>
        <w:t>алы</w:t>
      </w:r>
      <w:proofErr w:type="gramEnd"/>
      <w:r>
        <w:rPr>
          <w:rStyle w:val="a5"/>
          <w:rFonts w:ascii="Times New Roman" w:hAnsi="Times New Roman"/>
          <w:sz w:val="27"/>
          <w:szCs w:val="27"/>
        </w:rPr>
        <w:t xml:space="preserve">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w:t>
      </w:r>
      <w:proofErr w:type="gramStart"/>
      <w:r>
        <w:rPr>
          <w:rStyle w:val="a5"/>
          <w:rFonts w:ascii="Times New Roman" w:hAnsi="Times New Roman"/>
          <w:sz w:val="27"/>
          <w:szCs w:val="27"/>
        </w:rPr>
        <w:t>ару</w:t>
      </w:r>
      <w:proofErr w:type="gramEnd"/>
      <w:r>
        <w:rPr>
          <w:rStyle w:val="a5"/>
          <w:rFonts w:ascii="Times New Roman" w:hAnsi="Times New Roman"/>
          <w:sz w:val="27"/>
          <w:szCs w:val="27"/>
        </w:rPr>
        <w:t>ға қатысуға; заңдарда көзделген жағдайларды қоспағанда, үшiншi тұлғалардың істерi бойынша өкiл болуға; өзiнiң қызметтiк әрекетiн қамтамасыз ететін материалды</w:t>
      </w:r>
      <w:proofErr w:type="gramStart"/>
      <w:r>
        <w:rPr>
          <w:rStyle w:val="a5"/>
          <w:rFonts w:ascii="Times New Roman" w:hAnsi="Times New Roman"/>
          <w:sz w:val="27"/>
          <w:szCs w:val="27"/>
        </w:rPr>
        <w:t>қ-</w:t>
      </w:r>
      <w:proofErr w:type="gramEnd"/>
      <w:r>
        <w:rPr>
          <w:rStyle w:val="a5"/>
          <w:rFonts w:ascii="Times New Roman" w:hAnsi="Times New Roman"/>
          <w:sz w:val="27"/>
          <w:szCs w:val="27"/>
        </w:rPr>
        <w:t xml:space="preserve">техникалық, қаржылық және ақпараттық қамтамасыз ету құралдарын, басқа да мемлекеттiк мүлiк пен қызметтiк ақпаратты қызметтiк емес мақсатта пайдалануға; ереуiлдердi қоса алғанда, мемлекеттiк органдардың қалыпты жұмыс iстеуiне және қызметтiк мiндеттердi орындауға кедергi келтiретiн әрекеттерге қатысуға; лауазымдық өкiлеттiктерін атқаруға байланысты жеке және </w:t>
      </w:r>
      <w:proofErr w:type="gramStart"/>
      <w:r>
        <w:rPr>
          <w:rStyle w:val="a5"/>
          <w:rFonts w:ascii="Times New Roman" w:hAnsi="Times New Roman"/>
          <w:sz w:val="27"/>
          <w:szCs w:val="27"/>
        </w:rPr>
        <w:t>заңды</w:t>
      </w:r>
      <w:proofErr w:type="gramEnd"/>
      <w:r>
        <w:rPr>
          <w:rStyle w:val="a5"/>
          <w:rFonts w:ascii="Times New Roman" w:hAnsi="Times New Roman"/>
          <w:sz w:val="27"/>
          <w:szCs w:val="27"/>
        </w:rPr>
        <w:t xml:space="preserve"> тұлғалардың қызметiн жеке мақсатында пайдалануға; пайдакүнемдiк мақсатта, оның ішінде лауазымды немесе өзге де адамдармен сөз байласу жолымен қызмет бабын пайдалануға; өзінің жақын туыстары (ата-аналары (ата-анасы), балалары, асырап алушылары, асырап алынған балалары, ата-анасы бір және ата-анасы бөлек ағ</w:t>
      </w:r>
      <w:proofErr w:type="gramStart"/>
      <w:r>
        <w:rPr>
          <w:rStyle w:val="a5"/>
          <w:rFonts w:ascii="Times New Roman" w:hAnsi="Times New Roman"/>
          <w:sz w:val="27"/>
          <w:szCs w:val="27"/>
        </w:rPr>
        <w:t>а</w:t>
      </w:r>
      <w:proofErr w:type="gramEnd"/>
      <w:r>
        <w:rPr>
          <w:rStyle w:val="a5"/>
          <w:rFonts w:ascii="Times New Roman" w:hAnsi="Times New Roman"/>
          <w:sz w:val="27"/>
          <w:szCs w:val="27"/>
        </w:rPr>
        <w:t>-інілері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 қызметкер құқық қорғау қызметінде болуына байланысты шектеулерді және "Сыбайлас жемқорлыққа қарсы іс-қимыл туралы" Қазақстан Республикасыны</w:t>
      </w:r>
      <w:proofErr w:type="gramStart"/>
      <w:r>
        <w:rPr>
          <w:rStyle w:val="a5"/>
          <w:rFonts w:ascii="Times New Roman" w:hAnsi="Times New Roman"/>
          <w:sz w:val="27"/>
          <w:szCs w:val="27"/>
        </w:rPr>
        <w:t>ң З</w:t>
      </w:r>
      <w:proofErr w:type="gramEnd"/>
      <w:r>
        <w:rPr>
          <w:rStyle w:val="a5"/>
          <w:rFonts w:ascii="Times New Roman" w:hAnsi="Times New Roman"/>
          <w:sz w:val="27"/>
          <w:szCs w:val="27"/>
        </w:rPr>
        <w:t>аңының 12- бабында белгіленген сыбайлас жемқорлыққа қарсы шектеулерді /Жауапты мемлекеттік лауазымды атқаратын адамдардың, мемлекеттік функцияларды орындауға уәкілеттік берілген адамдардың, оларға теңесті</w:t>
      </w:r>
      <w:proofErr w:type="gramStart"/>
      <w:r>
        <w:rPr>
          <w:rStyle w:val="a5"/>
          <w:rFonts w:ascii="Times New Roman" w:hAnsi="Times New Roman"/>
          <w:sz w:val="27"/>
          <w:szCs w:val="27"/>
        </w:rPr>
        <w:t>р</w:t>
      </w:r>
      <w:proofErr w:type="gramEnd"/>
      <w:r>
        <w:rPr>
          <w:rStyle w:val="a5"/>
          <w:rFonts w:ascii="Times New Roman" w:hAnsi="Times New Roman"/>
          <w:sz w:val="27"/>
          <w:szCs w:val="27"/>
        </w:rPr>
        <w:t>ілген адамдардың (Қазақстан Республикасының Президенттігіне, Қазақстан Республикасы Парламентінің немесе мәслихаттарының депутаттығына, аудандардың, облыстық маңызы бар қалалардың, аудандық маңызы бар қалалардың, кенттердің, ауылдардың, ауылдық округтердің әкімдігіне, сондай-ақ жергілікті өзі</w:t>
      </w:r>
      <w:proofErr w:type="gramStart"/>
      <w:r>
        <w:rPr>
          <w:rStyle w:val="a5"/>
          <w:rFonts w:ascii="Times New Roman" w:hAnsi="Times New Roman"/>
          <w:sz w:val="27"/>
          <w:szCs w:val="27"/>
        </w:rPr>
        <w:t>н-</w:t>
      </w:r>
      <w:proofErr w:type="gramEnd"/>
      <w:r>
        <w:rPr>
          <w:rStyle w:val="a5"/>
          <w:rFonts w:ascii="Times New Roman" w:hAnsi="Times New Roman"/>
          <w:sz w:val="27"/>
          <w:szCs w:val="27"/>
        </w:rPr>
        <w:t>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w:t>
      </w:r>
      <w:proofErr w:type="gramStart"/>
      <w:r>
        <w:rPr>
          <w:rStyle w:val="a5"/>
          <w:rFonts w:ascii="Times New Roman" w:hAnsi="Times New Roman"/>
          <w:sz w:val="27"/>
          <w:szCs w:val="27"/>
        </w:rPr>
        <w:t xml:space="preserve"> З</w:t>
      </w:r>
      <w:proofErr w:type="gramEnd"/>
      <w:r>
        <w:rPr>
          <w:rStyle w:val="a5"/>
          <w:rFonts w:ascii="Times New Roman" w:hAnsi="Times New Roman"/>
          <w:sz w:val="27"/>
          <w:szCs w:val="27"/>
        </w:rPr>
        <w:t>аңның 13, 14, 14-1 және 15-баптарында белгіленген ерекшеліктерді ескере отырып, өздеріне:</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1) мемлекеттік функцияларды орындаумен сыйыспайтын қызметті жүзеге асыру;</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2) жақын туыстарының, жұбайлары (зайыптары) мен жекжаттарының бірге қызмет (жұмыс) істеуіне жол бермеу;</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3) мүліктік және мүліктік емес </w:t>
      </w:r>
      <w:proofErr w:type="gramStart"/>
      <w:r>
        <w:rPr>
          <w:rStyle w:val="a5"/>
          <w:rFonts w:ascii="Times New Roman" w:hAnsi="Times New Roman"/>
          <w:sz w:val="27"/>
          <w:szCs w:val="27"/>
        </w:rPr>
        <w:t>игіл</w:t>
      </w:r>
      <w:proofErr w:type="gramEnd"/>
      <w:r>
        <w:rPr>
          <w:rStyle w:val="a5"/>
          <w:rFonts w:ascii="Times New Roman" w:hAnsi="Times New Roman"/>
          <w:sz w:val="27"/>
          <w:szCs w:val="27"/>
        </w:rPr>
        <w:t>іктер мен артықшылықтар алу немесе табу мақсатында, ресми таратылуға жатпайтын қызметтік және өзге де ақпаратты пайдалану;</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lastRenderedPageBreak/>
        <w:t>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w:t>
      </w:r>
      <w:proofErr w:type="gramStart"/>
      <w:r>
        <w:rPr>
          <w:rStyle w:val="a5"/>
          <w:rFonts w:ascii="Times New Roman" w:hAnsi="Times New Roman"/>
          <w:sz w:val="27"/>
          <w:szCs w:val="27"/>
        </w:rPr>
        <w:t>к</w:t>
      </w:r>
      <w:proofErr w:type="gramEnd"/>
      <w:r>
        <w:rPr>
          <w:rStyle w:val="a5"/>
          <w:rFonts w:ascii="Times New Roman" w:hAnsi="Times New Roman"/>
          <w:sz w:val="27"/>
          <w:szCs w:val="27"/>
        </w:rPr>
        <w:t>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5) Қазақстан Республикасының шегінен </w:t>
      </w:r>
      <w:proofErr w:type="gramStart"/>
      <w:r>
        <w:rPr>
          <w:rStyle w:val="a5"/>
          <w:rFonts w:ascii="Times New Roman" w:hAnsi="Times New Roman"/>
          <w:sz w:val="27"/>
          <w:szCs w:val="27"/>
        </w:rPr>
        <w:t>тыс</w:t>
      </w:r>
      <w:proofErr w:type="gramEnd"/>
      <w:r>
        <w:rPr>
          <w:rStyle w:val="a5"/>
          <w:rFonts w:ascii="Times New Roman" w:hAnsi="Times New Roman"/>
          <w:sz w:val="27"/>
          <w:szCs w:val="27"/>
        </w:rPr>
        <w:t xml:space="preserve">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w:t>
      </w:r>
      <w:proofErr w:type="gramStart"/>
      <w:r>
        <w:rPr>
          <w:rStyle w:val="a5"/>
          <w:rFonts w:ascii="Times New Roman" w:hAnsi="Times New Roman"/>
          <w:sz w:val="27"/>
          <w:szCs w:val="27"/>
        </w:rPr>
        <w:t>ст</w:t>
      </w:r>
      <w:proofErr w:type="gramEnd"/>
      <w:r>
        <w:rPr>
          <w:rStyle w:val="a5"/>
          <w:rFonts w:ascii="Times New Roman" w:hAnsi="Times New Roman"/>
          <w:sz w:val="27"/>
          <w:szCs w:val="27"/>
        </w:rPr>
        <w:t>і қызметті тоқтатуы үшін негіз болып табылады.</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w:t>
      </w:r>
      <w:proofErr w:type="gramStart"/>
      <w:r>
        <w:rPr>
          <w:rStyle w:val="a5"/>
          <w:rFonts w:ascii="Times New Roman" w:hAnsi="Times New Roman"/>
          <w:sz w:val="27"/>
          <w:szCs w:val="27"/>
        </w:rPr>
        <w:t>к</w:t>
      </w:r>
      <w:proofErr w:type="gramEnd"/>
      <w:r>
        <w:rPr>
          <w:rStyle w:val="a5"/>
          <w:rFonts w:ascii="Times New Roman" w:hAnsi="Times New Roman"/>
          <w:sz w:val="27"/>
          <w:szCs w:val="27"/>
        </w:rPr>
        <w:t>ілеттіктеріне кірсе не ол өзінің лауазымдық жағдайына байланысты мұндай әрекеттерге (әрекетсіздікке) ықпал етуі мүмкін болса, құқылы емес.</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Ескертпе: Осы Заңда 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 xml:space="preserve">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w:t>
      </w:r>
      <w:proofErr w:type="gramStart"/>
      <w:r>
        <w:rPr>
          <w:rStyle w:val="a5"/>
          <w:rFonts w:ascii="Times New Roman" w:hAnsi="Times New Roman"/>
          <w:sz w:val="27"/>
          <w:szCs w:val="27"/>
        </w:rPr>
        <w:t>к</w:t>
      </w:r>
      <w:proofErr w:type="gramEnd"/>
      <w:r>
        <w:rPr>
          <w:rStyle w:val="a5"/>
          <w:rFonts w:ascii="Times New Roman" w:hAnsi="Times New Roman"/>
          <w:sz w:val="27"/>
          <w:szCs w:val="27"/>
        </w:rPr>
        <w:t>іріс органына мұндай қаражаттың түсу мән-жайлары туралы түсініктеме беріле отырып, республикалық бюджетке аударылуға жатады.</w:t>
      </w:r>
    </w:p>
    <w:p w:rsidR="00311236" w:rsidRDefault="00D677CA">
      <w:pPr>
        <w:spacing w:after="0" w:line="240" w:lineRule="auto"/>
        <w:ind w:firstLine="708"/>
        <w:jc w:val="both"/>
        <w:rPr>
          <w:rStyle w:val="a5"/>
          <w:rFonts w:ascii="Times New Roman" w:eastAsia="Times New Roman" w:hAnsi="Times New Roman" w:cs="Times New Roman"/>
          <w:sz w:val="27"/>
          <w:szCs w:val="27"/>
        </w:rPr>
      </w:pPr>
      <w:r>
        <w:rPr>
          <w:rStyle w:val="a5"/>
          <w:rFonts w:ascii="Times New Roman" w:hAnsi="Times New Roman"/>
          <w:sz w:val="27"/>
          <w:szCs w:val="27"/>
        </w:rPr>
        <w:t>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 xml:space="preserve">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w:t>
      </w:r>
      <w:proofErr w:type="gramStart"/>
      <w:r>
        <w:rPr>
          <w:rStyle w:val="a5"/>
          <w:rFonts w:ascii="Times New Roman" w:hAnsi="Times New Roman"/>
          <w:sz w:val="27"/>
          <w:szCs w:val="27"/>
        </w:rPr>
        <w:t>адам</w:t>
      </w:r>
      <w:proofErr w:type="gramEnd"/>
      <w:r>
        <w:rPr>
          <w:rStyle w:val="a5"/>
          <w:rFonts w:ascii="Times New Roman" w:hAnsi="Times New Roman"/>
          <w:sz w:val="27"/>
          <w:szCs w:val="27"/>
        </w:rPr>
        <w:t>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осы баптың 1-тармағының бі</w:t>
      </w:r>
      <w:proofErr w:type="gramStart"/>
      <w:r>
        <w:rPr>
          <w:rStyle w:val="a5"/>
          <w:rFonts w:ascii="Times New Roman" w:hAnsi="Times New Roman"/>
          <w:sz w:val="27"/>
          <w:szCs w:val="27"/>
        </w:rPr>
        <w:t>р</w:t>
      </w:r>
      <w:proofErr w:type="gramEnd"/>
      <w:r>
        <w:rPr>
          <w:rStyle w:val="a5"/>
          <w:rFonts w:ascii="Times New Roman" w:hAnsi="Times New Roman"/>
          <w:sz w:val="27"/>
          <w:szCs w:val="27"/>
        </w:rPr>
        <w:t>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311236" w:rsidRDefault="00D677CA">
      <w:pPr>
        <w:spacing w:after="0" w:line="240" w:lineRule="auto"/>
        <w:ind w:firstLine="708"/>
        <w:jc w:val="both"/>
        <w:rPr>
          <w:rStyle w:val="a5"/>
          <w:rFonts w:ascii="Times New Roman" w:eastAsia="Times New Roman" w:hAnsi="Times New Roman" w:cs="Times New Roman"/>
          <w:sz w:val="28"/>
          <w:szCs w:val="28"/>
        </w:rPr>
      </w:pPr>
      <w:r>
        <w:rPr>
          <w:rStyle w:val="a5"/>
          <w:rFonts w:ascii="Times New Roman" w:hAnsi="Times New Roman"/>
          <w:sz w:val="27"/>
          <w:szCs w:val="27"/>
        </w:rPr>
        <w:t>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w:t>
      </w:r>
      <w:proofErr w:type="gramStart"/>
      <w:r>
        <w:rPr>
          <w:rStyle w:val="a5"/>
          <w:rFonts w:ascii="Times New Roman" w:hAnsi="Times New Roman"/>
          <w:sz w:val="27"/>
          <w:szCs w:val="27"/>
        </w:rPr>
        <w:t>ң З</w:t>
      </w:r>
      <w:proofErr w:type="gramEnd"/>
      <w:r>
        <w:rPr>
          <w:rStyle w:val="a5"/>
          <w:rFonts w:ascii="Times New Roman" w:hAnsi="Times New Roman"/>
          <w:sz w:val="27"/>
          <w:szCs w:val="27"/>
        </w:rPr>
        <w:t xml:space="preserve">аңына сәйкес айқындалған құны бойынша, мемлекеттік мүлікті басқару жөніндегі уәкілетті органмен жасалатын сатып алу-сату шарты негізінде сатып </w:t>
      </w:r>
      <w:proofErr w:type="gramStart"/>
      <w:r>
        <w:rPr>
          <w:rStyle w:val="a5"/>
          <w:rFonts w:ascii="Times New Roman" w:hAnsi="Times New Roman"/>
          <w:sz w:val="27"/>
          <w:szCs w:val="27"/>
        </w:rPr>
        <w:t>алу</w:t>
      </w:r>
      <w:proofErr w:type="gramEnd"/>
      <w:r>
        <w:rPr>
          <w:rStyle w:val="a5"/>
          <w:rFonts w:ascii="Times New Roman" w:hAnsi="Times New Roman"/>
          <w:sz w:val="27"/>
          <w:szCs w:val="27"/>
        </w:rPr>
        <w:t xml:space="preserve">ға құқылы. Сыйлықтарды сатудан түскен ақша республикалық бюджетке аударылады/ </w:t>
      </w:r>
      <w:r>
        <w:rPr>
          <w:rStyle w:val="a5"/>
          <w:rFonts w:ascii="Times New Roman" w:hAnsi="Times New Roman"/>
          <w:sz w:val="27"/>
          <w:szCs w:val="27"/>
        </w:rPr>
        <w:lastRenderedPageBreak/>
        <w:t xml:space="preserve">қабылдаудан бас </w:t>
      </w:r>
      <w:proofErr w:type="gramStart"/>
      <w:r>
        <w:rPr>
          <w:rStyle w:val="a5"/>
          <w:rFonts w:ascii="Times New Roman" w:hAnsi="Times New Roman"/>
          <w:sz w:val="27"/>
          <w:szCs w:val="27"/>
        </w:rPr>
        <w:t>тартқан</w:t>
      </w:r>
      <w:proofErr w:type="gramEnd"/>
      <w:r>
        <w:rPr>
          <w:rStyle w:val="a5"/>
          <w:rFonts w:ascii="Times New Roman" w:hAnsi="Times New Roman"/>
          <w:sz w:val="27"/>
          <w:szCs w:val="27"/>
        </w:rPr>
        <w:t xml:space="preserve"> адамдар құқық қорғау органдары қатарына қызметке қабылданбайды.</w:t>
      </w:r>
      <w:r>
        <w:rPr>
          <w:rStyle w:val="a5"/>
          <w:rFonts w:ascii="Times New Roman" w:hAnsi="Times New Roman"/>
          <w:sz w:val="28"/>
          <w:szCs w:val="28"/>
        </w:rPr>
        <w:t xml:space="preserve"> </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Жалақысының мөлшері қызмет атқарған жылдарына байланысты </w:t>
      </w:r>
      <w:r>
        <w:rPr>
          <w:rStyle w:val="a5"/>
          <w:rFonts w:ascii="Times New Roman" w:hAnsi="Times New Roman"/>
          <w:sz w:val="27"/>
          <w:szCs w:val="27"/>
        </w:rPr>
        <w:br/>
      </w:r>
      <w:r>
        <w:rPr>
          <w:rStyle w:val="a5"/>
          <w:rFonts w:ascii="Times New Roman" w:hAnsi="Times New Roman"/>
          <w:sz w:val="27"/>
          <w:szCs w:val="27"/>
          <w:u w:val="single"/>
        </w:rPr>
        <w:t xml:space="preserve">187 522 теңгеден 313 843 </w:t>
      </w:r>
      <w:r>
        <w:rPr>
          <w:rStyle w:val="a5"/>
          <w:rFonts w:ascii="Times New Roman" w:hAnsi="Times New Roman"/>
          <w:sz w:val="27"/>
          <w:szCs w:val="27"/>
        </w:rPr>
        <w:t>теңгеге дейін.</w:t>
      </w:r>
    </w:p>
    <w:p w:rsidR="00311236" w:rsidRDefault="00D677CA">
      <w:pPr>
        <w:spacing w:after="0" w:line="240" w:lineRule="auto"/>
        <w:ind w:firstLine="567"/>
        <w:jc w:val="both"/>
        <w:rPr>
          <w:rStyle w:val="a5"/>
          <w:rFonts w:ascii="Times New Roman" w:eastAsia="Times New Roman" w:hAnsi="Times New Roman" w:cs="Times New Roman"/>
          <w:b/>
          <w:bCs/>
          <w:sz w:val="27"/>
          <w:szCs w:val="27"/>
        </w:rPr>
      </w:pPr>
      <w:r>
        <w:rPr>
          <w:rStyle w:val="a5"/>
          <w:rFonts w:ascii="Times New Roman" w:hAnsi="Times New Roman"/>
          <w:b/>
          <w:bCs/>
          <w:sz w:val="27"/>
          <w:szCs w:val="27"/>
        </w:rPr>
        <w:t>І</w:t>
      </w:r>
      <w:proofErr w:type="gramStart"/>
      <w:r>
        <w:rPr>
          <w:rStyle w:val="a5"/>
          <w:rFonts w:ascii="Times New Roman" w:hAnsi="Times New Roman"/>
          <w:b/>
          <w:bCs/>
          <w:sz w:val="27"/>
          <w:szCs w:val="27"/>
        </w:rPr>
        <w:t>р</w:t>
      </w:r>
      <w:proofErr w:type="gramEnd"/>
      <w:r>
        <w:rPr>
          <w:rStyle w:val="a5"/>
          <w:rFonts w:ascii="Times New Roman" w:hAnsi="Times New Roman"/>
          <w:b/>
          <w:bCs/>
          <w:sz w:val="27"/>
          <w:szCs w:val="27"/>
        </w:rPr>
        <w:t>іктеуге қатысу үшін қажетті құжаттардың тізбесі:</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 нысан бойынша бос лауазымға орналасуға арналған і</w:t>
      </w:r>
      <w:proofErr w:type="gramStart"/>
      <w:r>
        <w:rPr>
          <w:rStyle w:val="a5"/>
          <w:rFonts w:ascii="Times New Roman" w:hAnsi="Times New Roman"/>
          <w:sz w:val="27"/>
          <w:szCs w:val="27"/>
        </w:rPr>
        <w:t>р</w:t>
      </w:r>
      <w:proofErr w:type="gramEnd"/>
      <w:r>
        <w:rPr>
          <w:rStyle w:val="a5"/>
          <w:rFonts w:ascii="Times New Roman" w:hAnsi="Times New Roman"/>
          <w:sz w:val="27"/>
          <w:szCs w:val="27"/>
        </w:rPr>
        <w:t>іктеуге қатысуға өтініш;</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2) Қазақстан Республикасы азаматының жеке басын куәландыратын құжаттың көшірмесі немесе жеке сәйкестендіру нөмі</w:t>
      </w:r>
      <w:proofErr w:type="gramStart"/>
      <w:r>
        <w:rPr>
          <w:rStyle w:val="a5"/>
          <w:rFonts w:ascii="Times New Roman" w:hAnsi="Times New Roman"/>
          <w:sz w:val="27"/>
          <w:szCs w:val="27"/>
        </w:rPr>
        <w:t>р</w:t>
      </w:r>
      <w:proofErr w:type="gramEnd"/>
      <w:r>
        <w:rPr>
          <w:rStyle w:val="a5"/>
          <w:rFonts w:ascii="Times New Roman" w:hAnsi="Times New Roman"/>
          <w:sz w:val="27"/>
          <w:szCs w:val="27"/>
        </w:rPr>
        <w:t>і бар электронды нұсқасы;</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3) бі</w:t>
      </w:r>
      <w:proofErr w:type="gramStart"/>
      <w:r>
        <w:rPr>
          <w:rStyle w:val="a5"/>
          <w:rFonts w:ascii="Times New Roman" w:hAnsi="Times New Roman"/>
          <w:sz w:val="27"/>
          <w:szCs w:val="27"/>
        </w:rPr>
        <w:t>л</w:t>
      </w:r>
      <w:proofErr w:type="gramEnd"/>
      <w:r>
        <w:rPr>
          <w:rStyle w:val="a5"/>
          <w:rFonts w:ascii="Times New Roman" w:hAnsi="Times New Roman"/>
          <w:sz w:val="27"/>
          <w:szCs w:val="27"/>
        </w:rPr>
        <w:t>ім туралы құжаттардың көшірмелері, (нотариалды куәландырылған);</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4) нысан бойынша жақын туыстарын, оның ішінде бұрынғы жұбайларын көрсете отырып, өз қолымен жазылған толық ө</w:t>
      </w:r>
      <w:proofErr w:type="gramStart"/>
      <w:r>
        <w:rPr>
          <w:rStyle w:val="a5"/>
          <w:rFonts w:ascii="Times New Roman" w:hAnsi="Times New Roman"/>
          <w:sz w:val="27"/>
          <w:szCs w:val="27"/>
        </w:rPr>
        <w:t>м</w:t>
      </w:r>
      <w:proofErr w:type="gramEnd"/>
      <w:r>
        <w:rPr>
          <w:rStyle w:val="a5"/>
          <w:rFonts w:ascii="Times New Roman" w:hAnsi="Times New Roman"/>
          <w:sz w:val="27"/>
          <w:szCs w:val="27"/>
        </w:rPr>
        <w:t>ірбаян;</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5) әскери билет немесе тіркеу куәлігі;</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6) Қазақстан Республикасы Еңбек кодексінің 35-бабына сәйкес кандидаттың еңбек қызметін растайтын құжаттар (бар болса);</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7) 3х4 көлеміндегі түрл</w:t>
      </w:r>
      <w:proofErr w:type="gramStart"/>
      <w:r>
        <w:rPr>
          <w:rStyle w:val="a5"/>
          <w:rFonts w:ascii="Times New Roman" w:hAnsi="Times New Roman"/>
          <w:sz w:val="27"/>
          <w:szCs w:val="27"/>
        </w:rPr>
        <w:t>і-</w:t>
      </w:r>
      <w:proofErr w:type="gramEnd"/>
      <w:r>
        <w:rPr>
          <w:rStyle w:val="a5"/>
          <w:rFonts w:ascii="Times New Roman" w:hAnsi="Times New Roman"/>
          <w:sz w:val="27"/>
          <w:szCs w:val="27"/>
        </w:rPr>
        <w:t>түсті фотосуреттер (6 дана);</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w:t>
      </w:r>
      <w:proofErr w:type="gramStart"/>
      <w:r>
        <w:rPr>
          <w:rStyle w:val="a5"/>
          <w:rFonts w:ascii="Times New Roman" w:hAnsi="Times New Roman"/>
          <w:sz w:val="27"/>
          <w:szCs w:val="27"/>
        </w:rPr>
        <w:t>к</w:t>
      </w:r>
      <w:proofErr w:type="gramEnd"/>
      <w:r>
        <w:rPr>
          <w:rStyle w:val="a5"/>
          <w:rFonts w:ascii="Times New Roman" w:hAnsi="Times New Roman"/>
          <w:sz w:val="27"/>
          <w:szCs w:val="27"/>
        </w:rPr>
        <w:t>іріс органдарына ұсынғанын растайтын құжаттар;</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9) нысан бойынша кандидаттың сауалнамасы;</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10) нысан бойынша кадрларды есепке алу жөніндегі жеке іс парағы;</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11) спорттық разрядтың болуын растайтын құжа</w:t>
      </w:r>
      <w:proofErr w:type="gramStart"/>
      <w:r>
        <w:rPr>
          <w:rStyle w:val="a5"/>
          <w:rFonts w:ascii="Times New Roman" w:hAnsi="Times New Roman"/>
          <w:sz w:val="27"/>
          <w:szCs w:val="27"/>
        </w:rPr>
        <w:t>т(</w:t>
      </w:r>
      <w:proofErr w:type="gramEnd"/>
      <w:r>
        <w:rPr>
          <w:rStyle w:val="a5"/>
          <w:rFonts w:ascii="Times New Roman" w:hAnsi="Times New Roman"/>
          <w:sz w:val="27"/>
          <w:szCs w:val="27"/>
        </w:rPr>
        <w:t>бар болса);</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12) егер үміткер жүргізуші лауазымына болса тиі</w:t>
      </w:r>
      <w:proofErr w:type="gramStart"/>
      <w:r>
        <w:rPr>
          <w:rStyle w:val="a5"/>
          <w:rFonts w:ascii="Times New Roman" w:hAnsi="Times New Roman"/>
          <w:sz w:val="27"/>
          <w:szCs w:val="27"/>
        </w:rPr>
        <w:t>ст</w:t>
      </w:r>
      <w:proofErr w:type="gramEnd"/>
      <w:r>
        <w:rPr>
          <w:rStyle w:val="a5"/>
          <w:rFonts w:ascii="Times New Roman" w:hAnsi="Times New Roman"/>
          <w:sz w:val="27"/>
          <w:szCs w:val="27"/>
        </w:rPr>
        <w:t>і санаттағы көлік құралын басқару құқығын растайтын жүргізуші куәлігінің көшірмесі не оның электрондық нұсқасы.</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Құжаттарды толық ұсынбау және дұрыс </w:t>
      </w:r>
      <w:proofErr w:type="gramStart"/>
      <w:r>
        <w:rPr>
          <w:rStyle w:val="a5"/>
          <w:rFonts w:ascii="Times New Roman" w:hAnsi="Times New Roman"/>
          <w:sz w:val="27"/>
          <w:szCs w:val="27"/>
        </w:rPr>
        <w:t>емес</w:t>
      </w:r>
      <w:proofErr w:type="gramEnd"/>
      <w:r>
        <w:rPr>
          <w:rStyle w:val="a5"/>
          <w:rFonts w:ascii="Times New Roman" w:hAnsi="Times New Roman"/>
          <w:sz w:val="27"/>
          <w:szCs w:val="27"/>
        </w:rPr>
        <w:t xml:space="preserve"> ақпарат көрсету оларды қараудан бас тарту үшін негіз болып табылады.</w:t>
      </w:r>
    </w:p>
    <w:p w:rsidR="00311236" w:rsidRDefault="00D677CA">
      <w:pPr>
        <w:spacing w:after="0" w:line="240" w:lineRule="auto"/>
        <w:ind w:firstLine="567"/>
        <w:jc w:val="both"/>
        <w:rPr>
          <w:rStyle w:val="a5"/>
          <w:rFonts w:ascii="Times New Roman" w:eastAsia="Times New Roman" w:hAnsi="Times New Roman" w:cs="Times New Roman"/>
          <w:sz w:val="27"/>
          <w:szCs w:val="27"/>
        </w:rPr>
      </w:pPr>
      <w:r>
        <w:rPr>
          <w:rStyle w:val="a5"/>
          <w:rFonts w:ascii="Times New Roman" w:hAnsi="Times New Roman"/>
          <w:sz w:val="27"/>
          <w:szCs w:val="27"/>
        </w:rPr>
        <w:t xml:space="preserve">Іріктеуге қатысушылардың құжаттары қабылдау хабарландыру жарияланған сәттен бастап он жұмыс күні ішінде Алматы қаласы, Байзақов көшесі 300, анықтама үшін: 8 (727) 274-25-13, e-mail: </w:t>
      </w:r>
      <w:hyperlink r:id="rId10" w:history="1">
        <w:r>
          <w:rPr>
            <w:rStyle w:val="Hyperlink3"/>
            <w:rFonts w:eastAsia="Arial Unicode MS"/>
          </w:rPr>
          <w:t>ok_</w:t>
        </w:r>
        <w:r>
          <w:rPr>
            <w:rStyle w:val="Hyperlink1"/>
            <w:rFonts w:eastAsia="Arial Unicode MS"/>
          </w:rPr>
          <w:t>dchs_alm@emer.kz</w:t>
        </w:r>
      </w:hyperlink>
      <w:r w:rsidR="0025033C">
        <w:rPr>
          <w:rStyle w:val="a5"/>
          <w:rFonts w:ascii="Times New Roman" w:hAnsi="Times New Roman"/>
          <w:sz w:val="27"/>
          <w:szCs w:val="27"/>
        </w:rPr>
        <w:t xml:space="preserve"> </w:t>
      </w:r>
      <w:r>
        <w:rPr>
          <w:rStyle w:val="a5"/>
          <w:rFonts w:ascii="Times New Roman" w:hAnsi="Times New Roman"/>
          <w:sz w:val="27"/>
          <w:szCs w:val="27"/>
        </w:rPr>
        <w:t xml:space="preserve">мекен-жайында </w:t>
      </w:r>
      <w:r>
        <w:rPr>
          <w:rStyle w:val="a5"/>
          <w:rFonts w:ascii="Times New Roman" w:hAnsi="Times New Roman"/>
          <w:i/>
          <w:iCs/>
          <w:sz w:val="27"/>
          <w:szCs w:val="27"/>
        </w:rPr>
        <w:t>(«Қазақстан Республикасы</w:t>
      </w:r>
      <w:proofErr w:type="gramStart"/>
      <w:r>
        <w:rPr>
          <w:rStyle w:val="a5"/>
          <w:rFonts w:ascii="Times New Roman" w:hAnsi="Times New Roman"/>
          <w:i/>
          <w:iCs/>
          <w:sz w:val="27"/>
          <w:szCs w:val="27"/>
        </w:rPr>
        <w:t xml:space="preserve"> Т</w:t>
      </w:r>
      <w:proofErr w:type="gramEnd"/>
      <w:r>
        <w:rPr>
          <w:rStyle w:val="a5"/>
          <w:rFonts w:ascii="Times New Roman" w:hAnsi="Times New Roman"/>
          <w:i/>
          <w:iCs/>
          <w:sz w:val="27"/>
          <w:szCs w:val="27"/>
        </w:rPr>
        <w:t>өтенше жағдайлар министрлігі Алматы қаласы Төтенше жағдайлар депа</w:t>
      </w:r>
      <w:r w:rsidR="0025033C">
        <w:rPr>
          <w:rStyle w:val="a5"/>
          <w:rFonts w:ascii="Times New Roman" w:hAnsi="Times New Roman"/>
          <w:i/>
          <w:iCs/>
          <w:sz w:val="27"/>
          <w:szCs w:val="27"/>
        </w:rPr>
        <w:t>ртаменті» мемлекеттік мекемесі К</w:t>
      </w:r>
      <w:r>
        <w:rPr>
          <w:rStyle w:val="a5"/>
          <w:rFonts w:ascii="Times New Roman" w:hAnsi="Times New Roman"/>
          <w:i/>
          <w:iCs/>
          <w:sz w:val="27"/>
          <w:szCs w:val="27"/>
        </w:rPr>
        <w:t>адр және тәрбие жұмысы басқармасы)</w:t>
      </w:r>
      <w:r>
        <w:rPr>
          <w:rStyle w:val="a5"/>
          <w:rFonts w:ascii="Times New Roman" w:hAnsi="Times New Roman"/>
          <w:sz w:val="27"/>
          <w:szCs w:val="27"/>
        </w:rPr>
        <w:t xml:space="preserve"> жергілікті сағатпен 09.00-ден бастап 18.30-дейін, демалыс күндері </w:t>
      </w:r>
      <w:r>
        <w:rPr>
          <w:rStyle w:val="a5"/>
          <w:rFonts w:ascii="Times New Roman" w:hAnsi="Times New Roman"/>
          <w:i/>
          <w:iCs/>
          <w:sz w:val="27"/>
          <w:szCs w:val="27"/>
        </w:rPr>
        <w:t>(сенбі, жексенбі)</w:t>
      </w:r>
      <w:r>
        <w:rPr>
          <w:rStyle w:val="a5"/>
          <w:rFonts w:ascii="Times New Roman" w:hAnsi="Times New Roman"/>
          <w:sz w:val="27"/>
          <w:szCs w:val="27"/>
        </w:rPr>
        <w:t xml:space="preserve"> және Қазақстан Республикасының мерекелік </w:t>
      </w:r>
      <w:proofErr w:type="gramStart"/>
      <w:r>
        <w:rPr>
          <w:rStyle w:val="a5"/>
          <w:rFonts w:ascii="Times New Roman" w:hAnsi="Times New Roman"/>
          <w:sz w:val="27"/>
          <w:szCs w:val="27"/>
        </w:rPr>
        <w:t>к</w:t>
      </w:r>
      <w:proofErr w:type="gramEnd"/>
      <w:r>
        <w:rPr>
          <w:rStyle w:val="a5"/>
          <w:rFonts w:ascii="Times New Roman" w:hAnsi="Times New Roman"/>
          <w:sz w:val="27"/>
          <w:szCs w:val="27"/>
        </w:rPr>
        <w:t>үндерінен басқа күндері қабылданады.</w:t>
      </w: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311236">
      <w:pPr>
        <w:spacing w:after="0" w:line="240" w:lineRule="auto"/>
        <w:ind w:firstLine="708"/>
        <w:jc w:val="both"/>
        <w:rPr>
          <w:rStyle w:val="a5"/>
          <w:rFonts w:ascii="Times New Roman" w:eastAsia="Times New Roman" w:hAnsi="Times New Roman" w:cs="Times New Roman"/>
          <w:sz w:val="27"/>
          <w:szCs w:val="27"/>
        </w:rPr>
      </w:pPr>
    </w:p>
    <w:p w:rsidR="00311236" w:rsidRDefault="00D677CA">
      <w:pPr>
        <w:spacing w:after="0" w:line="240" w:lineRule="auto"/>
        <w:jc w:val="right"/>
        <w:rPr>
          <w:rStyle w:val="a5"/>
          <w:rFonts w:ascii="Times New Roman" w:eastAsia="Times New Roman" w:hAnsi="Times New Roman" w:cs="Times New Roman"/>
          <w:sz w:val="32"/>
          <w:szCs w:val="32"/>
        </w:rPr>
      </w:pPr>
      <w:r>
        <w:rPr>
          <w:rStyle w:val="a5"/>
          <w:rFonts w:ascii="Times New Roman" w:hAnsi="Times New Roman"/>
          <w:sz w:val="32"/>
          <w:szCs w:val="32"/>
        </w:rPr>
        <w:lastRenderedPageBreak/>
        <w:t>______________________________ бастығы</w:t>
      </w:r>
    </w:p>
    <w:p w:rsidR="00311236" w:rsidRDefault="00D677CA">
      <w:pPr>
        <w:spacing w:after="0" w:line="240" w:lineRule="auto"/>
        <w:ind w:left="2124" w:firstLine="708"/>
        <w:jc w:val="center"/>
        <w:rPr>
          <w:rStyle w:val="a5"/>
          <w:rFonts w:ascii="Times New Roman" w:eastAsia="Times New Roman" w:hAnsi="Times New Roman" w:cs="Times New Roman"/>
          <w:sz w:val="28"/>
          <w:szCs w:val="28"/>
          <w:vertAlign w:val="superscript"/>
        </w:rPr>
      </w:pPr>
      <w:r>
        <w:rPr>
          <w:rStyle w:val="a5"/>
          <w:rFonts w:ascii="Times New Roman" w:hAnsi="Times New Roman"/>
          <w:sz w:val="28"/>
          <w:szCs w:val="28"/>
          <w:vertAlign w:val="superscript"/>
        </w:rPr>
        <w:t>(азаматтық қорғ</w:t>
      </w:r>
      <w:proofErr w:type="gramStart"/>
      <w:r>
        <w:rPr>
          <w:rStyle w:val="a5"/>
          <w:rFonts w:ascii="Times New Roman" w:hAnsi="Times New Roman"/>
          <w:sz w:val="28"/>
          <w:szCs w:val="28"/>
          <w:vertAlign w:val="superscript"/>
        </w:rPr>
        <w:t>ау</w:t>
      </w:r>
      <w:proofErr w:type="gramEnd"/>
      <w:r>
        <w:rPr>
          <w:rStyle w:val="a5"/>
          <w:rFonts w:ascii="Times New Roman" w:hAnsi="Times New Roman"/>
          <w:sz w:val="28"/>
          <w:szCs w:val="28"/>
          <w:vertAlign w:val="superscript"/>
        </w:rPr>
        <w:t xml:space="preserve"> органының атауы)</w:t>
      </w:r>
    </w:p>
    <w:p w:rsidR="00311236" w:rsidRDefault="00D677CA">
      <w:pPr>
        <w:spacing w:after="0" w:line="240" w:lineRule="auto"/>
        <w:jc w:val="right"/>
        <w:rPr>
          <w:rStyle w:val="a5"/>
          <w:rFonts w:ascii="Times New Roman" w:eastAsia="Times New Roman" w:hAnsi="Times New Roman" w:cs="Times New Roman"/>
          <w:sz w:val="32"/>
          <w:szCs w:val="32"/>
        </w:rPr>
      </w:pPr>
      <w:r>
        <w:rPr>
          <w:rStyle w:val="a5"/>
          <w:rFonts w:ascii="Times New Roman" w:hAnsi="Times New Roman"/>
          <w:sz w:val="32"/>
          <w:szCs w:val="32"/>
        </w:rPr>
        <w:t>______________________________________</w:t>
      </w:r>
    </w:p>
    <w:p w:rsidR="00311236" w:rsidRDefault="00D677CA">
      <w:pPr>
        <w:spacing w:after="0" w:line="240" w:lineRule="auto"/>
        <w:ind w:left="3540"/>
        <w:jc w:val="center"/>
        <w:rPr>
          <w:rStyle w:val="a5"/>
          <w:rFonts w:ascii="Times New Roman" w:eastAsia="Times New Roman" w:hAnsi="Times New Roman" w:cs="Times New Roman"/>
          <w:sz w:val="28"/>
          <w:szCs w:val="28"/>
        </w:rPr>
      </w:pPr>
      <w:r>
        <w:rPr>
          <w:rStyle w:val="a5"/>
          <w:rFonts w:ascii="Times New Roman" w:hAnsi="Times New Roman"/>
          <w:sz w:val="28"/>
          <w:szCs w:val="28"/>
          <w:vertAlign w:val="superscript"/>
        </w:rPr>
        <w:t>(атағы, тегі, аты, (әкесінің аты болған кезде))</w:t>
      </w:r>
    </w:p>
    <w:p w:rsidR="00311236" w:rsidRDefault="00311236">
      <w:pPr>
        <w:spacing w:after="0" w:line="240" w:lineRule="auto"/>
        <w:jc w:val="right"/>
        <w:rPr>
          <w:rStyle w:val="a5"/>
          <w:rFonts w:ascii="Times New Roman" w:eastAsia="Times New Roman" w:hAnsi="Times New Roman" w:cs="Times New Roman"/>
          <w:sz w:val="32"/>
          <w:szCs w:val="32"/>
        </w:rPr>
      </w:pPr>
    </w:p>
    <w:p w:rsidR="00311236" w:rsidRDefault="00311236">
      <w:pPr>
        <w:spacing w:after="0" w:line="240" w:lineRule="auto"/>
        <w:jc w:val="right"/>
        <w:rPr>
          <w:rStyle w:val="a5"/>
          <w:rFonts w:ascii="Times New Roman" w:eastAsia="Times New Roman" w:hAnsi="Times New Roman" w:cs="Times New Roman"/>
          <w:sz w:val="32"/>
          <w:szCs w:val="32"/>
        </w:rPr>
      </w:pPr>
    </w:p>
    <w:p w:rsidR="00311236" w:rsidRDefault="00D677CA">
      <w:pPr>
        <w:spacing w:after="0" w:line="240" w:lineRule="auto"/>
        <w:ind w:firstLine="708"/>
        <w:jc w:val="center"/>
        <w:rPr>
          <w:rStyle w:val="a5"/>
          <w:rFonts w:ascii="Times New Roman" w:eastAsia="Times New Roman" w:hAnsi="Times New Roman" w:cs="Times New Roman"/>
          <w:b/>
          <w:bCs/>
          <w:sz w:val="28"/>
          <w:szCs w:val="28"/>
        </w:rPr>
      </w:pPr>
      <w:r>
        <w:rPr>
          <w:rStyle w:val="a5"/>
          <w:rFonts w:ascii="Times New Roman" w:hAnsi="Times New Roman"/>
          <w:b/>
          <w:bCs/>
          <w:sz w:val="28"/>
          <w:szCs w:val="28"/>
        </w:rPr>
        <w:t>Лауазымға орналасуға арналған і</w:t>
      </w:r>
      <w:proofErr w:type="gramStart"/>
      <w:r>
        <w:rPr>
          <w:rStyle w:val="a5"/>
          <w:rFonts w:ascii="Times New Roman" w:hAnsi="Times New Roman"/>
          <w:b/>
          <w:bCs/>
          <w:sz w:val="28"/>
          <w:szCs w:val="28"/>
        </w:rPr>
        <w:t>р</w:t>
      </w:r>
      <w:proofErr w:type="gramEnd"/>
      <w:r>
        <w:rPr>
          <w:rStyle w:val="a5"/>
          <w:rFonts w:ascii="Times New Roman" w:hAnsi="Times New Roman"/>
          <w:b/>
          <w:bCs/>
          <w:sz w:val="28"/>
          <w:szCs w:val="28"/>
        </w:rPr>
        <w:t xml:space="preserve">іктеуге қатысуға </w:t>
      </w:r>
    </w:p>
    <w:p w:rsidR="00311236" w:rsidRDefault="00D677CA">
      <w:pPr>
        <w:spacing w:after="0" w:line="240" w:lineRule="auto"/>
        <w:ind w:firstLine="708"/>
        <w:jc w:val="center"/>
        <w:rPr>
          <w:rStyle w:val="a5"/>
          <w:rFonts w:ascii="Times New Roman" w:eastAsia="Times New Roman" w:hAnsi="Times New Roman" w:cs="Times New Roman"/>
          <w:b/>
          <w:bCs/>
          <w:sz w:val="28"/>
          <w:szCs w:val="28"/>
        </w:rPr>
      </w:pPr>
      <w:r>
        <w:rPr>
          <w:rStyle w:val="a5"/>
          <w:rFonts w:ascii="Times New Roman" w:hAnsi="Times New Roman"/>
          <w:b/>
          <w:bCs/>
          <w:sz w:val="28"/>
          <w:szCs w:val="28"/>
        </w:rPr>
        <w:t>өтініш</w:t>
      </w:r>
    </w:p>
    <w:p w:rsidR="00311236" w:rsidRDefault="00311236">
      <w:pPr>
        <w:spacing w:after="0" w:line="240" w:lineRule="auto"/>
        <w:ind w:firstLine="708"/>
        <w:jc w:val="center"/>
        <w:rPr>
          <w:rStyle w:val="a5"/>
          <w:rFonts w:ascii="Times New Roman" w:eastAsia="Times New Roman" w:hAnsi="Times New Roman" w:cs="Times New Roman"/>
          <w:b/>
          <w:bCs/>
          <w:sz w:val="28"/>
          <w:szCs w:val="28"/>
        </w:rPr>
      </w:pPr>
    </w:p>
    <w:p w:rsidR="00311236" w:rsidRDefault="00311236">
      <w:pPr>
        <w:spacing w:after="0" w:line="240" w:lineRule="auto"/>
        <w:ind w:firstLine="708"/>
        <w:jc w:val="right"/>
        <w:rPr>
          <w:rStyle w:val="a5"/>
          <w:rFonts w:ascii="Times New Roman" w:eastAsia="Times New Roman" w:hAnsi="Times New Roman" w:cs="Times New Roman"/>
          <w:sz w:val="28"/>
          <w:szCs w:val="28"/>
        </w:rPr>
      </w:pP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Мені ________________________________ лауазымына орналасу үшін алғашқы кәсіптік даярлыққа і</w:t>
      </w:r>
      <w:proofErr w:type="gramStart"/>
      <w:r>
        <w:rPr>
          <w:rStyle w:val="a5"/>
          <w:rFonts w:ascii="Times New Roman" w:hAnsi="Times New Roman"/>
          <w:sz w:val="28"/>
          <w:szCs w:val="28"/>
        </w:rPr>
        <w:t>р</w:t>
      </w:r>
      <w:proofErr w:type="gramEnd"/>
      <w:r>
        <w:rPr>
          <w:rStyle w:val="a5"/>
          <w:rFonts w:ascii="Times New Roman" w:hAnsi="Times New Roman"/>
          <w:sz w:val="28"/>
          <w:szCs w:val="28"/>
        </w:rPr>
        <w:t>іктеуге қатысуға жіберуіңізді сұраймын.</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Мемлекеттік өртке қарсы қызмет органдарына кіретін адамдар үшін алғашқы кәсіптік даярлыққа і</w:t>
      </w:r>
      <w:proofErr w:type="gramStart"/>
      <w:r>
        <w:rPr>
          <w:rStyle w:val="a5"/>
          <w:rFonts w:ascii="Times New Roman" w:hAnsi="Times New Roman"/>
          <w:sz w:val="28"/>
          <w:szCs w:val="28"/>
        </w:rPr>
        <w:t>р</w:t>
      </w:r>
      <w:proofErr w:type="gramEnd"/>
      <w:r>
        <w:rPr>
          <w:rStyle w:val="a5"/>
          <w:rFonts w:ascii="Times New Roman" w:hAnsi="Times New Roman"/>
          <w:sz w:val="28"/>
          <w:szCs w:val="28"/>
        </w:rPr>
        <w:t>іктеу қағидаларымен және одан өту шарттарымен, сондай-ақ оларды алғашқы кәсіптік даярлықтан шығару негіздерімен таныстым, олармен келісемін және орындауға міндеттеме аламын.</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Менің дербес деректерімді </w:t>
      </w:r>
      <w:proofErr w:type="gramStart"/>
      <w:r>
        <w:rPr>
          <w:rStyle w:val="a5"/>
          <w:rFonts w:ascii="Times New Roman" w:hAnsi="Times New Roman"/>
          <w:sz w:val="28"/>
          <w:szCs w:val="28"/>
        </w:rPr>
        <w:t>жинау</w:t>
      </w:r>
      <w:proofErr w:type="gramEnd"/>
      <w:r>
        <w:rPr>
          <w:rStyle w:val="a5"/>
          <w:rFonts w:ascii="Times New Roman" w:hAnsi="Times New Roman"/>
          <w:sz w:val="28"/>
          <w:szCs w:val="28"/>
        </w:rPr>
        <w:t>ға және өңдеуге келісімімді білдіремін.</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Ұсынылған құжаттардың тү</w:t>
      </w:r>
      <w:proofErr w:type="gramStart"/>
      <w:r>
        <w:rPr>
          <w:rStyle w:val="a5"/>
          <w:rFonts w:ascii="Times New Roman" w:hAnsi="Times New Roman"/>
          <w:sz w:val="28"/>
          <w:szCs w:val="28"/>
        </w:rPr>
        <w:t>пн</w:t>
      </w:r>
      <w:proofErr w:type="gramEnd"/>
      <w:r>
        <w:rPr>
          <w:rStyle w:val="a5"/>
          <w:rFonts w:ascii="Times New Roman" w:hAnsi="Times New Roman"/>
          <w:sz w:val="28"/>
          <w:szCs w:val="28"/>
        </w:rPr>
        <w:t>ұсқалығын растаймын.</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Қоса берілі</w:t>
      </w:r>
      <w:proofErr w:type="gramStart"/>
      <w:r>
        <w:rPr>
          <w:rStyle w:val="a5"/>
          <w:rFonts w:ascii="Times New Roman" w:hAnsi="Times New Roman"/>
          <w:sz w:val="28"/>
          <w:szCs w:val="28"/>
        </w:rPr>
        <w:t>п</w:t>
      </w:r>
      <w:proofErr w:type="gramEnd"/>
      <w:r>
        <w:rPr>
          <w:rStyle w:val="a5"/>
          <w:rFonts w:ascii="Times New Roman" w:hAnsi="Times New Roman"/>
          <w:sz w:val="28"/>
          <w:szCs w:val="28"/>
        </w:rPr>
        <w:t xml:space="preserve"> отырған құжаттар:</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________________________________________________________________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Мекенжайы: 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Байланыс телефондарының нө</w:t>
      </w:r>
      <w:proofErr w:type="gramStart"/>
      <w:r>
        <w:rPr>
          <w:rStyle w:val="a5"/>
          <w:rFonts w:ascii="Times New Roman" w:hAnsi="Times New Roman"/>
          <w:sz w:val="28"/>
          <w:szCs w:val="28"/>
        </w:rPr>
        <w:t>м</w:t>
      </w:r>
      <w:proofErr w:type="gramEnd"/>
      <w:r>
        <w:rPr>
          <w:rStyle w:val="a5"/>
          <w:rFonts w:ascii="Times New Roman" w:hAnsi="Times New Roman"/>
          <w:sz w:val="28"/>
          <w:szCs w:val="28"/>
        </w:rPr>
        <w:t>ірлері: 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e-mail: 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ЖСН: __________________________________________________________</w:t>
      </w:r>
    </w:p>
    <w:p w:rsidR="00311236" w:rsidRDefault="00D677CA">
      <w:pPr>
        <w:spacing w:after="0" w:line="240" w:lineRule="auto"/>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          _______________________________________________________________</w:t>
      </w:r>
    </w:p>
    <w:p w:rsidR="00311236" w:rsidRDefault="00D677CA">
      <w:pPr>
        <w:spacing w:after="0" w:line="240" w:lineRule="auto"/>
        <w:ind w:firstLine="709"/>
        <w:jc w:val="both"/>
        <w:rPr>
          <w:rStyle w:val="a5"/>
          <w:rFonts w:ascii="Times New Roman" w:eastAsia="Times New Roman" w:hAnsi="Times New Roman" w:cs="Times New Roman"/>
          <w:sz w:val="28"/>
          <w:szCs w:val="28"/>
        </w:rPr>
      </w:pPr>
      <w:r>
        <w:rPr>
          <w:rStyle w:val="a5"/>
          <w:rFonts w:ascii="Times New Roman" w:hAnsi="Times New Roman"/>
          <w:sz w:val="28"/>
          <w:szCs w:val="28"/>
        </w:rPr>
        <w:t xml:space="preserve">            (қолы)           (Тегі, аты, әкесінің аты (бар болған жағдайда))</w:t>
      </w:r>
    </w:p>
    <w:p w:rsidR="00311236" w:rsidRDefault="00D677CA">
      <w:pPr>
        <w:spacing w:after="0" w:line="240" w:lineRule="auto"/>
        <w:ind w:firstLine="709"/>
        <w:jc w:val="both"/>
      </w:pPr>
      <w:r>
        <w:rPr>
          <w:rStyle w:val="a5"/>
          <w:rFonts w:ascii="Times New Roman" w:hAnsi="Times New Roman"/>
          <w:sz w:val="28"/>
          <w:szCs w:val="28"/>
        </w:rPr>
        <w:t>«____» _______________ 20__ жыл.</w:t>
      </w:r>
    </w:p>
    <w:sectPr w:rsidR="00311236" w:rsidSect="004C5F3B">
      <w:pgSz w:w="11900" w:h="16840"/>
      <w:pgMar w:top="567" w:right="567" w:bottom="426" w:left="1134" w:header="284"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020" w:rsidRDefault="00ED6020">
      <w:pPr>
        <w:spacing w:after="0" w:line="240" w:lineRule="auto"/>
      </w:pPr>
      <w:r>
        <w:separator/>
      </w:r>
    </w:p>
  </w:endnote>
  <w:endnote w:type="continuationSeparator" w:id="0">
    <w:p w:rsidR="00ED6020" w:rsidRDefault="00ED6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020" w:rsidRDefault="00ED6020">
      <w:pPr>
        <w:spacing w:after="0" w:line="240" w:lineRule="auto"/>
      </w:pPr>
      <w:r>
        <w:separator/>
      </w:r>
    </w:p>
  </w:footnote>
  <w:footnote w:type="continuationSeparator" w:id="0">
    <w:p w:rsidR="00ED6020" w:rsidRDefault="00ED602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311236"/>
    <w:rsid w:val="000538C0"/>
    <w:rsid w:val="001063FE"/>
    <w:rsid w:val="00192EF2"/>
    <w:rsid w:val="0025033C"/>
    <w:rsid w:val="0030763C"/>
    <w:rsid w:val="00311236"/>
    <w:rsid w:val="004C5F3B"/>
    <w:rsid w:val="00565176"/>
    <w:rsid w:val="00892739"/>
    <w:rsid w:val="009C3101"/>
    <w:rsid w:val="00AF6B0B"/>
    <w:rsid w:val="00CC65D2"/>
    <w:rsid w:val="00CC6608"/>
    <w:rsid w:val="00D677CA"/>
    <w:rsid w:val="00ED6020"/>
    <w:rsid w:val="00F77F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200" w:line="27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cs="Arial Unicode MS"/>
      <w:color w:val="000000"/>
      <w:sz w:val="30"/>
      <w:szCs w:val="30"/>
      <w14:textOutline w14:w="0" w14:cap="flat" w14:cmpd="sng" w14:algn="ctr">
        <w14:noFill/>
        <w14:prstDash w14:val="solid"/>
        <w14:bevel/>
      </w14:textOutline>
    </w:rPr>
  </w:style>
  <w:style w:type="character" w:customStyle="1" w:styleId="a5">
    <w:name w:val="Нет"/>
  </w:style>
  <w:style w:type="character" w:customStyle="1" w:styleId="Hyperlink0">
    <w:name w:val="Hyperlink.0"/>
    <w:basedOn w:val="a5"/>
    <w:rPr>
      <w:rFonts w:ascii="Times New Roman" w:eastAsia="Times New Roman" w:hAnsi="Times New Roman" w:cs="Times New Roman"/>
      <w:outline w:val="0"/>
      <w:color w:val="0000FF"/>
      <w:sz w:val="28"/>
      <w:szCs w:val="28"/>
      <w:u w:color="0000FF"/>
      <w:lang w:val="en-US"/>
    </w:rPr>
  </w:style>
  <w:style w:type="paragraph" w:styleId="a6">
    <w:name w:val="No Spacing"/>
    <w:rPr>
      <w:rFonts w:ascii="Calibri" w:hAnsi="Calibri" w:cs="Arial Unicode MS"/>
      <w:color w:val="000000"/>
      <w:sz w:val="22"/>
      <w:szCs w:val="22"/>
      <w:u w:color="000000"/>
    </w:rPr>
  </w:style>
  <w:style w:type="character" w:customStyle="1" w:styleId="a7">
    <w:name w:val="Ссылка"/>
    <w:rPr>
      <w:outline w:val="0"/>
      <w:color w:val="0000FF"/>
      <w:u w:val="single" w:color="0000FF"/>
    </w:rPr>
  </w:style>
  <w:style w:type="character" w:customStyle="1" w:styleId="Hyperlink1">
    <w:name w:val="Hyperlink.1"/>
    <w:basedOn w:val="a7"/>
    <w:rPr>
      <w:rFonts w:ascii="Times New Roman" w:eastAsia="Times New Roman" w:hAnsi="Times New Roman" w:cs="Times New Roman"/>
      <w:b/>
      <w:bCs/>
      <w:outline w:val="0"/>
      <w:color w:val="0000FF"/>
      <w:sz w:val="27"/>
      <w:szCs w:val="27"/>
      <w:u w:val="single" w:color="0000FF"/>
      <w:lang w:val="ru-RU"/>
    </w:rPr>
  </w:style>
  <w:style w:type="character" w:customStyle="1" w:styleId="Hyperlink2">
    <w:name w:val="Hyperlink.2"/>
    <w:basedOn w:val="a5"/>
    <w:rPr>
      <w:rFonts w:ascii="Times New Roman" w:eastAsia="Times New Roman" w:hAnsi="Times New Roman" w:cs="Times New Roman"/>
      <w:outline w:val="0"/>
      <w:color w:val="0000FF"/>
      <w:sz w:val="28"/>
      <w:szCs w:val="28"/>
      <w:u w:color="0000FF"/>
    </w:rPr>
  </w:style>
  <w:style w:type="character" w:customStyle="1" w:styleId="Hyperlink3">
    <w:name w:val="Hyperlink.3"/>
    <w:basedOn w:val="a7"/>
    <w:rPr>
      <w:rFonts w:ascii="Times New Roman" w:eastAsia="Times New Roman" w:hAnsi="Times New Roman" w:cs="Times New Roman"/>
      <w:b/>
      <w:bCs/>
      <w:outline w:val="0"/>
      <w:color w:val="0000FF"/>
      <w:sz w:val="27"/>
      <w:szCs w:val="27"/>
      <w:u w:val="single" w:color="0000FF"/>
      <w:lang w:val="en-US"/>
    </w:rPr>
  </w:style>
  <w:style w:type="paragraph" w:styleId="a8">
    <w:name w:val="header"/>
    <w:basedOn w:val="a"/>
    <w:link w:val="a9"/>
    <w:uiPriority w:val="99"/>
    <w:unhideWhenUsed/>
    <w:rsid w:val="004C5F3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C5F3B"/>
    <w:rPr>
      <w:rFonts w:ascii="Calibri" w:hAnsi="Calibri" w:cs="Arial Unicode MS"/>
      <w:color w:val="000000"/>
      <w:sz w:val="22"/>
      <w:szCs w:val="22"/>
      <w:u w:color="000000"/>
    </w:rPr>
  </w:style>
  <w:style w:type="paragraph" w:styleId="aa">
    <w:name w:val="footer"/>
    <w:basedOn w:val="a"/>
    <w:link w:val="ab"/>
    <w:uiPriority w:val="99"/>
    <w:unhideWhenUsed/>
    <w:rsid w:val="004C5F3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C5F3B"/>
    <w:rPr>
      <w:rFonts w:ascii="Calibri" w:hAnsi="Calibri" w:cs="Arial Unicode MS"/>
      <w:color w:val="000000"/>
      <w:sz w:val="22"/>
      <w:szCs w:val="22"/>
      <w:u w:color="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pPr>
      <w:spacing w:after="200" w:line="276" w:lineRule="auto"/>
    </w:pPr>
    <w:rPr>
      <w:rFonts w:ascii="Calibri" w:hAnsi="Calibri" w:cs="Arial Unicode MS"/>
      <w:color w:val="000000"/>
      <w:sz w:val="22"/>
      <w:szCs w:val="22"/>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ы"/>
    <w:pPr>
      <w:tabs>
        <w:tab w:val="right" w:pos="9020"/>
      </w:tabs>
    </w:pPr>
    <w:rPr>
      <w:rFonts w:cs="Arial Unicode MS"/>
      <w:color w:val="000000"/>
      <w:sz w:val="30"/>
      <w:szCs w:val="30"/>
      <w14:textOutline w14:w="0" w14:cap="flat" w14:cmpd="sng" w14:algn="ctr">
        <w14:noFill/>
        <w14:prstDash w14:val="solid"/>
        <w14:bevel/>
      </w14:textOutline>
    </w:rPr>
  </w:style>
  <w:style w:type="character" w:customStyle="1" w:styleId="a5">
    <w:name w:val="Нет"/>
  </w:style>
  <w:style w:type="character" w:customStyle="1" w:styleId="Hyperlink0">
    <w:name w:val="Hyperlink.0"/>
    <w:basedOn w:val="a5"/>
    <w:rPr>
      <w:rFonts w:ascii="Times New Roman" w:eastAsia="Times New Roman" w:hAnsi="Times New Roman" w:cs="Times New Roman"/>
      <w:outline w:val="0"/>
      <w:color w:val="0000FF"/>
      <w:sz w:val="28"/>
      <w:szCs w:val="28"/>
      <w:u w:color="0000FF"/>
      <w:lang w:val="en-US"/>
    </w:rPr>
  </w:style>
  <w:style w:type="paragraph" w:styleId="a6">
    <w:name w:val="No Spacing"/>
    <w:rPr>
      <w:rFonts w:ascii="Calibri" w:hAnsi="Calibri" w:cs="Arial Unicode MS"/>
      <w:color w:val="000000"/>
      <w:sz w:val="22"/>
      <w:szCs w:val="22"/>
      <w:u w:color="000000"/>
    </w:rPr>
  </w:style>
  <w:style w:type="character" w:customStyle="1" w:styleId="a7">
    <w:name w:val="Ссылка"/>
    <w:rPr>
      <w:outline w:val="0"/>
      <w:color w:val="0000FF"/>
      <w:u w:val="single" w:color="0000FF"/>
    </w:rPr>
  </w:style>
  <w:style w:type="character" w:customStyle="1" w:styleId="Hyperlink1">
    <w:name w:val="Hyperlink.1"/>
    <w:basedOn w:val="a7"/>
    <w:rPr>
      <w:rFonts w:ascii="Times New Roman" w:eastAsia="Times New Roman" w:hAnsi="Times New Roman" w:cs="Times New Roman"/>
      <w:b/>
      <w:bCs/>
      <w:outline w:val="0"/>
      <w:color w:val="0000FF"/>
      <w:sz w:val="27"/>
      <w:szCs w:val="27"/>
      <w:u w:val="single" w:color="0000FF"/>
      <w:lang w:val="ru-RU"/>
    </w:rPr>
  </w:style>
  <w:style w:type="character" w:customStyle="1" w:styleId="Hyperlink2">
    <w:name w:val="Hyperlink.2"/>
    <w:basedOn w:val="a5"/>
    <w:rPr>
      <w:rFonts w:ascii="Times New Roman" w:eastAsia="Times New Roman" w:hAnsi="Times New Roman" w:cs="Times New Roman"/>
      <w:outline w:val="0"/>
      <w:color w:val="0000FF"/>
      <w:sz w:val="28"/>
      <w:szCs w:val="28"/>
      <w:u w:color="0000FF"/>
    </w:rPr>
  </w:style>
  <w:style w:type="character" w:customStyle="1" w:styleId="Hyperlink3">
    <w:name w:val="Hyperlink.3"/>
    <w:basedOn w:val="a7"/>
    <w:rPr>
      <w:rFonts w:ascii="Times New Roman" w:eastAsia="Times New Roman" w:hAnsi="Times New Roman" w:cs="Times New Roman"/>
      <w:b/>
      <w:bCs/>
      <w:outline w:val="0"/>
      <w:color w:val="0000FF"/>
      <w:sz w:val="27"/>
      <w:szCs w:val="27"/>
      <w:u w:val="single" w:color="0000FF"/>
      <w:lang w:val="en-US"/>
    </w:rPr>
  </w:style>
  <w:style w:type="paragraph" w:styleId="a8">
    <w:name w:val="header"/>
    <w:basedOn w:val="a"/>
    <w:link w:val="a9"/>
    <w:uiPriority w:val="99"/>
    <w:unhideWhenUsed/>
    <w:rsid w:val="004C5F3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4C5F3B"/>
    <w:rPr>
      <w:rFonts w:ascii="Calibri" w:hAnsi="Calibri" w:cs="Arial Unicode MS"/>
      <w:color w:val="000000"/>
      <w:sz w:val="22"/>
      <w:szCs w:val="22"/>
      <w:u w:color="000000"/>
    </w:rPr>
  </w:style>
  <w:style w:type="paragraph" w:styleId="aa">
    <w:name w:val="footer"/>
    <w:basedOn w:val="a"/>
    <w:link w:val="ab"/>
    <w:uiPriority w:val="99"/>
    <w:unhideWhenUsed/>
    <w:rsid w:val="004C5F3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4C5F3B"/>
    <w:rPr>
      <w:rFonts w:ascii="Calibri" w:hAnsi="Calibri"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k_dchs_alm@emer.kz" TargetMode="External"/><Relationship Id="rId3" Type="http://schemas.openxmlformats.org/officeDocument/2006/relationships/settings" Target="settings.xml"/><Relationship Id="rId7" Type="http://schemas.openxmlformats.org/officeDocument/2006/relationships/hyperlink" Target="mailto:dchs_alm@emer.kz"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k_dchs_alm@emer.kz" TargetMode="External"/><Relationship Id="rId4" Type="http://schemas.openxmlformats.org/officeDocument/2006/relationships/webSettings" Target="webSettings.xml"/><Relationship Id="rId9" Type="http://schemas.openxmlformats.org/officeDocument/2006/relationships/hyperlink" Target="mailto:spasr_alm@emer.kz" TargetMode="Externa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Тема Office">
      <a:majorFont>
        <a:latin typeface="Times New Roman"/>
        <a:ea typeface="Times New Roman"/>
        <a:cs typeface="Times New Roman"/>
      </a:majorFont>
      <a:minorFont>
        <a:latin typeface="Times New Roman"/>
        <a:ea typeface="Times New Roman"/>
        <a:cs typeface="Times New Roman"/>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4377</Words>
  <Characters>24955</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ww</cp:lastModifiedBy>
  <cp:revision>12</cp:revision>
  <dcterms:created xsi:type="dcterms:W3CDTF">2025-07-08T14:39:00Z</dcterms:created>
  <dcterms:modified xsi:type="dcterms:W3CDTF">2026-07-09T05:59:00Z</dcterms:modified>
</cp:coreProperties>
</file>