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1007D" w14:textId="77777777" w:rsidR="001970EA" w:rsidRDefault="001970EA" w:rsidP="001970EA">
      <w:r>
        <w:t>№ 795 от 14.08.2026</w:t>
      </w:r>
      <w:bookmarkStart w:id="0" w:name="_GoBack"/>
      <w:bookmarkEnd w:id="0"/>
    </w:p>
    <w:tbl>
      <w:tblPr>
        <w:tblpPr w:leftFromText="180" w:rightFromText="180" w:vertAnchor="page" w:horzAnchor="margin" w:tblpXSpec="center" w:tblpY="871"/>
        <w:tblW w:w="10881" w:type="dxa"/>
        <w:tblLayout w:type="fixed"/>
        <w:tblLook w:val="04A0" w:firstRow="1" w:lastRow="0" w:firstColumn="1" w:lastColumn="0" w:noHBand="0" w:noVBand="1"/>
      </w:tblPr>
      <w:tblGrid>
        <w:gridCol w:w="4361"/>
        <w:gridCol w:w="1560"/>
        <w:gridCol w:w="4960"/>
      </w:tblGrid>
      <w:tr w:rsidR="001970EA" w:rsidRPr="00230803" w14:paraId="0483DB0A" w14:textId="77777777" w:rsidTr="00F37063">
        <w:trPr>
          <w:trHeight w:val="1699"/>
        </w:trPr>
        <w:tc>
          <w:tcPr>
            <w:tcW w:w="4361" w:type="dxa"/>
            <w:shd w:val="clear" w:color="auto" w:fill="auto"/>
          </w:tcPr>
          <w:p w14:paraId="483C873D" w14:textId="77777777" w:rsidR="001970EA" w:rsidRPr="00230803" w:rsidRDefault="001970EA" w:rsidP="00F37063">
            <w:pPr>
              <w:rPr>
                <w:b/>
                <w:color w:val="4F81BD"/>
                <w:sz w:val="27"/>
                <w:szCs w:val="27"/>
                <w:lang w:val="kk-KZ"/>
              </w:rPr>
            </w:pPr>
          </w:p>
          <w:p w14:paraId="551D021B" w14:textId="77777777" w:rsidR="001970EA" w:rsidRPr="00230803" w:rsidRDefault="001970EA" w:rsidP="00F37063">
            <w:pPr>
              <w:ind w:right="-250"/>
              <w:rPr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54E6A292" w14:textId="77777777" w:rsidR="001970EA" w:rsidRPr="00230803" w:rsidRDefault="001970EA" w:rsidP="00F37063">
            <w:pPr>
              <w:jc w:val="center"/>
              <w:rPr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60" w:type="dxa"/>
            <w:shd w:val="clear" w:color="auto" w:fill="auto"/>
            <w:hideMark/>
          </w:tcPr>
          <w:p w14:paraId="2EF78FEF" w14:textId="77777777" w:rsidR="001970EA" w:rsidRPr="00230803" w:rsidRDefault="001970EA" w:rsidP="00F37063">
            <w:pPr>
              <w:ind w:right="-108"/>
              <w:rPr>
                <w:color w:val="4F81BD"/>
                <w:sz w:val="28"/>
                <w:lang w:val="kk-KZ"/>
              </w:rPr>
            </w:pPr>
            <w:r w:rsidRPr="00230803"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3480E69A" wp14:editId="501B800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4" name="Рисунок 4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0" w:type="dxa"/>
            <w:shd w:val="clear" w:color="auto" w:fill="auto"/>
          </w:tcPr>
          <w:p w14:paraId="6A5995F2" w14:textId="77777777" w:rsidR="001970EA" w:rsidRPr="00230803" w:rsidRDefault="001970EA" w:rsidP="00F37063">
            <w:pPr>
              <w:jc w:val="center"/>
              <w:rPr>
                <w:b/>
                <w:color w:val="4F81BD"/>
                <w:sz w:val="28"/>
                <w:szCs w:val="28"/>
                <w:lang w:val="kk-KZ"/>
              </w:rPr>
            </w:pPr>
          </w:p>
          <w:p w14:paraId="09DA41C1" w14:textId="77777777" w:rsidR="001970EA" w:rsidRPr="00230803" w:rsidRDefault="001970EA" w:rsidP="00F37063">
            <w:pPr>
              <w:rPr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 xml:space="preserve">ГОСУДАРСТВЕННОЕ УЧРЕЖДЕНИЕ </w:t>
            </w:r>
          </w:p>
          <w:p w14:paraId="15193E9D" w14:textId="77777777" w:rsidR="001970EA" w:rsidRPr="00230803" w:rsidRDefault="001970EA" w:rsidP="00F37063">
            <w:pPr>
              <w:ind w:right="159"/>
              <w:jc w:val="center"/>
              <w:rPr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1970EA" w:rsidRPr="00230803" w14:paraId="5482D806" w14:textId="77777777" w:rsidTr="00F37063">
        <w:trPr>
          <w:trHeight w:val="264"/>
        </w:trPr>
        <w:tc>
          <w:tcPr>
            <w:tcW w:w="10881" w:type="dxa"/>
            <w:gridSpan w:val="3"/>
            <w:shd w:val="clear" w:color="auto" w:fill="auto"/>
          </w:tcPr>
          <w:p w14:paraId="5176C57B" w14:textId="77777777" w:rsidR="001970EA" w:rsidRPr="00230803" w:rsidRDefault="001970EA" w:rsidP="00F37063">
            <w:pPr>
              <w:ind w:right="159"/>
              <w:jc w:val="center"/>
              <w:rPr>
                <w:b/>
                <w:color w:val="4F81BD"/>
                <w:sz w:val="28"/>
                <w:u w:val="single"/>
                <w:lang w:val="kk-KZ"/>
              </w:rPr>
            </w:pPr>
            <w:r w:rsidRPr="00230803">
              <w:rPr>
                <w:b/>
                <w:color w:val="4F81BD"/>
                <w:u w:val="single"/>
              </w:rPr>
              <w:t>____________</w:t>
            </w:r>
            <w:r w:rsidRPr="00230803">
              <w:rPr>
                <w:b/>
                <w:color w:val="4F81BD"/>
                <w:u w:val="single"/>
                <w:lang w:val="en-US"/>
              </w:rPr>
              <w:t>__</w:t>
            </w:r>
            <w:r w:rsidRPr="00230803">
              <w:rPr>
                <w:b/>
                <w:color w:val="4F81BD"/>
                <w:u w:val="single"/>
              </w:rPr>
              <w:t>____________</w:t>
            </w:r>
            <w:r w:rsidRPr="00230803">
              <w:rPr>
                <w:b/>
                <w:color w:val="4F81BD"/>
                <w:u w:val="single"/>
                <w:lang w:val="en-US"/>
              </w:rPr>
              <w:t>__________________________</w:t>
            </w:r>
            <w:r w:rsidRPr="00230803">
              <w:rPr>
                <w:b/>
                <w:color w:val="4F81BD"/>
                <w:u w:val="single"/>
              </w:rPr>
              <w:t>_________</w:t>
            </w:r>
            <w:r w:rsidRPr="00230803">
              <w:rPr>
                <w:b/>
                <w:color w:val="4F81BD"/>
                <w:u w:val="single"/>
                <w:lang w:val="en-US"/>
              </w:rPr>
              <w:t>_____________________</w:t>
            </w:r>
          </w:p>
        </w:tc>
      </w:tr>
      <w:tr w:rsidR="001970EA" w:rsidRPr="00915FE5" w14:paraId="6A56233D" w14:textId="77777777" w:rsidTr="00F37063">
        <w:trPr>
          <w:trHeight w:val="616"/>
        </w:trPr>
        <w:tc>
          <w:tcPr>
            <w:tcW w:w="4361" w:type="dxa"/>
            <w:shd w:val="clear" w:color="auto" w:fill="auto"/>
          </w:tcPr>
          <w:p w14:paraId="3AA63DF0" w14:textId="77777777" w:rsidR="001970EA" w:rsidRDefault="001970EA" w:rsidP="00F37063">
            <w:pPr>
              <w:tabs>
                <w:tab w:val="left" w:pos="2821"/>
              </w:tabs>
              <w:ind w:firstLine="458"/>
              <w:rPr>
                <w:b/>
                <w:color w:val="4F81BD"/>
                <w:sz w:val="28"/>
                <w:szCs w:val="28"/>
                <w:lang w:val="kk-KZ" w:eastAsia="en-US"/>
              </w:rPr>
            </w:pPr>
          </w:p>
          <w:p w14:paraId="16A2FF46" w14:textId="77777777" w:rsidR="001970EA" w:rsidRPr="00230803" w:rsidRDefault="001970EA" w:rsidP="00F37063">
            <w:pPr>
              <w:tabs>
                <w:tab w:val="left" w:pos="2821"/>
              </w:tabs>
              <w:ind w:firstLine="458"/>
              <w:rPr>
                <w:b/>
                <w:color w:val="4F81BD"/>
                <w:sz w:val="14"/>
                <w:szCs w:val="4"/>
                <w:lang w:val="kk-KZ"/>
              </w:rPr>
            </w:pPr>
            <w:r w:rsidRPr="00425D97">
              <w:rPr>
                <w:b/>
                <w:color w:val="4F81BD"/>
                <w:sz w:val="28"/>
                <w:szCs w:val="28"/>
                <w:lang w:val="kk-KZ" w:eastAsia="en-US"/>
              </w:rPr>
              <w:t>БҰЙРЫҚ</w:t>
            </w:r>
            <w:r w:rsidRPr="00425D97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0627E72A" w14:textId="77777777" w:rsidR="001970EA" w:rsidRPr="00230803" w:rsidRDefault="001970EA" w:rsidP="00F37063">
            <w:pPr>
              <w:jc w:val="center"/>
              <w:rPr>
                <w:b/>
                <w:color w:val="4F81BD"/>
                <w:sz w:val="14"/>
                <w:lang w:val="kk-KZ"/>
              </w:rPr>
            </w:pPr>
          </w:p>
        </w:tc>
        <w:tc>
          <w:tcPr>
            <w:tcW w:w="4960" w:type="dxa"/>
            <w:shd w:val="clear" w:color="auto" w:fill="auto"/>
          </w:tcPr>
          <w:p w14:paraId="43DBFBB7" w14:textId="77777777" w:rsidR="001970EA" w:rsidRDefault="001970EA" w:rsidP="00F37063">
            <w:pPr>
              <w:jc w:val="center"/>
              <w:rPr>
                <w:b/>
                <w:color w:val="4F81BD"/>
                <w:sz w:val="28"/>
                <w:szCs w:val="28"/>
                <w:lang w:val="kk-KZ" w:eastAsia="en-US"/>
              </w:rPr>
            </w:pPr>
          </w:p>
          <w:p w14:paraId="695483EE" w14:textId="77777777" w:rsidR="001970EA" w:rsidRPr="00915FE5" w:rsidRDefault="001970EA" w:rsidP="00F37063">
            <w:pPr>
              <w:ind w:firstLine="347"/>
              <w:jc w:val="center"/>
              <w:rPr>
                <w:b/>
                <w:color w:val="4F81BD"/>
                <w:sz w:val="16"/>
                <w:szCs w:val="16"/>
                <w:lang w:val="en-GB"/>
              </w:rPr>
            </w:pP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</w:t>
            </w:r>
            <w:r w:rsidRPr="00425D97">
              <w:rPr>
                <w:b/>
                <w:color w:val="4F81BD"/>
                <w:sz w:val="28"/>
                <w:szCs w:val="28"/>
                <w:lang w:val="kk-KZ" w:eastAsia="en-US"/>
              </w:rPr>
              <w:t>ПРИКАЗ</w:t>
            </w:r>
          </w:p>
        </w:tc>
      </w:tr>
      <w:tr w:rsidR="001970EA" w:rsidRPr="00230803" w14:paraId="69B8BD28" w14:textId="77777777" w:rsidTr="00F37063">
        <w:trPr>
          <w:trHeight w:val="813"/>
        </w:trPr>
        <w:tc>
          <w:tcPr>
            <w:tcW w:w="4361" w:type="dxa"/>
            <w:shd w:val="clear" w:color="auto" w:fill="auto"/>
          </w:tcPr>
          <w:p w14:paraId="0592DCF1" w14:textId="77777777" w:rsidR="001970EA" w:rsidRDefault="001970EA" w:rsidP="00F37063">
            <w:pPr>
              <w:rPr>
                <w:sz w:val="28"/>
                <w:szCs w:val="28"/>
                <w:u w:val="single" w:color="0070C0"/>
                <w:lang w:val="kk-KZ" w:eastAsia="en-US"/>
              </w:rPr>
            </w:pPr>
            <w:r>
              <w:rPr>
                <w:b/>
                <w:color w:val="4F81BD"/>
                <w:sz w:val="18"/>
                <w:lang w:val="kk-KZ"/>
              </w:rPr>
              <w:t xml:space="preserve">          </w:t>
            </w: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>__________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</w:p>
          <w:p w14:paraId="6E32ADBD" w14:textId="77777777" w:rsidR="001970EA" w:rsidRPr="00230803" w:rsidRDefault="001970EA" w:rsidP="00F37063">
            <w:pPr>
              <w:ind w:firstLine="458"/>
              <w:rPr>
                <w:color w:val="4F81BD"/>
                <w:sz w:val="18"/>
                <w:lang w:val="kk-KZ"/>
              </w:rPr>
            </w:pP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Астана қ-сы   </w:t>
            </w:r>
            <w:r>
              <w:rPr>
                <w:color w:val="4F81BD"/>
                <w:sz w:val="18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29402199" w14:textId="77777777" w:rsidR="001970EA" w:rsidRPr="00230803" w:rsidRDefault="001970EA" w:rsidP="00F37063">
            <w:pPr>
              <w:rPr>
                <w:color w:val="4F81BD"/>
                <w:sz w:val="28"/>
                <w:lang w:val="kk-KZ"/>
              </w:rPr>
            </w:pPr>
          </w:p>
          <w:p w14:paraId="1C55C0D4" w14:textId="77777777" w:rsidR="001970EA" w:rsidRPr="00230803" w:rsidRDefault="001970EA" w:rsidP="00F37063">
            <w:pPr>
              <w:rPr>
                <w:color w:val="4F81BD"/>
                <w:sz w:val="28"/>
                <w:lang w:val="kk-KZ"/>
              </w:rPr>
            </w:pPr>
          </w:p>
        </w:tc>
        <w:tc>
          <w:tcPr>
            <w:tcW w:w="4960" w:type="dxa"/>
            <w:shd w:val="clear" w:color="auto" w:fill="auto"/>
          </w:tcPr>
          <w:p w14:paraId="20D33B1E" w14:textId="77777777" w:rsidR="001970EA" w:rsidRDefault="001970EA" w:rsidP="00F37063">
            <w:pPr>
              <w:ind w:left="205" w:firstLine="1843"/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</w:pP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>__________</w:t>
            </w:r>
          </w:p>
          <w:p w14:paraId="628FA6EB" w14:textId="77777777" w:rsidR="001970EA" w:rsidRDefault="001970EA" w:rsidP="00F37063">
            <w:pPr>
              <w:ind w:left="2048" w:firstLine="1873"/>
              <w:rPr>
                <w:b/>
                <w:color w:val="4F81BD"/>
                <w:sz w:val="18"/>
                <w:lang w:val="kk-KZ"/>
              </w:rPr>
            </w:pP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                                                                              г. Астана</w:t>
            </w:r>
          </w:p>
          <w:p w14:paraId="3C0367FA" w14:textId="77777777" w:rsidR="001970EA" w:rsidRPr="00230803" w:rsidRDefault="001970EA" w:rsidP="00F37063">
            <w:pPr>
              <w:rPr>
                <w:b/>
                <w:color w:val="4F81BD"/>
                <w:sz w:val="18"/>
                <w:lang w:val="kk-KZ"/>
              </w:rPr>
            </w:pPr>
          </w:p>
        </w:tc>
      </w:tr>
    </w:tbl>
    <w:p w14:paraId="6F3D917A" w14:textId="77777777" w:rsidR="001970EA" w:rsidRDefault="001970EA" w:rsidP="001970EA">
      <w:pPr>
        <w:jc w:val="both"/>
        <w:rPr>
          <w:b/>
          <w:bCs/>
          <w:sz w:val="28"/>
          <w:szCs w:val="28"/>
          <w:lang w:val="kk-KZ"/>
        </w:rPr>
      </w:pPr>
    </w:p>
    <w:p w14:paraId="2802EF61" w14:textId="77777777" w:rsidR="001970EA" w:rsidRPr="00CD3DED" w:rsidRDefault="001970EA" w:rsidP="001970EA">
      <w:pPr>
        <w:jc w:val="both"/>
        <w:rPr>
          <w:lang w:val="kk-KZ"/>
        </w:rPr>
      </w:pPr>
      <w:r w:rsidRPr="00877280">
        <w:rPr>
          <w:b/>
          <w:bCs/>
          <w:iCs/>
          <w:sz w:val="28"/>
          <w:szCs w:val="28"/>
          <w:lang w:val="kk-KZ"/>
        </w:rPr>
        <w:t>Лицензияның қолданысын</w:t>
      </w:r>
    </w:p>
    <w:p w14:paraId="13A63209" w14:textId="1F64157F" w:rsidR="001970EA" w:rsidRPr="00877280" w:rsidRDefault="001970EA" w:rsidP="001970EA">
      <w:pPr>
        <w:jc w:val="both"/>
        <w:rPr>
          <w:b/>
          <w:bCs/>
          <w:iCs/>
          <w:sz w:val="28"/>
          <w:szCs w:val="28"/>
          <w:lang w:val="kk-KZ"/>
        </w:rPr>
      </w:pPr>
      <w:r w:rsidRPr="00877280">
        <w:rPr>
          <w:b/>
          <w:bCs/>
          <w:iCs/>
          <w:sz w:val="28"/>
          <w:szCs w:val="28"/>
          <w:lang w:val="kk-KZ"/>
        </w:rPr>
        <w:t>тоқтат</w:t>
      </w:r>
      <w:r>
        <w:rPr>
          <w:b/>
          <w:bCs/>
          <w:iCs/>
          <w:sz w:val="28"/>
          <w:szCs w:val="28"/>
          <w:lang w:val="kk-KZ"/>
        </w:rPr>
        <w:t>а тұру</w:t>
      </w:r>
      <w:r w:rsidRPr="00877280">
        <w:rPr>
          <w:b/>
          <w:bCs/>
          <w:iCs/>
          <w:sz w:val="28"/>
          <w:szCs w:val="28"/>
          <w:lang w:val="kk-KZ"/>
        </w:rPr>
        <w:t xml:space="preserve"> туралы</w:t>
      </w:r>
    </w:p>
    <w:p w14:paraId="69DA35EB" w14:textId="77777777" w:rsidR="001970EA" w:rsidRPr="00877280" w:rsidRDefault="001970EA" w:rsidP="001970EA">
      <w:pPr>
        <w:jc w:val="both"/>
        <w:rPr>
          <w:i/>
          <w:sz w:val="28"/>
          <w:szCs w:val="28"/>
          <w:lang w:val="kk-KZ"/>
        </w:rPr>
      </w:pPr>
    </w:p>
    <w:p w14:paraId="7353707A" w14:textId="77777777" w:rsidR="001970EA" w:rsidRPr="00F95136" w:rsidRDefault="001970EA" w:rsidP="001970EA">
      <w:pPr>
        <w:ind w:firstLine="708"/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 xml:space="preserve">Қазақстан Республикасының «Атқарушылық iс жүргiзу және сот орындаушыларының мәртебесi туралы» Заңының 34-бабы 2-тармағына сәйкес </w:t>
      </w:r>
      <w:r w:rsidRPr="00F95136">
        <w:rPr>
          <w:b/>
          <w:bCs/>
          <w:iCs/>
          <w:sz w:val="28"/>
          <w:szCs w:val="28"/>
          <w:lang w:val="kk-KZ"/>
        </w:rPr>
        <w:t>БҰЙЫРАМЫН:</w:t>
      </w:r>
    </w:p>
    <w:p w14:paraId="630EFF0A" w14:textId="77777777" w:rsidR="001970EA" w:rsidRPr="00F95136" w:rsidRDefault="001970EA" w:rsidP="001970EA">
      <w:pPr>
        <w:ind w:firstLine="708"/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>1. Қазақстан Республикасы Әділет министрлігімен 2025 жылдың 7 ақпанында Нурлан Хабибуллович Аимбетовке адвокаттық қызметпен айналысуға берілген №25003696 мемлекеттік лицензиясының қолданысын сот ұйғарымы толық орындалғанға дейн тоқтата тұруды.</w:t>
      </w:r>
    </w:p>
    <w:p w14:paraId="515B1340" w14:textId="77777777" w:rsidR="001970EA" w:rsidRPr="00F95136" w:rsidRDefault="001970EA" w:rsidP="001970EA">
      <w:pPr>
        <w:ind w:firstLine="708"/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 xml:space="preserve">2. Ақмола облысы Әділет департаментімен аталған лицензия қолданысын тоқтата тұру туралы Н.Х. Аимбетовтың, Ақмола облысы адвокаттар алқасының, сот және құқық қорғау органдарының назарына жеткізілсін. </w:t>
      </w:r>
    </w:p>
    <w:p w14:paraId="2DFE5851" w14:textId="77777777" w:rsidR="001970EA" w:rsidRPr="00F95136" w:rsidRDefault="001970EA" w:rsidP="001970EA">
      <w:pPr>
        <w:ind w:firstLine="708"/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комитеті:</w:t>
      </w:r>
    </w:p>
    <w:p w14:paraId="118EDBA4" w14:textId="77777777" w:rsidR="001970EA" w:rsidRPr="00F95136" w:rsidRDefault="001970EA" w:rsidP="001970EA">
      <w:pPr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ab/>
        <w:t>1) адвокаттық қызметпен айналысуға берілген лицензиялардың  мемлекеттік тізіліміне тиісті жазба енгізсін;</w:t>
      </w:r>
    </w:p>
    <w:p w14:paraId="308CEF9B" w14:textId="77777777" w:rsidR="001970EA" w:rsidRPr="00F95136" w:rsidRDefault="001970EA" w:rsidP="001970EA">
      <w:pPr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ab/>
        <w:t>2) осы бұйрықты Қазақстан Республикасы Әділет министрлігінің интернет-ресурсында орналастыруын қамтамасыз етсін.</w:t>
      </w:r>
    </w:p>
    <w:p w14:paraId="29D0DCA9" w14:textId="77777777" w:rsidR="001970EA" w:rsidRPr="00F95136" w:rsidRDefault="001970EA" w:rsidP="001970EA">
      <w:pPr>
        <w:ind w:firstLine="708"/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>4.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төрағасының міндетін атқарушы Д.Б. Шәріпбайға жүктелсін.</w:t>
      </w:r>
    </w:p>
    <w:p w14:paraId="4CAE0095" w14:textId="77777777" w:rsidR="001970EA" w:rsidRPr="00F95136" w:rsidRDefault="001970EA" w:rsidP="001970EA">
      <w:pPr>
        <w:ind w:firstLine="708"/>
        <w:jc w:val="both"/>
        <w:rPr>
          <w:iCs/>
          <w:sz w:val="28"/>
          <w:szCs w:val="28"/>
          <w:lang w:val="kk-KZ"/>
        </w:rPr>
      </w:pPr>
      <w:r w:rsidRPr="00F95136">
        <w:rPr>
          <w:iCs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4A592F04" w14:textId="77777777" w:rsidR="001970EA" w:rsidRPr="00F95136" w:rsidRDefault="001970EA" w:rsidP="001970EA">
      <w:pPr>
        <w:jc w:val="both"/>
        <w:rPr>
          <w:i/>
          <w:sz w:val="28"/>
          <w:szCs w:val="28"/>
          <w:lang w:val="kk-KZ"/>
        </w:rPr>
      </w:pPr>
    </w:p>
    <w:p w14:paraId="5A6D92F4" w14:textId="77777777" w:rsidR="001970EA" w:rsidRPr="00F95136" w:rsidRDefault="001970EA" w:rsidP="001970EA">
      <w:pPr>
        <w:ind w:firstLine="708"/>
        <w:jc w:val="both"/>
        <w:rPr>
          <w:i/>
          <w:sz w:val="28"/>
          <w:szCs w:val="28"/>
          <w:lang w:val="kk-KZ"/>
        </w:rPr>
      </w:pPr>
      <w:r w:rsidRPr="00F95136">
        <w:rPr>
          <w:i/>
          <w:lang w:val="kk-KZ"/>
        </w:rPr>
        <w:t>Негізі: Ақмола облысы Қосшы қалалық сотының 07.07.2026 ж. ұйғарымы.</w:t>
      </w:r>
    </w:p>
    <w:p w14:paraId="38AB8710" w14:textId="77777777" w:rsidR="001970EA" w:rsidRPr="005F5D74" w:rsidRDefault="001970EA" w:rsidP="001970EA">
      <w:pPr>
        <w:ind w:firstLine="709"/>
        <w:jc w:val="both"/>
        <w:rPr>
          <w:rFonts w:eastAsia="MS Mincho"/>
          <w:b/>
          <w:sz w:val="28"/>
          <w:szCs w:val="28"/>
          <w:lang w:val="kk-KZ"/>
        </w:rPr>
      </w:pPr>
    </w:p>
    <w:p w14:paraId="27694449" w14:textId="77777777" w:rsidR="001970EA" w:rsidRDefault="001970EA" w:rsidP="001970EA">
      <w:pPr>
        <w:ind w:firstLine="709"/>
        <w:jc w:val="both"/>
        <w:rPr>
          <w:b/>
          <w:sz w:val="28"/>
          <w:szCs w:val="28"/>
          <w:lang w:val="kk-KZ"/>
        </w:rPr>
      </w:pPr>
    </w:p>
    <w:p w14:paraId="0C6D6556" w14:textId="77777777" w:rsidR="001970EA" w:rsidRDefault="001970EA" w:rsidP="001970EA">
      <w:pPr>
        <w:ind w:firstLine="709"/>
        <w:jc w:val="both"/>
        <w:rPr>
          <w:b/>
          <w:sz w:val="28"/>
          <w:szCs w:val="28"/>
          <w:lang w:val="kk-KZ"/>
        </w:rPr>
      </w:pPr>
      <w:r w:rsidRPr="00425D97">
        <w:rPr>
          <w:b/>
          <w:sz w:val="28"/>
          <w:szCs w:val="28"/>
          <w:lang w:val="kk-KZ"/>
        </w:rPr>
        <w:t>Вице-министр</w:t>
      </w:r>
      <w:r w:rsidRPr="00425D97">
        <w:rPr>
          <w:b/>
          <w:sz w:val="28"/>
          <w:szCs w:val="28"/>
          <w:lang w:val="kk-KZ"/>
        </w:rPr>
        <w:tab/>
      </w:r>
      <w:r w:rsidRPr="00425D97">
        <w:rPr>
          <w:b/>
          <w:sz w:val="28"/>
          <w:szCs w:val="28"/>
          <w:lang w:val="kk-KZ"/>
        </w:rPr>
        <w:tab/>
      </w:r>
      <w:r w:rsidRPr="00425D97">
        <w:rPr>
          <w:b/>
          <w:sz w:val="28"/>
          <w:szCs w:val="28"/>
          <w:lang w:val="kk-KZ"/>
        </w:rPr>
        <w:tab/>
      </w:r>
      <w:r w:rsidRPr="00425D97">
        <w:rPr>
          <w:b/>
          <w:sz w:val="28"/>
          <w:szCs w:val="28"/>
          <w:lang w:val="kk-KZ"/>
        </w:rPr>
        <w:tab/>
      </w:r>
      <w:r w:rsidRPr="00425D97">
        <w:rPr>
          <w:b/>
          <w:sz w:val="28"/>
          <w:szCs w:val="28"/>
          <w:lang w:val="kk-KZ"/>
        </w:rPr>
        <w:tab/>
      </w:r>
      <w:r w:rsidRPr="00425D97">
        <w:rPr>
          <w:b/>
          <w:sz w:val="28"/>
          <w:szCs w:val="28"/>
          <w:lang w:val="kk-KZ"/>
        </w:rPr>
        <w:tab/>
      </w:r>
      <w:r w:rsidRPr="00425D97">
        <w:rPr>
          <w:b/>
          <w:sz w:val="28"/>
          <w:szCs w:val="28"/>
          <w:lang w:val="kk-KZ"/>
        </w:rPr>
        <w:tab/>
        <w:t xml:space="preserve">        Б. Жақселекова</w:t>
      </w:r>
    </w:p>
    <w:p w14:paraId="5BD54C4A" w14:textId="77777777" w:rsidR="001970EA" w:rsidRDefault="001970EA" w:rsidP="001970EA">
      <w:pPr>
        <w:jc w:val="both"/>
        <w:rPr>
          <w:i/>
          <w:sz w:val="20"/>
          <w:szCs w:val="28"/>
          <w:lang w:val="kk-KZ"/>
        </w:rPr>
      </w:pPr>
    </w:p>
    <w:p w14:paraId="20DC87A1" w14:textId="77777777" w:rsidR="001970EA" w:rsidRDefault="001970EA" w:rsidP="001970EA">
      <w:pPr>
        <w:jc w:val="both"/>
        <w:rPr>
          <w:i/>
          <w:sz w:val="20"/>
          <w:szCs w:val="28"/>
          <w:lang w:val="kk-KZ"/>
        </w:rPr>
      </w:pPr>
    </w:p>
    <w:p w14:paraId="474BEFAC" w14:textId="77777777" w:rsidR="001970EA" w:rsidRDefault="001970EA" w:rsidP="001970EA">
      <w:pPr>
        <w:jc w:val="both"/>
        <w:rPr>
          <w:i/>
          <w:sz w:val="20"/>
          <w:szCs w:val="28"/>
          <w:lang w:val="kk-KZ"/>
        </w:rPr>
      </w:pPr>
    </w:p>
    <w:p w14:paraId="47367E90" w14:textId="77777777" w:rsidR="001970EA" w:rsidRDefault="001970EA" w:rsidP="001970EA">
      <w:pPr>
        <w:jc w:val="both"/>
        <w:rPr>
          <w:i/>
          <w:sz w:val="20"/>
          <w:szCs w:val="28"/>
          <w:lang w:val="kk-KZ"/>
        </w:rPr>
      </w:pPr>
    </w:p>
    <w:p w14:paraId="10A2356E" w14:textId="77777777" w:rsidR="001970EA" w:rsidRDefault="001970EA" w:rsidP="001970EA">
      <w:pPr>
        <w:jc w:val="both"/>
        <w:rPr>
          <w:i/>
          <w:sz w:val="20"/>
          <w:szCs w:val="28"/>
          <w:lang w:val="kk-KZ"/>
        </w:rPr>
      </w:pPr>
      <w:r w:rsidRPr="007F46A1">
        <w:rPr>
          <w:i/>
          <w:sz w:val="20"/>
          <w:szCs w:val="28"/>
          <w:lang w:val="kk-KZ"/>
        </w:rPr>
        <w:t xml:space="preserve">Орынд.: </w:t>
      </w:r>
      <w:r>
        <w:rPr>
          <w:i/>
          <w:sz w:val="20"/>
          <w:szCs w:val="28"/>
          <w:lang w:val="kk-KZ"/>
        </w:rPr>
        <w:t xml:space="preserve">Д.Шланов  </w:t>
      </w:r>
    </w:p>
    <w:p w14:paraId="39E86BA4" w14:textId="77777777" w:rsidR="001970EA" w:rsidRDefault="001970EA" w:rsidP="001970EA">
      <w:pPr>
        <w:jc w:val="both"/>
        <w:rPr>
          <w:i/>
          <w:sz w:val="20"/>
          <w:szCs w:val="28"/>
          <w:lang w:val="kk-KZ"/>
        </w:rPr>
      </w:pPr>
      <w:r w:rsidRPr="007F46A1">
        <w:rPr>
          <w:i/>
          <w:sz w:val="20"/>
          <w:szCs w:val="28"/>
          <w:lang w:val="kk-KZ"/>
        </w:rPr>
        <w:t>Тел.: 8(7172)</w:t>
      </w:r>
      <w:r>
        <w:rPr>
          <w:i/>
          <w:sz w:val="20"/>
          <w:szCs w:val="28"/>
          <w:lang w:val="kk-KZ"/>
        </w:rPr>
        <w:t>74-07-08</w:t>
      </w:r>
    </w:p>
    <w:p w14:paraId="247652A3" w14:textId="77777777" w:rsidR="001970EA" w:rsidRPr="0063259F" w:rsidRDefault="001970EA" w:rsidP="001970EA">
      <w:pPr>
        <w:jc w:val="both"/>
        <w:rPr>
          <w:i/>
          <w:sz w:val="20"/>
          <w:szCs w:val="28"/>
        </w:rPr>
      </w:pPr>
      <w:r>
        <w:rPr>
          <w:i/>
          <w:sz w:val="20"/>
          <w:szCs w:val="28"/>
          <w:lang w:val="kk-KZ"/>
        </w:rPr>
        <w:sym w:font="Wingdings" w:char="F02A"/>
      </w:r>
      <w:r w:rsidRPr="00BB0EF2">
        <w:rPr>
          <w:i/>
          <w:sz w:val="20"/>
          <w:szCs w:val="28"/>
        </w:rPr>
        <w:t xml:space="preserve"> </w:t>
      </w:r>
      <w:r>
        <w:rPr>
          <w:i/>
          <w:sz w:val="20"/>
          <w:szCs w:val="28"/>
          <w:lang w:val="en-US"/>
        </w:rPr>
        <w:t>d</w:t>
      </w:r>
      <w:r w:rsidRPr="00BB0EF2">
        <w:rPr>
          <w:i/>
          <w:sz w:val="20"/>
          <w:szCs w:val="28"/>
        </w:rPr>
        <w:t>.</w:t>
      </w:r>
      <w:proofErr w:type="spellStart"/>
      <w:r>
        <w:rPr>
          <w:i/>
          <w:sz w:val="20"/>
          <w:szCs w:val="28"/>
          <w:lang w:val="en-US"/>
        </w:rPr>
        <w:t>shlanov</w:t>
      </w:r>
      <w:proofErr w:type="spellEnd"/>
      <w:r w:rsidRPr="00545DB4">
        <w:rPr>
          <w:i/>
          <w:sz w:val="20"/>
          <w:szCs w:val="28"/>
        </w:rPr>
        <w:t>@</w:t>
      </w:r>
      <w:proofErr w:type="spellStart"/>
      <w:r>
        <w:rPr>
          <w:i/>
          <w:sz w:val="20"/>
          <w:szCs w:val="28"/>
          <w:lang w:val="en-US"/>
        </w:rPr>
        <w:t>adilet</w:t>
      </w:r>
      <w:proofErr w:type="spellEnd"/>
      <w:r w:rsidRPr="00545DB4">
        <w:rPr>
          <w:i/>
          <w:sz w:val="20"/>
          <w:szCs w:val="28"/>
        </w:rPr>
        <w:t>.</w:t>
      </w:r>
      <w:r>
        <w:rPr>
          <w:i/>
          <w:sz w:val="20"/>
          <w:szCs w:val="28"/>
          <w:lang w:val="en-US"/>
        </w:rPr>
        <w:t>gov</w:t>
      </w:r>
      <w:r w:rsidRPr="00545DB4">
        <w:rPr>
          <w:i/>
          <w:sz w:val="20"/>
          <w:szCs w:val="28"/>
        </w:rPr>
        <w:t>.</w:t>
      </w:r>
      <w:proofErr w:type="spellStart"/>
      <w:r>
        <w:rPr>
          <w:i/>
          <w:sz w:val="20"/>
          <w:szCs w:val="28"/>
          <w:lang w:val="en-US"/>
        </w:rPr>
        <w:t>kz</w:t>
      </w:r>
      <w:proofErr w:type="spellEnd"/>
    </w:p>
    <w:p w14:paraId="6A4D0BCE" w14:textId="77777777" w:rsidR="001970EA" w:rsidRPr="007D2D0D" w:rsidRDefault="001970EA" w:rsidP="001970EA">
      <w:pPr>
        <w:rPr>
          <w:b/>
          <w:sz w:val="28"/>
          <w:szCs w:val="28"/>
        </w:rPr>
      </w:pPr>
    </w:p>
    <w:p w14:paraId="28CAE0D0" w14:textId="77777777" w:rsidR="001970EA" w:rsidRPr="001970EA" w:rsidRDefault="001970EA" w:rsidP="001970EA"/>
    <w:p w14:paraId="0A1F5286" w14:textId="77777777" w:rsidR="001970EA" w:rsidRDefault="001970EA" w:rsidP="001970EA">
      <w:r>
        <w:rPr>
          <w:b/>
        </w:rPr>
        <w:t>Согласовано</w:t>
      </w:r>
    </w:p>
    <w:p w14:paraId="6EAD92AD" w14:textId="77777777" w:rsidR="001970EA" w:rsidRDefault="001970EA" w:rsidP="001970EA">
      <w:r>
        <w:t xml:space="preserve">13.08.2026 14:15 </w:t>
      </w:r>
      <w:proofErr w:type="spellStart"/>
      <w:r>
        <w:t>Уалиева</w:t>
      </w:r>
      <w:proofErr w:type="spellEnd"/>
      <w:r>
        <w:t xml:space="preserve"> </w:t>
      </w:r>
      <w:proofErr w:type="spellStart"/>
      <w:r>
        <w:t>Акмор</w:t>
      </w:r>
      <w:proofErr w:type="spellEnd"/>
      <w:r>
        <w:t xml:space="preserve"> </w:t>
      </w:r>
      <w:proofErr w:type="spellStart"/>
      <w:r>
        <w:t>Назаркановна</w:t>
      </w:r>
      <w:proofErr w:type="spellEnd"/>
    </w:p>
    <w:p w14:paraId="13E0F94D" w14:textId="77777777" w:rsidR="001970EA" w:rsidRDefault="001970EA" w:rsidP="001970EA">
      <w:r>
        <w:t xml:space="preserve">13.08.2026 15:14 </w:t>
      </w:r>
      <w:proofErr w:type="spellStart"/>
      <w:r>
        <w:t>Бекенова</w:t>
      </w:r>
      <w:proofErr w:type="spellEnd"/>
      <w:r>
        <w:t xml:space="preserve"> Шолпан </w:t>
      </w:r>
      <w:proofErr w:type="spellStart"/>
      <w:r>
        <w:t>Ахмеджановна</w:t>
      </w:r>
      <w:proofErr w:type="spellEnd"/>
    </w:p>
    <w:p w14:paraId="38C8BB97" w14:textId="77777777" w:rsidR="001970EA" w:rsidRDefault="001970EA" w:rsidP="001970EA">
      <w:r>
        <w:t xml:space="preserve">13.08.2026 17:42 </w:t>
      </w:r>
      <w:proofErr w:type="spellStart"/>
      <w:r>
        <w:t>Шәріпбай</w:t>
      </w:r>
      <w:proofErr w:type="spellEnd"/>
      <w:r>
        <w:t xml:space="preserve"> Диас </w:t>
      </w:r>
      <w:proofErr w:type="spellStart"/>
      <w:r>
        <w:t>Бақытұлы</w:t>
      </w:r>
      <w:proofErr w:type="spellEnd"/>
    </w:p>
    <w:p w14:paraId="07D167AD" w14:textId="77777777" w:rsidR="001970EA" w:rsidRDefault="001970EA" w:rsidP="001970EA">
      <w:r>
        <w:rPr>
          <w:b/>
        </w:rPr>
        <w:t>Подписано</w:t>
      </w:r>
    </w:p>
    <w:p w14:paraId="078306D5" w14:textId="77777777" w:rsidR="001970EA" w:rsidRDefault="001970EA" w:rsidP="001970EA">
      <w:r>
        <w:t xml:space="preserve">14.08.2026 17:07 </w:t>
      </w:r>
      <w:proofErr w:type="spellStart"/>
      <w:r>
        <w:t>Жакселекова</w:t>
      </w:r>
      <w:proofErr w:type="spellEnd"/>
      <w:r>
        <w:t xml:space="preserve"> </w:t>
      </w:r>
      <w:proofErr w:type="spellStart"/>
      <w:r>
        <w:t>Ботагоз</w:t>
      </w:r>
      <w:proofErr w:type="spellEnd"/>
      <w:r>
        <w:t xml:space="preserve"> </w:t>
      </w:r>
      <w:proofErr w:type="spellStart"/>
      <w:r>
        <w:t>Шаймардановна</w:t>
      </w:r>
      <w:proofErr w:type="spellEnd"/>
    </w:p>
    <w:p w14:paraId="48A9C895" w14:textId="77777777" w:rsidR="001970EA" w:rsidRDefault="001970EA" w:rsidP="001970EA">
      <w:pPr>
        <w:jc w:val="both"/>
      </w:pPr>
      <w:r>
        <w:rPr>
          <w:noProof/>
        </w:rPr>
        <w:drawing>
          <wp:inline distT="0" distB="0" distL="0" distR="0" wp14:anchorId="4A0C7852" wp14:editId="5B70B675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870F5" w14:textId="77777777" w:rsidR="00BE0E9B" w:rsidRDefault="00BE0E9B"/>
    <w:sectPr w:rsidR="00BE0E9B" w:rsidSect="00425D97">
      <w:headerReference w:type="default" r:id="rId6"/>
      <w:footerReference w:type="default" r:id="rId7"/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14:paraId="3361DC83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362137AE" w14:textId="77777777" w:rsidR="00483DD8" w:rsidRPr="00AC16FB" w:rsidRDefault="001970EA" w:rsidP="00100EBB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 xml:space="preserve">Дата: 17.08.2026 08:40. Копия электронного документа. Версия СЭД: </w:t>
          </w:r>
          <w:proofErr w:type="spellStart"/>
          <w:r w:rsidRPr="00AC16FB">
            <w:rPr>
              <w:sz w:val="14"/>
              <w:szCs w:val="14"/>
            </w:rPr>
            <w:t>Documentolog</w:t>
          </w:r>
          <w:proofErr w:type="spellEnd"/>
          <w:r w:rsidRPr="00AC16FB">
            <w:rPr>
              <w:sz w:val="14"/>
              <w:szCs w:val="14"/>
            </w:rPr>
            <w:t xml:space="preserve"> 7.22.2. Положительный результат проверки ЭЦП</w:t>
          </w:r>
        </w:p>
      </w:tc>
    </w:tr>
    <w:tr w:rsidR="00AC16FB" w:rsidRPr="00AC16FB" w14:paraId="0467CD63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4C556DF2" w14:textId="77777777" w:rsidR="00AC16FB" w:rsidRPr="00AC16FB" w:rsidRDefault="001970EA" w:rsidP="00AC16FB">
          <w:pPr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230D4" w14:textId="77777777" w:rsidR="003D52A9" w:rsidRDefault="001970EA">
    <w:r>
      <w:rPr>
        <w:noProof/>
      </w:rPr>
      <w:pict w14:anchorId="0E148A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5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Шланов Д.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Y4WYVaEavflDz3nGieIq1jcqNLs+5gHj9oxSpWiZcjvOcD1lxyNtyTIwZ2cBbzhLTWF07fpQJE3QUNspkR7Gmw==" w:salt="7GtiLQGFIo683MUxKhEYDg=="/>
  <w:defaultTabStop w:val="720"/>
  <w:characterSpacingControl w:val="doNotCompress"/>
  <w:hdrShapeDefaults>
    <o:shapedefaults v:ext="edit" spidmax="1026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24"/>
    <w:rsid w:val="001970EA"/>
    <w:rsid w:val="00315F24"/>
    <w:rsid w:val="00BE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3F7264"/>
  <w15:chartTrackingRefBased/>
  <w15:docId w15:val="{2EAF994C-D384-4119-BEB2-7987B579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Шланов Диас Ерболұлы</dc:creator>
  <cp:keywords/>
  <dc:description/>
  <cp:lastModifiedBy>Шланов Диас Ерболұлы</cp:lastModifiedBy>
  <cp:revision>2</cp:revision>
  <dcterms:created xsi:type="dcterms:W3CDTF">2026-08-17T03:38:00Z</dcterms:created>
  <dcterms:modified xsi:type="dcterms:W3CDTF">2026-08-17T03:40:00Z</dcterms:modified>
</cp:coreProperties>
</file>