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D4" w:rsidRDefault="008C2F71" w:rsidP="000A15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F71">
        <w:rPr>
          <w:rFonts w:ascii="Times New Roman" w:hAnsi="Times New Roman" w:cs="Times New Roman"/>
          <w:b/>
          <w:sz w:val="28"/>
          <w:szCs w:val="28"/>
          <w:lang w:val="kk-KZ"/>
        </w:rPr>
        <w:t>Жамбыл облысы әкімдігінің жер қатынастары басқар</w:t>
      </w:r>
      <w:r w:rsidR="00EA53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масы тарапынан 2026 жылдың </w:t>
      </w:r>
    </w:p>
    <w:p w:rsidR="00C0401A" w:rsidRDefault="000A15D4" w:rsidP="000A15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ІІ-ІІІ тоқсан кезеңінде</w:t>
      </w:r>
      <w:r w:rsidR="008C2F71" w:rsidRPr="008C2F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берілген</w:t>
      </w:r>
      <w:r w:rsidR="00EA53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 учаскелері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0D5C8E" w:rsidRDefault="000D5C8E" w:rsidP="000A15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43"/>
        <w:gridCol w:w="2769"/>
        <w:gridCol w:w="2734"/>
        <w:gridCol w:w="1605"/>
        <w:gridCol w:w="6"/>
        <w:gridCol w:w="1442"/>
        <w:gridCol w:w="7"/>
        <w:gridCol w:w="2010"/>
        <w:gridCol w:w="1695"/>
        <w:gridCol w:w="1939"/>
      </w:tblGrid>
      <w:tr w:rsidR="00D54A45" w:rsidTr="005A3CEF">
        <w:tc>
          <w:tcPr>
            <w:tcW w:w="643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769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 учаскесін алған тұлға</w:t>
            </w:r>
          </w:p>
        </w:tc>
        <w:tc>
          <w:tcPr>
            <w:tcW w:w="2734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учаскесін беру негізі</w:t>
            </w:r>
          </w:p>
        </w:tc>
        <w:tc>
          <w:tcPr>
            <w:tcW w:w="1611" w:type="dxa"/>
            <w:gridSpan w:val="2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442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Алаңы </w:t>
            </w:r>
          </w:p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(га)</w:t>
            </w:r>
          </w:p>
        </w:tc>
        <w:tc>
          <w:tcPr>
            <w:tcW w:w="2017" w:type="dxa"/>
            <w:gridSpan w:val="2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жері</w:t>
            </w:r>
          </w:p>
        </w:tc>
        <w:tc>
          <w:tcPr>
            <w:tcW w:w="1695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түрі</w:t>
            </w:r>
          </w:p>
        </w:tc>
        <w:tc>
          <w:tcPr>
            <w:tcW w:w="1939" w:type="dxa"/>
          </w:tcPr>
          <w:p w:rsidR="008C2F71" w:rsidRDefault="008C2F71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C2F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алу мерзімі</w:t>
            </w:r>
          </w:p>
        </w:tc>
      </w:tr>
      <w:tr w:rsidR="00D54A45" w:rsidRPr="008C2F71" w:rsidTr="005A3CEF">
        <w:tc>
          <w:tcPr>
            <w:tcW w:w="643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9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34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11" w:type="dxa"/>
            <w:gridSpan w:val="2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42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17" w:type="dxa"/>
            <w:gridSpan w:val="2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95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39" w:type="dxa"/>
          </w:tcPr>
          <w:p w:rsidR="008C2F71" w:rsidRPr="008C2F71" w:rsidRDefault="008C2F71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2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D54A45" w:rsidRPr="000A15D4" w:rsidTr="005A3CEF">
        <w:tc>
          <w:tcPr>
            <w:tcW w:w="643" w:type="dxa"/>
          </w:tcPr>
          <w:p w:rsidR="008C2F71" w:rsidRPr="0058393A" w:rsidRDefault="0058393A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69" w:type="dxa"/>
          </w:tcPr>
          <w:p w:rsidR="008C2F71" w:rsidRPr="00BE5C58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C58">
              <w:rPr>
                <w:rFonts w:ascii="Times New Roman" w:hAnsi="Times New Roman" w:cs="Times New Roman"/>
                <w:sz w:val="28"/>
                <w:szCs w:val="28"/>
              </w:rPr>
              <w:t>"БК "Сине Мидас Строй"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</w:p>
        </w:tc>
        <w:tc>
          <w:tcPr>
            <w:tcW w:w="2734" w:type="dxa"/>
          </w:tcPr>
          <w:p w:rsidR="008C2F71" w:rsidRPr="0058393A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№</w:t>
            </w:r>
            <w:r w:rsidR="0058393A">
              <w:t xml:space="preserve">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KZ24RVX01932503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өтініші </w:t>
            </w:r>
          </w:p>
        </w:tc>
        <w:tc>
          <w:tcPr>
            <w:tcW w:w="1611" w:type="dxa"/>
            <w:gridSpan w:val="2"/>
          </w:tcPr>
          <w:p w:rsidR="008C2F71" w:rsidRPr="0058393A" w:rsidRDefault="0058393A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 таралган пайдалы казбаларды өндiру үшін</w:t>
            </w:r>
          </w:p>
        </w:tc>
        <w:tc>
          <w:tcPr>
            <w:tcW w:w="1442" w:type="dxa"/>
          </w:tcPr>
          <w:p w:rsidR="008C2F71" w:rsidRPr="008C2F71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4,89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2017" w:type="dxa"/>
            <w:gridSpan w:val="2"/>
          </w:tcPr>
          <w:p w:rsidR="0058393A" w:rsidRPr="0058393A" w:rsidRDefault="0058393A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</w:p>
          <w:p w:rsidR="00BE5C58" w:rsidRPr="00BE5C58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</w:t>
            </w:r>
            <w:r w:rsidR="0058393A" w:rsidRP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«Айшабиб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лекеттік жер қоры </w:t>
            </w:r>
          </w:p>
        </w:tc>
        <w:tc>
          <w:tcPr>
            <w:tcW w:w="1695" w:type="dxa"/>
          </w:tcPr>
          <w:p w:rsidR="008C2F71" w:rsidRPr="008C2F71" w:rsidRDefault="000D5C8E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мерзімге</w:t>
            </w:r>
          </w:p>
        </w:tc>
        <w:tc>
          <w:tcPr>
            <w:tcW w:w="1939" w:type="dxa"/>
          </w:tcPr>
          <w:p w:rsidR="008C2F71" w:rsidRPr="008C2F71" w:rsidRDefault="00BE5C58" w:rsidP="000D5C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</w:t>
            </w:r>
            <w:r w:rsidR="005839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31 желтоқсанына дейін </w:t>
            </w:r>
          </w:p>
        </w:tc>
      </w:tr>
      <w:tr w:rsidR="00D54A45" w:rsidRPr="000A15D4" w:rsidTr="005A3CEF">
        <w:tc>
          <w:tcPr>
            <w:tcW w:w="643" w:type="dxa"/>
          </w:tcPr>
          <w:p w:rsidR="008C2F71" w:rsidRPr="008C2F71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69" w:type="dxa"/>
          </w:tcPr>
          <w:p w:rsidR="008C2F71" w:rsidRPr="008C2F71" w:rsidRDefault="00BE5C58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"Пенгар-1"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734" w:type="dxa"/>
          </w:tcPr>
          <w:p w:rsid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29.05.2026 жылғы №</w:t>
            </w:r>
            <w:r>
              <w:t xml:space="preserve">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KZ20RVX01947222</w:t>
            </w:r>
          </w:p>
          <w:p w:rsidR="00063AAC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11" w:type="dxa"/>
            <w:gridSpan w:val="2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ұрылыс құмын өндіру үшін</w:t>
            </w:r>
          </w:p>
        </w:tc>
        <w:tc>
          <w:tcPr>
            <w:tcW w:w="1442" w:type="dxa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9,7332 га</w:t>
            </w:r>
          </w:p>
        </w:tc>
        <w:tc>
          <w:tcPr>
            <w:tcW w:w="2017" w:type="dxa"/>
            <w:gridSpan w:val="2"/>
          </w:tcPr>
          <w:p w:rsidR="008C2F71" w:rsidRPr="00063AAC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облысы,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Т.Рысқұлов ауданы «Жібек жолы» жер қоры</w:t>
            </w:r>
          </w:p>
        </w:tc>
        <w:tc>
          <w:tcPr>
            <w:tcW w:w="1695" w:type="dxa"/>
          </w:tcPr>
          <w:p w:rsidR="008C2F71" w:rsidRPr="008C2F71" w:rsidRDefault="000D5C8E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8C2F71" w:rsidRPr="008C2F71" w:rsidRDefault="00063AAC" w:rsidP="000D5C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2035 жылдың 30 мамырына дейін </w:t>
            </w:r>
          </w:p>
        </w:tc>
      </w:tr>
      <w:tr w:rsidR="00D54A45" w:rsidRPr="000A15D4" w:rsidTr="005A3CEF">
        <w:tc>
          <w:tcPr>
            <w:tcW w:w="643" w:type="dxa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69" w:type="dxa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"Кнауф Гипс Тараз"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734" w:type="dxa"/>
          </w:tcPr>
          <w:p w:rsid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01.06.2026 жылғы №</w:t>
            </w:r>
            <w:r>
              <w:t xml:space="preserve">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KZ70RVX01950978</w:t>
            </w:r>
          </w:p>
          <w:p w:rsidR="00063AAC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11" w:type="dxa"/>
            <w:gridSpan w:val="2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Гипс және ангидритті өндіру үшін</w:t>
            </w:r>
          </w:p>
        </w:tc>
        <w:tc>
          <w:tcPr>
            <w:tcW w:w="1442" w:type="dxa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42,0 га</w:t>
            </w:r>
          </w:p>
        </w:tc>
        <w:tc>
          <w:tcPr>
            <w:tcW w:w="2017" w:type="dxa"/>
            <w:gridSpan w:val="2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облысы, Жамбыл ауданы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Юнчи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мем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лекеттік жер қоры</w:t>
            </w:r>
          </w:p>
        </w:tc>
        <w:tc>
          <w:tcPr>
            <w:tcW w:w="1695" w:type="dxa"/>
          </w:tcPr>
          <w:p w:rsidR="008C2F71" w:rsidRPr="008C2F71" w:rsidRDefault="00B572C0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8C2F71" w:rsidRPr="008C2F71" w:rsidRDefault="00063AAC" w:rsidP="00B572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2033 жылдың 25 мамырына дейін </w:t>
            </w:r>
          </w:p>
        </w:tc>
      </w:tr>
      <w:tr w:rsidR="00D54A45" w:rsidRPr="000A15D4" w:rsidTr="005A3CEF">
        <w:tc>
          <w:tcPr>
            <w:tcW w:w="643" w:type="dxa"/>
          </w:tcPr>
          <w:p w:rsidR="008C2F71" w:rsidRPr="008C2F71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69" w:type="dxa"/>
          </w:tcPr>
          <w:p w:rsidR="008C2F71" w:rsidRPr="00063AAC" w:rsidRDefault="00063AAC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3A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"GOLD STONE LLP (ГОЛД СТОУН ЛЛП)"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734" w:type="dxa"/>
          </w:tcPr>
          <w:p w:rsid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01.06.2026 жылғы №</w:t>
            </w:r>
            <w:r>
              <w:t xml:space="preserve"> </w:t>
            </w: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KZ66RVX01951147</w:t>
            </w:r>
          </w:p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11" w:type="dxa"/>
            <w:gridSpan w:val="2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Пайдалы қатты қазбаларды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өндіру үшін</w:t>
            </w:r>
          </w:p>
        </w:tc>
        <w:tc>
          <w:tcPr>
            <w:tcW w:w="1442" w:type="dxa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142,6435 га</w:t>
            </w:r>
          </w:p>
        </w:tc>
        <w:tc>
          <w:tcPr>
            <w:tcW w:w="2017" w:type="dxa"/>
            <w:gridSpan w:val="2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облысы, Мойынқұм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ауданы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Талдыөзек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қоры</w:t>
            </w:r>
          </w:p>
        </w:tc>
        <w:tc>
          <w:tcPr>
            <w:tcW w:w="1695" w:type="dxa"/>
          </w:tcPr>
          <w:p w:rsidR="008C2F71" w:rsidRPr="008C2F71" w:rsidRDefault="00E00337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ұзақ мерзімге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39" w:type="dxa"/>
          </w:tcPr>
          <w:p w:rsidR="008C2F71" w:rsidRPr="008C2F71" w:rsidRDefault="00772027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2050 жылдың 24 желтоқсанына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дейін </w:t>
            </w:r>
          </w:p>
        </w:tc>
      </w:tr>
      <w:tr w:rsidR="00D54A45" w:rsidRPr="000A15D4" w:rsidTr="005A3CEF">
        <w:tc>
          <w:tcPr>
            <w:tcW w:w="643" w:type="dxa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69" w:type="dxa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3A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"GOLD STONE LLP (ГОЛД СТОУН ЛЛП)"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734" w:type="dxa"/>
          </w:tcPr>
          <w:p w:rsid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01.06.2026 жылғы №</w:t>
            </w:r>
            <w:r>
              <w:t xml:space="preserve"> </w:t>
            </w: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KZ57RVX01951212</w:t>
            </w:r>
          </w:p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11" w:type="dxa"/>
            <w:gridSpan w:val="2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Пайдалы қатты қазбаларды өндіру үшін</w:t>
            </w:r>
          </w:p>
        </w:tc>
        <w:tc>
          <w:tcPr>
            <w:tcW w:w="1442" w:type="dxa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333,7124 га</w:t>
            </w:r>
          </w:p>
        </w:tc>
        <w:tc>
          <w:tcPr>
            <w:tcW w:w="2017" w:type="dxa"/>
            <w:gridSpan w:val="2"/>
          </w:tcPr>
          <w:p w:rsidR="008C2F71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облысы, Мойынқұм ауданы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Талдыөзек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қоры</w:t>
            </w:r>
          </w:p>
        </w:tc>
        <w:tc>
          <w:tcPr>
            <w:tcW w:w="1695" w:type="dxa"/>
          </w:tcPr>
          <w:p w:rsidR="008C2F71" w:rsidRPr="008C2F71" w:rsidRDefault="00E00337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8C2F71" w:rsidRPr="008C2F71" w:rsidRDefault="00772027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2050 жылдың 24 желтоқсанына дейін </w:t>
            </w:r>
          </w:p>
        </w:tc>
      </w:tr>
      <w:tr w:rsidR="00D54A45" w:rsidRPr="000A15D4" w:rsidTr="005A3CEF">
        <w:tc>
          <w:tcPr>
            <w:tcW w:w="643" w:type="dxa"/>
          </w:tcPr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69" w:type="dxa"/>
          </w:tcPr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"Астық-Астана-Қордай 2030"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734" w:type="dxa"/>
          </w:tcPr>
          <w:p w:rsidR="00772027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01.06.2026 жылғы №</w:t>
            </w:r>
            <w:r>
              <w:t xml:space="preserve"> </w:t>
            </w: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KZ08RVX01950930</w:t>
            </w:r>
          </w:p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11" w:type="dxa"/>
            <w:gridSpan w:val="2"/>
          </w:tcPr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ұм-шағал қоспасын өндіру</w:t>
            </w:r>
            <w:r w:rsid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442" w:type="dxa"/>
          </w:tcPr>
          <w:p w:rsidR="00772027" w:rsidRPr="008C2F71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13,78 га</w:t>
            </w:r>
          </w:p>
        </w:tc>
        <w:tc>
          <w:tcPr>
            <w:tcW w:w="2017" w:type="dxa"/>
            <w:gridSpan w:val="2"/>
          </w:tcPr>
          <w:p w:rsidR="00772027" w:rsidRPr="00772027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772027" w:rsidRPr="00772027" w:rsidRDefault="0077202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ауданы «Ақбұлын» МЖҚ</w:t>
            </w:r>
          </w:p>
        </w:tc>
        <w:tc>
          <w:tcPr>
            <w:tcW w:w="1695" w:type="dxa"/>
          </w:tcPr>
          <w:p w:rsidR="00452B22" w:rsidRPr="008C2F71" w:rsidRDefault="00E00337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772027" w:rsidRPr="008C2F71" w:rsidRDefault="00772027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2036 жылдың 26 қаңтарына дейін </w:t>
            </w:r>
          </w:p>
        </w:tc>
      </w:tr>
      <w:tr w:rsidR="00356E55" w:rsidTr="005A3CEF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643" w:type="dxa"/>
          </w:tcPr>
          <w:p w:rsidR="00356E55" w:rsidRDefault="00356E55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769" w:type="dxa"/>
          </w:tcPr>
          <w:p w:rsidR="00356E55" w:rsidRPr="00423056" w:rsidRDefault="00423056" w:rsidP="004230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3056">
              <w:rPr>
                <w:rFonts w:ascii="Times New Roman" w:hAnsi="Times New Roman" w:cs="Times New Roman"/>
                <w:sz w:val="28"/>
                <w:szCs w:val="28"/>
              </w:rPr>
              <w:t xml:space="preserve">"TAU </w:t>
            </w:r>
            <w:proofErr w:type="spellStart"/>
            <w:r w:rsidRPr="00423056">
              <w:rPr>
                <w:rFonts w:ascii="Times New Roman" w:hAnsi="Times New Roman" w:cs="Times New Roman"/>
                <w:sz w:val="28"/>
                <w:szCs w:val="28"/>
              </w:rPr>
              <w:t>Agro</w:t>
            </w:r>
            <w:proofErr w:type="spellEnd"/>
            <w:r w:rsidRPr="00423056">
              <w:rPr>
                <w:rFonts w:ascii="Times New Roman" w:hAnsi="Times New Roman" w:cs="Times New Roman"/>
                <w:sz w:val="28"/>
                <w:szCs w:val="28"/>
              </w:rPr>
              <w:t xml:space="preserve"> KZ"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2734" w:type="dxa"/>
          </w:tcPr>
          <w:p w:rsidR="00356E55" w:rsidRDefault="00F1690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13.07.2026 жылғы №</w:t>
            </w:r>
            <w:r w:rsidRPr="00F16902">
              <w:t xml:space="preserve"> </w:t>
            </w: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KZ40RVX02023395</w:t>
            </w:r>
          </w:p>
          <w:p w:rsidR="00F16902" w:rsidRPr="00F16902" w:rsidRDefault="00F1690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05" w:type="dxa"/>
          </w:tcPr>
          <w:p w:rsidR="00356E55" w:rsidRPr="00F16902" w:rsidRDefault="00F1690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Құм-қиыршық тас қоспасын өндіру</w:t>
            </w:r>
            <w:r w:rsid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455" w:type="dxa"/>
            <w:gridSpan w:val="3"/>
          </w:tcPr>
          <w:p w:rsidR="00356E55" w:rsidRPr="00F16902" w:rsidRDefault="00F1690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14,9380 га</w:t>
            </w:r>
          </w:p>
        </w:tc>
        <w:tc>
          <w:tcPr>
            <w:tcW w:w="2010" w:type="dxa"/>
          </w:tcPr>
          <w:p w:rsidR="00F16902" w:rsidRPr="00772027" w:rsidRDefault="00F16902" w:rsidP="00F169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6E55" w:rsidRDefault="00F16902" w:rsidP="00F169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Қаракемер ауылы</w:t>
            </w:r>
          </w:p>
        </w:tc>
        <w:tc>
          <w:tcPr>
            <w:tcW w:w="1695" w:type="dxa"/>
          </w:tcPr>
          <w:p w:rsidR="00452B22" w:rsidRDefault="00E00337" w:rsidP="00E00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мерзімге</w:t>
            </w:r>
          </w:p>
        </w:tc>
        <w:tc>
          <w:tcPr>
            <w:tcW w:w="1939" w:type="dxa"/>
          </w:tcPr>
          <w:p w:rsidR="00356E55" w:rsidRPr="00F16902" w:rsidRDefault="00F16902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жыл </w:t>
            </w:r>
          </w:p>
        </w:tc>
      </w:tr>
      <w:tr w:rsidR="00356E55" w:rsidRPr="000A15D4" w:rsidTr="005A3CEF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643" w:type="dxa"/>
          </w:tcPr>
          <w:p w:rsidR="00356E55" w:rsidRPr="00F16902" w:rsidRDefault="00F1690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6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69" w:type="dxa"/>
          </w:tcPr>
          <w:p w:rsidR="00356E55" w:rsidRDefault="00F16902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3A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"GOLD STONE LLP (ГОЛД СТОУН ЛЛП)"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63A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734" w:type="dxa"/>
          </w:tcPr>
          <w:p w:rsidR="00356E55" w:rsidRPr="00D54A45" w:rsidRDefault="00D54A45" w:rsidP="00D54A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жылғы № KZ10RVX02061571 өтініші</w:t>
            </w:r>
          </w:p>
        </w:tc>
        <w:tc>
          <w:tcPr>
            <w:tcW w:w="1605" w:type="dxa"/>
          </w:tcPr>
          <w:p w:rsidR="00356E55" w:rsidRDefault="00D54A45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Пайдалы қатты қазбаларды өндіру үшін</w:t>
            </w:r>
          </w:p>
        </w:tc>
        <w:tc>
          <w:tcPr>
            <w:tcW w:w="1455" w:type="dxa"/>
            <w:gridSpan w:val="3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34,86874 га</w:t>
            </w:r>
          </w:p>
        </w:tc>
        <w:tc>
          <w:tcPr>
            <w:tcW w:w="2010" w:type="dxa"/>
          </w:tcPr>
          <w:p w:rsidR="00356E55" w:rsidRDefault="00D54A45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облысы, Мойынқұм ауданы 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Талдыөзек</w:t>
            </w:r>
            <w:r w:rsidRPr="00BE5C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қоры</w:t>
            </w:r>
          </w:p>
        </w:tc>
        <w:tc>
          <w:tcPr>
            <w:tcW w:w="1695" w:type="dxa"/>
          </w:tcPr>
          <w:p w:rsidR="00356E55" w:rsidRDefault="00E00337" w:rsidP="00452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356E55" w:rsidRDefault="00D54A45" w:rsidP="00E00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2050 жылдың 24 желтоқсанына дейін </w:t>
            </w:r>
          </w:p>
        </w:tc>
      </w:tr>
      <w:tr w:rsidR="00356E55" w:rsidRPr="000A15D4" w:rsidTr="005A3CEF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643" w:type="dxa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69" w:type="dxa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</w:t>
            </w:r>
            <w:proofErr w:type="spellStart"/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Erkin</w:t>
            </w:r>
            <w:proofErr w:type="spellEnd"/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Alem</w:t>
            </w:r>
            <w:proofErr w:type="spellEnd"/>
            <w:r w:rsidRPr="00D54A4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Company" </w:t>
            </w:r>
            <w:r w:rsidRPr="00D54A45"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</w:p>
        </w:tc>
        <w:tc>
          <w:tcPr>
            <w:tcW w:w="2734" w:type="dxa"/>
          </w:tcPr>
          <w:p w:rsidR="00D54A45" w:rsidRDefault="00D54A45" w:rsidP="00D54A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.08.2026 жылғы 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  <w:p w:rsidR="00356E55" w:rsidRPr="00D54A45" w:rsidRDefault="00D54A45" w:rsidP="00D54A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KZ19RVX02061021</w:t>
            </w:r>
          </w:p>
          <w:p w:rsidR="00D54A45" w:rsidRPr="00D54A45" w:rsidRDefault="00D54A45" w:rsidP="00D54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өтініші</w:t>
            </w:r>
          </w:p>
        </w:tc>
        <w:tc>
          <w:tcPr>
            <w:tcW w:w="1605" w:type="dxa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ұрылыс тасын 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өндіру үшін</w:t>
            </w:r>
          </w:p>
        </w:tc>
        <w:tc>
          <w:tcPr>
            <w:tcW w:w="1455" w:type="dxa"/>
            <w:gridSpan w:val="3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12,9 га</w:t>
            </w:r>
          </w:p>
        </w:tc>
        <w:tc>
          <w:tcPr>
            <w:tcW w:w="2010" w:type="dxa"/>
          </w:tcPr>
          <w:p w:rsidR="00D54A45" w:rsidRPr="00D54A45" w:rsidRDefault="00D54A45" w:rsidP="00D54A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6E55" w:rsidRDefault="00D54A45" w:rsidP="00D54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Мойынқұм ауданы «Көктерек» ЖҚ</w:t>
            </w:r>
          </w:p>
        </w:tc>
        <w:tc>
          <w:tcPr>
            <w:tcW w:w="1695" w:type="dxa"/>
          </w:tcPr>
          <w:p w:rsidR="00356E55" w:rsidRDefault="00E00337" w:rsidP="00E00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ұзақ мерзімге</w:t>
            </w:r>
          </w:p>
        </w:tc>
        <w:tc>
          <w:tcPr>
            <w:tcW w:w="1939" w:type="dxa"/>
          </w:tcPr>
          <w:p w:rsidR="00356E55" w:rsidRPr="00D54A45" w:rsidRDefault="00D54A45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2036 жылдың 25 ақпанына 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дейін </w:t>
            </w:r>
          </w:p>
        </w:tc>
      </w:tr>
      <w:tr w:rsidR="00356E55" w:rsidRPr="000A15D4" w:rsidTr="005A3CEF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643" w:type="dxa"/>
          </w:tcPr>
          <w:p w:rsidR="00356E55" w:rsidRPr="00D54A45" w:rsidRDefault="00D54A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769" w:type="dxa"/>
          </w:tcPr>
          <w:p w:rsidR="00356E55" w:rsidRDefault="00452B22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"Еркін Глобал"</w:t>
            </w:r>
            <w:r w:rsidRPr="00D54A45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</w:p>
        </w:tc>
        <w:tc>
          <w:tcPr>
            <w:tcW w:w="2734" w:type="dxa"/>
          </w:tcPr>
          <w:p w:rsidR="00452B22" w:rsidRDefault="00452B22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.08.2026 жылғы 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  <w:p w:rsidR="00452B22" w:rsidRPr="00D54A45" w:rsidRDefault="00452B22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KZ56RVX02061034</w:t>
            </w:r>
          </w:p>
          <w:p w:rsidR="00356E55" w:rsidRDefault="00452B22" w:rsidP="00452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өтініші</w:t>
            </w:r>
          </w:p>
        </w:tc>
        <w:tc>
          <w:tcPr>
            <w:tcW w:w="1605" w:type="dxa"/>
          </w:tcPr>
          <w:p w:rsidR="00356E55" w:rsidRDefault="00452B22" w:rsidP="00772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7720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ұм-шағал қоспасын өндіру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455" w:type="dxa"/>
            <w:gridSpan w:val="3"/>
          </w:tcPr>
          <w:p w:rsidR="00356E55" w:rsidRPr="00452B22" w:rsidRDefault="00452B2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20,12 га</w:t>
            </w:r>
          </w:p>
        </w:tc>
        <w:tc>
          <w:tcPr>
            <w:tcW w:w="2010" w:type="dxa"/>
          </w:tcPr>
          <w:p w:rsidR="00452B22" w:rsidRPr="00D54A45" w:rsidRDefault="00452B22" w:rsidP="00452B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56E55" w:rsidRDefault="00452B22" w:rsidP="00452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Ақниет</w:t>
            </w:r>
            <w:r w:rsidRPr="00D54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ЖҚ</w:t>
            </w:r>
          </w:p>
        </w:tc>
        <w:tc>
          <w:tcPr>
            <w:tcW w:w="1695" w:type="dxa"/>
          </w:tcPr>
          <w:p w:rsidR="00356E55" w:rsidRDefault="00E00337" w:rsidP="00452B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ұзақ мерзімге</w:t>
            </w:r>
          </w:p>
        </w:tc>
        <w:tc>
          <w:tcPr>
            <w:tcW w:w="1939" w:type="dxa"/>
          </w:tcPr>
          <w:p w:rsidR="00356E55" w:rsidRPr="00452B22" w:rsidRDefault="00452B22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2036 жылдың 7 сәуіріне дейін </w:t>
            </w:r>
          </w:p>
        </w:tc>
      </w:tr>
      <w:tr w:rsidR="00356E55" w:rsidRPr="000A15D4" w:rsidTr="005A3CEF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643" w:type="dxa"/>
          </w:tcPr>
          <w:p w:rsidR="00356E55" w:rsidRPr="00452B22" w:rsidRDefault="00452B2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2B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69" w:type="dxa"/>
          </w:tcPr>
          <w:p w:rsidR="00356E55" w:rsidRPr="00267145" w:rsidRDefault="00267145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71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"Қордай-Тау" ЖШС</w:t>
            </w:r>
          </w:p>
        </w:tc>
        <w:tc>
          <w:tcPr>
            <w:tcW w:w="2734" w:type="dxa"/>
          </w:tcPr>
          <w:p w:rsidR="00356E55" w:rsidRPr="000033C2" w:rsidRDefault="000033C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07.09.2026 жылғы №</w:t>
            </w:r>
            <w:r w:rsidRPr="000033C2">
              <w:t xml:space="preserve"> </w:t>
            </w: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KZ51RVX02106908 өтініші</w:t>
            </w:r>
          </w:p>
        </w:tc>
        <w:tc>
          <w:tcPr>
            <w:tcW w:w="1605" w:type="dxa"/>
          </w:tcPr>
          <w:p w:rsidR="00356E55" w:rsidRPr="000033C2" w:rsidRDefault="000033C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Гранит өндіру үшін</w:t>
            </w:r>
          </w:p>
        </w:tc>
        <w:tc>
          <w:tcPr>
            <w:tcW w:w="1455" w:type="dxa"/>
            <w:gridSpan w:val="3"/>
          </w:tcPr>
          <w:p w:rsidR="00356E55" w:rsidRPr="000033C2" w:rsidRDefault="000033C2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14,3 га</w:t>
            </w:r>
          </w:p>
        </w:tc>
        <w:tc>
          <w:tcPr>
            <w:tcW w:w="2010" w:type="dxa"/>
          </w:tcPr>
          <w:p w:rsidR="000033C2" w:rsidRPr="000033C2" w:rsidRDefault="000033C2" w:rsidP="000033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облысы,</w:t>
            </w:r>
          </w:p>
          <w:p w:rsidR="00356E55" w:rsidRPr="000033C2" w:rsidRDefault="000033C2" w:rsidP="000033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ауданы «Береке» ЖҚ</w:t>
            </w:r>
          </w:p>
        </w:tc>
        <w:tc>
          <w:tcPr>
            <w:tcW w:w="1695" w:type="dxa"/>
          </w:tcPr>
          <w:p w:rsidR="00356E55" w:rsidRPr="000033C2" w:rsidRDefault="00E00337" w:rsidP="007720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 мерзімге</w:t>
            </w:r>
            <w:bookmarkEnd w:id="0"/>
          </w:p>
        </w:tc>
        <w:tc>
          <w:tcPr>
            <w:tcW w:w="1939" w:type="dxa"/>
          </w:tcPr>
          <w:p w:rsidR="00356E55" w:rsidRPr="000033C2" w:rsidRDefault="000033C2" w:rsidP="00E003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2030 жылдың 28 маусымына дейін </w:t>
            </w:r>
          </w:p>
        </w:tc>
      </w:tr>
    </w:tbl>
    <w:p w:rsidR="008C2F71" w:rsidRPr="008C2F71" w:rsidRDefault="008C2F71" w:rsidP="008C2F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C2F71" w:rsidRPr="008C2F71" w:rsidSect="008C2F71">
      <w:pgSz w:w="16838" w:h="11906" w:orient="landscape"/>
      <w:pgMar w:top="136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6C"/>
    <w:rsid w:val="000033C2"/>
    <w:rsid w:val="00063AAC"/>
    <w:rsid w:val="000A15D4"/>
    <w:rsid w:val="000D5C8E"/>
    <w:rsid w:val="00167C79"/>
    <w:rsid w:val="00267145"/>
    <w:rsid w:val="002C08D5"/>
    <w:rsid w:val="00356E55"/>
    <w:rsid w:val="00423056"/>
    <w:rsid w:val="00452B22"/>
    <w:rsid w:val="0058393A"/>
    <w:rsid w:val="005A3CEF"/>
    <w:rsid w:val="00772027"/>
    <w:rsid w:val="008C2F71"/>
    <w:rsid w:val="008F146C"/>
    <w:rsid w:val="00B572C0"/>
    <w:rsid w:val="00BE5C58"/>
    <w:rsid w:val="00C0401A"/>
    <w:rsid w:val="00D54A45"/>
    <w:rsid w:val="00E00337"/>
    <w:rsid w:val="00EA5318"/>
    <w:rsid w:val="00F1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2026-11-04T05:16:00Z</dcterms:created>
  <dcterms:modified xsi:type="dcterms:W3CDTF">2026-11-04T11:38:00Z</dcterms:modified>
</cp:coreProperties>
</file>