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F26E" w14:textId="77777777" w:rsidR="004E7371" w:rsidRDefault="004E7371" w:rsidP="004E737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0A4E4007" w14:textId="77777777" w:rsidR="004E7371" w:rsidRPr="00202835" w:rsidRDefault="004E7371" w:rsidP="004E7371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«БЕКІТЕМІН»</w:t>
      </w:r>
    </w:p>
    <w:p w14:paraId="76FB0CC1" w14:textId="77777777" w:rsidR="004E7371" w:rsidRPr="00202835" w:rsidRDefault="004E7371" w:rsidP="004E7371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Ж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>ем ауылдық округінің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әкімі</w:t>
      </w:r>
    </w:p>
    <w:p w14:paraId="18253B81" w14:textId="77777777" w:rsidR="004E7371" w:rsidRPr="00202835" w:rsidRDefault="004E7371" w:rsidP="004E7371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_____________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      Н.Куатбаев</w:t>
      </w:r>
    </w:p>
    <w:p w14:paraId="67689336" w14:textId="77777777" w:rsidR="004E7371" w:rsidRDefault="004E7371" w:rsidP="004E7371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2026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жылғы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   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 w:rsidRPr="00751CFE"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02</w:t>
      </w:r>
      <w:r w:rsidRPr="00751CFE"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 xml:space="preserve">  қараша   </w:t>
      </w:r>
    </w:p>
    <w:p w14:paraId="31E4662B" w14:textId="77777777" w:rsidR="004E7371" w:rsidRPr="00202835" w:rsidRDefault="004E7371" w:rsidP="004E7371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22305A83" w14:textId="77777777" w:rsidR="004E7371" w:rsidRDefault="004E7371" w:rsidP="004E737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340D13BB" w14:textId="77777777" w:rsidR="004E7371" w:rsidRPr="004E54D5" w:rsidRDefault="004E7371" w:rsidP="004E7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Жем ауылдық округінің  әкімі Н.Куатбаевтың Тұрғызба ауылы </w:t>
      </w:r>
    </w:p>
    <w:p w14:paraId="74BAB2FD" w14:textId="77777777" w:rsidR="004E7371" w:rsidRPr="004E54D5" w:rsidRDefault="004E7371" w:rsidP="004E7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тұрғындарымен кездесуінде түскен ұсыныстар мен пікірлерді іске асыру жөніндегі</w:t>
      </w:r>
    </w:p>
    <w:p w14:paraId="39718DBF" w14:textId="77777777" w:rsidR="004E7371" w:rsidRPr="004E54D5" w:rsidRDefault="004E7371" w:rsidP="004E7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ІС</w:t>
      </w:r>
      <w:r w:rsidRPr="004E54D5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ШАРАЛАР ЖОСПАРЫ</w:t>
      </w:r>
    </w:p>
    <w:p w14:paraId="54579959" w14:textId="77777777" w:rsidR="004E7371" w:rsidRPr="004E54D5" w:rsidRDefault="004E7371" w:rsidP="004E73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W w:w="15452" w:type="dxa"/>
        <w:tblInd w:w="-176" w:type="dxa"/>
        <w:tblLook w:val="04A0" w:firstRow="1" w:lastRow="0" w:firstColumn="1" w:lastColumn="0" w:noHBand="0" w:noVBand="1"/>
      </w:tblPr>
      <w:tblGrid>
        <w:gridCol w:w="568"/>
        <w:gridCol w:w="2835"/>
        <w:gridCol w:w="3969"/>
        <w:gridCol w:w="2551"/>
        <w:gridCol w:w="1418"/>
        <w:gridCol w:w="4111"/>
      </w:tblGrid>
      <w:tr w:rsidR="004E7371" w:rsidRPr="004E54D5" w14:paraId="21623A1D" w14:textId="77777777" w:rsidTr="007E7352">
        <w:trPr>
          <w:trHeight w:val="601"/>
        </w:trPr>
        <w:tc>
          <w:tcPr>
            <w:tcW w:w="568" w:type="dxa"/>
          </w:tcPr>
          <w:p w14:paraId="3FA2D7AE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5" w:type="dxa"/>
          </w:tcPr>
          <w:p w14:paraId="6538FAB6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Сұрақ </w:t>
            </w:r>
          </w:p>
          <w:p w14:paraId="55F7036A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қоюшы</w:t>
            </w:r>
          </w:p>
        </w:tc>
        <w:tc>
          <w:tcPr>
            <w:tcW w:w="3969" w:type="dxa"/>
          </w:tcPr>
          <w:p w14:paraId="004AD78C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Мәселенің қысқаша </w:t>
            </w:r>
          </w:p>
          <w:p w14:paraId="523BC7C3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2551" w:type="dxa"/>
          </w:tcPr>
          <w:p w14:paraId="5A6B5CA1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</w:t>
            </w:r>
          </w:p>
          <w:p w14:paraId="63CD7E14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нысаны</w:t>
            </w:r>
          </w:p>
        </w:tc>
        <w:tc>
          <w:tcPr>
            <w:tcW w:w="1418" w:type="dxa"/>
          </w:tcPr>
          <w:p w14:paraId="5D6AAD31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Орындау </w:t>
            </w:r>
          </w:p>
          <w:p w14:paraId="6083082A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111" w:type="dxa"/>
          </w:tcPr>
          <w:p w14:paraId="1DDD2B85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Жауапты </w:t>
            </w:r>
          </w:p>
          <w:p w14:paraId="48DB553F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орындаушы</w:t>
            </w:r>
          </w:p>
        </w:tc>
      </w:tr>
      <w:tr w:rsidR="004E7371" w:rsidRPr="005604EE" w14:paraId="4708361A" w14:textId="77777777" w:rsidTr="007E7352">
        <w:trPr>
          <w:trHeight w:val="601"/>
        </w:trPr>
        <w:tc>
          <w:tcPr>
            <w:tcW w:w="568" w:type="dxa"/>
          </w:tcPr>
          <w:p w14:paraId="505C3769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35" w:type="dxa"/>
            <w:vMerge w:val="restart"/>
          </w:tcPr>
          <w:p w14:paraId="7CC69EEB" w14:textId="77777777" w:rsidR="004E7371" w:rsidRPr="004E54D5" w:rsidRDefault="004E7371" w:rsidP="007E7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Тұрғызба ауылы тұрғыны-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Асқар Төремұрат</w:t>
            </w:r>
          </w:p>
          <w:p w14:paraId="6ACB8D29" w14:textId="77777777" w:rsidR="004E7371" w:rsidRPr="004E54D5" w:rsidRDefault="004E7371" w:rsidP="007E73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1DF35E66" w14:textId="77777777" w:rsidR="004E7371" w:rsidRPr="004E54D5" w:rsidRDefault="004E7371" w:rsidP="007E735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bookmarkStart w:id="0" w:name="_Hlk244509312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Ауылға кірме жол бойының бұзылған жерлерін  жөндеп, қалпына келтіру</w:t>
            </w:r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 </w:t>
            </w:r>
          </w:p>
        </w:tc>
        <w:tc>
          <w:tcPr>
            <w:tcW w:w="2551" w:type="dxa"/>
          </w:tcPr>
          <w:p w14:paraId="1C793650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Тиісті шаралар қабылдау</w:t>
            </w:r>
          </w:p>
        </w:tc>
        <w:tc>
          <w:tcPr>
            <w:tcW w:w="1418" w:type="dxa"/>
            <w:vAlign w:val="center"/>
          </w:tcPr>
          <w:p w14:paraId="71256AEF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111" w:type="dxa"/>
          </w:tcPr>
          <w:p w14:paraId="438444CA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Жылыой ауданы әкімдігі </w:t>
            </w:r>
          </w:p>
          <w:p w14:paraId="444FDDDD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  <w:p w14:paraId="46FF3104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Аудандық жолаушылар көлігі және автомобильдер жолдары бөлімі</w:t>
            </w:r>
          </w:p>
        </w:tc>
      </w:tr>
      <w:tr w:rsidR="004E7371" w:rsidRPr="005604EE" w14:paraId="195234D2" w14:textId="77777777" w:rsidTr="007E7352">
        <w:trPr>
          <w:trHeight w:val="601"/>
        </w:trPr>
        <w:tc>
          <w:tcPr>
            <w:tcW w:w="568" w:type="dxa"/>
          </w:tcPr>
          <w:p w14:paraId="21106082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vMerge/>
          </w:tcPr>
          <w:p w14:paraId="0C5325A2" w14:textId="77777777" w:rsidR="004E7371" w:rsidRPr="004E54D5" w:rsidRDefault="004E7371" w:rsidP="007E73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CD7797D" w14:textId="77777777" w:rsidR="004E7371" w:rsidRPr="004E54D5" w:rsidRDefault="004E7371" w:rsidP="007E735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Тұрғызба – Құлсары бағытының  жол бойында әмбебап ойын алаңы мен Бағыт қауымы ортасында жол астымен тасталған су өтетін бетон көтеріліп кеткен сол жерді тегістеу </w:t>
            </w:r>
          </w:p>
        </w:tc>
        <w:tc>
          <w:tcPr>
            <w:tcW w:w="2551" w:type="dxa"/>
          </w:tcPr>
          <w:p w14:paraId="215C8EBF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6DD033C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шаралар қабылдау</w:t>
            </w:r>
          </w:p>
        </w:tc>
        <w:tc>
          <w:tcPr>
            <w:tcW w:w="1418" w:type="dxa"/>
            <w:vAlign w:val="center"/>
          </w:tcPr>
          <w:p w14:paraId="17D20A70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111" w:type="dxa"/>
          </w:tcPr>
          <w:p w14:paraId="6FE7250E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Жылыой ауданы әкімдігі</w:t>
            </w:r>
          </w:p>
          <w:p w14:paraId="11857709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  <w:p w14:paraId="48344BF1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Аудандық жолаушылар көлігі және автомобильдер жолдары бөлімі</w:t>
            </w:r>
          </w:p>
        </w:tc>
      </w:tr>
      <w:tr w:rsidR="004E7371" w:rsidRPr="005604EE" w14:paraId="30AAC5D8" w14:textId="77777777" w:rsidTr="007E7352">
        <w:trPr>
          <w:trHeight w:val="601"/>
        </w:trPr>
        <w:tc>
          <w:tcPr>
            <w:tcW w:w="568" w:type="dxa"/>
          </w:tcPr>
          <w:p w14:paraId="01C10EB8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14:paraId="665E65AF" w14:textId="77777777" w:rsidR="004E7371" w:rsidRPr="004E54D5" w:rsidRDefault="004E7371" w:rsidP="007E73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Тұрғызба ауылы тұрғыны- Иманкулова Зульфия</w:t>
            </w:r>
          </w:p>
        </w:tc>
        <w:tc>
          <w:tcPr>
            <w:tcW w:w="3969" w:type="dxa"/>
            <w:vAlign w:val="center"/>
          </w:tcPr>
          <w:p w14:paraId="4E6FD74C" w14:textId="77777777" w:rsidR="004E7371" w:rsidRDefault="004E7371" w:rsidP="007E735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Тұрғызба ауылының жаңа қоныс (ең шеткі көшелер жағы) бетіне балалар ойын алаңын салу </w:t>
            </w:r>
          </w:p>
        </w:tc>
        <w:tc>
          <w:tcPr>
            <w:tcW w:w="2551" w:type="dxa"/>
          </w:tcPr>
          <w:p w14:paraId="33A35E98" w14:textId="77777777" w:rsidR="004E7371" w:rsidRPr="00193459" w:rsidRDefault="004E7371" w:rsidP="007E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шаралар қабылдау </w:t>
            </w:r>
          </w:p>
        </w:tc>
        <w:tc>
          <w:tcPr>
            <w:tcW w:w="1418" w:type="dxa"/>
            <w:vAlign w:val="center"/>
          </w:tcPr>
          <w:p w14:paraId="1D70BAD9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2027-2028 жыл </w:t>
            </w:r>
          </w:p>
        </w:tc>
        <w:tc>
          <w:tcPr>
            <w:tcW w:w="4111" w:type="dxa"/>
          </w:tcPr>
          <w:p w14:paraId="08BCD134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Жылыой ауданы әкімдігі </w:t>
            </w:r>
          </w:p>
          <w:p w14:paraId="4EB27E79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</w:tc>
      </w:tr>
      <w:tr w:rsidR="004E7371" w:rsidRPr="005604EE" w14:paraId="08C29206" w14:textId="77777777" w:rsidTr="007E7352">
        <w:trPr>
          <w:trHeight w:val="601"/>
        </w:trPr>
        <w:tc>
          <w:tcPr>
            <w:tcW w:w="568" w:type="dxa"/>
          </w:tcPr>
          <w:p w14:paraId="2274B9CD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14:paraId="7308A824" w14:textId="77777777" w:rsidR="004E7371" w:rsidRPr="004E54D5" w:rsidRDefault="004E7371" w:rsidP="007E73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Тұрғызба ауылы тұрғыны -Селбаев Әнуар </w:t>
            </w:r>
          </w:p>
        </w:tc>
        <w:tc>
          <w:tcPr>
            <w:tcW w:w="3969" w:type="dxa"/>
            <w:vAlign w:val="center"/>
          </w:tcPr>
          <w:p w14:paraId="2E274F89" w14:textId="77777777" w:rsidR="004E7371" w:rsidRDefault="004E7371" w:rsidP="007E735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Ауылдың Жаңа қоныс бетінің интернет желісін жақсарту. </w:t>
            </w:r>
          </w:p>
        </w:tc>
        <w:tc>
          <w:tcPr>
            <w:tcW w:w="2551" w:type="dxa"/>
          </w:tcPr>
          <w:p w14:paraId="35230852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1934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шаралар қабылдау</w:t>
            </w:r>
          </w:p>
        </w:tc>
        <w:tc>
          <w:tcPr>
            <w:tcW w:w="1418" w:type="dxa"/>
            <w:vAlign w:val="center"/>
          </w:tcPr>
          <w:p w14:paraId="1C030B8E" w14:textId="77777777" w:rsidR="004E7371" w:rsidRPr="004E54D5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2027-2028 жыл </w:t>
            </w:r>
          </w:p>
        </w:tc>
        <w:tc>
          <w:tcPr>
            <w:tcW w:w="4111" w:type="dxa"/>
          </w:tcPr>
          <w:p w14:paraId="3BDF114A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Жылыой ауданы әкімдігі </w:t>
            </w:r>
          </w:p>
          <w:p w14:paraId="77A72164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  <w:p w14:paraId="61B8ED8A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7DBCD9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4E7371" w:rsidRPr="005604EE" w14:paraId="259F2C5D" w14:textId="77777777" w:rsidTr="007E7352">
        <w:trPr>
          <w:trHeight w:val="601"/>
        </w:trPr>
        <w:tc>
          <w:tcPr>
            <w:tcW w:w="568" w:type="dxa"/>
          </w:tcPr>
          <w:p w14:paraId="2B68A4B5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14:paraId="688373E4" w14:textId="77777777" w:rsidR="004E7371" w:rsidRDefault="004E7371" w:rsidP="007E73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Тұрғызба ауылы тұрғыны -Қасым Иманғалиев</w:t>
            </w:r>
          </w:p>
        </w:tc>
        <w:tc>
          <w:tcPr>
            <w:tcW w:w="3969" w:type="dxa"/>
            <w:vAlign w:val="center"/>
          </w:tcPr>
          <w:p w14:paraId="1601DE41" w14:textId="77777777" w:rsidR="004E7371" w:rsidRDefault="004E7371" w:rsidP="007E735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bookmarkStart w:id="1" w:name="_Hlk244510977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Ауылға салынған әмбебап ойын алаңына камера қою </w:t>
            </w:r>
            <w:bookmarkEnd w:id="1"/>
          </w:p>
        </w:tc>
        <w:tc>
          <w:tcPr>
            <w:tcW w:w="2551" w:type="dxa"/>
          </w:tcPr>
          <w:p w14:paraId="60B810B8" w14:textId="77777777" w:rsidR="004E7371" w:rsidRPr="00193459" w:rsidRDefault="004E7371" w:rsidP="007E7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шаралар қабылдау </w:t>
            </w:r>
          </w:p>
        </w:tc>
        <w:tc>
          <w:tcPr>
            <w:tcW w:w="1418" w:type="dxa"/>
            <w:vAlign w:val="center"/>
          </w:tcPr>
          <w:p w14:paraId="10664A06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2027 жыл </w:t>
            </w:r>
          </w:p>
        </w:tc>
        <w:tc>
          <w:tcPr>
            <w:tcW w:w="4111" w:type="dxa"/>
          </w:tcPr>
          <w:p w14:paraId="3F32803A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Жылыой ауданы әкімдігі </w:t>
            </w:r>
          </w:p>
          <w:p w14:paraId="0F6E05D1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  <w:p w14:paraId="0AE1E71D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76C0241" w14:textId="77777777" w:rsidR="004E7371" w:rsidRDefault="004E7371" w:rsidP="007E7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6675C0D4" w14:textId="77777777" w:rsidR="004E7371" w:rsidRDefault="004E7371" w:rsidP="004E7371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4E736513" w14:textId="77777777" w:rsidR="004E7371" w:rsidRPr="004E54D5" w:rsidRDefault="004E7371" w:rsidP="004E7371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3BF95E7F" w14:textId="77777777" w:rsidR="004E7371" w:rsidRPr="004E54D5" w:rsidRDefault="004E7371" w:rsidP="004E7371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68AB0ABF" w14:textId="77777777" w:rsidR="004E7371" w:rsidRPr="004E54D5" w:rsidRDefault="004E7371" w:rsidP="004E7371">
      <w:pPr>
        <w:spacing w:after="0" w:line="240" w:lineRule="auto"/>
        <w:ind w:firstLine="708"/>
        <w:rPr>
          <w:rFonts w:asciiTheme="majorBidi" w:hAnsiTheme="majorBidi" w:cstheme="majorBidi"/>
          <w:b/>
          <w:sz w:val="24"/>
          <w:szCs w:val="24"/>
          <w:lang w:val="kk-KZ"/>
        </w:rPr>
      </w:pP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Бас маман </w:t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  <w:t xml:space="preserve">        А.Кабесова</w:t>
      </w:r>
    </w:p>
    <w:p w14:paraId="143F0F2D" w14:textId="77777777" w:rsidR="00B64AA6" w:rsidRPr="004E7371" w:rsidRDefault="00B64AA6" w:rsidP="004E7371"/>
    <w:sectPr w:rsidR="00B64AA6" w:rsidRPr="004E7371" w:rsidSect="004E737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F3"/>
    <w:rsid w:val="003578F3"/>
    <w:rsid w:val="004E7371"/>
    <w:rsid w:val="006961D2"/>
    <w:rsid w:val="00834AA9"/>
    <w:rsid w:val="00A9103A"/>
    <w:rsid w:val="00B64AA6"/>
    <w:rsid w:val="00D62040"/>
    <w:rsid w:val="00F2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B05C4"/>
  <w15:chartTrackingRefBased/>
  <w15:docId w15:val="{70A47288-E07C-49E8-81C7-BE5DF501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371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7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8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8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qFormat/>
    <w:rsid w:val="00834AA9"/>
    <w:pPr>
      <w:spacing w:after="0" w:line="240" w:lineRule="auto"/>
      <w:ind w:right="-2"/>
    </w:pPr>
    <w:rPr>
      <w:rFonts w:ascii="Times New Roman" w:eastAsiaTheme="minorEastAsia" w:hAnsi="Times New Roman" w:cs="Times New Roman"/>
      <w:kern w:val="2"/>
      <w:sz w:val="28"/>
      <w:szCs w:val="28"/>
      <w:lang w:val="kk-KZ"/>
      <w14:ligatures w14:val="standardContextual"/>
    </w:rPr>
  </w:style>
  <w:style w:type="character" w:customStyle="1" w:styleId="12">
    <w:name w:val="Стиль1 Знак"/>
    <w:basedOn w:val="a0"/>
    <w:link w:val="11"/>
    <w:rsid w:val="00834AA9"/>
    <w:rPr>
      <w:rFonts w:ascii="Times New Roman" w:eastAsiaTheme="minorEastAsia" w:hAnsi="Times New Roman" w:cs="Times New Roman"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uiPriority w:val="9"/>
    <w:rsid w:val="003578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7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78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78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78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78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78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78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78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7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7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78F3"/>
    <w:pPr>
      <w:spacing w:before="160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78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78F3"/>
    <w:pPr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3578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78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78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78F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E7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Sarsenbaeva Albina</dc:creator>
  <cp:keywords/>
  <dc:description/>
  <cp:lastModifiedBy>Sarsenbaeva Albina</cp:lastModifiedBy>
  <cp:revision>2</cp:revision>
  <dcterms:created xsi:type="dcterms:W3CDTF">2026-11-04T12:46:00Z</dcterms:created>
  <dcterms:modified xsi:type="dcterms:W3CDTF">2026-11-04T12:47:00Z</dcterms:modified>
</cp:coreProperties>
</file>