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10-05/3741 от 10.07.2026</w:t>
      </w:r>
    </w:p>
    <w:tbl>
      <w:tblPr>
        <w:tblpPr w:leftFromText="180" w:rightFromText="180" w:bottomFromText="160" w:vertAnchor="text" w:horzAnchor="margin" w:tblpXSpec="center" w:tblpY="-354"/>
        <w:tblW w:w="10260" w:type="dxa"/>
        <w:tblLayout w:type="fixed"/>
        <w:tblLook w:val="04A0" w:firstRow="1" w:lastRow="0" w:firstColumn="1" w:lastColumn="0" w:noHBand="0" w:noVBand="1"/>
      </w:tblPr>
      <w:tblGrid>
        <w:gridCol w:w="4140"/>
        <w:gridCol w:w="1620"/>
        <w:gridCol w:w="4500"/>
      </w:tblGrid>
      <w:tr w:rsidR="00243F90" w14:paraId="23E1D1F3" w14:textId="77777777" w:rsidTr="00243F90">
        <w:trPr>
          <w:cantSplit/>
        </w:trPr>
        <w:tc>
          <w:tcPr>
            <w:tcW w:w="4140" w:type="dxa"/>
            <w:hideMark/>
          </w:tcPr>
          <w:p w14:paraId="37648C3B" w14:textId="77777777" w:rsidR="00243F90" w:rsidRDefault="00243F90">
            <w:pPr>
              <w:spacing w:after="0" w:line="240" w:lineRule="auto"/>
              <w:jc w:val="center"/>
              <w:rPr>
                <w:rFonts w:ascii="KZ Times New Roman" w:eastAsia="Times New Roman" w:hAnsi="KZ Times New Roman" w:cs="Times New Roman"/>
                <w:b/>
                <w:color w:val="0070C0"/>
                <w:sz w:val="20"/>
                <w:szCs w:val="20"/>
                <w:lang w:val="kk-KZ" w:eastAsia="en-US"/>
              </w:rPr>
            </w:pPr>
            <w:r>
              <w:rPr>
                <w:rFonts w:ascii="KZ Times New Roman" w:eastAsia="Times New Roman" w:hAnsi="KZ Times New Roman" w:cs="Times New Roman"/>
                <w:b/>
                <w:color w:val="0070C0"/>
                <w:sz w:val="20"/>
                <w:szCs w:val="20"/>
                <w:lang w:val="kk-KZ" w:eastAsia="en-US"/>
              </w:rPr>
              <w:t>«ҚОСТАНАЙ ОБЛЫСЫ ӘКІМДІГІНІҢ БІЛІМ БАСҚАРМАСЫ»</w:t>
            </w:r>
          </w:p>
          <w:p w14:paraId="27647CB7" w14:textId="77777777" w:rsidR="00243F90" w:rsidRDefault="00243F90">
            <w:pPr>
              <w:spacing w:after="0" w:line="240" w:lineRule="auto"/>
              <w:ind w:right="-108"/>
              <w:jc w:val="center"/>
              <w:rPr>
                <w:rFonts w:ascii="KZ Times New Roman" w:eastAsia="Times New Roman" w:hAnsi="KZ Times New Roman" w:cs="Times New Roman"/>
                <w:b/>
                <w:color w:val="0070C0"/>
                <w:sz w:val="20"/>
                <w:szCs w:val="20"/>
                <w:lang w:val="kk-KZ" w:eastAsia="en-US"/>
              </w:rPr>
            </w:pPr>
            <w:r>
              <w:rPr>
                <w:rFonts w:ascii="Times New Roman" w:eastAsia="Times New Roman" w:hAnsi="Times New Roman" w:cs="Times New Roman"/>
                <w:b/>
                <w:color w:val="0070C0"/>
                <w:sz w:val="20"/>
                <w:szCs w:val="28"/>
                <w:lang w:val="kk-KZ" w:eastAsia="en-US"/>
              </w:rPr>
              <w:t>МЕМЛЕКЕТТІК МЕКЕМЕСІ</w:t>
            </w:r>
            <w:r>
              <w:rPr>
                <w:rFonts w:ascii="KZ Times New Roman" w:eastAsia="Times New Roman" w:hAnsi="KZ Times New Roman" w:cs="Times New Roman"/>
                <w:b/>
                <w:color w:val="0070C0"/>
                <w:sz w:val="14"/>
                <w:szCs w:val="20"/>
                <w:lang w:val="kk-KZ" w:eastAsia="en-US"/>
              </w:rPr>
              <w:t xml:space="preserve"> </w:t>
            </w:r>
          </w:p>
        </w:tc>
        <w:tc>
          <w:tcPr>
            <w:tcW w:w="1620" w:type="dxa"/>
            <w:vMerge w:val="restart"/>
            <w:hideMark/>
          </w:tcPr>
          <w:p w14:paraId="551144AE" w14:textId="1F17952F" w:rsidR="00243F90" w:rsidRDefault="00243F90">
            <w:pPr>
              <w:spacing w:after="0" w:line="240" w:lineRule="auto"/>
              <w:jc w:val="center"/>
              <w:rPr>
                <w:rFonts w:ascii="KZ Times New Roman" w:eastAsia="Times New Roman" w:hAnsi="KZ Times New Roman" w:cs="Times New Roman"/>
                <w:b/>
                <w:sz w:val="20"/>
                <w:szCs w:val="20"/>
                <w:lang w:val="en-US" w:eastAsia="en-US"/>
              </w:rPr>
            </w:pPr>
            <w:r>
              <w:rPr>
                <w:rFonts w:ascii="Times New Roman" w:eastAsia="Times New Roman" w:hAnsi="Times New Roman" w:cs="Times New Roman"/>
                <w:noProof/>
                <w:sz w:val="24"/>
                <w:szCs w:val="24"/>
              </w:rPr>
              <w:drawing>
                <wp:inline distT="0" distB="0" distL="0" distR="0" wp14:anchorId="2878A527" wp14:editId="559A64BD">
                  <wp:extent cx="962025" cy="1000125"/>
                  <wp:effectExtent l="0" t="0" r="9525" b="9525"/>
                  <wp:docPr id="1" name="Рисунок 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ÐÐ¾ÑÐ¾Ð¶ÐµÐµ Ð¸Ð·Ð¾Ð±ÑÐ°Ð¶ÐµÐ½Ð¸Ðµ"/>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2025" cy="1000125"/>
                          </a:xfrm>
                          <a:prstGeom prst="rect">
                            <a:avLst/>
                          </a:prstGeom>
                          <a:noFill/>
                          <a:ln>
                            <a:noFill/>
                          </a:ln>
                        </pic:spPr>
                      </pic:pic>
                    </a:graphicData>
                  </a:graphic>
                </wp:inline>
              </w:drawing>
            </w:r>
          </w:p>
        </w:tc>
        <w:tc>
          <w:tcPr>
            <w:tcW w:w="4500" w:type="dxa"/>
            <w:hideMark/>
          </w:tcPr>
          <w:p w14:paraId="1284BD00" w14:textId="77777777" w:rsidR="00243F90" w:rsidRDefault="00243F90">
            <w:pPr>
              <w:spacing w:after="0" w:line="240" w:lineRule="auto"/>
              <w:ind w:left="-108"/>
              <w:rPr>
                <w:rFonts w:ascii="KZ Times New Roman" w:eastAsia="Times New Roman" w:hAnsi="KZ Times New Roman" w:cs="Times New Roman"/>
                <w:b/>
                <w:color w:val="0070C0"/>
                <w:sz w:val="20"/>
                <w:szCs w:val="20"/>
                <w:lang w:val="kk-KZ" w:eastAsia="en-US"/>
              </w:rPr>
            </w:pPr>
            <w:r>
              <w:rPr>
                <w:rFonts w:ascii="KZ Times New Roman" w:eastAsia="Times New Roman" w:hAnsi="KZ Times New Roman" w:cs="Times New Roman"/>
                <w:b/>
                <w:color w:val="0070C0"/>
                <w:sz w:val="20"/>
                <w:szCs w:val="20"/>
                <w:lang w:val="kk-KZ" w:eastAsia="en-US"/>
              </w:rPr>
              <w:t xml:space="preserve">         ГОСУДАРСТВЕННОЕ УЧРЕЖДЕНИЕ</w:t>
            </w:r>
          </w:p>
          <w:p w14:paraId="09537129" w14:textId="77777777" w:rsidR="00243F90" w:rsidRPr="00243F90" w:rsidRDefault="00243F90">
            <w:pPr>
              <w:spacing w:after="0" w:line="240" w:lineRule="auto"/>
              <w:ind w:left="-108"/>
              <w:jc w:val="center"/>
              <w:rPr>
                <w:rFonts w:ascii="KZ Times New Roman" w:eastAsia="Times New Roman" w:hAnsi="KZ Times New Roman" w:cs="Times New Roman"/>
                <w:b/>
                <w:color w:val="0070C0"/>
                <w:sz w:val="20"/>
                <w:szCs w:val="20"/>
                <w:lang w:eastAsia="en-US"/>
              </w:rPr>
            </w:pPr>
            <w:r w:rsidRPr="00243F90">
              <w:rPr>
                <w:rFonts w:ascii="KZ Times New Roman" w:eastAsia="Times New Roman" w:hAnsi="KZ Times New Roman" w:cs="Times New Roman"/>
                <w:b/>
                <w:color w:val="0070C0"/>
                <w:sz w:val="20"/>
                <w:szCs w:val="20"/>
                <w:lang w:eastAsia="en-US"/>
              </w:rPr>
              <w:t>«</w:t>
            </w:r>
            <w:r>
              <w:rPr>
                <w:rFonts w:ascii="KZ Times New Roman" w:eastAsia="Times New Roman" w:hAnsi="KZ Times New Roman" w:cs="Times New Roman"/>
                <w:b/>
                <w:color w:val="0070C0"/>
                <w:sz w:val="20"/>
                <w:szCs w:val="20"/>
                <w:lang w:val="kk-KZ" w:eastAsia="en-US"/>
              </w:rPr>
              <w:t>УПРАВЛЕНИЕ</w:t>
            </w:r>
            <w:r w:rsidRPr="00243F90">
              <w:rPr>
                <w:rFonts w:ascii="KZ Times New Roman" w:eastAsia="Times New Roman" w:hAnsi="KZ Times New Roman" w:cs="Times New Roman"/>
                <w:b/>
                <w:color w:val="0070C0"/>
                <w:sz w:val="20"/>
                <w:szCs w:val="20"/>
                <w:lang w:eastAsia="en-US"/>
              </w:rPr>
              <w:t xml:space="preserve"> ОБРАЗОВАНИЯ</w:t>
            </w:r>
          </w:p>
          <w:p w14:paraId="6128E24C" w14:textId="77777777" w:rsidR="00243F90" w:rsidRDefault="00243F90">
            <w:pPr>
              <w:spacing w:after="0" w:line="240" w:lineRule="auto"/>
              <w:jc w:val="center"/>
              <w:rPr>
                <w:rFonts w:ascii="KZ Times New Roman" w:eastAsia="Times New Roman" w:hAnsi="KZ Times New Roman" w:cs="Times New Roman"/>
                <w:b/>
                <w:color w:val="0070C0"/>
                <w:sz w:val="20"/>
                <w:szCs w:val="20"/>
                <w:lang w:val="kk-KZ" w:eastAsia="en-US"/>
              </w:rPr>
            </w:pPr>
            <w:r w:rsidRPr="00243F90">
              <w:rPr>
                <w:rFonts w:ascii="KZ Times New Roman" w:eastAsia="Times New Roman" w:hAnsi="KZ Times New Roman" w:cs="Times New Roman"/>
                <w:b/>
                <w:color w:val="0070C0"/>
                <w:sz w:val="20"/>
                <w:szCs w:val="20"/>
                <w:lang w:eastAsia="en-US"/>
              </w:rPr>
              <w:t xml:space="preserve">АКИМАТА </w:t>
            </w:r>
          </w:p>
          <w:p w14:paraId="787E647C" w14:textId="77777777" w:rsidR="00243F90" w:rsidRDefault="00243F90">
            <w:pPr>
              <w:spacing w:after="0" w:line="240" w:lineRule="auto"/>
              <w:jc w:val="center"/>
              <w:rPr>
                <w:rFonts w:ascii="KZ Times New Roman" w:eastAsia="Times New Roman" w:hAnsi="KZ Times New Roman" w:cs="Times New Roman"/>
                <w:b/>
                <w:color w:val="0070C0"/>
                <w:sz w:val="20"/>
                <w:szCs w:val="20"/>
                <w:lang w:val="kk-KZ" w:eastAsia="en-US"/>
              </w:rPr>
            </w:pPr>
            <w:r w:rsidRPr="00243F90">
              <w:rPr>
                <w:rFonts w:ascii="KZ Times New Roman" w:eastAsia="Times New Roman" w:hAnsi="KZ Times New Roman" w:cs="Times New Roman"/>
                <w:b/>
                <w:color w:val="0070C0"/>
                <w:sz w:val="20"/>
                <w:szCs w:val="20"/>
                <w:lang w:eastAsia="en-US"/>
              </w:rPr>
              <w:t>КОСТАНАЙСКОЙ ОБЛАСТИ»</w:t>
            </w:r>
          </w:p>
        </w:tc>
      </w:tr>
      <w:tr w:rsidR="00243F90" w:rsidRPr="00524C1A" w14:paraId="3BD02C31" w14:textId="77777777" w:rsidTr="00243F90">
        <w:trPr>
          <w:cantSplit/>
          <w:trHeight w:val="1926"/>
        </w:trPr>
        <w:tc>
          <w:tcPr>
            <w:tcW w:w="4140" w:type="dxa"/>
          </w:tcPr>
          <w:p w14:paraId="29401625" w14:textId="77777777" w:rsidR="00243F90" w:rsidRPr="00243F90" w:rsidRDefault="00243F90">
            <w:pPr>
              <w:spacing w:after="0" w:line="240" w:lineRule="auto"/>
              <w:jc w:val="center"/>
              <w:rPr>
                <w:rFonts w:ascii="KZ Times New Roman" w:eastAsia="Times New Roman" w:hAnsi="KZ Times New Roman" w:cs="Times New Roman"/>
                <w:color w:val="0070C0"/>
                <w:sz w:val="18"/>
                <w:szCs w:val="18"/>
                <w:lang w:eastAsia="en-US"/>
              </w:rPr>
            </w:pPr>
          </w:p>
          <w:p w14:paraId="1A9E4C21" w14:textId="77777777" w:rsidR="00243F90" w:rsidRDefault="00243F90">
            <w:pPr>
              <w:spacing w:after="0" w:line="240" w:lineRule="auto"/>
              <w:rPr>
                <w:rFonts w:ascii="Times New Roman" w:eastAsia="Times New Roman" w:hAnsi="Times New Roman" w:cs="Times New Roman"/>
                <w:sz w:val="24"/>
                <w:szCs w:val="24"/>
                <w:lang w:val="kk-KZ" w:eastAsia="en-US"/>
              </w:rPr>
            </w:pPr>
            <w:r w:rsidRPr="00243F90">
              <w:rPr>
                <w:rFonts w:ascii="KZ Times New Roman" w:eastAsia="Times New Roman" w:hAnsi="KZ Times New Roman" w:cs="Times New Roman"/>
                <w:color w:val="0070C0"/>
                <w:sz w:val="18"/>
                <w:szCs w:val="18"/>
                <w:lang w:eastAsia="en-US"/>
              </w:rPr>
              <w:t xml:space="preserve">110000, </w:t>
            </w:r>
            <w:r>
              <w:rPr>
                <w:rFonts w:ascii="KZ Times New Roman" w:eastAsia="Times New Roman" w:hAnsi="KZ Times New Roman" w:cs="Times New Roman"/>
                <w:color w:val="0070C0"/>
                <w:sz w:val="18"/>
                <w:szCs w:val="18"/>
                <w:lang w:val="kk-KZ" w:eastAsia="en-US"/>
              </w:rPr>
              <w:t>Қостанай қаласы</w:t>
            </w:r>
            <w:r w:rsidRPr="00243F90">
              <w:rPr>
                <w:rFonts w:ascii="KZ Times New Roman" w:eastAsia="Times New Roman" w:hAnsi="KZ Times New Roman" w:cs="Times New Roman"/>
                <w:color w:val="0070C0"/>
                <w:sz w:val="18"/>
                <w:szCs w:val="18"/>
                <w:lang w:eastAsia="en-US"/>
              </w:rPr>
              <w:t xml:space="preserve">, Гоголь </w:t>
            </w:r>
            <w:proofErr w:type="spellStart"/>
            <w:r w:rsidRPr="00243F90">
              <w:rPr>
                <w:rFonts w:ascii="KZ Times New Roman" w:eastAsia="Times New Roman" w:hAnsi="KZ Times New Roman" w:cs="Times New Roman"/>
                <w:color w:val="0070C0"/>
                <w:sz w:val="18"/>
                <w:szCs w:val="18"/>
                <w:lang w:eastAsia="en-US"/>
              </w:rPr>
              <w:t>көшесі</w:t>
            </w:r>
            <w:proofErr w:type="spellEnd"/>
            <w:r w:rsidRPr="00243F90">
              <w:rPr>
                <w:rFonts w:ascii="Times New Roman" w:eastAsia="Times New Roman" w:hAnsi="Times New Roman" w:cs="Times New Roman"/>
                <w:color w:val="0070C0"/>
                <w:sz w:val="20"/>
                <w:szCs w:val="24"/>
                <w:lang w:eastAsia="en-US"/>
              </w:rPr>
              <w:t xml:space="preserve">, </w:t>
            </w:r>
            <w:r>
              <w:rPr>
                <w:rFonts w:ascii="Times New Roman" w:eastAsia="Times New Roman" w:hAnsi="Times New Roman" w:cs="Times New Roman"/>
                <w:color w:val="0070C0"/>
                <w:sz w:val="20"/>
                <w:szCs w:val="24"/>
                <w:lang w:val="kk-KZ" w:eastAsia="en-US"/>
              </w:rPr>
              <w:t>75</w:t>
            </w:r>
          </w:p>
          <w:p w14:paraId="45DB5ACA" w14:textId="77777777" w:rsidR="00243F90" w:rsidRDefault="00243F90">
            <w:pPr>
              <w:spacing w:after="0" w:line="240" w:lineRule="auto"/>
              <w:ind w:right="-108"/>
              <w:jc w:val="center"/>
              <w:rPr>
                <w:rFonts w:ascii="KZ Times New Roman" w:eastAsia="Times New Roman" w:hAnsi="KZ Times New Roman" w:cs="Times New Roman"/>
                <w:color w:val="0070C0"/>
                <w:sz w:val="18"/>
                <w:szCs w:val="18"/>
                <w:lang w:val="kk-KZ" w:eastAsia="en-US"/>
              </w:rPr>
            </w:pPr>
            <w:r w:rsidRPr="00243F90">
              <w:rPr>
                <w:rFonts w:ascii="KZ Times New Roman" w:eastAsia="Times New Roman" w:hAnsi="KZ Times New Roman" w:cs="Times New Roman"/>
                <w:color w:val="0070C0"/>
                <w:sz w:val="18"/>
                <w:szCs w:val="18"/>
                <w:lang w:eastAsia="en-US"/>
              </w:rPr>
              <w:t>тел:</w:t>
            </w:r>
            <w:r>
              <w:rPr>
                <w:rFonts w:ascii="KZ Times New Roman" w:eastAsia="Times New Roman" w:hAnsi="KZ Times New Roman" w:cs="Times New Roman"/>
                <w:color w:val="0070C0"/>
                <w:sz w:val="18"/>
                <w:szCs w:val="18"/>
                <w:lang w:val="kk-KZ" w:eastAsia="en-US"/>
              </w:rPr>
              <w:t xml:space="preserve"> 8</w:t>
            </w:r>
            <w:r w:rsidRPr="00243F90">
              <w:rPr>
                <w:rFonts w:ascii="KZ Times New Roman" w:eastAsia="Times New Roman" w:hAnsi="KZ Times New Roman" w:cs="Times New Roman"/>
                <w:color w:val="0070C0"/>
                <w:sz w:val="18"/>
                <w:szCs w:val="18"/>
                <w:lang w:eastAsia="en-US"/>
              </w:rPr>
              <w:t>(</w:t>
            </w:r>
            <w:r>
              <w:rPr>
                <w:rFonts w:ascii="KZ Times New Roman" w:eastAsia="Times New Roman" w:hAnsi="KZ Times New Roman" w:cs="Times New Roman"/>
                <w:color w:val="0070C0"/>
                <w:sz w:val="18"/>
                <w:szCs w:val="18"/>
                <w:lang w:val="kk-KZ" w:eastAsia="en-US"/>
              </w:rPr>
              <w:t>7</w:t>
            </w:r>
            <w:r w:rsidRPr="00243F90">
              <w:rPr>
                <w:rFonts w:ascii="KZ Times New Roman" w:eastAsia="Times New Roman" w:hAnsi="KZ Times New Roman" w:cs="Times New Roman"/>
                <w:color w:val="0070C0"/>
                <w:sz w:val="18"/>
                <w:szCs w:val="18"/>
                <w:lang w:eastAsia="en-US"/>
              </w:rPr>
              <w:t xml:space="preserve">14-2) </w:t>
            </w:r>
            <w:r>
              <w:rPr>
                <w:rFonts w:ascii="KZ Times New Roman" w:eastAsia="Times New Roman" w:hAnsi="KZ Times New Roman" w:cs="Times New Roman"/>
                <w:color w:val="0070C0"/>
                <w:sz w:val="18"/>
                <w:szCs w:val="18"/>
                <w:lang w:val="kk-KZ" w:eastAsia="en-US"/>
              </w:rPr>
              <w:t>57-53-10</w:t>
            </w:r>
            <w:r w:rsidRPr="00243F90">
              <w:rPr>
                <w:rFonts w:ascii="KZ Times New Roman" w:eastAsia="Times New Roman" w:hAnsi="KZ Times New Roman" w:cs="Times New Roman"/>
                <w:color w:val="0070C0"/>
                <w:sz w:val="18"/>
                <w:szCs w:val="18"/>
                <w:lang w:eastAsia="en-US"/>
              </w:rPr>
              <w:t xml:space="preserve">, </w:t>
            </w:r>
            <w:proofErr w:type="spellStart"/>
            <w:r>
              <w:rPr>
                <w:rFonts w:ascii="KZ Times New Roman" w:eastAsia="Times New Roman" w:hAnsi="KZ Times New Roman" w:cs="Times New Roman"/>
                <w:color w:val="0070C0"/>
                <w:sz w:val="18"/>
                <w:szCs w:val="18"/>
                <w:lang w:val="en-US" w:eastAsia="en-US"/>
              </w:rPr>
              <w:t>faks</w:t>
            </w:r>
            <w:proofErr w:type="spellEnd"/>
            <w:r w:rsidRPr="00243F90">
              <w:rPr>
                <w:rFonts w:ascii="KZ Times New Roman" w:eastAsia="Times New Roman" w:hAnsi="KZ Times New Roman" w:cs="Times New Roman"/>
                <w:color w:val="0070C0"/>
                <w:sz w:val="18"/>
                <w:szCs w:val="18"/>
                <w:lang w:eastAsia="en-US"/>
              </w:rPr>
              <w:t xml:space="preserve">: </w:t>
            </w:r>
            <w:r>
              <w:rPr>
                <w:rFonts w:ascii="KZ Times New Roman" w:eastAsia="Times New Roman" w:hAnsi="KZ Times New Roman" w:cs="Times New Roman"/>
                <w:color w:val="0070C0"/>
                <w:sz w:val="18"/>
                <w:szCs w:val="18"/>
                <w:lang w:val="kk-KZ" w:eastAsia="en-US"/>
              </w:rPr>
              <w:t>39-05-87</w:t>
            </w:r>
          </w:p>
          <w:p w14:paraId="0B36D832" w14:textId="77777777" w:rsidR="00243F90" w:rsidRDefault="00243F90">
            <w:pPr>
              <w:spacing w:after="0" w:line="240" w:lineRule="auto"/>
              <w:jc w:val="center"/>
              <w:rPr>
                <w:rFonts w:ascii="KZ Times New Roman" w:eastAsia="Times New Roman" w:hAnsi="KZ Times New Roman" w:cs="Times New Roman"/>
                <w:color w:val="0070C0"/>
                <w:sz w:val="18"/>
                <w:szCs w:val="18"/>
                <w:lang w:val="kk-KZ" w:eastAsia="en-US"/>
              </w:rPr>
            </w:pPr>
            <w:r>
              <w:rPr>
                <w:rFonts w:ascii="KZ Times New Roman" w:eastAsia="Times New Roman" w:hAnsi="KZ Times New Roman" w:cs="Times New Roman"/>
                <w:color w:val="0070C0"/>
                <w:sz w:val="18"/>
                <w:szCs w:val="18"/>
                <w:lang w:val="en-US" w:eastAsia="en-US"/>
              </w:rPr>
              <w:t>e</w:t>
            </w:r>
            <w:r w:rsidRPr="00BC0068">
              <w:rPr>
                <w:rFonts w:ascii="KZ Times New Roman" w:eastAsia="Times New Roman" w:hAnsi="KZ Times New Roman" w:cs="Times New Roman"/>
                <w:color w:val="0070C0"/>
                <w:sz w:val="18"/>
                <w:szCs w:val="18"/>
                <w:lang w:val="en-US" w:eastAsia="en-US"/>
              </w:rPr>
              <w:t>-</w:t>
            </w:r>
            <w:r>
              <w:rPr>
                <w:rFonts w:ascii="KZ Times New Roman" w:eastAsia="Times New Roman" w:hAnsi="KZ Times New Roman" w:cs="Times New Roman"/>
                <w:color w:val="0070C0"/>
                <w:sz w:val="18"/>
                <w:szCs w:val="18"/>
                <w:lang w:val="en-US" w:eastAsia="en-US"/>
              </w:rPr>
              <w:t>mail</w:t>
            </w:r>
            <w:r w:rsidRPr="00BC0068">
              <w:rPr>
                <w:rFonts w:ascii="KZ Times New Roman" w:eastAsia="Times New Roman" w:hAnsi="KZ Times New Roman" w:cs="Times New Roman"/>
                <w:color w:val="0070C0"/>
                <w:sz w:val="18"/>
                <w:szCs w:val="18"/>
                <w:lang w:val="en-US" w:eastAsia="en-US"/>
              </w:rPr>
              <w:t xml:space="preserve">: </w:t>
            </w:r>
            <w:hyperlink r:id="rId5" w:history="1">
              <w:r>
                <w:rPr>
                  <w:rStyle w:val="a3"/>
                  <w:rFonts w:ascii="KZ Times New Roman" w:eastAsia="Times New Roman" w:hAnsi="KZ Times New Roman" w:cs="Times New Roman"/>
                  <w:sz w:val="18"/>
                  <w:szCs w:val="18"/>
                  <w:lang w:val="en-US" w:eastAsia="en-US"/>
                </w:rPr>
                <w:t>dep</w:t>
              </w:r>
              <w:r w:rsidRPr="00BC0068">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kostanay</w:t>
              </w:r>
              <w:r w:rsidRPr="00BC0068">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gov</w:t>
              </w:r>
              <w:r w:rsidRPr="00BC0068">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kz</w:t>
              </w:r>
            </w:hyperlink>
            <w:r>
              <w:rPr>
                <w:rFonts w:ascii="KZ Times New Roman" w:eastAsia="Times New Roman" w:hAnsi="KZ Times New Roman" w:cs="Times New Roman"/>
                <w:color w:val="0070C0"/>
                <w:sz w:val="18"/>
                <w:szCs w:val="18"/>
                <w:lang w:val="kk-KZ" w:eastAsia="en-US"/>
              </w:rPr>
              <w:t xml:space="preserve"> </w:t>
            </w:r>
          </w:p>
          <w:p w14:paraId="52109D5A" w14:textId="77777777" w:rsidR="00243F90" w:rsidRDefault="00243F90">
            <w:pPr>
              <w:spacing w:after="0" w:line="240" w:lineRule="auto"/>
              <w:rPr>
                <w:rFonts w:ascii="KZ Times New Roman" w:eastAsia="Times New Roman" w:hAnsi="KZ Times New Roman" w:cs="Times New Roman"/>
                <w:color w:val="0070C0"/>
                <w:sz w:val="28"/>
                <w:szCs w:val="28"/>
                <w:lang w:val="kk-KZ" w:eastAsia="en-US"/>
              </w:rPr>
            </w:pPr>
            <w:r>
              <w:rPr>
                <w:rFonts w:ascii="KZ Times New Roman" w:eastAsia="Times New Roman" w:hAnsi="KZ Times New Roman" w:cs="Times New Roman"/>
                <w:color w:val="0070C0"/>
                <w:sz w:val="28"/>
                <w:szCs w:val="28"/>
                <w:lang w:val="kk-KZ" w:eastAsia="en-US"/>
              </w:rPr>
              <w:t xml:space="preserve"> </w:t>
            </w:r>
          </w:p>
          <w:p w14:paraId="62715F75" w14:textId="77777777" w:rsidR="00243F90" w:rsidRPr="00BC0068" w:rsidRDefault="00243F90">
            <w:pPr>
              <w:spacing w:after="0" w:line="240" w:lineRule="auto"/>
              <w:rPr>
                <w:rFonts w:ascii="KZ Times New Roman" w:eastAsia="Times New Roman" w:hAnsi="KZ Times New Roman" w:cs="Times New Roman"/>
                <w:color w:val="0070C0"/>
                <w:sz w:val="20"/>
                <w:szCs w:val="20"/>
                <w:lang w:val="en-US" w:eastAsia="en-US"/>
              </w:rPr>
            </w:pPr>
          </w:p>
        </w:tc>
        <w:tc>
          <w:tcPr>
            <w:tcW w:w="1620" w:type="dxa"/>
            <w:vMerge/>
            <w:vAlign w:val="center"/>
            <w:hideMark/>
          </w:tcPr>
          <w:p w14:paraId="3267FC92" w14:textId="77777777" w:rsidR="00243F90" w:rsidRPr="00BC0068" w:rsidRDefault="00243F90">
            <w:pPr>
              <w:spacing w:after="0" w:line="256" w:lineRule="auto"/>
              <w:rPr>
                <w:rFonts w:ascii="KZ Times New Roman" w:eastAsia="Times New Roman" w:hAnsi="KZ Times New Roman" w:cs="Times New Roman"/>
                <w:b/>
                <w:sz w:val="20"/>
                <w:szCs w:val="20"/>
                <w:lang w:val="en-US" w:eastAsia="en-US"/>
              </w:rPr>
            </w:pPr>
          </w:p>
        </w:tc>
        <w:tc>
          <w:tcPr>
            <w:tcW w:w="4500" w:type="dxa"/>
          </w:tcPr>
          <w:p w14:paraId="5A514A8C" w14:textId="77777777" w:rsidR="00243F90" w:rsidRPr="00BC0068" w:rsidRDefault="00243F90">
            <w:pPr>
              <w:spacing w:after="0" w:line="240" w:lineRule="auto"/>
              <w:jc w:val="center"/>
              <w:rPr>
                <w:rFonts w:ascii="KZ Times New Roman" w:eastAsia="Times New Roman" w:hAnsi="KZ Times New Roman" w:cs="Times New Roman"/>
                <w:color w:val="0070C0"/>
                <w:sz w:val="18"/>
                <w:szCs w:val="18"/>
                <w:lang w:val="en-US" w:eastAsia="en-US"/>
              </w:rPr>
            </w:pPr>
          </w:p>
          <w:p w14:paraId="7BA5D112" w14:textId="77777777" w:rsidR="00243F90" w:rsidRPr="00243F90" w:rsidRDefault="00243F90">
            <w:pPr>
              <w:spacing w:after="0" w:line="240" w:lineRule="auto"/>
              <w:ind w:left="-108" w:right="-108"/>
              <w:jc w:val="center"/>
              <w:rPr>
                <w:rFonts w:ascii="KZ Times New Roman" w:eastAsia="Times New Roman" w:hAnsi="KZ Times New Roman" w:cs="Times New Roman"/>
                <w:color w:val="0070C0"/>
                <w:sz w:val="18"/>
                <w:szCs w:val="18"/>
                <w:lang w:eastAsia="en-US"/>
              </w:rPr>
            </w:pPr>
            <w:r w:rsidRPr="00243F90">
              <w:rPr>
                <w:rFonts w:ascii="KZ Times New Roman" w:eastAsia="Times New Roman" w:hAnsi="KZ Times New Roman" w:cs="Times New Roman"/>
                <w:color w:val="0070C0"/>
                <w:sz w:val="18"/>
                <w:szCs w:val="18"/>
                <w:lang w:eastAsia="en-US"/>
              </w:rPr>
              <w:t>11000</w:t>
            </w:r>
            <w:r>
              <w:rPr>
                <w:rFonts w:ascii="KZ Times New Roman" w:eastAsia="Times New Roman" w:hAnsi="KZ Times New Roman" w:cs="Times New Roman"/>
                <w:color w:val="0070C0"/>
                <w:sz w:val="18"/>
                <w:szCs w:val="18"/>
                <w:lang w:val="kk-KZ" w:eastAsia="en-US"/>
              </w:rPr>
              <w:t>0</w:t>
            </w:r>
            <w:r w:rsidRPr="00243F90">
              <w:rPr>
                <w:rFonts w:ascii="KZ Times New Roman" w:eastAsia="Times New Roman" w:hAnsi="KZ Times New Roman" w:cs="Times New Roman"/>
                <w:color w:val="0070C0"/>
                <w:sz w:val="18"/>
                <w:szCs w:val="18"/>
                <w:lang w:eastAsia="en-US"/>
              </w:rPr>
              <w:t xml:space="preserve">, город Костанай, </w:t>
            </w:r>
            <w:r>
              <w:rPr>
                <w:rFonts w:ascii="KZ Times New Roman" w:eastAsia="Times New Roman" w:hAnsi="KZ Times New Roman" w:cs="Times New Roman"/>
                <w:color w:val="0070C0"/>
                <w:sz w:val="18"/>
                <w:szCs w:val="18"/>
                <w:lang w:val="kk-KZ" w:eastAsia="en-US"/>
              </w:rPr>
              <w:t>ул.Гоголя, 75</w:t>
            </w:r>
          </w:p>
          <w:p w14:paraId="2352952E" w14:textId="77777777" w:rsidR="00243F90" w:rsidRDefault="00243F90">
            <w:pPr>
              <w:spacing w:after="0" w:line="240" w:lineRule="auto"/>
              <w:jc w:val="center"/>
              <w:rPr>
                <w:rFonts w:ascii="KZ Times New Roman" w:eastAsia="Times New Roman" w:hAnsi="KZ Times New Roman" w:cs="Times New Roman"/>
                <w:color w:val="0070C0"/>
                <w:sz w:val="18"/>
                <w:szCs w:val="18"/>
                <w:lang w:val="kk-KZ" w:eastAsia="en-US"/>
              </w:rPr>
            </w:pPr>
            <w:r w:rsidRPr="00243F90">
              <w:rPr>
                <w:rFonts w:ascii="KZ Times New Roman" w:eastAsia="Times New Roman" w:hAnsi="KZ Times New Roman" w:cs="Times New Roman"/>
                <w:color w:val="0070C0"/>
                <w:sz w:val="18"/>
                <w:szCs w:val="18"/>
                <w:lang w:eastAsia="en-US"/>
              </w:rPr>
              <w:t>тел:</w:t>
            </w:r>
            <w:r>
              <w:rPr>
                <w:rFonts w:ascii="KZ Times New Roman" w:eastAsia="Times New Roman" w:hAnsi="KZ Times New Roman" w:cs="Times New Roman"/>
                <w:color w:val="0070C0"/>
                <w:sz w:val="18"/>
                <w:szCs w:val="18"/>
                <w:lang w:val="kk-KZ" w:eastAsia="en-US"/>
              </w:rPr>
              <w:t xml:space="preserve"> 8</w:t>
            </w:r>
            <w:r w:rsidRPr="00243F90">
              <w:rPr>
                <w:rFonts w:ascii="KZ Times New Roman" w:eastAsia="Times New Roman" w:hAnsi="KZ Times New Roman" w:cs="Times New Roman"/>
                <w:color w:val="0070C0"/>
                <w:sz w:val="18"/>
                <w:szCs w:val="18"/>
                <w:lang w:eastAsia="en-US"/>
              </w:rPr>
              <w:t>(</w:t>
            </w:r>
            <w:r>
              <w:rPr>
                <w:rFonts w:ascii="KZ Times New Roman" w:eastAsia="Times New Roman" w:hAnsi="KZ Times New Roman" w:cs="Times New Roman"/>
                <w:color w:val="0070C0"/>
                <w:sz w:val="18"/>
                <w:szCs w:val="18"/>
                <w:lang w:val="kk-KZ" w:eastAsia="en-US"/>
              </w:rPr>
              <w:t>7</w:t>
            </w:r>
            <w:r w:rsidRPr="00243F90">
              <w:rPr>
                <w:rFonts w:ascii="KZ Times New Roman" w:eastAsia="Times New Roman" w:hAnsi="KZ Times New Roman" w:cs="Times New Roman"/>
                <w:color w:val="0070C0"/>
                <w:sz w:val="18"/>
                <w:szCs w:val="18"/>
                <w:lang w:eastAsia="en-US"/>
              </w:rPr>
              <w:t xml:space="preserve">14-2) </w:t>
            </w:r>
            <w:r>
              <w:rPr>
                <w:rFonts w:ascii="KZ Times New Roman" w:eastAsia="Times New Roman" w:hAnsi="KZ Times New Roman" w:cs="Times New Roman"/>
                <w:color w:val="0070C0"/>
                <w:sz w:val="18"/>
                <w:szCs w:val="18"/>
                <w:lang w:val="kk-KZ" w:eastAsia="en-US"/>
              </w:rPr>
              <w:t>57</w:t>
            </w:r>
            <w:r w:rsidRPr="00243F90">
              <w:rPr>
                <w:rFonts w:ascii="KZ Times New Roman" w:eastAsia="Times New Roman" w:hAnsi="KZ Times New Roman" w:cs="Times New Roman"/>
                <w:color w:val="0070C0"/>
                <w:sz w:val="18"/>
                <w:szCs w:val="18"/>
                <w:lang w:eastAsia="en-US"/>
              </w:rPr>
              <w:t>-</w:t>
            </w:r>
            <w:r>
              <w:rPr>
                <w:rFonts w:ascii="KZ Times New Roman" w:eastAsia="Times New Roman" w:hAnsi="KZ Times New Roman" w:cs="Times New Roman"/>
                <w:color w:val="0070C0"/>
                <w:sz w:val="18"/>
                <w:szCs w:val="18"/>
                <w:lang w:val="kk-KZ" w:eastAsia="en-US"/>
              </w:rPr>
              <w:t>5</w:t>
            </w:r>
            <w:r w:rsidRPr="00243F90">
              <w:rPr>
                <w:rFonts w:ascii="KZ Times New Roman" w:eastAsia="Times New Roman" w:hAnsi="KZ Times New Roman" w:cs="Times New Roman"/>
                <w:color w:val="0070C0"/>
                <w:sz w:val="18"/>
                <w:szCs w:val="18"/>
                <w:lang w:eastAsia="en-US"/>
              </w:rPr>
              <w:t>3-</w:t>
            </w:r>
            <w:r>
              <w:rPr>
                <w:rFonts w:ascii="KZ Times New Roman" w:eastAsia="Times New Roman" w:hAnsi="KZ Times New Roman" w:cs="Times New Roman"/>
                <w:color w:val="0070C0"/>
                <w:sz w:val="18"/>
                <w:szCs w:val="18"/>
                <w:lang w:val="kk-KZ" w:eastAsia="en-US"/>
              </w:rPr>
              <w:t>10</w:t>
            </w:r>
            <w:r w:rsidRPr="00243F90">
              <w:rPr>
                <w:rFonts w:ascii="KZ Times New Roman" w:eastAsia="Times New Roman" w:hAnsi="KZ Times New Roman" w:cs="Times New Roman"/>
                <w:color w:val="0070C0"/>
                <w:sz w:val="18"/>
                <w:szCs w:val="18"/>
                <w:lang w:eastAsia="en-US"/>
              </w:rPr>
              <w:t xml:space="preserve">, факс: </w:t>
            </w:r>
            <w:r>
              <w:rPr>
                <w:rFonts w:ascii="KZ Times New Roman" w:eastAsia="Times New Roman" w:hAnsi="KZ Times New Roman" w:cs="Times New Roman"/>
                <w:color w:val="0070C0"/>
                <w:sz w:val="18"/>
                <w:szCs w:val="18"/>
                <w:lang w:val="kk-KZ" w:eastAsia="en-US"/>
              </w:rPr>
              <w:t>39-05-87</w:t>
            </w:r>
          </w:p>
          <w:p w14:paraId="3231C015" w14:textId="77777777" w:rsidR="00243F90" w:rsidRPr="00621AC0" w:rsidRDefault="00243F90">
            <w:pPr>
              <w:spacing w:after="0" w:line="240" w:lineRule="auto"/>
              <w:jc w:val="center"/>
              <w:rPr>
                <w:rFonts w:ascii="KZ Times New Roman" w:eastAsia="Times New Roman" w:hAnsi="KZ Times New Roman" w:cs="Times New Roman"/>
                <w:color w:val="0070C0"/>
                <w:sz w:val="18"/>
                <w:szCs w:val="18"/>
                <w:lang w:val="en-US" w:eastAsia="en-US"/>
              </w:rPr>
            </w:pPr>
            <w:r>
              <w:rPr>
                <w:rFonts w:ascii="KZ Times New Roman" w:eastAsia="Times New Roman" w:hAnsi="KZ Times New Roman" w:cs="Times New Roman"/>
                <w:color w:val="0070C0"/>
                <w:sz w:val="18"/>
                <w:szCs w:val="18"/>
                <w:lang w:val="en-US" w:eastAsia="en-US"/>
              </w:rPr>
              <w:t>e</w:t>
            </w:r>
            <w:r w:rsidRPr="00621AC0">
              <w:rPr>
                <w:rFonts w:ascii="KZ Times New Roman" w:eastAsia="Times New Roman" w:hAnsi="KZ Times New Roman" w:cs="Times New Roman"/>
                <w:color w:val="0070C0"/>
                <w:sz w:val="18"/>
                <w:szCs w:val="18"/>
                <w:lang w:val="en-US" w:eastAsia="en-US"/>
              </w:rPr>
              <w:t>-</w:t>
            </w:r>
            <w:r>
              <w:rPr>
                <w:rFonts w:ascii="KZ Times New Roman" w:eastAsia="Times New Roman" w:hAnsi="KZ Times New Roman" w:cs="Times New Roman"/>
                <w:color w:val="0070C0"/>
                <w:sz w:val="18"/>
                <w:szCs w:val="18"/>
                <w:lang w:val="en-US" w:eastAsia="en-US"/>
              </w:rPr>
              <w:t>mail</w:t>
            </w:r>
            <w:r w:rsidRPr="00621AC0">
              <w:rPr>
                <w:rFonts w:ascii="KZ Times New Roman" w:eastAsia="Times New Roman" w:hAnsi="KZ Times New Roman" w:cs="Times New Roman"/>
                <w:color w:val="0070C0"/>
                <w:sz w:val="18"/>
                <w:szCs w:val="18"/>
                <w:lang w:val="en-US" w:eastAsia="en-US"/>
              </w:rPr>
              <w:t xml:space="preserve">: </w:t>
            </w:r>
            <w:hyperlink r:id="rId6" w:history="1">
              <w:r>
                <w:rPr>
                  <w:rStyle w:val="a3"/>
                  <w:rFonts w:ascii="KZ Times New Roman" w:eastAsia="Times New Roman" w:hAnsi="KZ Times New Roman" w:cs="Times New Roman"/>
                  <w:sz w:val="18"/>
                  <w:szCs w:val="18"/>
                  <w:lang w:val="en-US" w:eastAsia="en-US"/>
                </w:rPr>
                <w:t>dep</w:t>
              </w:r>
              <w:r w:rsidRPr="00621AC0">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kostanay</w:t>
              </w:r>
              <w:r w:rsidRPr="00621AC0">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gov</w:t>
              </w:r>
              <w:r w:rsidRPr="00621AC0">
                <w:rPr>
                  <w:rStyle w:val="a3"/>
                  <w:rFonts w:ascii="KZ Times New Roman" w:eastAsia="Times New Roman" w:hAnsi="KZ Times New Roman" w:cs="Times New Roman"/>
                  <w:sz w:val="18"/>
                  <w:szCs w:val="18"/>
                  <w:lang w:val="en-US" w:eastAsia="en-US"/>
                </w:rPr>
                <w:t>.</w:t>
              </w:r>
              <w:r>
                <w:rPr>
                  <w:rStyle w:val="a3"/>
                  <w:rFonts w:ascii="KZ Times New Roman" w:eastAsia="Times New Roman" w:hAnsi="KZ Times New Roman" w:cs="Times New Roman"/>
                  <w:sz w:val="18"/>
                  <w:szCs w:val="18"/>
                  <w:lang w:val="en-US" w:eastAsia="en-US"/>
                </w:rPr>
                <w:t>kz</w:t>
              </w:r>
            </w:hyperlink>
            <w:r>
              <w:rPr>
                <w:rFonts w:ascii="KZ Times New Roman" w:eastAsia="Times New Roman" w:hAnsi="KZ Times New Roman" w:cs="Times New Roman"/>
                <w:color w:val="0070C0"/>
                <w:sz w:val="18"/>
                <w:szCs w:val="18"/>
                <w:lang w:val="kk-KZ" w:eastAsia="en-US"/>
              </w:rPr>
              <w:t xml:space="preserve"> </w:t>
            </w:r>
          </w:p>
          <w:p w14:paraId="39A2AC36" w14:textId="77777777" w:rsidR="00243F90" w:rsidRDefault="00243F90">
            <w:pPr>
              <w:spacing w:after="0" w:line="240" w:lineRule="auto"/>
              <w:jc w:val="both"/>
              <w:rPr>
                <w:rFonts w:ascii="KZ Times New Roman" w:eastAsia="Times New Roman" w:hAnsi="KZ Times New Roman" w:cs="Times New Roman"/>
                <w:color w:val="0070C0"/>
                <w:sz w:val="20"/>
                <w:szCs w:val="20"/>
                <w:lang w:val="kk-KZ" w:eastAsia="en-US"/>
              </w:rPr>
            </w:pPr>
          </w:p>
          <w:p w14:paraId="30B57181" w14:textId="77777777" w:rsidR="00243F90" w:rsidRDefault="00243F90">
            <w:pPr>
              <w:spacing w:after="0" w:line="240" w:lineRule="auto"/>
              <w:jc w:val="both"/>
              <w:rPr>
                <w:rFonts w:ascii="KZ Times New Roman" w:eastAsia="Times New Roman" w:hAnsi="KZ Times New Roman" w:cs="Times New Roman"/>
                <w:color w:val="0070C0"/>
                <w:sz w:val="20"/>
                <w:szCs w:val="20"/>
                <w:lang w:val="kk-KZ" w:eastAsia="en-US"/>
              </w:rPr>
            </w:pPr>
          </w:p>
        </w:tc>
      </w:tr>
    </w:tbl>
    <w:p w14:paraId="66263B8F" w14:textId="77777777" w:rsidR="005E109B" w:rsidRPr="005E109B" w:rsidRDefault="00D63284" w:rsidP="005E109B">
      <w:pPr>
        <w:spacing w:after="0" w:line="240" w:lineRule="auto"/>
        <w:ind w:left="5812"/>
        <w:jc w:val="both"/>
        <w:rPr>
          <w:rFonts w:ascii="Times New Roman" w:eastAsia="Times New Roman" w:hAnsi="Times New Roman" w:cs="Times New Roman"/>
          <w:b/>
          <w:sz w:val="28"/>
          <w:szCs w:val="28"/>
          <w:lang w:val="en-US"/>
        </w:rPr>
      </w:pPr>
      <w:r w:rsidRPr="00BC0068">
        <w:rPr>
          <w:rFonts w:ascii="Times New Roman" w:eastAsia="Times New Roman" w:hAnsi="Times New Roman" w:cs="Times New Roman"/>
          <w:b/>
          <w:sz w:val="28"/>
          <w:szCs w:val="28"/>
          <w:lang w:val="en-US"/>
        </w:rPr>
        <w:t xml:space="preserve">                                 </w:t>
      </w:r>
      <w:r w:rsidR="0034431C" w:rsidRPr="00BC0068">
        <w:rPr>
          <w:rFonts w:ascii="Times New Roman" w:eastAsia="Times New Roman" w:hAnsi="Times New Roman" w:cs="Times New Roman"/>
          <w:b/>
          <w:sz w:val="28"/>
          <w:szCs w:val="28"/>
          <w:lang w:val="en-US"/>
        </w:rPr>
        <w:t xml:space="preserve">                        </w:t>
      </w:r>
      <w:r w:rsidR="005E109B">
        <w:rPr>
          <w:rFonts w:ascii="Times New Roman" w:eastAsia="Times New Roman" w:hAnsi="Times New Roman" w:cs="Times New Roman"/>
          <w:b/>
          <w:sz w:val="28"/>
          <w:szCs w:val="28"/>
          <w:lang w:val="kk-KZ"/>
        </w:rPr>
        <w:t>Қазақстан Республикасының Оқу-ағарту министрлігі</w:t>
      </w:r>
    </w:p>
    <w:p w14:paraId="219143C6" w14:textId="63C7C386" w:rsidR="00E92FF5" w:rsidRPr="00816F1D" w:rsidRDefault="00E92FF5" w:rsidP="00304527">
      <w:pPr>
        <w:spacing w:after="0" w:line="240" w:lineRule="auto"/>
        <w:ind w:left="5812" w:hanging="3827"/>
        <w:jc w:val="both"/>
        <w:rPr>
          <w:rFonts w:ascii="Times New Roman" w:eastAsia="Times New Roman" w:hAnsi="Times New Roman" w:cs="Times New Roman"/>
          <w:sz w:val="28"/>
          <w:szCs w:val="28"/>
          <w:lang w:val="kk-KZ"/>
        </w:rPr>
      </w:pPr>
    </w:p>
    <w:p w14:paraId="5D9E6A3A" w14:textId="2A748C7F" w:rsidR="00D63284" w:rsidRDefault="00D63284" w:rsidP="00243F90">
      <w:pPr>
        <w:spacing w:after="0" w:line="240" w:lineRule="auto"/>
        <w:jc w:val="both"/>
        <w:rPr>
          <w:rFonts w:ascii="Times New Roman" w:eastAsia="Times New Roman" w:hAnsi="Times New Roman" w:cs="Times New Roman"/>
          <w:sz w:val="28"/>
          <w:szCs w:val="28"/>
          <w:lang w:val="kk-KZ"/>
        </w:rPr>
      </w:pPr>
    </w:p>
    <w:p w14:paraId="543EABB1" w14:textId="77777777" w:rsidR="00621AC0" w:rsidRPr="00D63284" w:rsidRDefault="00621AC0" w:rsidP="00243F90">
      <w:pPr>
        <w:spacing w:after="0" w:line="240" w:lineRule="auto"/>
        <w:jc w:val="both"/>
        <w:rPr>
          <w:rFonts w:ascii="Times New Roman" w:eastAsia="Times New Roman" w:hAnsi="Times New Roman" w:cs="Times New Roman"/>
          <w:sz w:val="28"/>
          <w:szCs w:val="28"/>
          <w:lang w:val="kk-KZ"/>
        </w:rPr>
      </w:pPr>
    </w:p>
    <w:p w14:paraId="51C6256D" w14:textId="238A0D8A" w:rsidR="00816F1D" w:rsidRDefault="005E109B" w:rsidP="00243F9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5E109B">
        <w:rPr>
          <w:rFonts w:ascii="Times New Roman" w:hAnsi="Times New Roman" w:cs="Times New Roman"/>
          <w:sz w:val="28"/>
          <w:szCs w:val="28"/>
          <w:lang w:val="kk-KZ"/>
        </w:rPr>
        <w:t>Педагог мәртебесі туралы</w:t>
      </w:r>
      <w:r>
        <w:rPr>
          <w:rFonts w:ascii="Times New Roman" w:hAnsi="Times New Roman" w:cs="Times New Roman"/>
          <w:sz w:val="28"/>
          <w:szCs w:val="28"/>
          <w:lang w:val="kk-KZ"/>
        </w:rPr>
        <w:t>»</w:t>
      </w:r>
      <w:r w:rsidRPr="005E109B">
        <w:rPr>
          <w:rFonts w:ascii="Times New Roman" w:hAnsi="Times New Roman" w:cs="Times New Roman"/>
          <w:sz w:val="28"/>
          <w:szCs w:val="28"/>
          <w:lang w:val="kk-KZ"/>
        </w:rPr>
        <w:t xml:space="preserve"> Қазақстан Республикасының 2019 жылғы </w:t>
      </w:r>
      <w:r>
        <w:rPr>
          <w:rFonts w:ascii="Times New Roman" w:hAnsi="Times New Roman" w:cs="Times New Roman"/>
          <w:sz w:val="28"/>
          <w:szCs w:val="28"/>
          <w:lang w:val="kk-KZ"/>
        </w:rPr>
        <w:t xml:space="preserve">      </w:t>
      </w:r>
      <w:r w:rsidR="00524C1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E109B">
        <w:rPr>
          <w:rFonts w:ascii="Times New Roman" w:hAnsi="Times New Roman" w:cs="Times New Roman"/>
          <w:sz w:val="28"/>
          <w:szCs w:val="28"/>
          <w:lang w:val="kk-KZ"/>
        </w:rPr>
        <w:t>27</w:t>
      </w:r>
      <w:r>
        <w:rPr>
          <w:rFonts w:ascii="Times New Roman" w:hAnsi="Times New Roman" w:cs="Times New Roman"/>
          <w:sz w:val="28"/>
          <w:szCs w:val="28"/>
          <w:lang w:val="kk-KZ"/>
        </w:rPr>
        <w:t xml:space="preserve"> </w:t>
      </w:r>
      <w:r w:rsidRPr="005E109B">
        <w:rPr>
          <w:rFonts w:ascii="Times New Roman" w:hAnsi="Times New Roman" w:cs="Times New Roman"/>
          <w:sz w:val="28"/>
          <w:szCs w:val="28"/>
          <w:lang w:val="kk-KZ"/>
        </w:rPr>
        <w:t xml:space="preserve">желтоқсандағы № 293-VІ ҚРЗ Заңының </w:t>
      </w:r>
      <w:r w:rsidRPr="005E109B">
        <w:rPr>
          <w:rFonts w:ascii="Times New Roman" w:hAnsi="Times New Roman" w:cs="Times New Roman"/>
          <w:i/>
          <w:iCs/>
          <w:sz w:val="28"/>
          <w:szCs w:val="28"/>
          <w:lang w:val="kk-KZ"/>
        </w:rPr>
        <w:t>(бұдан әрі-заң)</w:t>
      </w:r>
      <w:r w:rsidRPr="005E109B">
        <w:rPr>
          <w:rFonts w:ascii="Times New Roman" w:hAnsi="Times New Roman" w:cs="Times New Roman"/>
          <w:sz w:val="28"/>
          <w:szCs w:val="28"/>
          <w:lang w:val="kk-KZ"/>
        </w:rPr>
        <w:t xml:space="preserve"> 8-бабының </w:t>
      </w:r>
      <w:r>
        <w:rPr>
          <w:rFonts w:ascii="Times New Roman" w:hAnsi="Times New Roman" w:cs="Times New Roman"/>
          <w:sz w:val="28"/>
          <w:szCs w:val="28"/>
          <w:lang w:val="kk-KZ"/>
        </w:rPr>
        <w:t xml:space="preserve">                       </w:t>
      </w:r>
      <w:r w:rsidR="00524C1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E109B">
        <w:rPr>
          <w:rFonts w:ascii="Times New Roman" w:hAnsi="Times New Roman" w:cs="Times New Roman"/>
          <w:sz w:val="28"/>
          <w:szCs w:val="28"/>
          <w:lang w:val="kk-KZ"/>
        </w:rPr>
        <w:t>5-тармағына сәйкес мемлекеттік орта білім беру ұйымында, сондай-ақ әдістемелік кабинетте (орталықта) кәсіптік қызметті жүзеге асыратын педагогке не</w:t>
      </w:r>
      <w:r w:rsidR="002C6858">
        <w:rPr>
          <w:rFonts w:ascii="Times New Roman" w:hAnsi="Times New Roman" w:cs="Times New Roman"/>
          <w:sz w:val="28"/>
          <w:szCs w:val="28"/>
          <w:lang w:val="kk-KZ"/>
        </w:rPr>
        <w:t>гізгі жұмыс орны бойынша ғылыми-</w:t>
      </w:r>
      <w:r w:rsidR="002C6858" w:rsidRPr="005E109B">
        <w:rPr>
          <w:rFonts w:ascii="Times New Roman" w:hAnsi="Times New Roman" w:cs="Times New Roman"/>
          <w:sz w:val="28"/>
          <w:szCs w:val="28"/>
          <w:lang w:val="kk-KZ"/>
        </w:rPr>
        <w:t>педагогикалық бағыт</w:t>
      </w:r>
      <w:r w:rsidR="002C6858">
        <w:rPr>
          <w:rFonts w:ascii="Times New Roman" w:hAnsi="Times New Roman" w:cs="Times New Roman"/>
          <w:sz w:val="28"/>
          <w:szCs w:val="28"/>
          <w:lang w:val="kk-KZ"/>
        </w:rPr>
        <w:t xml:space="preserve"> бойынша</w:t>
      </w:r>
      <w:r w:rsidR="002C6858" w:rsidRPr="005E109B">
        <w:rPr>
          <w:rFonts w:ascii="Times New Roman" w:hAnsi="Times New Roman" w:cs="Times New Roman"/>
          <w:sz w:val="28"/>
          <w:szCs w:val="28"/>
          <w:lang w:val="kk-KZ"/>
        </w:rPr>
        <w:t xml:space="preserve"> </w:t>
      </w:r>
      <w:r w:rsidRPr="005E109B">
        <w:rPr>
          <w:rFonts w:ascii="Times New Roman" w:hAnsi="Times New Roman" w:cs="Times New Roman"/>
          <w:sz w:val="28"/>
          <w:szCs w:val="28"/>
          <w:lang w:val="kk-KZ"/>
        </w:rPr>
        <w:t xml:space="preserve">магистр дәрежесі үшін </w:t>
      </w:r>
      <w:r w:rsidR="002C6858" w:rsidRPr="005E109B">
        <w:rPr>
          <w:rFonts w:ascii="Times New Roman" w:hAnsi="Times New Roman" w:cs="Times New Roman"/>
          <w:sz w:val="28"/>
          <w:szCs w:val="28"/>
          <w:lang w:val="kk-KZ"/>
        </w:rPr>
        <w:t>тиісті қаржы жылының</w:t>
      </w:r>
      <w:r w:rsidR="002C6858">
        <w:rPr>
          <w:rFonts w:ascii="Times New Roman" w:hAnsi="Times New Roman" w:cs="Times New Roman"/>
          <w:sz w:val="28"/>
          <w:szCs w:val="28"/>
          <w:lang w:val="kk-KZ"/>
        </w:rPr>
        <w:t xml:space="preserve"> 1 қаңтарынан бастап</w:t>
      </w:r>
      <w:r w:rsidR="002C6858" w:rsidRPr="005E109B">
        <w:rPr>
          <w:rFonts w:ascii="Times New Roman" w:hAnsi="Times New Roman" w:cs="Times New Roman"/>
          <w:sz w:val="28"/>
          <w:szCs w:val="28"/>
          <w:lang w:val="kk-KZ"/>
        </w:rPr>
        <w:t xml:space="preserve"> қолданыста</w:t>
      </w:r>
      <w:r w:rsidR="002C6858">
        <w:rPr>
          <w:rFonts w:ascii="Times New Roman" w:hAnsi="Times New Roman" w:cs="Times New Roman"/>
          <w:sz w:val="28"/>
          <w:szCs w:val="28"/>
          <w:lang w:val="kk-KZ"/>
        </w:rPr>
        <w:t>ғы</w:t>
      </w:r>
      <w:r w:rsidR="002C6858" w:rsidRPr="005E109B">
        <w:rPr>
          <w:rFonts w:ascii="Times New Roman" w:hAnsi="Times New Roman" w:cs="Times New Roman"/>
          <w:sz w:val="28"/>
          <w:szCs w:val="28"/>
          <w:lang w:val="kk-KZ"/>
        </w:rPr>
        <w:t xml:space="preserve"> республикалық бюдж</w:t>
      </w:r>
      <w:r w:rsidR="002C6858">
        <w:rPr>
          <w:rFonts w:ascii="Times New Roman" w:hAnsi="Times New Roman" w:cs="Times New Roman"/>
          <w:sz w:val="28"/>
          <w:szCs w:val="28"/>
          <w:lang w:val="kk-KZ"/>
        </w:rPr>
        <w:t xml:space="preserve">ет туралы заңда белгіленген </w:t>
      </w:r>
      <w:r w:rsidR="002C6858" w:rsidRPr="005E109B">
        <w:rPr>
          <w:rFonts w:ascii="Times New Roman" w:hAnsi="Times New Roman" w:cs="Times New Roman"/>
          <w:sz w:val="28"/>
          <w:szCs w:val="28"/>
          <w:lang w:val="kk-KZ"/>
        </w:rPr>
        <w:t xml:space="preserve">10 еселенген айлық есептік көрсеткіш мөлшерінде </w:t>
      </w:r>
      <w:r w:rsidRPr="005E109B">
        <w:rPr>
          <w:rFonts w:ascii="Times New Roman" w:hAnsi="Times New Roman" w:cs="Times New Roman"/>
          <w:sz w:val="28"/>
          <w:szCs w:val="28"/>
          <w:lang w:val="kk-KZ"/>
        </w:rPr>
        <w:t>қосымша ақы белгіленеді</w:t>
      </w:r>
      <w:r w:rsidR="002C6858">
        <w:rPr>
          <w:rFonts w:ascii="Times New Roman" w:hAnsi="Times New Roman" w:cs="Times New Roman"/>
          <w:sz w:val="28"/>
          <w:szCs w:val="28"/>
          <w:lang w:val="kk-KZ"/>
        </w:rPr>
        <w:t xml:space="preserve">. </w:t>
      </w:r>
    </w:p>
    <w:p w14:paraId="2EF1200D" w14:textId="0B3CD6C2" w:rsidR="005E109B" w:rsidRP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r w:rsidRPr="005E109B">
        <w:rPr>
          <w:rFonts w:ascii="Times New Roman" w:eastAsia="Times New Roman" w:hAnsi="Times New Roman" w:cs="Times New Roman"/>
          <w:bCs/>
          <w:sz w:val="28"/>
          <w:szCs w:val="28"/>
          <w:lang w:val="kk-KZ"/>
        </w:rPr>
        <w:t>Сонымен қатар, Заңның 8-бабының 1-тармағына сәйкес мемлекеттік ұйымдарда кәсіби қызметті жүзеге асыратын педагогке еңбекақы төлеу жүйесі, лауазымдық айлықақылар, қосымша ақылар, үстемеақылар және ынталандырушы сипаттағы басқа да төлемдер Қазақстан Республикасының заңнамасында белгіленген тәртіппен айқындалады.</w:t>
      </w:r>
    </w:p>
    <w:p w14:paraId="6C0FAFE1" w14:textId="0D8266EC" w:rsidR="00D63284" w:rsidRP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r w:rsidRPr="005E109B">
        <w:rPr>
          <w:rFonts w:ascii="Times New Roman" w:eastAsia="Times New Roman" w:hAnsi="Times New Roman" w:cs="Times New Roman"/>
          <w:bCs/>
          <w:sz w:val="28"/>
          <w:szCs w:val="28"/>
          <w:lang w:val="kk-KZ"/>
        </w:rPr>
        <w:t xml:space="preserve">Осыған сүйене отырып, білім беру саласындағы еңбекке ақы төлеу жүйесі </w:t>
      </w:r>
      <w:r>
        <w:rPr>
          <w:rFonts w:ascii="Times New Roman" w:eastAsia="Times New Roman" w:hAnsi="Times New Roman" w:cs="Times New Roman"/>
          <w:bCs/>
          <w:sz w:val="28"/>
          <w:szCs w:val="28"/>
          <w:lang w:val="kk-KZ"/>
        </w:rPr>
        <w:t>«</w:t>
      </w:r>
      <w:r w:rsidR="002C6858">
        <w:rPr>
          <w:rFonts w:ascii="Times New Roman" w:eastAsia="Times New Roman" w:hAnsi="Times New Roman" w:cs="Times New Roman"/>
          <w:bCs/>
          <w:sz w:val="28"/>
          <w:szCs w:val="28"/>
          <w:lang w:val="kk-KZ"/>
        </w:rPr>
        <w:t>А</w:t>
      </w:r>
      <w:r w:rsidRPr="005E109B">
        <w:rPr>
          <w:rFonts w:ascii="Times New Roman" w:eastAsia="Times New Roman" w:hAnsi="Times New Roman" w:cs="Times New Roman"/>
          <w:bCs/>
          <w:sz w:val="28"/>
          <w:szCs w:val="28"/>
          <w:lang w:val="kk-KZ"/>
        </w:rPr>
        <w:t>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Pr>
          <w:rFonts w:ascii="Times New Roman" w:eastAsia="Times New Roman" w:hAnsi="Times New Roman" w:cs="Times New Roman"/>
          <w:bCs/>
          <w:sz w:val="28"/>
          <w:szCs w:val="28"/>
          <w:lang w:val="kk-KZ"/>
        </w:rPr>
        <w:t>»</w:t>
      </w:r>
      <w:r w:rsidRPr="005E109B">
        <w:rPr>
          <w:rFonts w:ascii="Times New Roman" w:eastAsia="Times New Roman" w:hAnsi="Times New Roman" w:cs="Times New Roman"/>
          <w:bCs/>
          <w:sz w:val="28"/>
          <w:szCs w:val="28"/>
          <w:lang w:val="kk-KZ"/>
        </w:rPr>
        <w:t xml:space="preserve"> Қазақстан Республикасы Үкіметінің 2015 жылғы 31 желтоқсандағы № 1193 қаулысымен </w:t>
      </w:r>
      <w:r w:rsidRPr="005E109B">
        <w:rPr>
          <w:rFonts w:ascii="Times New Roman" w:eastAsia="Times New Roman" w:hAnsi="Times New Roman" w:cs="Times New Roman"/>
          <w:bCs/>
          <w:i/>
          <w:iCs/>
          <w:sz w:val="28"/>
          <w:szCs w:val="28"/>
          <w:lang w:val="kk-KZ"/>
        </w:rPr>
        <w:t>(бұдан әрі</w:t>
      </w:r>
      <w:r w:rsidR="000D3CD0">
        <w:rPr>
          <w:rFonts w:ascii="Times New Roman" w:eastAsia="Times New Roman" w:hAnsi="Times New Roman" w:cs="Times New Roman"/>
          <w:bCs/>
          <w:i/>
          <w:iCs/>
          <w:sz w:val="28"/>
          <w:szCs w:val="28"/>
          <w:lang w:val="kk-KZ"/>
        </w:rPr>
        <w:t xml:space="preserve"> </w:t>
      </w:r>
      <w:r w:rsidRPr="005E109B">
        <w:rPr>
          <w:rFonts w:ascii="Times New Roman" w:eastAsia="Times New Roman" w:hAnsi="Times New Roman" w:cs="Times New Roman"/>
          <w:bCs/>
          <w:i/>
          <w:iCs/>
          <w:sz w:val="28"/>
          <w:szCs w:val="28"/>
          <w:lang w:val="kk-KZ"/>
        </w:rPr>
        <w:t>-</w:t>
      </w:r>
      <w:r w:rsidR="000D3CD0">
        <w:rPr>
          <w:rFonts w:ascii="Times New Roman" w:eastAsia="Times New Roman" w:hAnsi="Times New Roman" w:cs="Times New Roman"/>
          <w:bCs/>
          <w:i/>
          <w:iCs/>
          <w:sz w:val="28"/>
          <w:szCs w:val="28"/>
          <w:lang w:val="kk-KZ"/>
        </w:rPr>
        <w:t xml:space="preserve"> Еңбек</w:t>
      </w:r>
      <w:r w:rsidRPr="005E109B">
        <w:rPr>
          <w:rFonts w:ascii="Times New Roman" w:eastAsia="Times New Roman" w:hAnsi="Times New Roman" w:cs="Times New Roman"/>
          <w:bCs/>
          <w:i/>
          <w:iCs/>
          <w:sz w:val="28"/>
          <w:szCs w:val="28"/>
          <w:lang w:val="kk-KZ"/>
        </w:rPr>
        <w:t>ақы төлеу жүйесі)</w:t>
      </w:r>
      <w:r w:rsidRPr="005E109B">
        <w:rPr>
          <w:rFonts w:ascii="Times New Roman" w:eastAsia="Times New Roman" w:hAnsi="Times New Roman" w:cs="Times New Roman"/>
          <w:bCs/>
          <w:sz w:val="28"/>
          <w:szCs w:val="28"/>
          <w:lang w:val="kk-KZ"/>
        </w:rPr>
        <w:t xml:space="preserve"> айқындалады.</w:t>
      </w:r>
    </w:p>
    <w:p w14:paraId="161879E4" w14:textId="12DE40D4" w:rsidR="005E109B" w:rsidRP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r w:rsidRPr="005E109B">
        <w:rPr>
          <w:rFonts w:ascii="Times New Roman" w:eastAsia="Times New Roman" w:hAnsi="Times New Roman" w:cs="Times New Roman"/>
          <w:bCs/>
          <w:sz w:val="28"/>
          <w:szCs w:val="28"/>
          <w:lang w:val="kk-KZ"/>
        </w:rPr>
        <w:t>Еңбекақы төлеу жүйесіне сәйкес ғылыми-педагогикалық бағыт бойынша магистр дәрежесі үшін қосымша ақы бастауыш, негізгі орта, жалпы орта білім беру ұйымдарының мұғалімдеріне, әдістемелік кабинеттердің (орталықтардың) педагогтеріне тиісті диплом болған кезде белгіленеді және нақты жүктемеге қарамастан негізгі жұмыс орны бойынша жүргізіледі.</w:t>
      </w:r>
    </w:p>
    <w:p w14:paraId="17D3D9D4" w14:textId="1C02C6C9" w:rsid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r w:rsidRPr="005E109B">
        <w:rPr>
          <w:rFonts w:ascii="Times New Roman" w:eastAsia="Times New Roman" w:hAnsi="Times New Roman" w:cs="Times New Roman"/>
          <w:bCs/>
          <w:sz w:val="28"/>
          <w:szCs w:val="28"/>
          <w:lang w:val="kk-KZ"/>
        </w:rPr>
        <w:lastRenderedPageBreak/>
        <w:t xml:space="preserve">Осылайша, Заңда және еңбекақы төлеу жүйесінде бірдей қосымша ақыға қатысты әртүрлі тұжырымдардың болуы азаматтар тарапынан құқықтық қайшылықтар </w:t>
      </w:r>
      <w:r w:rsidR="000D3CD0">
        <w:rPr>
          <w:rFonts w:ascii="Times New Roman" w:eastAsia="Times New Roman" w:hAnsi="Times New Roman" w:cs="Times New Roman"/>
          <w:bCs/>
          <w:sz w:val="28"/>
          <w:szCs w:val="28"/>
          <w:lang w:val="kk-KZ"/>
        </w:rPr>
        <w:t>мен түсініспеушіліктерге әкеп соғады</w:t>
      </w:r>
      <w:r w:rsidRPr="005E109B">
        <w:rPr>
          <w:rFonts w:ascii="Times New Roman" w:eastAsia="Times New Roman" w:hAnsi="Times New Roman" w:cs="Times New Roman"/>
          <w:bCs/>
          <w:sz w:val="28"/>
          <w:szCs w:val="28"/>
          <w:lang w:val="kk-KZ"/>
        </w:rPr>
        <w:t>.</w:t>
      </w:r>
    </w:p>
    <w:p w14:paraId="2FC08DA1" w14:textId="1E03E276" w:rsid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r w:rsidRPr="005E109B">
        <w:rPr>
          <w:rFonts w:ascii="Times New Roman" w:eastAsia="Times New Roman" w:hAnsi="Times New Roman" w:cs="Times New Roman"/>
          <w:bCs/>
          <w:sz w:val="28"/>
          <w:szCs w:val="28"/>
          <w:lang w:val="kk-KZ"/>
        </w:rPr>
        <w:t xml:space="preserve">Осыған </w:t>
      </w:r>
      <w:r w:rsidR="000D3CD0">
        <w:rPr>
          <w:rFonts w:ascii="Times New Roman" w:eastAsia="Times New Roman" w:hAnsi="Times New Roman" w:cs="Times New Roman"/>
          <w:bCs/>
          <w:sz w:val="28"/>
          <w:szCs w:val="28"/>
          <w:lang w:val="kk-KZ"/>
        </w:rPr>
        <w:t>орай</w:t>
      </w:r>
      <w:r w:rsidRPr="005E109B">
        <w:rPr>
          <w:rFonts w:ascii="Times New Roman" w:eastAsia="Times New Roman" w:hAnsi="Times New Roman" w:cs="Times New Roman"/>
          <w:bCs/>
          <w:sz w:val="28"/>
          <w:szCs w:val="28"/>
          <w:lang w:val="kk-KZ"/>
        </w:rPr>
        <w:t xml:space="preserve"> қосымша ақы алушыларды нақтылау бөлігінде Заңға өзгерістер енгізуді ұсынамыз.</w:t>
      </w:r>
    </w:p>
    <w:p w14:paraId="3847574D" w14:textId="77777777" w:rsidR="005E109B" w:rsidRPr="005E109B" w:rsidRDefault="005E109B" w:rsidP="00243F90">
      <w:pPr>
        <w:spacing w:after="0" w:line="240" w:lineRule="auto"/>
        <w:ind w:firstLine="708"/>
        <w:jc w:val="both"/>
        <w:rPr>
          <w:rFonts w:ascii="Times New Roman" w:eastAsia="Times New Roman" w:hAnsi="Times New Roman" w:cs="Times New Roman"/>
          <w:bCs/>
          <w:sz w:val="28"/>
          <w:szCs w:val="28"/>
          <w:lang w:val="kk-KZ"/>
        </w:rPr>
      </w:pPr>
    </w:p>
    <w:p w14:paraId="20F590A4" w14:textId="77777777" w:rsidR="005E109B" w:rsidRPr="00AD37B3" w:rsidRDefault="005E109B" w:rsidP="00243F90">
      <w:pPr>
        <w:spacing w:after="0" w:line="240" w:lineRule="auto"/>
        <w:ind w:firstLine="708"/>
        <w:jc w:val="both"/>
        <w:rPr>
          <w:rFonts w:ascii="Times New Roman" w:eastAsia="Times New Roman" w:hAnsi="Times New Roman" w:cs="Times New Roman"/>
          <w:b/>
          <w:sz w:val="28"/>
          <w:szCs w:val="28"/>
          <w:lang w:val="kk-KZ"/>
        </w:rPr>
      </w:pPr>
    </w:p>
    <w:p w14:paraId="01659069" w14:textId="77777777" w:rsidR="005E109B" w:rsidRPr="005E109B" w:rsidRDefault="005E109B" w:rsidP="005E109B">
      <w:pPr>
        <w:pStyle w:val="a6"/>
        <w:rPr>
          <w:b/>
          <w:bCs/>
          <w:sz w:val="28"/>
          <w:szCs w:val="28"/>
          <w:lang w:val="kk-KZ"/>
        </w:rPr>
      </w:pPr>
      <w:r w:rsidRPr="005E109B">
        <w:rPr>
          <w:b/>
          <w:bCs/>
          <w:sz w:val="28"/>
          <w:szCs w:val="28"/>
          <w:lang w:val="kk-KZ"/>
        </w:rPr>
        <w:t xml:space="preserve">«Қостанай облысы әкімдігінің </w:t>
      </w:r>
    </w:p>
    <w:p w14:paraId="73991FF6" w14:textId="3BEB44DE" w:rsidR="005E109B" w:rsidRDefault="005E109B" w:rsidP="005E109B">
      <w:pPr>
        <w:spacing w:after="0" w:line="240" w:lineRule="auto"/>
        <w:jc w:val="both"/>
        <w:rPr>
          <w:rFonts w:ascii="Times New Roman" w:eastAsia="Times New Roman" w:hAnsi="Times New Roman" w:cs="Times New Roman"/>
          <w:b/>
          <w:sz w:val="28"/>
          <w:szCs w:val="28"/>
          <w:lang w:val="kk-KZ"/>
        </w:rPr>
      </w:pPr>
      <w:r w:rsidRPr="005E109B">
        <w:rPr>
          <w:rFonts w:ascii="Times New Roman" w:hAnsi="Times New Roman" w:cs="Times New Roman"/>
          <w:b/>
          <w:bCs/>
          <w:sz w:val="28"/>
          <w:szCs w:val="28"/>
          <w:lang w:val="kk-KZ"/>
        </w:rPr>
        <w:t xml:space="preserve">білім басқармасы»  ММ басшысы </w:t>
      </w:r>
      <w:r>
        <w:rPr>
          <w:rFonts w:ascii="Times New Roman" w:hAnsi="Times New Roman" w:cs="Times New Roman"/>
          <w:b/>
          <w:bCs/>
          <w:sz w:val="28"/>
          <w:szCs w:val="28"/>
          <w:lang w:val="kk-KZ"/>
        </w:rPr>
        <w:t xml:space="preserve">                                                А. Бегатаров</w:t>
      </w:r>
      <w:r w:rsidR="00243F90" w:rsidRPr="0050236E">
        <w:rPr>
          <w:rFonts w:ascii="Times New Roman" w:eastAsia="Times New Roman" w:hAnsi="Times New Roman" w:cs="Times New Roman"/>
          <w:b/>
          <w:sz w:val="28"/>
          <w:szCs w:val="28"/>
          <w:lang w:val="kk-KZ"/>
        </w:rPr>
        <w:tab/>
        <w:t xml:space="preserve">                       </w:t>
      </w:r>
      <w:r w:rsidR="00243F90" w:rsidRPr="00AD37B3">
        <w:rPr>
          <w:rFonts w:ascii="Times New Roman" w:eastAsia="Times New Roman" w:hAnsi="Times New Roman" w:cs="Times New Roman"/>
          <w:b/>
          <w:sz w:val="28"/>
          <w:szCs w:val="28"/>
          <w:lang w:val="kk-KZ"/>
        </w:rPr>
        <w:t xml:space="preserve">              </w:t>
      </w:r>
      <w:r w:rsidR="00BA1ED5" w:rsidRPr="00AD37B3">
        <w:rPr>
          <w:rFonts w:ascii="Times New Roman" w:eastAsia="Times New Roman" w:hAnsi="Times New Roman" w:cs="Times New Roman"/>
          <w:b/>
          <w:sz w:val="28"/>
          <w:szCs w:val="28"/>
          <w:lang w:val="kk-KZ"/>
        </w:rPr>
        <w:t xml:space="preserve">     </w:t>
      </w:r>
      <w:r w:rsidR="00DC643A" w:rsidRPr="0050236E">
        <w:rPr>
          <w:rFonts w:ascii="Times New Roman" w:eastAsia="Times New Roman" w:hAnsi="Times New Roman" w:cs="Times New Roman"/>
          <w:b/>
          <w:sz w:val="28"/>
          <w:szCs w:val="28"/>
          <w:lang w:val="kk-KZ"/>
        </w:rPr>
        <w:t xml:space="preserve">     </w:t>
      </w:r>
      <w:r w:rsidR="005F3B3B" w:rsidRPr="0050236E">
        <w:rPr>
          <w:rFonts w:ascii="Times New Roman" w:eastAsia="Times New Roman" w:hAnsi="Times New Roman" w:cs="Times New Roman"/>
          <w:b/>
          <w:sz w:val="28"/>
          <w:szCs w:val="28"/>
          <w:lang w:val="kk-KZ"/>
        </w:rPr>
        <w:t xml:space="preserve">  </w:t>
      </w:r>
      <w:r w:rsidR="007D416A">
        <w:rPr>
          <w:rFonts w:ascii="Times New Roman" w:eastAsia="Times New Roman" w:hAnsi="Times New Roman" w:cs="Times New Roman"/>
          <w:b/>
          <w:sz w:val="28"/>
          <w:szCs w:val="28"/>
          <w:lang w:val="kk-KZ"/>
        </w:rPr>
        <w:t xml:space="preserve">  </w:t>
      </w:r>
      <w:r w:rsidR="00304527">
        <w:rPr>
          <w:rFonts w:ascii="Times New Roman" w:eastAsia="Times New Roman" w:hAnsi="Times New Roman" w:cs="Times New Roman"/>
          <w:b/>
          <w:sz w:val="28"/>
          <w:szCs w:val="28"/>
          <w:lang w:val="kk-KZ"/>
        </w:rPr>
        <w:t xml:space="preserve">  </w:t>
      </w:r>
    </w:p>
    <w:p w14:paraId="0D38931D" w14:textId="4E706E11" w:rsidR="007D416A" w:rsidRDefault="007D416A" w:rsidP="00243F90">
      <w:pPr>
        <w:spacing w:after="0" w:line="240" w:lineRule="auto"/>
        <w:jc w:val="both"/>
        <w:rPr>
          <w:rFonts w:ascii="Times New Roman" w:eastAsia="Times New Roman" w:hAnsi="Times New Roman" w:cs="Times New Roman"/>
          <w:i/>
          <w:sz w:val="27"/>
          <w:szCs w:val="27"/>
          <w:lang w:val="kk-KZ"/>
        </w:rPr>
      </w:pPr>
    </w:p>
    <w:p w14:paraId="4A3B544C" w14:textId="611DC472" w:rsidR="007D416A" w:rsidRDefault="007D416A" w:rsidP="00243F90">
      <w:pPr>
        <w:spacing w:after="0" w:line="240" w:lineRule="auto"/>
        <w:jc w:val="both"/>
        <w:rPr>
          <w:rFonts w:ascii="Times New Roman" w:eastAsia="Times New Roman" w:hAnsi="Times New Roman" w:cs="Times New Roman"/>
          <w:i/>
          <w:sz w:val="27"/>
          <w:szCs w:val="27"/>
          <w:lang w:val="kk-KZ"/>
        </w:rPr>
      </w:pPr>
    </w:p>
    <w:p w14:paraId="4E062547" w14:textId="58F45EE9" w:rsidR="007D416A" w:rsidRDefault="007D416A" w:rsidP="00243F90">
      <w:pPr>
        <w:spacing w:after="0" w:line="240" w:lineRule="auto"/>
        <w:jc w:val="both"/>
        <w:rPr>
          <w:rFonts w:ascii="Times New Roman" w:eastAsia="Times New Roman" w:hAnsi="Times New Roman" w:cs="Times New Roman"/>
          <w:i/>
          <w:sz w:val="27"/>
          <w:szCs w:val="27"/>
          <w:lang w:val="kk-KZ"/>
        </w:rPr>
      </w:pPr>
    </w:p>
    <w:p w14:paraId="31E9F5CD" w14:textId="77877530" w:rsidR="00621AC0" w:rsidRDefault="00621AC0" w:rsidP="00243F90">
      <w:pPr>
        <w:spacing w:after="0" w:line="240" w:lineRule="auto"/>
        <w:jc w:val="both"/>
        <w:rPr>
          <w:rFonts w:ascii="Times New Roman" w:eastAsia="Times New Roman" w:hAnsi="Times New Roman" w:cs="Times New Roman"/>
          <w:i/>
          <w:sz w:val="27"/>
          <w:szCs w:val="27"/>
          <w:lang w:val="kk-KZ"/>
        </w:rPr>
      </w:pPr>
    </w:p>
    <w:p w14:paraId="22A7A9BA" w14:textId="1526FEA5" w:rsidR="00621AC0" w:rsidRDefault="00621AC0" w:rsidP="00243F90">
      <w:pPr>
        <w:spacing w:after="0" w:line="240" w:lineRule="auto"/>
        <w:jc w:val="both"/>
        <w:rPr>
          <w:rFonts w:ascii="Times New Roman" w:eastAsia="Times New Roman" w:hAnsi="Times New Roman" w:cs="Times New Roman"/>
          <w:i/>
          <w:sz w:val="27"/>
          <w:szCs w:val="27"/>
          <w:lang w:val="kk-KZ"/>
        </w:rPr>
      </w:pPr>
    </w:p>
    <w:p w14:paraId="1403AAA7" w14:textId="6BB690AC" w:rsidR="00621AC0" w:rsidRDefault="00621AC0" w:rsidP="00243F90">
      <w:pPr>
        <w:spacing w:after="0" w:line="240" w:lineRule="auto"/>
        <w:jc w:val="both"/>
        <w:rPr>
          <w:rFonts w:ascii="Times New Roman" w:eastAsia="Times New Roman" w:hAnsi="Times New Roman" w:cs="Times New Roman"/>
          <w:i/>
          <w:sz w:val="27"/>
          <w:szCs w:val="27"/>
          <w:lang w:val="kk-KZ"/>
        </w:rPr>
      </w:pPr>
    </w:p>
    <w:p w14:paraId="55D905AD" w14:textId="01BBACF8" w:rsidR="00621AC0" w:rsidRDefault="00621AC0" w:rsidP="00243F90">
      <w:pPr>
        <w:spacing w:after="0" w:line="240" w:lineRule="auto"/>
        <w:jc w:val="both"/>
        <w:rPr>
          <w:rFonts w:ascii="Times New Roman" w:eastAsia="Times New Roman" w:hAnsi="Times New Roman" w:cs="Times New Roman"/>
          <w:i/>
          <w:sz w:val="27"/>
          <w:szCs w:val="27"/>
          <w:lang w:val="kk-KZ"/>
        </w:rPr>
      </w:pPr>
    </w:p>
    <w:p w14:paraId="17E767E2" w14:textId="23890F04" w:rsidR="00621AC0" w:rsidRDefault="00621AC0" w:rsidP="00243F90">
      <w:pPr>
        <w:spacing w:after="0" w:line="240" w:lineRule="auto"/>
        <w:jc w:val="both"/>
        <w:rPr>
          <w:rFonts w:ascii="Times New Roman" w:eastAsia="Times New Roman" w:hAnsi="Times New Roman" w:cs="Times New Roman"/>
          <w:i/>
          <w:sz w:val="27"/>
          <w:szCs w:val="27"/>
          <w:lang w:val="kk-KZ"/>
        </w:rPr>
      </w:pPr>
    </w:p>
    <w:p w14:paraId="5C11C2A0" w14:textId="30645A7A" w:rsidR="00621AC0" w:rsidRDefault="00621AC0" w:rsidP="00243F90">
      <w:pPr>
        <w:spacing w:after="0" w:line="240" w:lineRule="auto"/>
        <w:jc w:val="both"/>
        <w:rPr>
          <w:rFonts w:ascii="Times New Roman" w:eastAsia="Times New Roman" w:hAnsi="Times New Roman" w:cs="Times New Roman"/>
          <w:i/>
          <w:sz w:val="27"/>
          <w:szCs w:val="27"/>
          <w:lang w:val="kk-KZ"/>
        </w:rPr>
      </w:pPr>
    </w:p>
    <w:p w14:paraId="14EFD8CF" w14:textId="505D328C" w:rsidR="00621AC0" w:rsidRDefault="00621AC0" w:rsidP="00243F90">
      <w:pPr>
        <w:spacing w:after="0" w:line="240" w:lineRule="auto"/>
        <w:jc w:val="both"/>
        <w:rPr>
          <w:rFonts w:ascii="Times New Roman" w:eastAsia="Times New Roman" w:hAnsi="Times New Roman" w:cs="Times New Roman"/>
          <w:i/>
          <w:sz w:val="27"/>
          <w:szCs w:val="27"/>
          <w:lang w:val="kk-KZ"/>
        </w:rPr>
      </w:pPr>
    </w:p>
    <w:p w14:paraId="22690B4A" w14:textId="32E2D4F9" w:rsidR="00621AC0" w:rsidRDefault="00621AC0" w:rsidP="00243F90">
      <w:pPr>
        <w:spacing w:after="0" w:line="240" w:lineRule="auto"/>
        <w:jc w:val="both"/>
        <w:rPr>
          <w:rFonts w:ascii="Times New Roman" w:eastAsia="Times New Roman" w:hAnsi="Times New Roman" w:cs="Times New Roman"/>
          <w:i/>
          <w:sz w:val="27"/>
          <w:szCs w:val="27"/>
          <w:lang w:val="kk-KZ"/>
        </w:rPr>
      </w:pPr>
    </w:p>
    <w:p w14:paraId="43112C0C" w14:textId="04D3AF2A" w:rsidR="00621AC0" w:rsidRDefault="00621AC0" w:rsidP="00243F90">
      <w:pPr>
        <w:spacing w:after="0" w:line="240" w:lineRule="auto"/>
        <w:jc w:val="both"/>
        <w:rPr>
          <w:rFonts w:ascii="Times New Roman" w:eastAsia="Times New Roman" w:hAnsi="Times New Roman" w:cs="Times New Roman"/>
          <w:i/>
          <w:sz w:val="27"/>
          <w:szCs w:val="27"/>
          <w:lang w:val="kk-KZ"/>
        </w:rPr>
      </w:pPr>
    </w:p>
    <w:p w14:paraId="4949F939"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0FA84A84"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072C9F6E"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7FCCB0F5"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223C7648"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7E14448C"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2F00CA6E"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7F71C4D3"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65A138ED"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4432A1B6"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7A43E5EE"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2DF46B94"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0311650D"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1EBA6AA7" w14:textId="77777777" w:rsidR="005E109B" w:rsidRDefault="005E109B" w:rsidP="00243F90">
      <w:pPr>
        <w:spacing w:after="0" w:line="240" w:lineRule="auto"/>
        <w:jc w:val="both"/>
        <w:rPr>
          <w:rFonts w:ascii="Times New Roman" w:eastAsia="Times New Roman" w:hAnsi="Times New Roman" w:cs="Times New Roman"/>
          <w:i/>
          <w:sz w:val="27"/>
          <w:szCs w:val="27"/>
          <w:lang w:val="kk-KZ"/>
        </w:rPr>
      </w:pPr>
    </w:p>
    <w:p w14:paraId="47F399D3" w14:textId="77777777" w:rsidR="00621AC0" w:rsidRDefault="00621AC0" w:rsidP="00243F90">
      <w:pPr>
        <w:spacing w:after="0" w:line="240" w:lineRule="auto"/>
        <w:jc w:val="both"/>
        <w:rPr>
          <w:rFonts w:ascii="Times New Roman" w:eastAsia="Times New Roman" w:hAnsi="Times New Roman" w:cs="Times New Roman"/>
          <w:i/>
          <w:sz w:val="27"/>
          <w:szCs w:val="27"/>
          <w:lang w:val="kk-KZ"/>
        </w:rPr>
      </w:pPr>
    </w:p>
    <w:p w14:paraId="549962F5" w14:textId="77777777" w:rsidR="007D416A" w:rsidRPr="00191A12" w:rsidRDefault="007D416A" w:rsidP="00243F90">
      <w:pPr>
        <w:spacing w:after="0" w:line="240" w:lineRule="auto"/>
        <w:jc w:val="both"/>
        <w:rPr>
          <w:rFonts w:ascii="Times New Roman" w:eastAsia="Times New Roman" w:hAnsi="Times New Roman" w:cs="Times New Roman"/>
          <w:i/>
          <w:sz w:val="27"/>
          <w:szCs w:val="27"/>
          <w:lang w:val="kk-KZ"/>
        </w:rPr>
      </w:pPr>
    </w:p>
    <w:p w14:paraId="01739363" w14:textId="354D70CA" w:rsidR="00191A12" w:rsidRPr="007D416A" w:rsidRDefault="00AD37B3" w:rsidP="00243F90">
      <w:pPr>
        <w:spacing w:after="0" w:line="240" w:lineRule="auto"/>
        <w:jc w:val="both"/>
        <w:rPr>
          <w:rFonts w:ascii="Times New Roman" w:eastAsia="Times New Roman" w:hAnsi="Times New Roman" w:cs="Times New Roman"/>
          <w:i/>
          <w:lang w:val="kk-KZ"/>
        </w:rPr>
      </w:pPr>
      <w:r w:rsidRPr="007D416A">
        <w:rPr>
          <w:rFonts w:ascii="Times New Roman" w:eastAsia="Times New Roman" w:hAnsi="Times New Roman" w:cs="Times New Roman"/>
          <w:i/>
          <w:lang w:val="kk-KZ"/>
        </w:rPr>
        <w:t>Орын</w:t>
      </w:r>
      <w:r w:rsidR="00243F90" w:rsidRPr="007D416A">
        <w:rPr>
          <w:rFonts w:ascii="Times New Roman" w:eastAsia="Times New Roman" w:hAnsi="Times New Roman" w:cs="Times New Roman"/>
          <w:i/>
        </w:rPr>
        <w:t xml:space="preserve">: </w:t>
      </w:r>
      <w:r w:rsidR="005E109B">
        <w:rPr>
          <w:rFonts w:ascii="Times New Roman" w:eastAsia="Times New Roman" w:hAnsi="Times New Roman" w:cs="Times New Roman"/>
          <w:i/>
        </w:rPr>
        <w:t xml:space="preserve">Р. </w:t>
      </w:r>
      <w:proofErr w:type="spellStart"/>
      <w:r w:rsidR="005E109B">
        <w:rPr>
          <w:rFonts w:ascii="Times New Roman" w:eastAsia="Times New Roman" w:hAnsi="Times New Roman" w:cs="Times New Roman"/>
          <w:i/>
        </w:rPr>
        <w:t>Балкин</w:t>
      </w:r>
      <w:proofErr w:type="spellEnd"/>
      <w:r w:rsidR="005E109B">
        <w:rPr>
          <w:rFonts w:ascii="Times New Roman" w:eastAsia="Times New Roman" w:hAnsi="Times New Roman" w:cs="Times New Roman"/>
          <w:i/>
        </w:rPr>
        <w:t xml:space="preserve">, </w:t>
      </w:r>
      <w:r w:rsidR="00BA1ED5" w:rsidRPr="007D416A">
        <w:rPr>
          <w:rFonts w:ascii="Times New Roman" w:eastAsia="Times New Roman" w:hAnsi="Times New Roman" w:cs="Times New Roman"/>
          <w:i/>
        </w:rPr>
        <w:t>Д.</w:t>
      </w:r>
      <w:r w:rsidR="00BA1ED5" w:rsidRPr="007D416A">
        <w:rPr>
          <w:rFonts w:ascii="Times New Roman" w:eastAsia="Times New Roman" w:hAnsi="Times New Roman" w:cs="Times New Roman"/>
          <w:i/>
          <w:lang w:val="kk-KZ"/>
        </w:rPr>
        <w:t xml:space="preserve"> Темиргалиева</w:t>
      </w:r>
    </w:p>
    <w:p w14:paraId="600CB3D2" w14:textId="4BC937EE" w:rsidR="00243F90" w:rsidRPr="007D416A" w:rsidRDefault="00243F90" w:rsidP="00243F90">
      <w:pPr>
        <w:spacing w:after="0" w:line="240" w:lineRule="auto"/>
        <w:jc w:val="both"/>
        <w:rPr>
          <w:rFonts w:ascii="Times New Roman" w:eastAsia="Times New Roman" w:hAnsi="Times New Roman" w:cs="Times New Roman"/>
          <w:i/>
          <w:lang w:val="kk-KZ"/>
        </w:rPr>
      </w:pPr>
      <w:r w:rsidRPr="007D416A">
        <w:rPr>
          <w:rFonts w:ascii="Times New Roman" w:eastAsia="Times New Roman" w:hAnsi="Times New Roman" w:cs="Times New Roman"/>
          <w:i/>
        </w:rPr>
        <w:t xml:space="preserve">телефон: 8 (714-2) </w:t>
      </w:r>
      <w:r w:rsidRPr="007D416A">
        <w:rPr>
          <w:rFonts w:ascii="Times New Roman" w:eastAsia="Times New Roman" w:hAnsi="Times New Roman" w:cs="Times New Roman"/>
          <w:i/>
          <w:lang w:val="kk-KZ"/>
        </w:rPr>
        <w:t>390798</w:t>
      </w:r>
      <w:r w:rsidRPr="007D416A">
        <w:rPr>
          <w:rFonts w:ascii="Times New Roman" w:eastAsia="Times New Roman" w:hAnsi="Times New Roman" w:cs="Times New Roman"/>
          <w:i/>
        </w:rPr>
        <w:t xml:space="preserve">                                        </w:t>
      </w:r>
    </w:p>
    <w:p w14:paraId="10CBAD5D" w14:textId="77777777" w:rsidR="00C5085D" w:rsidRDefault="00C5085D" w:rsidP="00527D1B"/>
    <w:sectPr w:rsidR="00C5085D" w:rsidSect="00524C1A">
      <w:pgSz w:w="12240" w:h="15840"/>
      <w:pgMar w:top="1418" w:right="851" w:bottom="1418" w:left="1418"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10.07.2026 17:05 Бегатаров Ардақ Құрмашұлы</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10-05/3741 от 10.07.2026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ОБРАЗОВАНИЯ АКИМАТА КОСТАНАЙСКОЙ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ПРОСВЕЩЕНИЯ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образования акимата Костанайской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БЕГАТАРОВ АРДАК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MIIRqQYJ...VE5aWZQ==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10.07.2026 17:05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образования акимата Костанайской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АРТЫКБАЕВА БАЯН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MIIR5QYJ...TclB9yA==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10.07.2026 17:15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13.07.2026 08:35.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емиргалиева Динара Омаровна 13.07.2026 08:35"/>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85D"/>
    <w:rsid w:val="000C2822"/>
    <w:rsid w:val="000D3CD0"/>
    <w:rsid w:val="00147590"/>
    <w:rsid w:val="00191A12"/>
    <w:rsid w:val="00227C9D"/>
    <w:rsid w:val="00243F90"/>
    <w:rsid w:val="002855E1"/>
    <w:rsid w:val="002C6858"/>
    <w:rsid w:val="00304527"/>
    <w:rsid w:val="00313B68"/>
    <w:rsid w:val="0034431C"/>
    <w:rsid w:val="0039534B"/>
    <w:rsid w:val="003C2E04"/>
    <w:rsid w:val="003D0210"/>
    <w:rsid w:val="003D2781"/>
    <w:rsid w:val="00403679"/>
    <w:rsid w:val="004600E1"/>
    <w:rsid w:val="004F46C5"/>
    <w:rsid w:val="0050236E"/>
    <w:rsid w:val="00524C1A"/>
    <w:rsid w:val="00527D1B"/>
    <w:rsid w:val="005E109B"/>
    <w:rsid w:val="005F3B3B"/>
    <w:rsid w:val="00621AC0"/>
    <w:rsid w:val="006C6391"/>
    <w:rsid w:val="00784764"/>
    <w:rsid w:val="00785B81"/>
    <w:rsid w:val="007B35C0"/>
    <w:rsid w:val="007D416A"/>
    <w:rsid w:val="00816F1D"/>
    <w:rsid w:val="00826E97"/>
    <w:rsid w:val="00832E57"/>
    <w:rsid w:val="00866F9C"/>
    <w:rsid w:val="008801AC"/>
    <w:rsid w:val="00882F1B"/>
    <w:rsid w:val="008847F4"/>
    <w:rsid w:val="008E787D"/>
    <w:rsid w:val="0091584E"/>
    <w:rsid w:val="00AA4611"/>
    <w:rsid w:val="00AD37B3"/>
    <w:rsid w:val="00BA1ED5"/>
    <w:rsid w:val="00BC0068"/>
    <w:rsid w:val="00BC55EC"/>
    <w:rsid w:val="00C5085D"/>
    <w:rsid w:val="00D009BD"/>
    <w:rsid w:val="00D63284"/>
    <w:rsid w:val="00DC643A"/>
    <w:rsid w:val="00E92FF5"/>
    <w:rsid w:val="00EF6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276F"/>
  <w15:chartTrackingRefBased/>
  <w15:docId w15:val="{505141E9-F833-412F-858B-8CE280CF22B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F9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3F90"/>
    <w:rPr>
      <w:color w:val="0000FF"/>
      <w:u w:val="single"/>
    </w:rPr>
  </w:style>
  <w:style w:type="table" w:styleId="a4">
    <w:name w:val="Table Grid"/>
    <w:basedOn w:val="a1"/>
    <w:uiPriority w:val="39"/>
    <w:rsid w:val="00DC6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147590"/>
    <w:rPr>
      <w:color w:val="605E5C"/>
      <w:shd w:val="clear" w:color="auto" w:fill="E1DFDD"/>
    </w:rPr>
  </w:style>
  <w:style w:type="paragraph" w:customStyle="1" w:styleId="docdata">
    <w:name w:val="docdata"/>
    <w:aliases w:val="docy,v5,2321,bqiaagaaeyqcaaagiaiaaaoucaaabbwiaaaaaaaaaaaaaaaaaaaaaaaaaaaaaaaaaaaaaaaaaaaaaaaaaaaaaaaaaaaaaaaaaaaaaaaaaaaaaaaaaaaaaaaaaaaaaaaaaaaaaaaaaaaaaaaaaaaaaaaaaaaaaaaaaaaaaaaaaaaaaaaaaaaaaaaaaaaaaaaaaaaaaaaaaaaaaaaaaaaaaaaaaaaaaaaaaaaaaaaa"/>
    <w:basedOn w:val="a"/>
    <w:rsid w:val="005F3B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00">
    <w:name w:val="1400"/>
    <w:aliases w:val="bqiaagaaeyqcaaagiaiaaamvbqaabsmfaaaaaaaaaaaaaaaaaaaaaaaaaaaaaaaaaaaaaaaaaaaaaaaaaaaaaaaaaaaaaaaaaaaaaaaaaaaaaaaaaaaaaaaaaaaaaaaaaaaaaaaaaaaaaaaaaaaaaaaaaaaaaaaaaaaaaaaaaaaaaaaaaaaaaaaaaaaaaaaaaaaaaaaaaaaaaaaaaaaaaaaaaaaaaaaaaaaaaaaa"/>
    <w:basedOn w:val="a0"/>
    <w:rsid w:val="005F3B3B"/>
  </w:style>
  <w:style w:type="character" w:customStyle="1" w:styleId="1348">
    <w:name w:val="1348"/>
    <w:aliases w:val="bqiaagaaeyqcaaagiaiaaaphbaaabe8eaaaaaaaaaaaaaaaaaaaaaaaaaaaaaaaaaaaaaaaaaaaaaaaaaaaaaaaaaaaaaaaaaaaaaaaaaaaaaaaaaaaaaaaaaaaaaaaaaaaaaaaaaaaaaaaaaaaaaaaaaaaaaaaaaaaaaaaaaaaaaaaaaaaaaaaaaaaaaaaaaaaaaaaaaaaaaaaaaaaaaaaaaaaaaaaaaaaaaaaa"/>
    <w:basedOn w:val="a0"/>
    <w:rsid w:val="005F3B3B"/>
  </w:style>
  <w:style w:type="character" w:customStyle="1" w:styleId="ezkurwreuab5ozgtqnkl">
    <w:name w:val="ezkurwreuab5ozgtqnkl"/>
    <w:basedOn w:val="a0"/>
    <w:rsid w:val="0050236E"/>
  </w:style>
  <w:style w:type="paragraph" w:styleId="a5">
    <w:name w:val="Normal (Web)"/>
    <w:basedOn w:val="a"/>
    <w:uiPriority w:val="99"/>
    <w:unhideWhenUsed/>
    <w:rsid w:val="007D41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621AC0"/>
  </w:style>
  <w:style w:type="paragraph" w:styleId="a6">
    <w:name w:val="Body Text"/>
    <w:basedOn w:val="a"/>
    <w:link w:val="a7"/>
    <w:unhideWhenUsed/>
    <w:rsid w:val="005E109B"/>
    <w:pPr>
      <w:spacing w:after="0" w:line="240" w:lineRule="auto"/>
      <w:jc w:val="both"/>
    </w:pPr>
    <w:rPr>
      <w:rFonts w:ascii="Times New Roman" w:eastAsia="Times New Roman" w:hAnsi="Times New Roman" w:cs="Times New Roman"/>
      <w:sz w:val="24"/>
      <w:szCs w:val="20"/>
    </w:rPr>
  </w:style>
  <w:style w:type="character" w:customStyle="1" w:styleId="a7">
    <w:name w:val="Основной текст Знак"/>
    <w:basedOn w:val="a0"/>
    <w:link w:val="a6"/>
    <w:rsid w:val="005E109B"/>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883">
      <w:bodyDiv w:val="1"/>
      <w:marLeft w:val="0"/>
      <w:marRight w:val="0"/>
      <w:marTop w:val="0"/>
      <w:marBottom w:val="0"/>
      <w:divBdr>
        <w:top w:val="none" w:sz="0" w:space="0" w:color="auto"/>
        <w:left w:val="none" w:sz="0" w:space="0" w:color="auto"/>
        <w:bottom w:val="none" w:sz="0" w:space="0" w:color="auto"/>
        <w:right w:val="none" w:sz="0" w:space="0" w:color="auto"/>
      </w:divBdr>
    </w:div>
    <w:div w:id="11502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p@kostanay.gov.kz" TargetMode="External"/><Relationship Id="rId5" Type="http://schemas.openxmlformats.org/officeDocument/2006/relationships/hyperlink" Target="mailto:dep@kostanay.gov.kz" TargetMode="External"/><Relationship Id="rId4" Type="http://schemas.openxmlformats.org/officeDocument/2006/relationships/image" Target="media/image1.jpeg"/><Relationship Id="rId900" Type="http://schemas.openxmlformats.org/officeDocument/2006/relationships/image" Target="media/image900.png"/><Relationship Id="rId901" Type="http://schemas.openxmlformats.org/officeDocument/2006/relationships/image" Target="media/image901.png"/><Relationship Id="rId961" Type="http://schemas.openxmlformats.org/officeDocument/2006/relationships/image" Target="media/image961.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4</cp:revision>
  <cp:lastPrinted>2026-07-08T05:53:00Z</cp:lastPrinted>
  <dcterms:created xsi:type="dcterms:W3CDTF">2026-07-08T04:48:00Z</dcterms:created>
  <dcterms:modified xsi:type="dcterms:W3CDTF">2026-07-08T05:53:00Z</dcterms:modified>
</cp:coreProperties>
</file>