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411C" w:rsidRPr="001C411C" w:rsidRDefault="001C411C" w:rsidP="001C411C">
      <w:pPr>
        <w:pStyle w:val="a3"/>
        <w:ind w:firstLine="0"/>
        <w:rPr>
          <w:rFonts w:ascii="Times New Roman" w:hAnsi="Times New Roman"/>
          <w:i/>
          <w:sz w:val="24"/>
          <w:szCs w:val="24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87"/>
        <w:gridCol w:w="3898"/>
      </w:tblGrid>
      <w:tr w:rsidR="0071068F" w:rsidRPr="005F5592" w:rsidTr="00390C25">
        <w:trPr>
          <w:trHeight w:val="30"/>
        </w:trPr>
        <w:tc>
          <w:tcPr>
            <w:tcW w:w="54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068F" w:rsidRPr="0071068F" w:rsidRDefault="0071068F" w:rsidP="0071068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068F" w:rsidRPr="0071068F" w:rsidRDefault="0071068F" w:rsidP="0071068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71068F" w:rsidRPr="0071068F" w:rsidRDefault="0071068F" w:rsidP="00390C2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71068F" w:rsidRPr="0071068F" w:rsidRDefault="0071068F" w:rsidP="00390C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7106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Халықтыңсанитариялық-</w:t>
            </w:r>
            <w:r w:rsidRPr="007106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7106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эпидемиологиялық</w:t>
            </w:r>
            <w:r w:rsidRPr="007106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7106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саламаттығысаласындағы</w:t>
            </w:r>
            <w:r w:rsidRPr="007106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7106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тергеп-тексеружүргізу</w:t>
            </w:r>
            <w:r w:rsidRPr="007106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7106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қағидаларына</w:t>
            </w:r>
            <w:r w:rsidRPr="007106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7106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7-қосымша</w:t>
            </w:r>
          </w:p>
        </w:tc>
      </w:tr>
    </w:tbl>
    <w:p w:rsidR="0071068F" w:rsidRPr="005F5592" w:rsidRDefault="0071068F" w:rsidP="0071068F">
      <w:pP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bookmarkStart w:id="0" w:name="z403"/>
    </w:p>
    <w:p w:rsidR="0071068F" w:rsidRPr="005F5592" w:rsidRDefault="0071068F" w:rsidP="0071068F">
      <w:pP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5F559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Тергеп-тексеру жүргізу нәтижелері туралы ақпарат</w:t>
      </w:r>
    </w:p>
    <w:p w:rsidR="0071068F" w:rsidRPr="005F5592" w:rsidRDefault="0071068F" w:rsidP="00727B51">
      <w:pPr>
        <w:spacing w:after="0"/>
        <w:rPr>
          <w:rFonts w:ascii="Times New Roman" w:hAnsi="Times New Roman" w:cs="Times New Roman"/>
          <w:sz w:val="28"/>
          <w:szCs w:val="28"/>
          <w:lang w:val="kk-KZ" w:eastAsia="en-US"/>
        </w:rPr>
      </w:pPr>
    </w:p>
    <w:p w:rsidR="005F5592" w:rsidRDefault="0071068F" w:rsidP="00727B51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1" w:name="z404"/>
      <w:bookmarkEnd w:id="0"/>
      <w:r w:rsidRPr="005F5592">
        <w:rPr>
          <w:rFonts w:ascii="Times New Roman" w:hAnsi="Times New Roman" w:cs="Times New Roman"/>
          <w:color w:val="000000"/>
          <w:sz w:val="28"/>
          <w:szCs w:val="28"/>
          <w:lang w:val="kk-KZ"/>
        </w:rPr>
        <w:t> </w:t>
      </w:r>
      <w:r w:rsidR="005F5592"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r w:rsidRPr="005F5592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жүргізудің негізі</w:t>
      </w:r>
      <w:r w:rsidR="005F5592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Pr="005F559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</w:t>
      </w:r>
    </w:p>
    <w:p w:rsidR="005F5592" w:rsidRDefault="0071068F" w:rsidP="00727B51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5F559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Шұғыл  хабархат</w:t>
      </w:r>
      <w:r w:rsidR="00C0543C" w:rsidRPr="005F559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20.10</w:t>
      </w:r>
      <w:r w:rsidR="000002AD" w:rsidRPr="005F559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.2026</w:t>
      </w:r>
      <w:r w:rsidR="005F559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жылғы №</w:t>
      </w:r>
      <w:r w:rsidR="00C0543C" w:rsidRPr="005F559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0620</w:t>
      </w:r>
      <w:r w:rsidRPr="005F559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bookmarkStart w:id="2" w:name="z405"/>
      <w:bookmarkEnd w:id="1"/>
    </w:p>
    <w:p w:rsidR="0071068F" w:rsidRPr="005F5592" w:rsidRDefault="005F5592" w:rsidP="00727B51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Диагнозы:</w:t>
      </w:r>
      <w:r w:rsidR="0071068F" w:rsidRPr="005F559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W5</w:t>
      </w:r>
      <w:r w:rsidR="00C0543C" w:rsidRPr="005F559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5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C0543C" w:rsidRPr="005F559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Басқа сүтқоректілердің 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тістеуі немесе соққысы</w:t>
      </w:r>
      <w:r w:rsidR="0071068F" w:rsidRPr="005F559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1068F" w:rsidRPr="005F55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5F5592" w:rsidRDefault="005F5592" w:rsidP="00727B51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2.</w:t>
      </w:r>
      <w:r w:rsidR="0071068F" w:rsidRPr="005F559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Тергеп-тексеру жүргізетін бақылау және қадағалау органы  </w:t>
      </w:r>
      <w:bookmarkStart w:id="3" w:name="z406"/>
      <w:bookmarkEnd w:id="2"/>
      <w:r w:rsidR="0071068F" w:rsidRPr="005F559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Қазақстан Республикасының Денсаулық сақтау министрлігі санитариялық-эпидемиологиялық бақылау комитеті </w:t>
      </w:r>
      <w:r w:rsidR="0071068F" w:rsidRPr="005F5592">
        <w:rPr>
          <w:rFonts w:ascii="Times New Roman" w:hAnsi="Times New Roman" w:cs="Times New Roman"/>
          <w:b/>
          <w:sz w:val="28"/>
          <w:szCs w:val="28"/>
          <w:u w:val="single"/>
          <w:lang w:val="kk-KZ" w:eastAsia="en-US"/>
        </w:rPr>
        <w:t>Қызылорда облысының санитариялық-эпидемиологиялық бақылау департаментінің</w:t>
      </w:r>
      <w:r w:rsidR="0071068F" w:rsidRPr="005F559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Қызылорда қалалық санитариялық-эпидемиологиялық бақылау басқармасы</w:t>
      </w:r>
    </w:p>
    <w:p w:rsidR="0071068F" w:rsidRPr="005F5592" w:rsidRDefault="005F5592" w:rsidP="00727B51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5F5592">
        <w:rPr>
          <w:rFonts w:ascii="Times New Roman" w:hAnsi="Times New Roman" w:cs="Times New Roman"/>
          <w:color w:val="000000"/>
          <w:sz w:val="28"/>
          <w:szCs w:val="28"/>
          <w:lang w:val="kk-KZ"/>
        </w:rPr>
        <w:t>3.</w:t>
      </w:r>
      <w:r w:rsidR="0071068F" w:rsidRPr="005F5592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Тартылған сарапшылар (деректерді п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айдалануға келісім)</w:t>
      </w:r>
      <w:r w:rsidRPr="005F559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тартылмаған</w:t>
      </w:r>
    </w:p>
    <w:p w:rsidR="0071068F" w:rsidRPr="005F5592" w:rsidRDefault="005F5592" w:rsidP="00727B5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4" w:name="z407"/>
      <w:bookmarkEnd w:id="3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4.</w:t>
      </w:r>
      <w:r w:rsidR="0071068F" w:rsidRPr="005F559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Тергеп-тексеру жүргізу мерзімі   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22.10 -</w:t>
      </w:r>
      <w:r w:rsidR="00C0543C" w:rsidRPr="005F559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30.10</w:t>
      </w:r>
      <w:r w:rsidR="0071068F" w:rsidRPr="005F559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.2026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жыл</w:t>
      </w:r>
    </w:p>
    <w:p w:rsidR="0071068F" w:rsidRPr="005F5592" w:rsidRDefault="005F5592" w:rsidP="00727B51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5" w:name="z408"/>
      <w:bookmarkEnd w:id="4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5.</w:t>
      </w:r>
      <w:r w:rsidR="0071068F" w:rsidRPr="005F5592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жүргізілген жеке және (немесе) заңды</w:t>
      </w:r>
      <w:r w:rsidR="000002AD" w:rsidRPr="005F559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1068F" w:rsidRPr="005F5592">
        <w:rPr>
          <w:rFonts w:ascii="Times New Roman" w:hAnsi="Times New Roman" w:cs="Times New Roman"/>
          <w:color w:val="000000"/>
          <w:sz w:val="28"/>
          <w:szCs w:val="28"/>
          <w:lang w:val="kk-KZ"/>
        </w:rPr>
        <w:t>тұлғалар</w:t>
      </w:r>
      <w:bookmarkEnd w:id="5"/>
    </w:p>
    <w:p w:rsidR="005F5592" w:rsidRDefault="005F5592" w:rsidP="00727B51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Қызылорда облысының денсаулық сақтау басқармасының</w:t>
      </w:r>
    </w:p>
    <w:p w:rsidR="005F5592" w:rsidRDefault="005F5592" w:rsidP="00727B51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«Достармедline» ЖШС</w:t>
      </w:r>
    </w:p>
    <w:p w:rsidR="005F5592" w:rsidRDefault="005F5592" w:rsidP="00727B51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Қызылорда облысы, Қызылорда қаласы</w:t>
      </w:r>
    </w:p>
    <w:p w:rsidR="0071068F" w:rsidRPr="005F5592" w:rsidRDefault="00C0543C" w:rsidP="00727B51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5F559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Есенов көшесі №20Б, </w:t>
      </w:r>
      <w:r w:rsidR="0071068F" w:rsidRPr="005F5592">
        <w:rPr>
          <w:rStyle w:val="ui-cell-data"/>
          <w:rFonts w:ascii="Times New Roman" w:eastAsiaTheme="majorEastAsia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71068F" w:rsidRPr="005F559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БСН  </w:t>
      </w:r>
      <w:r w:rsidRPr="005F559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111240003353</w:t>
      </w:r>
    </w:p>
    <w:p w:rsidR="005F5592" w:rsidRDefault="0071068F" w:rsidP="00727B51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F559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6.Халықтың санитариялық-эпидемиологиялық саламаттылығы саласындағы  нормативтік құқықтық актілер талаптарының анықталған бұзушылықтарының   себептері мен сипаты: </w:t>
      </w:r>
    </w:p>
    <w:p w:rsidR="0071068F" w:rsidRPr="005F5592" w:rsidRDefault="0071068F" w:rsidP="00727B51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5F559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бұзушылықтар  анықталған жоқ</w:t>
      </w:r>
    </w:p>
    <w:p w:rsidR="00727B51" w:rsidRDefault="0071068F" w:rsidP="00727B51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5F5592">
        <w:rPr>
          <w:rFonts w:ascii="Times New Roman" w:hAnsi="Times New Roman" w:cs="Times New Roman"/>
          <w:color w:val="000000"/>
          <w:sz w:val="28"/>
          <w:szCs w:val="28"/>
          <w:lang w:val="kk-KZ"/>
        </w:rPr>
        <w:t>7.Халықтың санитариялық-эпидемиологиялық саламаттылығы саласындағы нормативтік құқықтық актілердің талаптарын бұзуға жол берген жеке тұлға, заңды тұлғалар</w:t>
      </w:r>
      <w:bookmarkStart w:id="6" w:name="z415"/>
      <w:r w:rsidRPr="005F559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-</w:t>
      </w:r>
      <w:r w:rsidR="005F559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F5592" w:rsidRPr="00727B5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жоқ</w:t>
      </w:r>
    </w:p>
    <w:p w:rsidR="0071068F" w:rsidRPr="00727B51" w:rsidRDefault="00727B51" w:rsidP="00727B51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bookmarkStart w:id="7" w:name="_GoBack"/>
      <w:r w:rsidRPr="00727B51">
        <w:rPr>
          <w:rFonts w:ascii="Times New Roman" w:hAnsi="Times New Roman" w:cs="Times New Roman"/>
          <w:color w:val="000000"/>
          <w:sz w:val="28"/>
          <w:szCs w:val="28"/>
          <w:lang w:val="kk-KZ"/>
        </w:rPr>
        <w:t>8</w:t>
      </w:r>
      <w:r w:rsidR="005F5592" w:rsidRPr="00727B51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="005F559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bookmarkEnd w:id="7"/>
      <w:r w:rsidR="005F5592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Қабылданған шаралар-</w:t>
      </w:r>
      <w:r w:rsidR="005F5592" w:rsidRPr="00727B5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жоқ</w:t>
      </w:r>
    </w:p>
    <w:bookmarkEnd w:id="6"/>
    <w:p w:rsidR="001C411C" w:rsidRPr="005F5592" w:rsidRDefault="0071068F" w:rsidP="00727B5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F5592">
        <w:rPr>
          <w:rFonts w:ascii="Times New Roman" w:hAnsi="Times New Roman" w:cs="Times New Roman"/>
          <w:sz w:val="28"/>
          <w:szCs w:val="28"/>
          <w:lang w:val="kk-KZ"/>
        </w:rPr>
        <w:lastRenderedPageBreak/>
        <w:br/>
      </w:r>
      <w:r w:rsidRPr="005F5592">
        <w:rPr>
          <w:rFonts w:ascii="Times New Roman" w:hAnsi="Times New Roman" w:cs="Times New Roman"/>
          <w:sz w:val="28"/>
          <w:szCs w:val="28"/>
          <w:lang w:val="kk-KZ"/>
        </w:rPr>
        <w:br/>
      </w:r>
    </w:p>
    <w:sectPr w:rsidR="001C411C" w:rsidRPr="005F5592" w:rsidSect="000B1820">
      <w:headerReference w:type="default" r:id="rId7"/>
      <w:pgSz w:w="11906" w:h="16838"/>
      <w:pgMar w:top="1134" w:right="850" w:bottom="1134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2284" w:rsidRDefault="00422284" w:rsidP="009F2D12">
      <w:pPr>
        <w:spacing w:after="0" w:line="240" w:lineRule="auto"/>
      </w:pPr>
      <w:r>
        <w:separator/>
      </w:r>
    </w:p>
  </w:endnote>
  <w:endnote w:type="continuationSeparator" w:id="0">
    <w:p w:rsidR="00422284" w:rsidRDefault="00422284" w:rsidP="009F2D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2284" w:rsidRDefault="00422284" w:rsidP="009F2D12">
      <w:pPr>
        <w:spacing w:after="0" w:line="240" w:lineRule="auto"/>
      </w:pPr>
      <w:r>
        <w:separator/>
      </w:r>
    </w:p>
  </w:footnote>
  <w:footnote w:type="continuationSeparator" w:id="0">
    <w:p w:rsidR="00422284" w:rsidRDefault="00422284" w:rsidP="009F2D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422284"/>
  <w:p w:rsidR="003D52A9" w:rsidRDefault="00422284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D5584B"/>
    <w:multiLevelType w:val="hybridMultilevel"/>
    <w:tmpl w:val="17EAD5FE"/>
    <w:lvl w:ilvl="0" w:tplc="A228618E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C411C"/>
    <w:rsid w:val="000002AD"/>
    <w:rsid w:val="00020458"/>
    <w:rsid w:val="00076A11"/>
    <w:rsid w:val="000B5B07"/>
    <w:rsid w:val="00116DF2"/>
    <w:rsid w:val="001A450B"/>
    <w:rsid w:val="001B29F9"/>
    <w:rsid w:val="001C411C"/>
    <w:rsid w:val="00204148"/>
    <w:rsid w:val="00233337"/>
    <w:rsid w:val="00296068"/>
    <w:rsid w:val="002C450E"/>
    <w:rsid w:val="002C4DD8"/>
    <w:rsid w:val="00300BDF"/>
    <w:rsid w:val="003044D3"/>
    <w:rsid w:val="00304AF5"/>
    <w:rsid w:val="0030771E"/>
    <w:rsid w:val="0034223D"/>
    <w:rsid w:val="00410F7C"/>
    <w:rsid w:val="00422284"/>
    <w:rsid w:val="00494B0A"/>
    <w:rsid w:val="004E5450"/>
    <w:rsid w:val="00546C89"/>
    <w:rsid w:val="005E6A28"/>
    <w:rsid w:val="005F5592"/>
    <w:rsid w:val="0061683B"/>
    <w:rsid w:val="006A7AB6"/>
    <w:rsid w:val="0071068F"/>
    <w:rsid w:val="00714B4E"/>
    <w:rsid w:val="00727B51"/>
    <w:rsid w:val="0073416D"/>
    <w:rsid w:val="007B290B"/>
    <w:rsid w:val="00834489"/>
    <w:rsid w:val="008460DB"/>
    <w:rsid w:val="008748F6"/>
    <w:rsid w:val="0088270E"/>
    <w:rsid w:val="0089126F"/>
    <w:rsid w:val="009050F2"/>
    <w:rsid w:val="009678FE"/>
    <w:rsid w:val="009F2D12"/>
    <w:rsid w:val="00A14D0F"/>
    <w:rsid w:val="00A43B4B"/>
    <w:rsid w:val="00A4606B"/>
    <w:rsid w:val="00BD0E05"/>
    <w:rsid w:val="00BE6D95"/>
    <w:rsid w:val="00C00EEB"/>
    <w:rsid w:val="00C0543C"/>
    <w:rsid w:val="00C57974"/>
    <w:rsid w:val="00CE5A74"/>
    <w:rsid w:val="00D04B72"/>
    <w:rsid w:val="00D15D7C"/>
    <w:rsid w:val="00D66807"/>
    <w:rsid w:val="00E022B2"/>
    <w:rsid w:val="00E10B9D"/>
    <w:rsid w:val="00E54B2F"/>
    <w:rsid w:val="00EC013D"/>
    <w:rsid w:val="00F87DED"/>
    <w:rsid w:val="00FA0989"/>
    <w:rsid w:val="00FE1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3FDF202E-745E-4756-ABFE-BD03AA032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2D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Без интервала11,мелкий,мой рабочий,Айгерим,No Spacing1,No Spacing,Эльдар,No Spacing11,исполнитель,без интервала,Исполнитель,Clips Body,Без интервала2,ARSH_N,Алия,ТекстОтчета,свой,14 TNR,МОЙ СТИЛЬ,Без интеБез интервала,Елжан,О"/>
    <w:link w:val="a4"/>
    <w:qFormat/>
    <w:rsid w:val="001C411C"/>
    <w:pPr>
      <w:spacing w:after="0" w:line="240" w:lineRule="auto"/>
      <w:ind w:firstLine="709"/>
      <w:jc w:val="both"/>
    </w:pPr>
    <w:rPr>
      <w:rFonts w:ascii="Calibri" w:eastAsia="Calibri" w:hAnsi="Calibri" w:cs="Times New Roman"/>
      <w:lang w:eastAsia="en-US"/>
    </w:rPr>
  </w:style>
  <w:style w:type="character" w:customStyle="1" w:styleId="a4">
    <w:name w:val="Без интервала Знак"/>
    <w:aliases w:val="норма Знак,Обя Знак,Без интервала11 Знак,мелкий Знак,мой рабочий Знак,Айгерим Знак,No Spacing1 Знак,No Spacing Знак,Эльдар Знак,No Spacing11 Знак,исполнитель Знак,без интервала Знак,Исполнитель Знак,Clips Body Знак,Без интервала2 Знак"/>
    <w:link w:val="a3"/>
    <w:locked/>
    <w:rsid w:val="001C411C"/>
    <w:rPr>
      <w:rFonts w:ascii="Calibri" w:eastAsia="Calibri" w:hAnsi="Calibri" w:cs="Times New Roman"/>
      <w:lang w:eastAsia="en-US"/>
    </w:rPr>
  </w:style>
  <w:style w:type="paragraph" w:customStyle="1" w:styleId="disclaimer">
    <w:name w:val="disclaimer"/>
    <w:basedOn w:val="a"/>
    <w:rsid w:val="001C411C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5">
    <w:name w:val="List Paragraph"/>
    <w:basedOn w:val="a"/>
    <w:uiPriority w:val="34"/>
    <w:qFormat/>
    <w:rsid w:val="00C00EEB"/>
    <w:pPr>
      <w:ind w:left="720"/>
      <w:contextualSpacing/>
    </w:pPr>
  </w:style>
  <w:style w:type="character" w:customStyle="1" w:styleId="ui-cell-data">
    <w:name w:val="ui-cell-data"/>
    <w:basedOn w:val="a0"/>
    <w:rsid w:val="007106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49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45</cp:revision>
  <cp:lastPrinted>2025-09-24T11:29:00Z</cp:lastPrinted>
  <dcterms:created xsi:type="dcterms:W3CDTF">2025-09-02T12:22:00Z</dcterms:created>
  <dcterms:modified xsi:type="dcterms:W3CDTF">2026-11-03T12:19:00Z</dcterms:modified>
</cp:coreProperties>
</file>