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CCEFBA4" w14:textId="77777777" w:rsidR="009D57AE" w:rsidRPr="00C65957" w:rsidRDefault="009D57AE" w:rsidP="009D57AE">
      <w:pPr>
        <w:pStyle w:val="2"/>
        <w:jc w:val="both"/>
        <w:rPr>
          <w:rFonts w:ascii="Times New Roman" w:eastAsia="Times New Roman" w:hAnsi="Times New Roman" w:cs="Times New Roman"/>
          <w:b/>
          <w:bCs/>
          <w:color w:val="auto"/>
          <w:kern w:val="36"/>
          <w:sz w:val="40"/>
          <w:szCs w:val="24"/>
          <w:lang w:val="kk-KZ" w:eastAsia="ru-RU"/>
        </w:rPr>
      </w:pPr>
      <w:r w:rsidRPr="00C65957">
        <w:rPr>
          <w:rFonts w:ascii="Times New Roman" w:eastAsia="Times New Roman" w:hAnsi="Times New Roman" w:cs="Times New Roman"/>
          <w:b/>
          <w:bCs/>
          <w:color w:val="auto"/>
          <w:kern w:val="36"/>
          <w:sz w:val="40"/>
          <w:szCs w:val="24"/>
          <w:lang w:val="kk-KZ" w:eastAsia="ru-RU"/>
        </w:rPr>
        <w:t>Халықтың әлеуметтік осал топтарын әлеуметтік қамтамасыз ету</w:t>
      </w:r>
    </w:p>
    <w:p w14:paraId="4FB9403F" w14:textId="77777777" w:rsidR="008F3152" w:rsidRPr="00C65957" w:rsidRDefault="008F3152" w:rsidP="008F3152">
      <w:pPr>
        <w:spacing w:after="0" w:line="288" w:lineRule="auto"/>
        <w:jc w:val="both"/>
        <w:outlineLvl w:val="0"/>
        <w:rPr>
          <w:rFonts w:ascii="Times New Roman" w:eastAsia="Times New Roman" w:hAnsi="Times New Roman" w:cs="Times New Roman"/>
          <w:b/>
          <w:bCs/>
          <w:kern w:val="36"/>
          <w:sz w:val="40"/>
          <w:szCs w:val="24"/>
          <w:lang w:val="kk-KZ" w:eastAsia="ru-RU"/>
        </w:rPr>
      </w:pPr>
    </w:p>
    <w:p w14:paraId="10E286D5" w14:textId="77777777" w:rsidR="00E12DC4" w:rsidRPr="00C65957" w:rsidRDefault="00E12DC4" w:rsidP="008F3152">
      <w:pPr>
        <w:spacing w:after="0" w:line="288" w:lineRule="auto"/>
        <w:jc w:val="both"/>
        <w:outlineLvl w:val="0"/>
        <w:rPr>
          <w:rFonts w:ascii="Times New Roman" w:eastAsia="Times New Roman" w:hAnsi="Times New Roman" w:cs="Times New Roman"/>
          <w:b/>
          <w:bCs/>
          <w:kern w:val="36"/>
          <w:sz w:val="40"/>
          <w:szCs w:val="24"/>
          <w:lang w:val="kk-KZ" w:eastAsia="ru-RU"/>
        </w:rPr>
      </w:pPr>
      <w:r w:rsidRPr="00C65957">
        <w:rPr>
          <w:rFonts w:ascii="Times New Roman" w:eastAsia="Times New Roman" w:hAnsi="Times New Roman" w:cs="Times New Roman"/>
          <w:b/>
          <w:bCs/>
          <w:kern w:val="36"/>
          <w:sz w:val="40"/>
          <w:szCs w:val="24"/>
          <w:lang w:val="kk-KZ" w:eastAsia="ru-RU"/>
        </w:rPr>
        <w:t>Әлеуметтік көмек</w:t>
      </w:r>
    </w:p>
    <w:p w14:paraId="5D5B59F7" w14:textId="77777777" w:rsidR="00936246" w:rsidRPr="00936246" w:rsidRDefault="00936246" w:rsidP="008F3152">
      <w:pPr>
        <w:spacing w:after="0" w:line="288" w:lineRule="auto"/>
        <w:jc w:val="both"/>
        <w:outlineLvl w:val="0"/>
        <w:rPr>
          <w:rFonts w:ascii="Times New Roman" w:eastAsia="Times New Roman" w:hAnsi="Times New Roman" w:cs="Times New Roman"/>
          <w:b/>
          <w:bCs/>
          <w:kern w:val="36"/>
          <w:sz w:val="28"/>
          <w:szCs w:val="28"/>
          <w:lang w:val="kk-KZ" w:eastAsia="ru-RU"/>
        </w:rPr>
      </w:pPr>
    </w:p>
    <w:p w14:paraId="1497489A" w14:textId="77777777" w:rsidR="005805FE" w:rsidRDefault="005805FE" w:rsidP="003436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uto"/>
        <w:ind w:firstLine="709"/>
        <w:jc w:val="both"/>
        <w:rPr>
          <w:rFonts w:ascii="Times New Roman" w:eastAsia="Times New Roman" w:hAnsi="Times New Roman" w:cs="Times New Roman"/>
          <w:color w:val="000000"/>
          <w:sz w:val="28"/>
          <w:szCs w:val="28"/>
          <w:lang w:val="kk-KZ"/>
        </w:rPr>
      </w:pPr>
      <w:r w:rsidRPr="008F3152">
        <w:rPr>
          <w:rFonts w:ascii="Times New Roman" w:eastAsia="Times New Roman" w:hAnsi="Times New Roman" w:cs="Times New Roman"/>
          <w:color w:val="000000"/>
          <w:sz w:val="28"/>
          <w:szCs w:val="28"/>
          <w:lang w:val="kk-KZ"/>
        </w:rPr>
        <w:t xml:space="preserve">Мемлекеттік атаулы әлеуметтік көмек – Әлеуметтік кодекстің 120-бабының 4-тармағына сәйкес жан басына шаққандағы орташа айлық табысы облыстарда, республикалық маңызы бар қалаларда, астанада белгіленген кедейлік шегінен төмен адамға немесе отбасына берілетін </w:t>
      </w:r>
      <w:r w:rsidR="00EF1925" w:rsidRPr="008F3152">
        <w:rPr>
          <w:rFonts w:ascii="Times New Roman" w:eastAsia="Times New Roman" w:hAnsi="Times New Roman" w:cs="Times New Roman"/>
          <w:color w:val="000000"/>
          <w:sz w:val="28"/>
          <w:szCs w:val="28"/>
          <w:lang w:val="kk-KZ"/>
        </w:rPr>
        <w:t xml:space="preserve">шартсыз немесе шартты ақшалай көмек түрінде </w:t>
      </w:r>
      <w:r w:rsidRPr="008F3152">
        <w:rPr>
          <w:rFonts w:ascii="Times New Roman" w:eastAsia="Times New Roman" w:hAnsi="Times New Roman" w:cs="Times New Roman"/>
          <w:color w:val="000000"/>
          <w:sz w:val="28"/>
          <w:szCs w:val="28"/>
          <w:lang w:val="kk-KZ"/>
        </w:rPr>
        <w:t xml:space="preserve">ақшалай нысандағы төлем. </w:t>
      </w:r>
    </w:p>
    <w:p w14:paraId="0AC8F6B1" w14:textId="77777777" w:rsidR="00936246" w:rsidRPr="005805FE" w:rsidRDefault="00936246" w:rsidP="003436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uto"/>
        <w:ind w:firstLine="709"/>
        <w:jc w:val="both"/>
        <w:rPr>
          <w:rFonts w:ascii="Times New Roman" w:eastAsia="Times New Roman" w:hAnsi="Times New Roman" w:cs="Times New Roman"/>
          <w:color w:val="000000"/>
          <w:sz w:val="28"/>
          <w:szCs w:val="28"/>
          <w:lang w:val="kk-KZ"/>
        </w:rPr>
      </w:pPr>
    </w:p>
    <w:p w14:paraId="5AACA75C" w14:textId="77777777" w:rsidR="002E7BE3" w:rsidRPr="002E7BE3" w:rsidRDefault="002E7BE3" w:rsidP="00343667">
      <w:pPr>
        <w:spacing w:after="0" w:line="288" w:lineRule="auto"/>
        <w:ind w:firstLine="709"/>
        <w:jc w:val="both"/>
        <w:rPr>
          <w:rFonts w:ascii="Times New Roman" w:eastAsia="Times New Roman" w:hAnsi="Times New Roman" w:cs="Times New Roman"/>
          <w:sz w:val="28"/>
          <w:szCs w:val="28"/>
          <w:lang w:val="kk-KZ" w:eastAsia="ru-RU"/>
        </w:rPr>
      </w:pPr>
      <w:r w:rsidRPr="008F3152">
        <w:rPr>
          <w:rFonts w:ascii="Times New Roman" w:eastAsia="Times New Roman" w:hAnsi="Times New Roman" w:cs="Times New Roman"/>
          <w:b/>
          <w:bCs/>
          <w:sz w:val="28"/>
          <w:szCs w:val="28"/>
          <w:lang w:val="kk-KZ" w:eastAsia="ru-RU"/>
        </w:rPr>
        <w:t>Атаулы әлеуметтік көмектің түрлері</w:t>
      </w:r>
    </w:p>
    <w:p w14:paraId="2C9D6411" w14:textId="77777777" w:rsidR="002E7BE3" w:rsidRPr="002E7BE3" w:rsidRDefault="002E7BE3" w:rsidP="00343667">
      <w:pPr>
        <w:spacing w:after="0" w:line="288" w:lineRule="auto"/>
        <w:ind w:firstLine="709"/>
        <w:jc w:val="both"/>
        <w:rPr>
          <w:rFonts w:ascii="Times New Roman" w:eastAsia="Times New Roman" w:hAnsi="Times New Roman" w:cs="Times New Roman"/>
          <w:sz w:val="28"/>
          <w:szCs w:val="28"/>
          <w:lang w:val="kk-KZ" w:eastAsia="ru-RU"/>
        </w:rPr>
      </w:pPr>
      <w:r w:rsidRPr="002E7BE3">
        <w:rPr>
          <w:rFonts w:ascii="Times New Roman" w:eastAsia="Times New Roman" w:hAnsi="Times New Roman" w:cs="Times New Roman"/>
          <w:sz w:val="28"/>
          <w:szCs w:val="28"/>
          <w:lang w:val="kk-KZ" w:eastAsia="ru-RU"/>
        </w:rPr>
        <w:t>Отбасының немесе жеке адамның әлеуметтік жағдайына байланысты көмек екі түрге бөлінеді: шартсыз және шартты.</w:t>
      </w:r>
    </w:p>
    <w:p w14:paraId="2D14AC61" w14:textId="77777777" w:rsidR="002E7BE3" w:rsidRPr="002E7BE3" w:rsidRDefault="002E7BE3" w:rsidP="00343667">
      <w:pPr>
        <w:spacing w:after="0" w:line="288" w:lineRule="auto"/>
        <w:ind w:firstLine="709"/>
        <w:jc w:val="both"/>
        <w:rPr>
          <w:rFonts w:ascii="Times New Roman" w:eastAsia="Times New Roman" w:hAnsi="Times New Roman" w:cs="Times New Roman"/>
          <w:sz w:val="28"/>
          <w:szCs w:val="28"/>
          <w:lang w:val="kk-KZ" w:eastAsia="ru-RU"/>
        </w:rPr>
      </w:pPr>
      <w:r w:rsidRPr="008F3152">
        <w:rPr>
          <w:rFonts w:ascii="Times New Roman" w:eastAsia="Times New Roman" w:hAnsi="Times New Roman" w:cs="Times New Roman"/>
          <w:b/>
          <w:bCs/>
          <w:sz w:val="28"/>
          <w:szCs w:val="28"/>
          <w:lang w:val="kk-KZ" w:eastAsia="ru-RU"/>
        </w:rPr>
        <w:t>Шартсыз ақшалай көмек</w:t>
      </w:r>
      <w:r w:rsidRPr="002E7BE3">
        <w:rPr>
          <w:rFonts w:ascii="Times New Roman" w:eastAsia="Times New Roman" w:hAnsi="Times New Roman" w:cs="Times New Roman"/>
          <w:sz w:val="28"/>
          <w:szCs w:val="28"/>
          <w:lang w:val="kk-KZ" w:eastAsia="ru-RU"/>
        </w:rPr>
        <w:t> - жұмыспен қамтуға жәрдемдесу шараларына қатысуға мүмкіндігі шектеулі табысы аз адамдарға (отбасыларға) ай сайынғы ақшалай төлемдер нысанында көрсетілетін атаулы әлеуметтік көмек түрі.</w:t>
      </w:r>
    </w:p>
    <w:p w14:paraId="0D25D4AA" w14:textId="77777777" w:rsidR="002E7BE3" w:rsidRPr="002E7BE3" w:rsidRDefault="002E7BE3" w:rsidP="00343667">
      <w:pPr>
        <w:spacing w:after="0" w:line="288" w:lineRule="auto"/>
        <w:ind w:firstLine="709"/>
        <w:jc w:val="both"/>
        <w:rPr>
          <w:rFonts w:ascii="Times New Roman" w:eastAsia="Times New Roman" w:hAnsi="Times New Roman" w:cs="Times New Roman"/>
          <w:sz w:val="28"/>
          <w:szCs w:val="28"/>
          <w:lang w:val="kk-KZ" w:eastAsia="ru-RU"/>
        </w:rPr>
      </w:pPr>
      <w:r w:rsidRPr="008F3152">
        <w:rPr>
          <w:rFonts w:ascii="Times New Roman" w:eastAsia="Times New Roman" w:hAnsi="Times New Roman" w:cs="Times New Roman"/>
          <w:b/>
          <w:bCs/>
          <w:sz w:val="28"/>
          <w:szCs w:val="28"/>
          <w:lang w:val="kk-KZ" w:eastAsia="ru-RU"/>
        </w:rPr>
        <w:t>Шартты ақшалай көмек</w:t>
      </w:r>
      <w:r w:rsidRPr="002E7BE3">
        <w:rPr>
          <w:rFonts w:ascii="Times New Roman" w:eastAsia="Times New Roman" w:hAnsi="Times New Roman" w:cs="Times New Roman"/>
          <w:sz w:val="28"/>
          <w:szCs w:val="28"/>
          <w:lang w:val="kk-KZ" w:eastAsia="ru-RU"/>
        </w:rPr>
        <w:t> – өз құрамында еңбекке қабілетті мүшесі бар жалғызілікті және жалғыз тұратын аз қамтылған еңбекке қабілетті адамдарға, сондай-ақ аз қамтылған отбасыларға, оның ішінде бірыңғай жиынтық төлемді төлеушілер болып табылатын жеке тұлғаларға ай сайынғы ақшалай төлемдер нысанында көрсетілетін атаулы әлеуметтік көмек түрі жұмыспен қамтуға жәрдемдесу шараларына қатысу және қажет болған кезде әлеуметтік бейімдеу шараларына қатысу.</w:t>
      </w:r>
    </w:p>
    <w:p w14:paraId="7F5C45E9" w14:textId="77777777" w:rsidR="002E7BE3" w:rsidRPr="002E7BE3" w:rsidRDefault="002E7BE3" w:rsidP="00343667">
      <w:pPr>
        <w:spacing w:after="0" w:line="288" w:lineRule="auto"/>
        <w:ind w:firstLine="709"/>
        <w:jc w:val="both"/>
        <w:rPr>
          <w:rFonts w:ascii="Times New Roman" w:eastAsia="Times New Roman" w:hAnsi="Times New Roman" w:cs="Times New Roman"/>
          <w:sz w:val="28"/>
          <w:szCs w:val="28"/>
          <w:lang w:val="kk-KZ" w:eastAsia="ru-RU"/>
        </w:rPr>
      </w:pPr>
      <w:r w:rsidRPr="008F3152">
        <w:rPr>
          <w:rFonts w:ascii="Times New Roman" w:eastAsia="Times New Roman" w:hAnsi="Times New Roman" w:cs="Times New Roman"/>
          <w:b/>
          <w:bCs/>
          <w:sz w:val="28"/>
          <w:szCs w:val="28"/>
          <w:lang w:val="kk-KZ" w:eastAsia="ru-RU"/>
        </w:rPr>
        <w:t>Шартсыз ақшалай көмек келесі тұлғаларға көрсетіледі: </w:t>
      </w:r>
    </w:p>
    <w:p w14:paraId="11F2F8C7" w14:textId="77777777" w:rsidR="002E7BE3" w:rsidRPr="002E7BE3" w:rsidRDefault="002E7BE3" w:rsidP="00343667">
      <w:pPr>
        <w:spacing w:after="0" w:line="288" w:lineRule="auto"/>
        <w:ind w:firstLine="709"/>
        <w:jc w:val="both"/>
        <w:rPr>
          <w:rFonts w:ascii="Times New Roman" w:eastAsia="Times New Roman" w:hAnsi="Times New Roman" w:cs="Times New Roman"/>
          <w:sz w:val="28"/>
          <w:szCs w:val="28"/>
          <w:lang w:val="kk-KZ" w:eastAsia="ru-RU"/>
        </w:rPr>
      </w:pPr>
      <w:r w:rsidRPr="002E7BE3">
        <w:rPr>
          <w:rFonts w:ascii="Times New Roman" w:eastAsia="Times New Roman" w:hAnsi="Times New Roman" w:cs="Times New Roman"/>
          <w:sz w:val="28"/>
          <w:szCs w:val="28"/>
          <w:lang w:val="kk-KZ" w:eastAsia="ru-RU"/>
        </w:rPr>
        <w:t>1) Жұмыспен қамтуға жәрдемдесу шараларына қатысуға мүмкіндігі шектеулі жалғызілікті немесе жалғыз тұратын аз қамтылған адамдарға:</w:t>
      </w:r>
    </w:p>
    <w:p w14:paraId="313EAAF5" w14:textId="77777777" w:rsidR="002E7BE3" w:rsidRPr="002E7BE3" w:rsidRDefault="002E7BE3" w:rsidP="00343667">
      <w:pPr>
        <w:numPr>
          <w:ilvl w:val="0"/>
          <w:numId w:val="3"/>
        </w:numPr>
        <w:spacing w:after="0" w:line="288" w:lineRule="auto"/>
        <w:ind w:left="0" w:firstLine="709"/>
        <w:jc w:val="both"/>
        <w:rPr>
          <w:rFonts w:ascii="Times New Roman" w:eastAsia="Times New Roman" w:hAnsi="Times New Roman" w:cs="Times New Roman"/>
          <w:sz w:val="28"/>
          <w:szCs w:val="28"/>
          <w:lang w:eastAsia="ru-RU"/>
        </w:rPr>
      </w:pPr>
      <w:r w:rsidRPr="002E7BE3">
        <w:rPr>
          <w:rFonts w:ascii="Times New Roman" w:eastAsia="Times New Roman" w:hAnsi="Times New Roman" w:cs="Times New Roman"/>
          <w:sz w:val="28"/>
          <w:szCs w:val="28"/>
          <w:lang w:eastAsia="ru-RU"/>
        </w:rPr>
        <w:t>зейнеткерлік жасқа толуына;</w:t>
      </w:r>
    </w:p>
    <w:p w14:paraId="4C31497A" w14:textId="77777777" w:rsidR="002E7BE3" w:rsidRPr="002E7BE3" w:rsidRDefault="002E7BE3" w:rsidP="00343667">
      <w:pPr>
        <w:numPr>
          <w:ilvl w:val="0"/>
          <w:numId w:val="3"/>
        </w:numPr>
        <w:spacing w:after="0" w:line="288" w:lineRule="auto"/>
        <w:ind w:left="0" w:firstLine="709"/>
        <w:jc w:val="both"/>
        <w:rPr>
          <w:rFonts w:ascii="Times New Roman" w:eastAsia="Times New Roman" w:hAnsi="Times New Roman" w:cs="Times New Roman"/>
          <w:sz w:val="28"/>
          <w:szCs w:val="28"/>
          <w:lang w:eastAsia="ru-RU"/>
        </w:rPr>
      </w:pPr>
      <w:r w:rsidRPr="002E7BE3">
        <w:rPr>
          <w:rFonts w:ascii="Times New Roman" w:eastAsia="Times New Roman" w:hAnsi="Times New Roman" w:cs="Times New Roman"/>
          <w:sz w:val="28"/>
          <w:szCs w:val="28"/>
          <w:lang w:eastAsia="ru-RU"/>
        </w:rPr>
        <w:t>бірінші немесе екінші топтағы мүгедектігіне;</w:t>
      </w:r>
    </w:p>
    <w:p w14:paraId="19DCAA4F" w14:textId="77777777" w:rsidR="002E7BE3" w:rsidRPr="002E7BE3" w:rsidRDefault="002E7BE3" w:rsidP="00343667">
      <w:pPr>
        <w:numPr>
          <w:ilvl w:val="0"/>
          <w:numId w:val="3"/>
        </w:numPr>
        <w:spacing w:after="0" w:line="288" w:lineRule="auto"/>
        <w:ind w:left="0" w:firstLine="709"/>
        <w:jc w:val="both"/>
        <w:rPr>
          <w:rFonts w:ascii="Times New Roman" w:eastAsia="Times New Roman" w:hAnsi="Times New Roman" w:cs="Times New Roman"/>
          <w:sz w:val="28"/>
          <w:szCs w:val="28"/>
          <w:lang w:eastAsia="ru-RU"/>
        </w:rPr>
      </w:pPr>
      <w:r w:rsidRPr="002E7BE3">
        <w:rPr>
          <w:rFonts w:ascii="Times New Roman" w:eastAsia="Times New Roman" w:hAnsi="Times New Roman" w:cs="Times New Roman"/>
          <w:sz w:val="28"/>
          <w:szCs w:val="28"/>
          <w:lang w:eastAsia="ru-RU"/>
        </w:rPr>
        <w:t>екі айдан астам еңбекке уақытша жарамсыздық мерзімі белгіленуі мүмкін ауруының болуына байланысты.</w:t>
      </w:r>
    </w:p>
    <w:p w14:paraId="417E5C23" w14:textId="77777777" w:rsidR="002E7BE3" w:rsidRPr="002E7BE3" w:rsidRDefault="002E7BE3" w:rsidP="00343667">
      <w:pPr>
        <w:spacing w:after="0" w:line="288" w:lineRule="auto"/>
        <w:ind w:firstLine="709"/>
        <w:jc w:val="both"/>
        <w:rPr>
          <w:rFonts w:ascii="Times New Roman" w:eastAsia="Times New Roman" w:hAnsi="Times New Roman" w:cs="Times New Roman"/>
          <w:sz w:val="28"/>
          <w:szCs w:val="28"/>
          <w:lang w:eastAsia="ru-RU"/>
        </w:rPr>
      </w:pPr>
      <w:r w:rsidRPr="002E7BE3">
        <w:rPr>
          <w:rFonts w:ascii="Times New Roman" w:eastAsia="Times New Roman" w:hAnsi="Times New Roman" w:cs="Times New Roman"/>
          <w:sz w:val="28"/>
          <w:szCs w:val="28"/>
          <w:lang w:eastAsia="ru-RU"/>
        </w:rPr>
        <w:t>2) Құрамында еңбекке қабілетті адамдары жоқ немесе жалғыз еңбекке қабілетті мүшесі: </w:t>
      </w:r>
    </w:p>
    <w:p w14:paraId="27A1707A" w14:textId="77777777" w:rsidR="002E7BE3" w:rsidRPr="002E7BE3" w:rsidRDefault="002E7BE3" w:rsidP="00343667">
      <w:pPr>
        <w:numPr>
          <w:ilvl w:val="0"/>
          <w:numId w:val="4"/>
        </w:numPr>
        <w:spacing w:after="0" w:line="288" w:lineRule="auto"/>
        <w:ind w:left="0" w:firstLine="709"/>
        <w:jc w:val="both"/>
        <w:rPr>
          <w:rFonts w:ascii="Times New Roman" w:eastAsia="Times New Roman" w:hAnsi="Times New Roman" w:cs="Times New Roman"/>
          <w:sz w:val="28"/>
          <w:szCs w:val="28"/>
          <w:lang w:eastAsia="ru-RU"/>
        </w:rPr>
      </w:pPr>
      <w:r w:rsidRPr="002E7BE3">
        <w:rPr>
          <w:rFonts w:ascii="Times New Roman" w:eastAsia="Times New Roman" w:hAnsi="Times New Roman" w:cs="Times New Roman"/>
          <w:sz w:val="28"/>
          <w:szCs w:val="28"/>
          <w:lang w:eastAsia="ru-RU"/>
        </w:rPr>
        <w:t>үш жасқа дейінгі балаға;</w:t>
      </w:r>
    </w:p>
    <w:p w14:paraId="7764AFEA" w14:textId="77777777" w:rsidR="002E7BE3" w:rsidRPr="002E7BE3" w:rsidRDefault="002E7BE3" w:rsidP="00343667">
      <w:pPr>
        <w:numPr>
          <w:ilvl w:val="0"/>
          <w:numId w:val="4"/>
        </w:numPr>
        <w:spacing w:after="0" w:line="288" w:lineRule="auto"/>
        <w:ind w:left="0" w:firstLine="709"/>
        <w:jc w:val="both"/>
        <w:rPr>
          <w:rFonts w:ascii="Times New Roman" w:eastAsia="Times New Roman" w:hAnsi="Times New Roman" w:cs="Times New Roman"/>
          <w:sz w:val="28"/>
          <w:szCs w:val="28"/>
          <w:lang w:eastAsia="ru-RU"/>
        </w:rPr>
      </w:pPr>
      <w:r w:rsidRPr="002E7BE3">
        <w:rPr>
          <w:rFonts w:ascii="Times New Roman" w:eastAsia="Times New Roman" w:hAnsi="Times New Roman" w:cs="Times New Roman"/>
          <w:sz w:val="28"/>
          <w:szCs w:val="28"/>
          <w:lang w:eastAsia="ru-RU"/>
        </w:rPr>
        <w:t>мүгедектігі бар балаға;</w:t>
      </w:r>
    </w:p>
    <w:p w14:paraId="6CBD9BAA" w14:textId="77777777" w:rsidR="002E7BE3" w:rsidRPr="002E7BE3" w:rsidRDefault="002E7BE3" w:rsidP="00343667">
      <w:pPr>
        <w:numPr>
          <w:ilvl w:val="0"/>
          <w:numId w:val="4"/>
        </w:numPr>
        <w:spacing w:after="0" w:line="288" w:lineRule="auto"/>
        <w:ind w:left="0" w:firstLine="709"/>
        <w:jc w:val="both"/>
        <w:rPr>
          <w:rFonts w:ascii="Times New Roman" w:eastAsia="Times New Roman" w:hAnsi="Times New Roman" w:cs="Times New Roman"/>
          <w:sz w:val="28"/>
          <w:szCs w:val="28"/>
          <w:lang w:eastAsia="ru-RU"/>
        </w:rPr>
      </w:pPr>
      <w:r w:rsidRPr="002E7BE3">
        <w:rPr>
          <w:rFonts w:ascii="Times New Roman" w:eastAsia="Times New Roman" w:hAnsi="Times New Roman" w:cs="Times New Roman"/>
          <w:sz w:val="28"/>
          <w:szCs w:val="28"/>
          <w:lang w:eastAsia="ru-RU"/>
        </w:rPr>
        <w:lastRenderedPageBreak/>
        <w:t>бірінші немесе екінші топтағы мүгедектігі бар адамға;</w:t>
      </w:r>
    </w:p>
    <w:p w14:paraId="4109CC1B" w14:textId="77777777" w:rsidR="002E7BE3" w:rsidRPr="002E7BE3" w:rsidRDefault="002E7BE3" w:rsidP="00343667">
      <w:pPr>
        <w:numPr>
          <w:ilvl w:val="0"/>
          <w:numId w:val="4"/>
        </w:numPr>
        <w:spacing w:after="0" w:line="288" w:lineRule="auto"/>
        <w:ind w:left="0" w:firstLine="709"/>
        <w:jc w:val="both"/>
        <w:rPr>
          <w:rFonts w:ascii="Times New Roman" w:eastAsia="Times New Roman" w:hAnsi="Times New Roman" w:cs="Times New Roman"/>
          <w:sz w:val="28"/>
          <w:szCs w:val="28"/>
          <w:lang w:eastAsia="ru-RU"/>
        </w:rPr>
      </w:pPr>
      <w:r w:rsidRPr="002E7BE3">
        <w:rPr>
          <w:rFonts w:ascii="Times New Roman" w:eastAsia="Times New Roman" w:hAnsi="Times New Roman" w:cs="Times New Roman"/>
          <w:sz w:val="28"/>
          <w:szCs w:val="28"/>
          <w:lang w:eastAsia="ru-RU"/>
        </w:rPr>
        <w:t>бөгде адамның күтіміне және көмегіне мұқтаж қартқа күтімді жүзеге асыратын табысы аз отбасыларға көрсетіледі.</w:t>
      </w:r>
    </w:p>
    <w:p w14:paraId="2FE811AF" w14:textId="77777777" w:rsidR="002E7BE3" w:rsidRPr="002E7BE3" w:rsidRDefault="002E7BE3" w:rsidP="00343667">
      <w:pPr>
        <w:spacing w:after="0" w:line="288" w:lineRule="auto"/>
        <w:ind w:firstLine="709"/>
        <w:jc w:val="both"/>
        <w:rPr>
          <w:rFonts w:ascii="Times New Roman" w:eastAsia="Times New Roman" w:hAnsi="Times New Roman" w:cs="Times New Roman"/>
          <w:sz w:val="28"/>
          <w:szCs w:val="28"/>
          <w:lang w:eastAsia="ru-RU"/>
        </w:rPr>
      </w:pPr>
      <w:r w:rsidRPr="002E7BE3">
        <w:rPr>
          <w:rFonts w:ascii="Times New Roman" w:eastAsia="Times New Roman" w:hAnsi="Times New Roman" w:cs="Times New Roman"/>
          <w:sz w:val="28"/>
          <w:szCs w:val="28"/>
          <w:lang w:eastAsia="ru-RU"/>
        </w:rPr>
        <w:t>Шартсыз ақшалай көмек өтініш берілген айдан бастап ағымдағы тоқсанға тағайындалады және ай сайын төленеді.</w:t>
      </w:r>
    </w:p>
    <w:p w14:paraId="74FB334C" w14:textId="77777777" w:rsidR="002E7BE3" w:rsidRPr="002E7BE3" w:rsidRDefault="002E7BE3" w:rsidP="00343667">
      <w:pPr>
        <w:spacing w:after="0" w:line="288" w:lineRule="auto"/>
        <w:ind w:firstLine="709"/>
        <w:jc w:val="both"/>
        <w:rPr>
          <w:rFonts w:ascii="Times New Roman" w:eastAsia="Times New Roman" w:hAnsi="Times New Roman" w:cs="Times New Roman"/>
          <w:sz w:val="28"/>
          <w:szCs w:val="28"/>
          <w:lang w:eastAsia="ru-RU"/>
        </w:rPr>
      </w:pPr>
      <w:r w:rsidRPr="008F3152">
        <w:rPr>
          <w:rFonts w:ascii="Times New Roman" w:eastAsia="Times New Roman" w:hAnsi="Times New Roman" w:cs="Times New Roman"/>
          <w:b/>
          <w:bCs/>
          <w:sz w:val="28"/>
          <w:szCs w:val="28"/>
          <w:lang w:eastAsia="ru-RU"/>
        </w:rPr>
        <w:t>Шартты ақшалай көмек</w:t>
      </w:r>
      <w:r w:rsidRPr="002E7BE3">
        <w:rPr>
          <w:rFonts w:ascii="Times New Roman" w:eastAsia="Times New Roman" w:hAnsi="Times New Roman" w:cs="Times New Roman"/>
          <w:sz w:val="28"/>
          <w:szCs w:val="28"/>
          <w:lang w:eastAsia="ru-RU"/>
        </w:rPr>
        <w:t> жалғызілікті не жалғыз тұратын еңбекке қабілетті табысы аз адамдарға, сондай-ақ құрамында еңбекке қабілетті мүшесі бар табысы аз отбасыларға, оның ішінде бірыңғай жиынтық төлем төлеушілер болып табылатын жеке тұлғаларға, ол (олар) жұмыспен қамтуға жәрдемдесу және (немесе) қажет болған кезде әлеуметтік бейімдеу шараларына қатысқан жағдайда, ай сайынғы немесе біржолғы ақшалай төлемдер нысанында көрсетіледі.</w:t>
      </w:r>
    </w:p>
    <w:p w14:paraId="63EBEACF" w14:textId="77777777" w:rsidR="00F0798C" w:rsidRPr="008F3152" w:rsidRDefault="002E7BE3" w:rsidP="00343667">
      <w:pPr>
        <w:spacing w:after="0" w:line="288" w:lineRule="auto"/>
        <w:ind w:firstLine="709"/>
        <w:jc w:val="both"/>
        <w:rPr>
          <w:rFonts w:ascii="Times New Roman" w:eastAsia="Times New Roman" w:hAnsi="Times New Roman" w:cs="Times New Roman"/>
          <w:sz w:val="28"/>
          <w:szCs w:val="28"/>
          <w:lang w:val="kk-KZ" w:eastAsia="ru-RU"/>
        </w:rPr>
      </w:pPr>
      <w:r w:rsidRPr="002E7BE3">
        <w:rPr>
          <w:rFonts w:ascii="Times New Roman" w:eastAsia="Times New Roman" w:hAnsi="Times New Roman" w:cs="Times New Roman"/>
          <w:sz w:val="28"/>
          <w:szCs w:val="28"/>
          <w:lang w:eastAsia="ru-RU"/>
        </w:rPr>
        <w:t>Еңбекке қабілетті мүше үшін белгілі бір жеңілдіктер бар: оған жұмыс табуға, білім алуға немесе өз ісін ашуға көмектеседі.</w:t>
      </w:r>
      <w:r w:rsidR="00F0798C" w:rsidRPr="008F3152">
        <w:rPr>
          <w:rFonts w:ascii="Times New Roman" w:eastAsia="Times New Roman" w:hAnsi="Times New Roman" w:cs="Times New Roman"/>
          <w:sz w:val="28"/>
          <w:szCs w:val="28"/>
          <w:lang w:val="kk-KZ" w:eastAsia="ru-RU"/>
        </w:rPr>
        <w:t xml:space="preserve"> </w:t>
      </w:r>
    </w:p>
    <w:p w14:paraId="6C9BFF4F" w14:textId="77777777" w:rsidR="00F0798C" w:rsidRPr="008F3152" w:rsidRDefault="00F0798C" w:rsidP="00343667">
      <w:pPr>
        <w:spacing w:after="0" w:line="288" w:lineRule="auto"/>
        <w:ind w:firstLine="709"/>
        <w:jc w:val="both"/>
        <w:rPr>
          <w:rFonts w:ascii="Times New Roman" w:eastAsia="Times New Roman" w:hAnsi="Times New Roman" w:cs="Times New Roman"/>
          <w:sz w:val="28"/>
          <w:szCs w:val="28"/>
          <w:lang w:val="kk-KZ" w:eastAsia="ru-RU"/>
        </w:rPr>
      </w:pPr>
      <w:r w:rsidRPr="003A2CF8">
        <w:rPr>
          <w:rFonts w:ascii="Times New Roman" w:eastAsia="Times New Roman" w:hAnsi="Times New Roman" w:cs="Times New Roman"/>
          <w:sz w:val="28"/>
          <w:szCs w:val="28"/>
          <w:lang w:val="kk-KZ" w:eastAsia="ru-RU"/>
        </w:rPr>
        <w:t>Шартты ақшалай көмек өтініш берген айдан бастап тағайындалады және </w:t>
      </w:r>
      <w:r w:rsidRPr="008F3152">
        <w:rPr>
          <w:rFonts w:ascii="Times New Roman" w:eastAsia="Times New Roman" w:hAnsi="Times New Roman" w:cs="Times New Roman"/>
          <w:b/>
          <w:bCs/>
          <w:sz w:val="28"/>
          <w:szCs w:val="28"/>
          <w:lang w:val="kk-KZ" w:eastAsia="ru-RU"/>
        </w:rPr>
        <w:t>ай сайын</w:t>
      </w:r>
      <w:r w:rsidRPr="003A2CF8">
        <w:rPr>
          <w:rFonts w:ascii="Times New Roman" w:eastAsia="Times New Roman" w:hAnsi="Times New Roman" w:cs="Times New Roman"/>
          <w:sz w:val="28"/>
          <w:szCs w:val="28"/>
          <w:lang w:val="kk-KZ" w:eastAsia="ru-RU"/>
        </w:rPr>
        <w:t> немесе әлеуметтік келісім</w:t>
      </w:r>
      <w:r w:rsidR="00343667">
        <w:rPr>
          <w:rFonts w:ascii="Times New Roman" w:eastAsia="Times New Roman" w:hAnsi="Times New Roman" w:cs="Times New Roman"/>
          <w:sz w:val="28"/>
          <w:szCs w:val="28"/>
          <w:lang w:val="kk-KZ" w:eastAsia="ru-RU"/>
        </w:rPr>
        <w:t xml:space="preserve"> </w:t>
      </w:r>
      <w:r w:rsidRPr="003A2CF8">
        <w:rPr>
          <w:rFonts w:ascii="Times New Roman" w:eastAsia="Times New Roman" w:hAnsi="Times New Roman" w:cs="Times New Roman"/>
          <w:sz w:val="28"/>
          <w:szCs w:val="28"/>
          <w:lang w:val="kk-KZ" w:eastAsia="ru-RU"/>
        </w:rPr>
        <w:t>-</w:t>
      </w:r>
      <w:r w:rsidR="00343667">
        <w:rPr>
          <w:rFonts w:ascii="Times New Roman" w:eastAsia="Times New Roman" w:hAnsi="Times New Roman" w:cs="Times New Roman"/>
          <w:sz w:val="28"/>
          <w:szCs w:val="28"/>
          <w:lang w:val="kk-KZ" w:eastAsia="ru-RU"/>
        </w:rPr>
        <w:t xml:space="preserve"> </w:t>
      </w:r>
      <w:r w:rsidRPr="003A2CF8">
        <w:rPr>
          <w:rFonts w:ascii="Times New Roman" w:eastAsia="Times New Roman" w:hAnsi="Times New Roman" w:cs="Times New Roman"/>
          <w:sz w:val="28"/>
          <w:szCs w:val="28"/>
          <w:lang w:val="kk-KZ" w:eastAsia="ru-RU"/>
        </w:rPr>
        <w:t>шарттың қолданылу</w:t>
      </w:r>
      <w:r w:rsidR="00343667">
        <w:rPr>
          <w:rFonts w:ascii="Times New Roman" w:eastAsia="Times New Roman" w:hAnsi="Times New Roman" w:cs="Times New Roman"/>
          <w:sz w:val="28"/>
          <w:szCs w:val="28"/>
          <w:lang w:val="kk-KZ" w:eastAsia="ru-RU"/>
        </w:rPr>
        <w:t xml:space="preserve"> </w:t>
      </w:r>
      <w:r w:rsidRPr="003A2CF8">
        <w:rPr>
          <w:rFonts w:ascii="Times New Roman" w:eastAsia="Times New Roman" w:hAnsi="Times New Roman" w:cs="Times New Roman"/>
          <w:sz w:val="28"/>
          <w:szCs w:val="28"/>
          <w:lang w:val="kk-KZ" w:eastAsia="ru-RU"/>
        </w:rPr>
        <w:t>кезеңіне </w:t>
      </w:r>
      <w:r w:rsidRPr="008F3152">
        <w:rPr>
          <w:rFonts w:ascii="Times New Roman" w:eastAsia="Times New Roman" w:hAnsi="Times New Roman" w:cs="Times New Roman"/>
          <w:b/>
          <w:bCs/>
          <w:sz w:val="28"/>
          <w:szCs w:val="28"/>
          <w:lang w:val="kk-KZ" w:eastAsia="ru-RU"/>
        </w:rPr>
        <w:t>бірыңғай </w:t>
      </w:r>
      <w:r w:rsidRPr="003A2CF8">
        <w:rPr>
          <w:rFonts w:ascii="Times New Roman" w:eastAsia="Times New Roman" w:hAnsi="Times New Roman" w:cs="Times New Roman"/>
          <w:sz w:val="28"/>
          <w:szCs w:val="28"/>
          <w:lang w:val="kk-KZ" w:eastAsia="ru-RU"/>
        </w:rPr>
        <w:t>түрде төленеді.</w:t>
      </w:r>
    </w:p>
    <w:p w14:paraId="379E5A0F" w14:textId="33516C75" w:rsidR="001B4C23" w:rsidRPr="008F3152" w:rsidRDefault="00D31EF8" w:rsidP="00343667">
      <w:pPr>
        <w:spacing w:after="0" w:line="288" w:lineRule="auto"/>
        <w:ind w:firstLine="709"/>
        <w:jc w:val="both"/>
        <w:rPr>
          <w:rFonts w:ascii="Times New Roman" w:eastAsia="Times New Roman" w:hAnsi="Times New Roman" w:cs="Times New Roman"/>
          <w:sz w:val="28"/>
          <w:szCs w:val="28"/>
          <w:lang w:val="kk-KZ" w:eastAsia="ru-RU"/>
        </w:rPr>
      </w:pPr>
      <w:r w:rsidRPr="008F3152">
        <w:rPr>
          <w:rFonts w:ascii="Times New Roman" w:eastAsia="Times New Roman" w:hAnsi="Times New Roman" w:cs="Times New Roman"/>
          <w:sz w:val="28"/>
          <w:szCs w:val="28"/>
          <w:lang w:val="kk-KZ" w:eastAsia="ru-RU"/>
        </w:rPr>
        <w:t>АӘК бойынша тағайындалған сомаға ай сайынғы негізде бір жастан алты жасқа дейінгі әрбір балаға қоса алғанда 1,5 айлық есептік көрсеткіш мөлшерінде қосымша төлем төленеді. Оның мөлшері 202</w:t>
      </w:r>
      <w:r w:rsidR="007979C5">
        <w:rPr>
          <w:rFonts w:ascii="Times New Roman" w:eastAsia="Times New Roman" w:hAnsi="Times New Roman" w:cs="Times New Roman"/>
          <w:sz w:val="28"/>
          <w:szCs w:val="28"/>
          <w:lang w:val="kk-KZ" w:eastAsia="ru-RU"/>
        </w:rPr>
        <w:t>6</w:t>
      </w:r>
      <w:r w:rsidRPr="008F3152">
        <w:rPr>
          <w:rFonts w:ascii="Times New Roman" w:eastAsia="Times New Roman" w:hAnsi="Times New Roman" w:cs="Times New Roman"/>
          <w:sz w:val="28"/>
          <w:szCs w:val="28"/>
          <w:lang w:val="kk-KZ" w:eastAsia="ru-RU"/>
        </w:rPr>
        <w:t xml:space="preserve"> жылы – </w:t>
      </w:r>
      <w:r w:rsidR="007979C5">
        <w:rPr>
          <w:rFonts w:ascii="Times New Roman" w:eastAsia="Times New Roman" w:hAnsi="Times New Roman" w:cs="Times New Roman"/>
          <w:sz w:val="28"/>
          <w:szCs w:val="28"/>
          <w:lang w:val="kk-KZ" w:eastAsia="ru-RU"/>
        </w:rPr>
        <w:t>4 325</w:t>
      </w:r>
      <w:r w:rsidRPr="008F3152">
        <w:rPr>
          <w:rFonts w:ascii="Times New Roman" w:eastAsia="Times New Roman" w:hAnsi="Times New Roman" w:cs="Times New Roman"/>
          <w:sz w:val="28"/>
          <w:szCs w:val="28"/>
          <w:lang w:val="kk-KZ" w:eastAsia="ru-RU"/>
        </w:rPr>
        <w:t xml:space="preserve"> теңгені (</w:t>
      </w:r>
      <w:r w:rsidR="007979C5">
        <w:rPr>
          <w:rFonts w:ascii="Times New Roman" w:eastAsia="Times New Roman" w:hAnsi="Times New Roman" w:cs="Times New Roman"/>
          <w:sz w:val="28"/>
          <w:szCs w:val="28"/>
          <w:lang w:val="kk-KZ" w:eastAsia="ru-RU"/>
        </w:rPr>
        <w:t>4 325</w:t>
      </w:r>
      <w:r w:rsidRPr="008F3152">
        <w:rPr>
          <w:rFonts w:ascii="Times New Roman" w:eastAsia="Times New Roman" w:hAnsi="Times New Roman" w:cs="Times New Roman"/>
          <w:sz w:val="28"/>
          <w:szCs w:val="28"/>
          <w:lang w:val="kk-KZ" w:eastAsia="ru-RU"/>
        </w:rPr>
        <w:t xml:space="preserve"> * 1,5 АЕК) құрайды.</w:t>
      </w:r>
    </w:p>
    <w:p w14:paraId="50F1BBB4" w14:textId="77777777" w:rsidR="001A225D" w:rsidRPr="008F3152" w:rsidRDefault="001A225D" w:rsidP="003436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uto"/>
        <w:ind w:firstLine="709"/>
        <w:jc w:val="both"/>
        <w:rPr>
          <w:rFonts w:ascii="Times New Roman" w:eastAsia="Times New Roman" w:hAnsi="Times New Roman" w:cs="Times New Roman"/>
          <w:sz w:val="28"/>
          <w:szCs w:val="28"/>
          <w:lang w:val="kk-KZ" w:eastAsia="ru-RU"/>
        </w:rPr>
      </w:pPr>
      <w:r w:rsidRPr="008F3152">
        <w:rPr>
          <w:rFonts w:ascii="Times New Roman" w:eastAsia="Times New Roman" w:hAnsi="Times New Roman" w:cs="Times New Roman"/>
          <w:sz w:val="28"/>
          <w:szCs w:val="28"/>
          <w:lang w:val="kk-KZ" w:eastAsia="ru-RU"/>
        </w:rPr>
        <w:t xml:space="preserve">АӘК тағайындау үшін аз қамтылған отбасылар (азаматтар) жеке басын анықтау үшін өтініш пен жеке куәлікті ұсына отырып, тұрғылықты жері бойынша Мансап орталығына немесе ауылдық жерде – кент, қала, ауылдық округ әкіміне жүгінуі қажет. </w:t>
      </w:r>
    </w:p>
    <w:p w14:paraId="64BAC274" w14:textId="77777777" w:rsidR="001A225D" w:rsidRPr="001A225D" w:rsidRDefault="001A225D" w:rsidP="003436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uto"/>
        <w:ind w:firstLine="709"/>
        <w:jc w:val="both"/>
        <w:rPr>
          <w:rFonts w:ascii="Times New Roman" w:eastAsia="Times New Roman" w:hAnsi="Times New Roman" w:cs="Times New Roman"/>
          <w:sz w:val="28"/>
          <w:szCs w:val="28"/>
          <w:lang w:val="kk-KZ" w:eastAsia="ru-RU"/>
        </w:rPr>
      </w:pPr>
      <w:r w:rsidRPr="008F3152">
        <w:rPr>
          <w:rFonts w:ascii="Times New Roman" w:eastAsia="Times New Roman" w:hAnsi="Times New Roman" w:cs="Times New Roman"/>
          <w:sz w:val="28"/>
          <w:szCs w:val="28"/>
          <w:lang w:val="kk-KZ" w:eastAsia="ru-RU"/>
        </w:rPr>
        <w:t>Сондай-ақ электрондық үкімет порталы (www.egov.kz) арқылы электрондық қолтаңбаны (электрондық цифрлық қолтаңба) немесе SMS парольді пайдалана отырып (қызмет – АӘК тағайындау).</w:t>
      </w:r>
    </w:p>
    <w:p w14:paraId="6BC2C2B7" w14:textId="77777777" w:rsidR="003A2CF8" w:rsidRPr="003A2CF8" w:rsidRDefault="003A2CF8" w:rsidP="00343667">
      <w:pPr>
        <w:spacing w:after="0" w:line="288" w:lineRule="auto"/>
        <w:ind w:firstLine="709"/>
        <w:jc w:val="both"/>
        <w:rPr>
          <w:rFonts w:ascii="Times New Roman" w:eastAsia="Times New Roman" w:hAnsi="Times New Roman" w:cs="Times New Roman"/>
          <w:sz w:val="28"/>
          <w:szCs w:val="28"/>
          <w:lang w:val="kk-KZ" w:eastAsia="ru-RU"/>
        </w:rPr>
      </w:pPr>
      <w:r w:rsidRPr="003A2CF8">
        <w:rPr>
          <w:rFonts w:ascii="Times New Roman" w:eastAsia="Times New Roman" w:hAnsi="Times New Roman" w:cs="Times New Roman"/>
          <w:sz w:val="28"/>
          <w:szCs w:val="28"/>
          <w:lang w:val="kk-KZ" w:eastAsia="ru-RU"/>
        </w:rPr>
        <w:t>Көмек көрсетуге құжаттарды қабылдау кезінде әңгімелесу өткізіледі, оның барысында мемлекеттік қызмет көрсету негіздері айқындалады:</w:t>
      </w:r>
    </w:p>
    <w:p w14:paraId="29B4D9DF" w14:textId="77777777" w:rsidR="003A2CF8" w:rsidRPr="003D4226" w:rsidRDefault="003A2CF8" w:rsidP="00343667">
      <w:pPr>
        <w:spacing w:after="0" w:line="288" w:lineRule="auto"/>
        <w:ind w:firstLine="709"/>
        <w:jc w:val="both"/>
        <w:rPr>
          <w:rFonts w:ascii="Times New Roman" w:eastAsia="Times New Roman" w:hAnsi="Times New Roman" w:cs="Times New Roman"/>
          <w:sz w:val="28"/>
          <w:szCs w:val="28"/>
          <w:lang w:val="kk-KZ" w:eastAsia="ru-RU"/>
        </w:rPr>
      </w:pPr>
      <w:r w:rsidRPr="003D4226">
        <w:rPr>
          <w:rFonts w:ascii="Times New Roman" w:eastAsia="Times New Roman" w:hAnsi="Times New Roman" w:cs="Times New Roman"/>
          <w:sz w:val="28"/>
          <w:szCs w:val="28"/>
          <w:lang w:val="kk-KZ" w:eastAsia="ru-RU"/>
        </w:rPr>
        <w:t>- шартсыз немесе шартты ақшалай көмек алу үшін;</w:t>
      </w:r>
    </w:p>
    <w:p w14:paraId="1A170F5D" w14:textId="77777777" w:rsidR="003A2CF8" w:rsidRPr="003D4226" w:rsidRDefault="003A2CF8" w:rsidP="00343667">
      <w:pPr>
        <w:spacing w:after="0" w:line="288" w:lineRule="auto"/>
        <w:ind w:firstLine="709"/>
        <w:jc w:val="both"/>
        <w:rPr>
          <w:rFonts w:ascii="Times New Roman" w:eastAsia="Times New Roman" w:hAnsi="Times New Roman" w:cs="Times New Roman"/>
          <w:sz w:val="28"/>
          <w:szCs w:val="28"/>
          <w:lang w:val="kk-KZ" w:eastAsia="ru-RU"/>
        </w:rPr>
      </w:pPr>
      <w:r w:rsidRPr="003D4226">
        <w:rPr>
          <w:rFonts w:ascii="Times New Roman" w:eastAsia="Times New Roman" w:hAnsi="Times New Roman" w:cs="Times New Roman"/>
          <w:sz w:val="28"/>
          <w:szCs w:val="28"/>
          <w:lang w:val="kk-KZ" w:eastAsia="ru-RU"/>
        </w:rPr>
        <w:t>- жұмыспен қамтуға жәрдемдесу шараларының қажеттілігі;</w:t>
      </w:r>
    </w:p>
    <w:p w14:paraId="01B523FA" w14:textId="77777777" w:rsidR="003A2CF8" w:rsidRPr="003D4226" w:rsidRDefault="003A2CF8" w:rsidP="00343667">
      <w:pPr>
        <w:spacing w:after="0" w:line="288" w:lineRule="auto"/>
        <w:ind w:firstLine="709"/>
        <w:jc w:val="both"/>
        <w:rPr>
          <w:rFonts w:ascii="Times New Roman" w:eastAsia="Times New Roman" w:hAnsi="Times New Roman" w:cs="Times New Roman"/>
          <w:sz w:val="28"/>
          <w:szCs w:val="28"/>
          <w:lang w:val="kk-KZ" w:eastAsia="ru-RU"/>
        </w:rPr>
      </w:pPr>
      <w:r w:rsidRPr="003D4226">
        <w:rPr>
          <w:rFonts w:ascii="Times New Roman" w:eastAsia="Times New Roman" w:hAnsi="Times New Roman" w:cs="Times New Roman"/>
          <w:sz w:val="28"/>
          <w:szCs w:val="28"/>
          <w:lang w:val="kk-KZ" w:eastAsia="ru-RU"/>
        </w:rPr>
        <w:t>- әлеуметтік бейімдеу шараларының қажеттілігі.</w:t>
      </w:r>
    </w:p>
    <w:p w14:paraId="1D31E259" w14:textId="77777777" w:rsidR="003A2CF8" w:rsidRPr="003D4226" w:rsidRDefault="003A2CF8" w:rsidP="00343667">
      <w:pPr>
        <w:spacing w:after="0" w:line="288" w:lineRule="auto"/>
        <w:ind w:firstLine="709"/>
        <w:jc w:val="both"/>
        <w:rPr>
          <w:rFonts w:ascii="Times New Roman" w:eastAsia="Times New Roman" w:hAnsi="Times New Roman" w:cs="Times New Roman"/>
          <w:sz w:val="28"/>
          <w:szCs w:val="28"/>
          <w:lang w:val="kk-KZ" w:eastAsia="ru-RU"/>
        </w:rPr>
      </w:pPr>
      <w:r w:rsidRPr="003D4226">
        <w:rPr>
          <w:rFonts w:ascii="Times New Roman" w:eastAsia="Times New Roman" w:hAnsi="Times New Roman" w:cs="Times New Roman"/>
          <w:sz w:val="28"/>
          <w:szCs w:val="28"/>
          <w:lang w:val="kk-KZ" w:eastAsia="ru-RU"/>
        </w:rPr>
        <w:t>АӘК отбасының әрбір мүшесіне </w:t>
      </w:r>
      <w:r w:rsidRPr="003D4226">
        <w:rPr>
          <w:rFonts w:ascii="Times New Roman" w:eastAsia="Times New Roman" w:hAnsi="Times New Roman" w:cs="Times New Roman"/>
          <w:b/>
          <w:bCs/>
          <w:sz w:val="28"/>
          <w:szCs w:val="28"/>
          <w:lang w:val="kk-KZ" w:eastAsia="ru-RU"/>
        </w:rPr>
        <w:t>кедейлік шегінен аспайтын</w:t>
      </w:r>
      <w:r w:rsidRPr="003D4226">
        <w:rPr>
          <w:rFonts w:ascii="Times New Roman" w:eastAsia="Times New Roman" w:hAnsi="Times New Roman" w:cs="Times New Roman"/>
          <w:sz w:val="28"/>
          <w:szCs w:val="28"/>
          <w:lang w:val="kk-KZ" w:eastAsia="ru-RU"/>
        </w:rPr>
        <w:t> жан басына шаққандағы орташа табысы бар азаматтарға тағайындалады.</w:t>
      </w:r>
    </w:p>
    <w:p w14:paraId="1DC5307A" w14:textId="19D6593E" w:rsidR="003A2CF8" w:rsidRPr="003D4226" w:rsidRDefault="003A2CF8" w:rsidP="00343667">
      <w:pPr>
        <w:spacing w:after="0" w:line="288" w:lineRule="auto"/>
        <w:ind w:firstLine="709"/>
        <w:jc w:val="both"/>
        <w:rPr>
          <w:rFonts w:ascii="Times New Roman" w:eastAsia="Times New Roman" w:hAnsi="Times New Roman" w:cs="Times New Roman"/>
          <w:sz w:val="28"/>
          <w:szCs w:val="28"/>
          <w:lang w:val="kk-KZ" w:eastAsia="ru-RU"/>
        </w:rPr>
      </w:pPr>
      <w:r w:rsidRPr="003D4226">
        <w:rPr>
          <w:rFonts w:ascii="Times New Roman" w:eastAsia="Times New Roman" w:hAnsi="Times New Roman" w:cs="Times New Roman"/>
          <w:sz w:val="28"/>
          <w:szCs w:val="28"/>
          <w:lang w:val="kk-KZ" w:eastAsia="ru-RU"/>
        </w:rPr>
        <w:t xml:space="preserve">Бүгінгі күні кедейлік шегі </w:t>
      </w:r>
      <w:r w:rsidRPr="003D4226">
        <w:rPr>
          <w:rFonts w:ascii="Times New Roman" w:eastAsia="Times New Roman" w:hAnsi="Times New Roman" w:cs="Times New Roman"/>
          <w:b/>
          <w:bCs/>
          <w:sz w:val="28"/>
          <w:szCs w:val="28"/>
          <w:lang w:val="kk-KZ" w:eastAsia="ru-RU"/>
        </w:rPr>
        <w:t>202</w:t>
      </w:r>
      <w:r w:rsidR="00EB2C44">
        <w:rPr>
          <w:rFonts w:ascii="Times New Roman" w:eastAsia="Times New Roman" w:hAnsi="Times New Roman" w:cs="Times New Roman"/>
          <w:b/>
          <w:bCs/>
          <w:sz w:val="28"/>
          <w:szCs w:val="28"/>
          <w:lang w:val="kk-KZ" w:eastAsia="ru-RU"/>
        </w:rPr>
        <w:t>6</w:t>
      </w:r>
      <w:r w:rsidRPr="003D4226">
        <w:rPr>
          <w:rFonts w:ascii="Times New Roman" w:eastAsia="Times New Roman" w:hAnsi="Times New Roman" w:cs="Times New Roman"/>
          <w:b/>
          <w:bCs/>
          <w:sz w:val="28"/>
          <w:szCs w:val="28"/>
          <w:lang w:val="kk-KZ" w:eastAsia="ru-RU"/>
        </w:rPr>
        <w:t xml:space="preserve"> </w:t>
      </w:r>
      <w:r w:rsidRPr="003D4226">
        <w:rPr>
          <w:rFonts w:ascii="Times New Roman" w:eastAsia="Times New Roman" w:hAnsi="Times New Roman" w:cs="Times New Roman"/>
          <w:sz w:val="28"/>
          <w:szCs w:val="28"/>
          <w:lang w:val="kk-KZ" w:eastAsia="ru-RU"/>
        </w:rPr>
        <w:t xml:space="preserve">жылдың </w:t>
      </w:r>
      <w:r w:rsidR="00101F91">
        <w:rPr>
          <w:rFonts w:ascii="Times New Roman" w:eastAsia="Times New Roman" w:hAnsi="Times New Roman" w:cs="Times New Roman"/>
          <w:sz w:val="28"/>
          <w:szCs w:val="28"/>
          <w:lang w:val="kk-KZ" w:eastAsia="ru-RU"/>
        </w:rPr>
        <w:t>4</w:t>
      </w:r>
      <w:r w:rsidRPr="003D4226">
        <w:rPr>
          <w:rFonts w:ascii="Times New Roman" w:eastAsia="Times New Roman" w:hAnsi="Times New Roman" w:cs="Times New Roman"/>
          <w:sz w:val="28"/>
          <w:szCs w:val="28"/>
          <w:lang w:val="kk-KZ" w:eastAsia="ru-RU"/>
        </w:rPr>
        <w:t xml:space="preserve"> тоқсанына орта есеппен</w:t>
      </w:r>
      <w:r w:rsidR="007E02F0">
        <w:rPr>
          <w:rFonts w:ascii="Times New Roman" w:eastAsia="Times New Roman" w:hAnsi="Times New Roman" w:cs="Times New Roman"/>
          <w:sz w:val="28"/>
          <w:szCs w:val="28"/>
          <w:lang w:val="kk-KZ" w:eastAsia="ru-RU"/>
        </w:rPr>
        <w:t xml:space="preserve">      </w:t>
      </w:r>
      <w:r w:rsidR="006373C3" w:rsidRPr="008F3152">
        <w:rPr>
          <w:rFonts w:ascii="Times New Roman" w:eastAsia="Times New Roman" w:hAnsi="Times New Roman" w:cs="Times New Roman"/>
          <w:sz w:val="28"/>
          <w:szCs w:val="28"/>
          <w:lang w:val="kk-KZ" w:eastAsia="ru-RU"/>
        </w:rPr>
        <w:t xml:space="preserve"> </w:t>
      </w:r>
      <w:r w:rsidR="00566EA8">
        <w:rPr>
          <w:rFonts w:ascii="Times New Roman" w:eastAsia="Times New Roman" w:hAnsi="Times New Roman" w:cs="Times New Roman"/>
          <w:b/>
          <w:bCs/>
          <w:sz w:val="28"/>
          <w:szCs w:val="28"/>
          <w:lang w:val="kk-KZ" w:eastAsia="ru-RU"/>
        </w:rPr>
        <w:t>4</w:t>
      </w:r>
      <w:r w:rsidR="00324727">
        <w:rPr>
          <w:rFonts w:ascii="Times New Roman" w:eastAsia="Times New Roman" w:hAnsi="Times New Roman" w:cs="Times New Roman"/>
          <w:b/>
          <w:bCs/>
          <w:sz w:val="28"/>
          <w:szCs w:val="28"/>
          <w:lang w:val="kk-KZ" w:eastAsia="ru-RU"/>
        </w:rPr>
        <w:t>8</w:t>
      </w:r>
      <w:r w:rsidR="00EB2C44">
        <w:rPr>
          <w:rFonts w:ascii="Times New Roman" w:eastAsia="Times New Roman" w:hAnsi="Times New Roman" w:cs="Times New Roman"/>
          <w:b/>
          <w:bCs/>
          <w:sz w:val="28"/>
          <w:szCs w:val="28"/>
          <w:lang w:val="kk-KZ" w:eastAsia="ru-RU"/>
        </w:rPr>
        <w:t xml:space="preserve"> </w:t>
      </w:r>
      <w:r w:rsidR="00324727">
        <w:rPr>
          <w:rFonts w:ascii="Times New Roman" w:eastAsia="Times New Roman" w:hAnsi="Times New Roman" w:cs="Times New Roman"/>
          <w:b/>
          <w:bCs/>
          <w:sz w:val="28"/>
          <w:szCs w:val="28"/>
          <w:lang w:val="kk-KZ" w:eastAsia="ru-RU"/>
        </w:rPr>
        <w:t>759</w:t>
      </w:r>
      <w:r w:rsidRPr="003D4226">
        <w:rPr>
          <w:rFonts w:ascii="Times New Roman" w:eastAsia="Times New Roman" w:hAnsi="Times New Roman" w:cs="Times New Roman"/>
          <w:b/>
          <w:bCs/>
          <w:sz w:val="28"/>
          <w:szCs w:val="28"/>
          <w:lang w:val="kk-KZ" w:eastAsia="ru-RU"/>
        </w:rPr>
        <w:t xml:space="preserve"> теңге</w:t>
      </w:r>
      <w:r w:rsidRPr="003D4226">
        <w:rPr>
          <w:rFonts w:ascii="Times New Roman" w:eastAsia="Times New Roman" w:hAnsi="Times New Roman" w:cs="Times New Roman"/>
          <w:sz w:val="28"/>
          <w:szCs w:val="28"/>
          <w:lang w:val="kk-KZ" w:eastAsia="ru-RU"/>
        </w:rPr>
        <w:t> болып белгіленді</w:t>
      </w:r>
      <w:bookmarkStart w:id="0" w:name="_GoBack"/>
      <w:bookmarkEnd w:id="0"/>
      <w:r w:rsidRPr="003D4226">
        <w:rPr>
          <w:rFonts w:ascii="Times New Roman" w:eastAsia="Times New Roman" w:hAnsi="Times New Roman" w:cs="Times New Roman"/>
          <w:sz w:val="28"/>
          <w:szCs w:val="28"/>
          <w:lang w:val="kk-KZ" w:eastAsia="ru-RU"/>
        </w:rPr>
        <w:t>.</w:t>
      </w:r>
    </w:p>
    <w:p w14:paraId="30E16F05" w14:textId="77777777" w:rsidR="003A2CF8" w:rsidRPr="003D4226" w:rsidRDefault="003A2CF8" w:rsidP="00343667">
      <w:pPr>
        <w:spacing w:after="0" w:line="288" w:lineRule="auto"/>
        <w:ind w:firstLine="709"/>
        <w:jc w:val="both"/>
        <w:rPr>
          <w:rFonts w:ascii="Times New Roman" w:eastAsia="Times New Roman" w:hAnsi="Times New Roman" w:cs="Times New Roman"/>
          <w:sz w:val="28"/>
          <w:szCs w:val="28"/>
          <w:lang w:val="kk-KZ" w:eastAsia="ru-RU"/>
        </w:rPr>
      </w:pPr>
      <w:r w:rsidRPr="003D4226">
        <w:rPr>
          <w:rFonts w:ascii="Times New Roman" w:eastAsia="Times New Roman" w:hAnsi="Times New Roman" w:cs="Times New Roman"/>
          <w:sz w:val="28"/>
          <w:szCs w:val="28"/>
          <w:lang w:val="kk-KZ" w:eastAsia="ru-RU"/>
        </w:rPr>
        <w:lastRenderedPageBreak/>
        <w:t>Осылайша, бір адамға (отбасына) келетін АӘК-тің мөлшері </w:t>
      </w:r>
      <w:r w:rsidRPr="003D4226">
        <w:rPr>
          <w:rFonts w:ascii="Times New Roman" w:eastAsia="Times New Roman" w:hAnsi="Times New Roman" w:cs="Times New Roman"/>
          <w:b/>
          <w:bCs/>
          <w:sz w:val="28"/>
          <w:szCs w:val="28"/>
          <w:lang w:val="kk-KZ" w:eastAsia="ru-RU"/>
        </w:rPr>
        <w:t>жан басына шаққандағы орташа кіріс</w:t>
      </w:r>
      <w:r w:rsidRPr="003D4226">
        <w:rPr>
          <w:rFonts w:ascii="Times New Roman" w:eastAsia="Times New Roman" w:hAnsi="Times New Roman" w:cs="Times New Roman"/>
          <w:sz w:val="28"/>
          <w:szCs w:val="28"/>
          <w:lang w:val="kk-KZ" w:eastAsia="ru-RU"/>
        </w:rPr>
        <w:t> пен өңірлерде отбасының әр мүшесіне негізделген белгіленген </w:t>
      </w:r>
      <w:r w:rsidRPr="003D4226">
        <w:rPr>
          <w:rFonts w:ascii="Times New Roman" w:eastAsia="Times New Roman" w:hAnsi="Times New Roman" w:cs="Times New Roman"/>
          <w:b/>
          <w:bCs/>
          <w:sz w:val="28"/>
          <w:szCs w:val="28"/>
          <w:lang w:val="kk-KZ" w:eastAsia="ru-RU"/>
        </w:rPr>
        <w:t>кедейлік шегінің</w:t>
      </w:r>
      <w:r w:rsidRPr="003D4226">
        <w:rPr>
          <w:rFonts w:ascii="Times New Roman" w:eastAsia="Times New Roman" w:hAnsi="Times New Roman" w:cs="Times New Roman"/>
          <w:sz w:val="28"/>
          <w:szCs w:val="28"/>
          <w:lang w:val="kk-KZ" w:eastAsia="ru-RU"/>
        </w:rPr>
        <w:t> арасындағы айырма ретінде есептеледі.</w:t>
      </w:r>
    </w:p>
    <w:p w14:paraId="536CDD38" w14:textId="77777777" w:rsidR="008F3152" w:rsidRDefault="003A2CF8" w:rsidP="00343667">
      <w:pPr>
        <w:spacing w:after="0" w:line="288" w:lineRule="auto"/>
        <w:ind w:firstLine="709"/>
        <w:jc w:val="both"/>
        <w:rPr>
          <w:rFonts w:ascii="Times New Roman" w:hAnsi="Times New Roman" w:cs="Times New Roman"/>
          <w:color w:val="000000"/>
          <w:sz w:val="28"/>
          <w:szCs w:val="28"/>
          <w:lang w:val="kk-KZ"/>
        </w:rPr>
      </w:pPr>
      <w:r w:rsidRPr="003D4226">
        <w:rPr>
          <w:rFonts w:ascii="Times New Roman" w:eastAsia="Times New Roman" w:hAnsi="Times New Roman" w:cs="Times New Roman"/>
          <w:sz w:val="28"/>
          <w:szCs w:val="28"/>
          <w:lang w:val="kk-KZ" w:eastAsia="ru-RU"/>
        </w:rPr>
        <w:t xml:space="preserve">Бұл ретте отбасының жиынтық табысына мынадай төлемдерден басқа барлық табыс түрлері енгізіледі: </w:t>
      </w:r>
      <w:bookmarkStart w:id="1" w:name="z43"/>
      <w:r w:rsidR="00857F2A" w:rsidRPr="003D4226">
        <w:rPr>
          <w:rFonts w:ascii="Times New Roman" w:hAnsi="Times New Roman" w:cs="Times New Roman"/>
          <w:color w:val="000000"/>
          <w:sz w:val="28"/>
          <w:szCs w:val="28"/>
          <w:lang w:val="kk-KZ"/>
        </w:rPr>
        <w:t>    </w:t>
      </w:r>
    </w:p>
    <w:p w14:paraId="126F9559" w14:textId="77777777" w:rsidR="00857F2A" w:rsidRPr="00343667" w:rsidRDefault="00857F2A" w:rsidP="00343667">
      <w:pPr>
        <w:spacing w:after="0" w:line="288" w:lineRule="auto"/>
        <w:ind w:firstLine="709"/>
        <w:jc w:val="both"/>
        <w:rPr>
          <w:rFonts w:ascii="Times New Roman" w:hAnsi="Times New Roman" w:cs="Times New Roman"/>
          <w:sz w:val="28"/>
          <w:szCs w:val="28"/>
          <w:lang w:val="kk-KZ"/>
        </w:rPr>
      </w:pPr>
      <w:r w:rsidRPr="00343667">
        <w:rPr>
          <w:rFonts w:ascii="Times New Roman" w:hAnsi="Times New Roman" w:cs="Times New Roman"/>
          <w:color w:val="000000"/>
          <w:sz w:val="28"/>
          <w:szCs w:val="28"/>
          <w:lang w:val="kk-KZ"/>
        </w:rPr>
        <w:t>1) атаулы әлеуметтік көмек;</w:t>
      </w:r>
    </w:p>
    <w:p w14:paraId="5DC12F4D" w14:textId="77777777" w:rsidR="00857F2A" w:rsidRPr="00343667" w:rsidRDefault="00857F2A" w:rsidP="00343667">
      <w:pPr>
        <w:spacing w:after="0" w:line="288" w:lineRule="auto"/>
        <w:ind w:firstLine="709"/>
        <w:jc w:val="both"/>
        <w:rPr>
          <w:rFonts w:ascii="Times New Roman" w:hAnsi="Times New Roman" w:cs="Times New Roman"/>
          <w:sz w:val="28"/>
          <w:szCs w:val="28"/>
          <w:lang w:val="kk-KZ"/>
        </w:rPr>
      </w:pPr>
      <w:bookmarkStart w:id="2" w:name="z44"/>
      <w:bookmarkEnd w:id="1"/>
      <w:r w:rsidRPr="00343667">
        <w:rPr>
          <w:rFonts w:ascii="Times New Roman" w:hAnsi="Times New Roman" w:cs="Times New Roman"/>
          <w:color w:val="000000"/>
          <w:sz w:val="28"/>
          <w:szCs w:val="28"/>
          <w:lang w:val="kk-KZ"/>
        </w:rPr>
        <w:t>2) тұрғын үй көмегі;</w:t>
      </w:r>
    </w:p>
    <w:p w14:paraId="5740911C" w14:textId="77777777" w:rsidR="00857F2A" w:rsidRPr="00343667" w:rsidRDefault="00857F2A" w:rsidP="00343667">
      <w:pPr>
        <w:spacing w:after="0" w:line="288" w:lineRule="auto"/>
        <w:ind w:firstLine="709"/>
        <w:jc w:val="both"/>
        <w:rPr>
          <w:rFonts w:ascii="Times New Roman" w:hAnsi="Times New Roman" w:cs="Times New Roman"/>
          <w:sz w:val="28"/>
          <w:szCs w:val="28"/>
          <w:lang w:val="kk-KZ"/>
        </w:rPr>
      </w:pPr>
      <w:bookmarkStart w:id="3" w:name="z45"/>
      <w:bookmarkEnd w:id="2"/>
      <w:r w:rsidRPr="00343667">
        <w:rPr>
          <w:rFonts w:ascii="Times New Roman" w:hAnsi="Times New Roman" w:cs="Times New Roman"/>
          <w:color w:val="000000"/>
          <w:sz w:val="28"/>
          <w:szCs w:val="28"/>
          <w:lang w:val="kk-KZ"/>
        </w:rPr>
        <w:t>3) жерлеуге арналған біржолғы жәрдемақы;</w:t>
      </w:r>
    </w:p>
    <w:p w14:paraId="630BCDD7" w14:textId="77777777" w:rsidR="00857F2A" w:rsidRPr="00343667" w:rsidRDefault="00857F2A" w:rsidP="00343667">
      <w:pPr>
        <w:spacing w:after="0" w:line="288" w:lineRule="auto"/>
        <w:ind w:firstLine="709"/>
        <w:jc w:val="both"/>
        <w:rPr>
          <w:rFonts w:ascii="Times New Roman" w:hAnsi="Times New Roman" w:cs="Times New Roman"/>
          <w:sz w:val="28"/>
          <w:szCs w:val="28"/>
          <w:lang w:val="kk-KZ"/>
        </w:rPr>
      </w:pPr>
      <w:bookmarkStart w:id="4" w:name="z46"/>
      <w:bookmarkEnd w:id="3"/>
      <w:r w:rsidRPr="00343667">
        <w:rPr>
          <w:rFonts w:ascii="Times New Roman" w:hAnsi="Times New Roman" w:cs="Times New Roman"/>
          <w:color w:val="000000"/>
          <w:sz w:val="28"/>
          <w:szCs w:val="28"/>
          <w:lang w:val="kk-KZ"/>
        </w:rPr>
        <w:t>4) жеті жасқа дейінгі мүгедектігі бар балаларға мүгедектігі бойынша мемлекеттік әлеуметтік жәрдемақылар;</w:t>
      </w:r>
    </w:p>
    <w:p w14:paraId="56E495CF" w14:textId="77777777" w:rsidR="00857F2A" w:rsidRPr="00343667" w:rsidRDefault="00857F2A" w:rsidP="00343667">
      <w:pPr>
        <w:spacing w:after="0" w:line="288" w:lineRule="auto"/>
        <w:ind w:firstLine="709"/>
        <w:jc w:val="both"/>
        <w:rPr>
          <w:rFonts w:ascii="Times New Roman" w:hAnsi="Times New Roman" w:cs="Times New Roman"/>
          <w:sz w:val="28"/>
          <w:szCs w:val="28"/>
          <w:lang w:val="kk-KZ"/>
        </w:rPr>
      </w:pPr>
      <w:bookmarkStart w:id="5" w:name="z47"/>
      <w:bookmarkEnd w:id="4"/>
      <w:r w:rsidRPr="00343667">
        <w:rPr>
          <w:rFonts w:ascii="Times New Roman" w:hAnsi="Times New Roman" w:cs="Times New Roman"/>
          <w:color w:val="000000"/>
          <w:sz w:val="28"/>
          <w:szCs w:val="28"/>
          <w:lang w:val="kk-KZ"/>
        </w:rPr>
        <w:t>5) бірінші, екінші, үшінші топтардағы жеті жастан он сегіз жасқа дейінгі мүгедектігі бар балаларға мүгедектігі бойынша мемлекеттік әлеуметтік жәрдемақылар;</w:t>
      </w:r>
    </w:p>
    <w:p w14:paraId="1A5404D6" w14:textId="77777777" w:rsidR="00857F2A" w:rsidRPr="00343667" w:rsidRDefault="00857F2A" w:rsidP="00343667">
      <w:pPr>
        <w:spacing w:after="0" w:line="288" w:lineRule="auto"/>
        <w:ind w:firstLine="709"/>
        <w:jc w:val="both"/>
        <w:rPr>
          <w:rFonts w:ascii="Times New Roman" w:hAnsi="Times New Roman" w:cs="Times New Roman"/>
          <w:sz w:val="28"/>
          <w:szCs w:val="28"/>
          <w:lang w:val="kk-KZ"/>
        </w:rPr>
      </w:pPr>
      <w:bookmarkStart w:id="6" w:name="z48"/>
      <w:bookmarkEnd w:id="5"/>
      <w:r w:rsidRPr="00343667">
        <w:rPr>
          <w:rFonts w:ascii="Times New Roman" w:hAnsi="Times New Roman" w:cs="Times New Roman"/>
          <w:color w:val="000000"/>
          <w:sz w:val="28"/>
          <w:szCs w:val="28"/>
          <w:lang w:val="kk-KZ"/>
        </w:rPr>
        <w:t>6) жеті жасқа дейінгі мүгедектігі бар балаларға арнаулы мемлекеттік жәрдемақылар;</w:t>
      </w:r>
    </w:p>
    <w:p w14:paraId="244A4908" w14:textId="77777777" w:rsidR="00857F2A" w:rsidRPr="00343667" w:rsidRDefault="00857F2A" w:rsidP="00343667">
      <w:pPr>
        <w:spacing w:after="0" w:line="288" w:lineRule="auto"/>
        <w:ind w:firstLine="709"/>
        <w:jc w:val="both"/>
        <w:rPr>
          <w:rFonts w:ascii="Times New Roman" w:hAnsi="Times New Roman" w:cs="Times New Roman"/>
          <w:sz w:val="28"/>
          <w:szCs w:val="28"/>
          <w:lang w:val="kk-KZ"/>
        </w:rPr>
      </w:pPr>
      <w:bookmarkStart w:id="7" w:name="z49"/>
      <w:bookmarkEnd w:id="6"/>
      <w:r w:rsidRPr="00343667">
        <w:rPr>
          <w:rFonts w:ascii="Times New Roman" w:hAnsi="Times New Roman" w:cs="Times New Roman"/>
          <w:color w:val="000000"/>
          <w:sz w:val="28"/>
          <w:szCs w:val="28"/>
          <w:lang w:val="kk-KZ"/>
        </w:rPr>
        <w:t>7) бірінші, екінші, үшінші топтардағы жеті жастан он сегіз жасқа дейінгі мүгедектігі бар балаларға арнаулы мемлекеттік жәрдемақылар;</w:t>
      </w:r>
    </w:p>
    <w:p w14:paraId="50E06FBA" w14:textId="77777777" w:rsidR="00857F2A" w:rsidRPr="00343667" w:rsidRDefault="00857F2A" w:rsidP="00343667">
      <w:pPr>
        <w:spacing w:after="0" w:line="288" w:lineRule="auto"/>
        <w:ind w:firstLine="709"/>
        <w:jc w:val="both"/>
        <w:rPr>
          <w:rFonts w:ascii="Times New Roman" w:hAnsi="Times New Roman" w:cs="Times New Roman"/>
          <w:sz w:val="28"/>
          <w:szCs w:val="28"/>
          <w:lang w:val="kk-KZ"/>
        </w:rPr>
      </w:pPr>
      <w:bookmarkStart w:id="8" w:name="z50"/>
      <w:bookmarkEnd w:id="7"/>
      <w:r w:rsidRPr="00343667">
        <w:rPr>
          <w:rFonts w:ascii="Times New Roman" w:hAnsi="Times New Roman" w:cs="Times New Roman"/>
          <w:color w:val="000000"/>
          <w:sz w:val="28"/>
          <w:szCs w:val="28"/>
          <w:lang w:val="kk-KZ"/>
        </w:rPr>
        <w:t xml:space="preserve">8) </w:t>
      </w:r>
      <w:r w:rsidR="00343667">
        <w:rPr>
          <w:rFonts w:ascii="Times New Roman" w:hAnsi="Times New Roman" w:cs="Times New Roman"/>
          <w:color w:val="000000"/>
          <w:sz w:val="28"/>
          <w:szCs w:val="28"/>
          <w:lang w:val="kk-KZ"/>
        </w:rPr>
        <w:t>«</w:t>
      </w:r>
      <w:r w:rsidRPr="00343667">
        <w:rPr>
          <w:rFonts w:ascii="Times New Roman" w:hAnsi="Times New Roman" w:cs="Times New Roman"/>
          <w:color w:val="000000"/>
          <w:sz w:val="28"/>
          <w:szCs w:val="28"/>
          <w:lang w:val="kk-KZ"/>
        </w:rPr>
        <w:t>Алтын алқа</w:t>
      </w:r>
      <w:r w:rsidR="00343667">
        <w:rPr>
          <w:rFonts w:ascii="Times New Roman" w:hAnsi="Times New Roman" w:cs="Times New Roman"/>
          <w:color w:val="000000"/>
          <w:sz w:val="28"/>
          <w:szCs w:val="28"/>
          <w:lang w:val="kk-KZ"/>
        </w:rPr>
        <w:t>»</w:t>
      </w:r>
      <w:r w:rsidRPr="00343667">
        <w:rPr>
          <w:rFonts w:ascii="Times New Roman" w:hAnsi="Times New Roman" w:cs="Times New Roman"/>
          <w:color w:val="000000"/>
          <w:sz w:val="28"/>
          <w:szCs w:val="28"/>
          <w:lang w:val="kk-KZ"/>
        </w:rPr>
        <w:t xml:space="preserve">, </w:t>
      </w:r>
      <w:r w:rsidR="00343667">
        <w:rPr>
          <w:rFonts w:ascii="Times New Roman" w:hAnsi="Times New Roman" w:cs="Times New Roman"/>
          <w:color w:val="000000"/>
          <w:sz w:val="28"/>
          <w:szCs w:val="28"/>
          <w:lang w:val="kk-KZ"/>
        </w:rPr>
        <w:t>«</w:t>
      </w:r>
      <w:r w:rsidRPr="00343667">
        <w:rPr>
          <w:rFonts w:ascii="Times New Roman" w:hAnsi="Times New Roman" w:cs="Times New Roman"/>
          <w:color w:val="000000"/>
          <w:sz w:val="28"/>
          <w:szCs w:val="28"/>
          <w:lang w:val="kk-KZ"/>
        </w:rPr>
        <w:t>Күміс алқа</w:t>
      </w:r>
      <w:r w:rsidR="00343667">
        <w:rPr>
          <w:rFonts w:ascii="Times New Roman" w:hAnsi="Times New Roman" w:cs="Times New Roman"/>
          <w:color w:val="000000"/>
          <w:sz w:val="28"/>
          <w:szCs w:val="28"/>
          <w:lang w:val="kk-KZ"/>
        </w:rPr>
        <w:t>»</w:t>
      </w:r>
      <w:r w:rsidRPr="00343667">
        <w:rPr>
          <w:rFonts w:ascii="Times New Roman" w:hAnsi="Times New Roman" w:cs="Times New Roman"/>
          <w:color w:val="000000"/>
          <w:sz w:val="28"/>
          <w:szCs w:val="28"/>
          <w:lang w:val="kk-KZ"/>
        </w:rPr>
        <w:t xml:space="preserve"> алқаларымен наградталған немесе бұрын "Батыр ана" атағын алған, І және ІІ дәрежелі </w:t>
      </w:r>
      <w:r w:rsidR="00343667">
        <w:rPr>
          <w:rFonts w:ascii="Times New Roman" w:hAnsi="Times New Roman" w:cs="Times New Roman"/>
          <w:color w:val="000000"/>
          <w:sz w:val="28"/>
          <w:szCs w:val="28"/>
          <w:lang w:val="kk-KZ"/>
        </w:rPr>
        <w:t>«</w:t>
      </w:r>
      <w:r w:rsidRPr="00343667">
        <w:rPr>
          <w:rFonts w:ascii="Times New Roman" w:hAnsi="Times New Roman" w:cs="Times New Roman"/>
          <w:color w:val="000000"/>
          <w:sz w:val="28"/>
          <w:szCs w:val="28"/>
          <w:lang w:val="kk-KZ"/>
        </w:rPr>
        <w:t>Ана даңқы</w:t>
      </w:r>
      <w:r w:rsidR="00343667">
        <w:rPr>
          <w:rFonts w:ascii="Times New Roman" w:hAnsi="Times New Roman" w:cs="Times New Roman"/>
          <w:color w:val="000000"/>
          <w:sz w:val="28"/>
          <w:szCs w:val="28"/>
          <w:lang w:val="kk-KZ"/>
        </w:rPr>
        <w:t>»</w:t>
      </w:r>
      <w:r w:rsidRPr="00343667">
        <w:rPr>
          <w:rFonts w:ascii="Times New Roman" w:hAnsi="Times New Roman" w:cs="Times New Roman"/>
          <w:color w:val="000000"/>
          <w:sz w:val="28"/>
          <w:szCs w:val="28"/>
          <w:lang w:val="kk-KZ"/>
        </w:rPr>
        <w:t xml:space="preserve"> ордендерімен наградталған көпбалалы аналарға тағайындалатын және төленетін ай сайынғы мемлекеттік жәрдемақылар;</w:t>
      </w:r>
    </w:p>
    <w:p w14:paraId="4D2B18C6" w14:textId="77777777" w:rsidR="00857F2A" w:rsidRPr="00343667" w:rsidRDefault="00857F2A" w:rsidP="00343667">
      <w:pPr>
        <w:spacing w:after="0" w:line="288" w:lineRule="auto"/>
        <w:ind w:firstLine="709"/>
        <w:jc w:val="both"/>
        <w:rPr>
          <w:rFonts w:ascii="Times New Roman" w:hAnsi="Times New Roman" w:cs="Times New Roman"/>
          <w:sz w:val="28"/>
          <w:szCs w:val="28"/>
          <w:lang w:val="kk-KZ"/>
        </w:rPr>
      </w:pPr>
      <w:bookmarkStart w:id="9" w:name="z51"/>
      <w:bookmarkEnd w:id="8"/>
      <w:r w:rsidRPr="00343667">
        <w:rPr>
          <w:rFonts w:ascii="Times New Roman" w:hAnsi="Times New Roman" w:cs="Times New Roman"/>
          <w:color w:val="000000"/>
          <w:sz w:val="28"/>
          <w:szCs w:val="28"/>
          <w:lang w:val="kk-KZ"/>
        </w:rPr>
        <w:t>9) жоғары білім беру бағдарламаларын іске асыратын білім беру ұйымдарында оқитын студенттерге, техникалық және кәсіптік орта білімнен кейінгі білім беру бағдарламаларын іске асыратын білім беру ұйымдарының (училищелер, колледждер) студенттеріне төленетін стипендия, оның ішінде мемлекеттік атаулы және атаулы стипендия;</w:t>
      </w:r>
    </w:p>
    <w:p w14:paraId="0962347B" w14:textId="77777777" w:rsidR="00857F2A" w:rsidRPr="00343667" w:rsidRDefault="00857F2A" w:rsidP="00343667">
      <w:pPr>
        <w:spacing w:after="0" w:line="288" w:lineRule="auto"/>
        <w:ind w:firstLine="709"/>
        <w:jc w:val="both"/>
        <w:rPr>
          <w:rFonts w:ascii="Times New Roman" w:hAnsi="Times New Roman" w:cs="Times New Roman"/>
          <w:sz w:val="28"/>
          <w:szCs w:val="28"/>
          <w:lang w:val="kk-KZ"/>
        </w:rPr>
      </w:pPr>
      <w:bookmarkStart w:id="10" w:name="z52"/>
      <w:bookmarkEnd w:id="9"/>
      <w:r w:rsidRPr="00343667">
        <w:rPr>
          <w:rFonts w:ascii="Times New Roman" w:hAnsi="Times New Roman" w:cs="Times New Roman"/>
          <w:color w:val="000000"/>
          <w:sz w:val="28"/>
          <w:szCs w:val="28"/>
          <w:lang w:val="kk-KZ"/>
        </w:rPr>
        <w:t>10) отбасына төтенше жағдайлар салдарынан денсаулығы мен мүлкіне келтірілген зиянды өтеу мақсатында көрсетілген көмек;</w:t>
      </w:r>
    </w:p>
    <w:p w14:paraId="17841047" w14:textId="77777777" w:rsidR="00857F2A" w:rsidRPr="00343667" w:rsidRDefault="00857F2A" w:rsidP="00343667">
      <w:pPr>
        <w:spacing w:after="0" w:line="288" w:lineRule="auto"/>
        <w:ind w:firstLine="709"/>
        <w:jc w:val="both"/>
        <w:rPr>
          <w:rFonts w:ascii="Times New Roman" w:hAnsi="Times New Roman" w:cs="Times New Roman"/>
          <w:sz w:val="28"/>
          <w:szCs w:val="28"/>
          <w:lang w:val="kk-KZ"/>
        </w:rPr>
      </w:pPr>
      <w:bookmarkStart w:id="11" w:name="z53"/>
      <w:bookmarkEnd w:id="10"/>
      <w:r w:rsidRPr="00343667">
        <w:rPr>
          <w:rFonts w:ascii="Times New Roman" w:hAnsi="Times New Roman" w:cs="Times New Roman"/>
          <w:color w:val="000000"/>
          <w:sz w:val="28"/>
          <w:szCs w:val="28"/>
          <w:lang w:val="kk-KZ"/>
        </w:rPr>
        <w:t>11) бала тууға байланысты берілетін біржолғы мемлекеттік жәрдемақылар;</w:t>
      </w:r>
    </w:p>
    <w:p w14:paraId="4071331C" w14:textId="77777777" w:rsidR="00857F2A" w:rsidRPr="00343667" w:rsidRDefault="00857F2A" w:rsidP="00343667">
      <w:pPr>
        <w:spacing w:after="0" w:line="288" w:lineRule="auto"/>
        <w:ind w:firstLine="709"/>
        <w:jc w:val="both"/>
        <w:rPr>
          <w:rFonts w:ascii="Times New Roman" w:hAnsi="Times New Roman" w:cs="Times New Roman"/>
          <w:sz w:val="28"/>
          <w:szCs w:val="28"/>
          <w:lang w:val="kk-KZ"/>
        </w:rPr>
      </w:pPr>
      <w:bookmarkStart w:id="12" w:name="z54"/>
      <w:bookmarkEnd w:id="11"/>
      <w:r w:rsidRPr="00343667">
        <w:rPr>
          <w:rFonts w:ascii="Times New Roman" w:hAnsi="Times New Roman" w:cs="Times New Roman"/>
          <w:color w:val="000000"/>
          <w:sz w:val="28"/>
          <w:szCs w:val="28"/>
          <w:lang w:val="kk-KZ"/>
        </w:rPr>
        <w:t>12) Қазақстан Республикасының білім беру саласындағы заңнамасына сәйкес білім беру ұйымдарында табысы аз отбасылардан шыққан білім алушыларға студенттерге көрсетілетін материалдық көмек;</w:t>
      </w:r>
    </w:p>
    <w:p w14:paraId="51C27F4E" w14:textId="77777777" w:rsidR="00857F2A" w:rsidRPr="00343667" w:rsidRDefault="00857F2A" w:rsidP="00343667">
      <w:pPr>
        <w:spacing w:after="0" w:line="288" w:lineRule="auto"/>
        <w:ind w:firstLine="709"/>
        <w:jc w:val="both"/>
        <w:rPr>
          <w:rFonts w:ascii="Times New Roman" w:hAnsi="Times New Roman" w:cs="Times New Roman"/>
          <w:sz w:val="28"/>
          <w:szCs w:val="28"/>
          <w:lang w:val="kk-KZ"/>
        </w:rPr>
      </w:pPr>
      <w:bookmarkStart w:id="13" w:name="z55"/>
      <w:bookmarkEnd w:id="12"/>
      <w:r w:rsidRPr="00343667">
        <w:rPr>
          <w:rFonts w:ascii="Times New Roman" w:hAnsi="Times New Roman" w:cs="Times New Roman"/>
          <w:color w:val="000000"/>
          <w:sz w:val="28"/>
          <w:szCs w:val="28"/>
          <w:lang w:val="kk-KZ"/>
        </w:rPr>
        <w:t>3) Кодексінің 11</w:t>
      </w:r>
      <w:r w:rsidR="00343667" w:rsidRPr="00343667">
        <w:rPr>
          <w:rFonts w:ascii="Times New Roman" w:hAnsi="Times New Roman" w:cs="Times New Roman"/>
          <w:color w:val="000000"/>
          <w:sz w:val="28"/>
          <w:szCs w:val="28"/>
          <w:lang w:val="kk-KZ"/>
        </w:rPr>
        <w:t xml:space="preserve">-бабының 17) тарамағына сәйкес </w:t>
      </w:r>
      <w:r w:rsidR="00343667">
        <w:rPr>
          <w:rFonts w:ascii="Times New Roman" w:hAnsi="Times New Roman" w:cs="Times New Roman"/>
          <w:color w:val="000000"/>
          <w:sz w:val="28"/>
          <w:szCs w:val="28"/>
          <w:lang w:val="kk-KZ"/>
        </w:rPr>
        <w:t>«</w:t>
      </w:r>
      <w:r w:rsidRPr="00343667">
        <w:rPr>
          <w:rFonts w:ascii="Times New Roman" w:hAnsi="Times New Roman" w:cs="Times New Roman"/>
          <w:color w:val="000000"/>
          <w:sz w:val="28"/>
          <w:szCs w:val="28"/>
          <w:lang w:val="kk-KZ"/>
        </w:rPr>
        <w:t xml:space="preserve">Әлеуметтік көмек көрсетудің, оның мөлшерлерін белгілеудің және мұқтаж азаматтардың жекелеген санаттарының тізбесін айқындаудың үлгілік қағидаларын бекіту </w:t>
      </w:r>
      <w:r w:rsidRPr="00343667">
        <w:rPr>
          <w:rFonts w:ascii="Times New Roman" w:hAnsi="Times New Roman" w:cs="Times New Roman"/>
          <w:color w:val="000000"/>
          <w:sz w:val="28"/>
          <w:szCs w:val="28"/>
          <w:lang w:val="kk-KZ"/>
        </w:rPr>
        <w:lastRenderedPageBreak/>
        <w:t>туралы</w:t>
      </w:r>
      <w:r w:rsidR="00343667">
        <w:rPr>
          <w:rFonts w:ascii="Times New Roman" w:hAnsi="Times New Roman" w:cs="Times New Roman"/>
          <w:color w:val="000000"/>
          <w:sz w:val="28"/>
          <w:szCs w:val="28"/>
          <w:lang w:val="kk-KZ"/>
        </w:rPr>
        <w:t>»</w:t>
      </w:r>
      <w:r w:rsidRPr="00343667">
        <w:rPr>
          <w:rFonts w:ascii="Times New Roman" w:hAnsi="Times New Roman" w:cs="Times New Roman"/>
          <w:color w:val="000000"/>
          <w:sz w:val="28"/>
          <w:szCs w:val="28"/>
          <w:lang w:val="kk-KZ"/>
        </w:rPr>
        <w:t xml:space="preserve"> Қазақстан Республикасы қаулысымен (бұдан әрі – Үлгілік қағидалар) бекітілген азық-түлік өнімдері бағасының қымбаттауына байланысты табысы аз азаматтарға мемлекеттік бюджеттен және өзге де көздерден көрсетілген ақшалай немесе зат түріндегі көмек;</w:t>
      </w:r>
    </w:p>
    <w:p w14:paraId="2D9AADC7" w14:textId="77777777" w:rsidR="00857F2A" w:rsidRPr="00343667" w:rsidRDefault="00343667" w:rsidP="00343667">
      <w:pPr>
        <w:spacing w:after="0" w:line="288" w:lineRule="auto"/>
        <w:ind w:firstLine="709"/>
        <w:jc w:val="both"/>
        <w:rPr>
          <w:rFonts w:ascii="Times New Roman" w:hAnsi="Times New Roman" w:cs="Times New Roman"/>
          <w:sz w:val="28"/>
          <w:szCs w:val="28"/>
          <w:lang w:val="kk-KZ"/>
        </w:rPr>
      </w:pPr>
      <w:bookmarkStart w:id="14" w:name="z56"/>
      <w:bookmarkEnd w:id="13"/>
      <w:r w:rsidRPr="00343667">
        <w:rPr>
          <w:rFonts w:ascii="Times New Roman" w:hAnsi="Times New Roman" w:cs="Times New Roman"/>
          <w:color w:val="000000"/>
          <w:sz w:val="28"/>
          <w:szCs w:val="28"/>
          <w:lang w:val="kk-KZ"/>
        </w:rPr>
        <w:t>1</w:t>
      </w:r>
      <w:r w:rsidR="00857F2A" w:rsidRPr="00343667">
        <w:rPr>
          <w:rFonts w:ascii="Times New Roman" w:hAnsi="Times New Roman" w:cs="Times New Roman"/>
          <w:color w:val="000000"/>
          <w:sz w:val="28"/>
          <w:szCs w:val="28"/>
          <w:lang w:val="kk-KZ"/>
        </w:rPr>
        <w:t>4) Үлгілік қағидаларға сәйкес көрсетілетін біржолғы ақшалай көмек;</w:t>
      </w:r>
    </w:p>
    <w:p w14:paraId="220967FD" w14:textId="77777777" w:rsidR="00857F2A" w:rsidRPr="00343667" w:rsidRDefault="00857F2A" w:rsidP="00343667">
      <w:pPr>
        <w:spacing w:after="0" w:line="288" w:lineRule="auto"/>
        <w:ind w:firstLine="709"/>
        <w:jc w:val="both"/>
        <w:rPr>
          <w:rFonts w:ascii="Times New Roman" w:hAnsi="Times New Roman" w:cs="Times New Roman"/>
          <w:sz w:val="28"/>
          <w:szCs w:val="28"/>
          <w:lang w:val="kk-KZ"/>
        </w:rPr>
      </w:pPr>
      <w:bookmarkStart w:id="15" w:name="z57"/>
      <w:bookmarkEnd w:id="14"/>
      <w:r w:rsidRPr="00343667">
        <w:rPr>
          <w:rFonts w:ascii="Times New Roman" w:hAnsi="Times New Roman" w:cs="Times New Roman"/>
          <w:color w:val="000000"/>
          <w:sz w:val="28"/>
          <w:szCs w:val="28"/>
          <w:lang w:val="kk-KZ"/>
        </w:rPr>
        <w:t>15) қайырымдылық көмек;</w:t>
      </w:r>
    </w:p>
    <w:p w14:paraId="5DE70D54" w14:textId="77777777" w:rsidR="00857F2A" w:rsidRPr="00343667" w:rsidRDefault="00857F2A" w:rsidP="00343667">
      <w:pPr>
        <w:spacing w:after="0" w:line="288" w:lineRule="auto"/>
        <w:ind w:firstLine="709"/>
        <w:jc w:val="both"/>
        <w:rPr>
          <w:rFonts w:ascii="Times New Roman" w:hAnsi="Times New Roman" w:cs="Times New Roman"/>
          <w:sz w:val="28"/>
          <w:szCs w:val="28"/>
          <w:lang w:val="kk-KZ"/>
        </w:rPr>
      </w:pPr>
      <w:bookmarkStart w:id="16" w:name="z58"/>
      <w:bookmarkEnd w:id="15"/>
      <w:r w:rsidRPr="00343667">
        <w:rPr>
          <w:rFonts w:ascii="Times New Roman" w:hAnsi="Times New Roman" w:cs="Times New Roman"/>
          <w:color w:val="000000"/>
          <w:sz w:val="28"/>
          <w:szCs w:val="28"/>
          <w:lang w:val="kk-KZ"/>
        </w:rPr>
        <w:t>16) азаматтардың тегін немесе жеңілдікпен протездеуге бару жолына ақы төлеу;</w:t>
      </w:r>
    </w:p>
    <w:p w14:paraId="03F7471B" w14:textId="77777777" w:rsidR="00857F2A" w:rsidRPr="00343667" w:rsidRDefault="00857F2A" w:rsidP="00343667">
      <w:pPr>
        <w:spacing w:after="0" w:line="288" w:lineRule="auto"/>
        <w:ind w:firstLine="709"/>
        <w:jc w:val="both"/>
        <w:rPr>
          <w:rFonts w:ascii="Times New Roman" w:hAnsi="Times New Roman" w:cs="Times New Roman"/>
          <w:sz w:val="28"/>
          <w:szCs w:val="28"/>
          <w:lang w:val="kk-KZ"/>
        </w:rPr>
      </w:pPr>
      <w:bookmarkStart w:id="17" w:name="z59"/>
      <w:bookmarkEnd w:id="16"/>
      <w:r w:rsidRPr="00343667">
        <w:rPr>
          <w:rFonts w:ascii="Times New Roman" w:hAnsi="Times New Roman" w:cs="Times New Roman"/>
          <w:color w:val="000000"/>
          <w:sz w:val="28"/>
          <w:szCs w:val="28"/>
          <w:lang w:val="kk-KZ"/>
        </w:rPr>
        <w:t>17) протездеу уақытында азаматтарды ұстау;</w:t>
      </w:r>
    </w:p>
    <w:p w14:paraId="406F8663" w14:textId="77777777" w:rsidR="00857F2A" w:rsidRPr="00343667" w:rsidRDefault="00857F2A" w:rsidP="00343667">
      <w:pPr>
        <w:spacing w:after="0" w:line="288" w:lineRule="auto"/>
        <w:ind w:firstLine="709"/>
        <w:jc w:val="both"/>
        <w:rPr>
          <w:rFonts w:ascii="Times New Roman" w:hAnsi="Times New Roman" w:cs="Times New Roman"/>
          <w:sz w:val="28"/>
          <w:szCs w:val="28"/>
          <w:lang w:val="kk-KZ"/>
        </w:rPr>
      </w:pPr>
      <w:bookmarkStart w:id="18" w:name="z60"/>
      <w:bookmarkEnd w:id="17"/>
      <w:r w:rsidRPr="00343667">
        <w:rPr>
          <w:rFonts w:ascii="Times New Roman" w:hAnsi="Times New Roman" w:cs="Times New Roman"/>
          <w:color w:val="000000"/>
          <w:sz w:val="28"/>
          <w:szCs w:val="28"/>
          <w:lang w:val="kk-KZ"/>
        </w:rPr>
        <w:t>18) азаматтардың елді мекеннен тыс жерлерге емделуге тегін немесе жеңілдікпен жол жүру құны;</w:t>
      </w:r>
    </w:p>
    <w:p w14:paraId="11836AEB" w14:textId="77777777" w:rsidR="00857F2A" w:rsidRPr="00343667" w:rsidRDefault="00857F2A" w:rsidP="00343667">
      <w:pPr>
        <w:spacing w:after="0" w:line="288" w:lineRule="auto"/>
        <w:ind w:firstLine="709"/>
        <w:jc w:val="both"/>
        <w:rPr>
          <w:rFonts w:ascii="Times New Roman" w:hAnsi="Times New Roman" w:cs="Times New Roman"/>
          <w:sz w:val="28"/>
          <w:szCs w:val="28"/>
          <w:lang w:val="kk-KZ"/>
        </w:rPr>
      </w:pPr>
      <w:bookmarkStart w:id="19" w:name="z61"/>
      <w:bookmarkEnd w:id="18"/>
      <w:r w:rsidRPr="00343667">
        <w:rPr>
          <w:rFonts w:ascii="Times New Roman" w:hAnsi="Times New Roman" w:cs="Times New Roman"/>
          <w:color w:val="000000"/>
          <w:sz w:val="28"/>
          <w:szCs w:val="28"/>
          <w:lang w:val="kk-KZ"/>
        </w:rPr>
        <w:t>19) заттай түрде көрсетілген көмек:</w:t>
      </w:r>
      <w:r w:rsidR="00343667" w:rsidRPr="00343667">
        <w:rPr>
          <w:rFonts w:ascii="Times New Roman" w:hAnsi="Times New Roman" w:cs="Times New Roman"/>
          <w:color w:val="000000"/>
          <w:sz w:val="28"/>
          <w:szCs w:val="28"/>
          <w:lang w:val="kk-KZ"/>
        </w:rPr>
        <w:t xml:space="preserve"> </w:t>
      </w:r>
      <w:bookmarkEnd w:id="19"/>
      <w:r w:rsidRPr="00343667">
        <w:rPr>
          <w:rFonts w:ascii="Times New Roman" w:hAnsi="Times New Roman" w:cs="Times New Roman"/>
          <w:color w:val="000000"/>
          <w:sz w:val="28"/>
          <w:szCs w:val="28"/>
          <w:lang w:val="kk-KZ"/>
        </w:rPr>
        <w:t>дәрілік препараттар</w:t>
      </w:r>
      <w:r w:rsidR="00343667" w:rsidRPr="00343667">
        <w:rPr>
          <w:rFonts w:ascii="Times New Roman" w:hAnsi="Times New Roman" w:cs="Times New Roman"/>
          <w:color w:val="000000"/>
          <w:sz w:val="28"/>
          <w:szCs w:val="28"/>
          <w:lang w:val="kk-KZ"/>
        </w:rPr>
        <w:t xml:space="preserve">, </w:t>
      </w:r>
      <w:r w:rsidRPr="00343667">
        <w:rPr>
          <w:rFonts w:ascii="Times New Roman" w:hAnsi="Times New Roman" w:cs="Times New Roman"/>
          <w:color w:val="000000"/>
          <w:sz w:val="28"/>
          <w:szCs w:val="28"/>
          <w:lang w:val="kk-KZ"/>
        </w:rPr>
        <w:t>санаторий-курорттық емдеу</w:t>
      </w:r>
      <w:r w:rsidR="00343667" w:rsidRPr="00343667">
        <w:rPr>
          <w:rFonts w:ascii="Times New Roman" w:hAnsi="Times New Roman" w:cs="Times New Roman"/>
          <w:color w:val="000000"/>
          <w:sz w:val="28"/>
          <w:szCs w:val="28"/>
          <w:lang w:val="kk-KZ"/>
        </w:rPr>
        <w:t xml:space="preserve">, </w:t>
      </w:r>
      <w:r w:rsidRPr="00343667">
        <w:rPr>
          <w:rFonts w:ascii="Times New Roman" w:hAnsi="Times New Roman" w:cs="Times New Roman"/>
          <w:color w:val="000000"/>
          <w:sz w:val="28"/>
          <w:szCs w:val="28"/>
          <w:lang w:val="kk-KZ"/>
        </w:rPr>
        <w:t>протездік-ортопедиялық бұйымдар (жасау және жөндеу)</w:t>
      </w:r>
      <w:r w:rsidR="00343667" w:rsidRPr="00343667">
        <w:rPr>
          <w:rFonts w:ascii="Times New Roman" w:hAnsi="Times New Roman" w:cs="Times New Roman"/>
          <w:color w:val="000000"/>
          <w:sz w:val="28"/>
          <w:szCs w:val="28"/>
          <w:lang w:val="kk-KZ"/>
        </w:rPr>
        <w:t xml:space="preserve">, </w:t>
      </w:r>
      <w:r w:rsidRPr="00343667">
        <w:rPr>
          <w:rFonts w:ascii="Times New Roman" w:hAnsi="Times New Roman" w:cs="Times New Roman"/>
          <w:color w:val="000000"/>
          <w:sz w:val="28"/>
          <w:szCs w:val="28"/>
          <w:lang w:val="kk-KZ"/>
        </w:rPr>
        <w:t>мүгедектігі бар адамдарға бөлінген арнаулы жүріп-тұру құралдары (кресло-арбалар) мен оңалту құралдары</w:t>
      </w:r>
      <w:r w:rsidR="00343667">
        <w:rPr>
          <w:rFonts w:ascii="Times New Roman" w:hAnsi="Times New Roman" w:cs="Times New Roman"/>
          <w:color w:val="000000"/>
          <w:sz w:val="28"/>
          <w:szCs w:val="28"/>
          <w:lang w:val="kk-KZ"/>
        </w:rPr>
        <w:t xml:space="preserve">, </w:t>
      </w:r>
      <w:r w:rsidRPr="00343667">
        <w:rPr>
          <w:rFonts w:ascii="Times New Roman" w:hAnsi="Times New Roman" w:cs="Times New Roman"/>
          <w:color w:val="000000"/>
          <w:sz w:val="28"/>
          <w:szCs w:val="28"/>
          <w:lang w:val="kk-KZ"/>
        </w:rPr>
        <w:t>Қазақстан Республикасы Үкіметінің 2008 жылғы 25 қаңтардағы № 64 қаулысымен бекітілген Мемлекеттік білім беру ұйымдарының мемлекеттік атаулы әлеуметтік көмек алуға құқығы бар отбасылардан, сондай-ақ мемлекеттік атаулы әлеуметтік көмек алмайтын, жан басына шаққандағы кірісі ең төмен күнкөріс деңгейінің шамасынан төмен отбасылардан шыққан білім алушылары мен тәрбиеленушілеріне және жетім балаларға, ата-анасының қамқорлығынсыз қалып, отбасыларда тұратын балаларға, төтенше жағдайлардың салдарынан шұғыл жәрдемді талап ететін отбасылардан шыққан балаларға және өзге де санаттағы білім алушылар мен тәрбиеленушілерге қаржылай және материалдық көмек</w:t>
      </w:r>
      <w:r w:rsidR="00343667">
        <w:rPr>
          <w:rFonts w:ascii="Times New Roman" w:hAnsi="Times New Roman" w:cs="Times New Roman"/>
          <w:color w:val="000000"/>
          <w:sz w:val="28"/>
          <w:szCs w:val="28"/>
          <w:lang w:val="kk-KZ"/>
        </w:rPr>
        <w:t xml:space="preserve">, </w:t>
      </w:r>
      <w:r w:rsidRPr="00343667">
        <w:rPr>
          <w:rFonts w:ascii="Times New Roman" w:hAnsi="Times New Roman" w:cs="Times New Roman"/>
          <w:color w:val="000000"/>
          <w:sz w:val="28"/>
          <w:szCs w:val="28"/>
          <w:lang w:val="kk-KZ"/>
        </w:rPr>
        <w:t>  бір жастан алты жасты қоса алғанға дейінгі әрбір балаға ай сайынғы қосымша төлем шеңберінде ұсынылатын көмек;</w:t>
      </w:r>
    </w:p>
    <w:p w14:paraId="79A982DF" w14:textId="77777777" w:rsidR="00857F2A" w:rsidRPr="00343667" w:rsidRDefault="00857F2A" w:rsidP="00343667">
      <w:pPr>
        <w:spacing w:after="0" w:line="288" w:lineRule="auto"/>
        <w:ind w:firstLine="709"/>
        <w:jc w:val="both"/>
        <w:rPr>
          <w:rFonts w:ascii="Times New Roman" w:hAnsi="Times New Roman" w:cs="Times New Roman"/>
          <w:sz w:val="28"/>
          <w:szCs w:val="28"/>
          <w:lang w:val="kk-KZ"/>
        </w:rPr>
      </w:pPr>
      <w:bookmarkStart w:id="20" w:name="z62"/>
      <w:r w:rsidRPr="00343667">
        <w:rPr>
          <w:rFonts w:ascii="Times New Roman" w:hAnsi="Times New Roman" w:cs="Times New Roman"/>
          <w:color w:val="000000"/>
          <w:sz w:val="28"/>
          <w:szCs w:val="28"/>
          <w:lang w:val="kk-KZ"/>
        </w:rPr>
        <w:t>20) жетім баланы және (немесе) ата-ананың қамқорлығынсыз қалған баланы асырап алумен байланысты біржолғы ақшалай төлемдер;</w:t>
      </w:r>
    </w:p>
    <w:p w14:paraId="770EAC7B" w14:textId="77777777" w:rsidR="00857F2A" w:rsidRPr="00343667" w:rsidRDefault="00857F2A" w:rsidP="00343667">
      <w:pPr>
        <w:spacing w:after="0" w:line="288" w:lineRule="auto"/>
        <w:ind w:firstLine="709"/>
        <w:jc w:val="both"/>
        <w:rPr>
          <w:rFonts w:ascii="Times New Roman" w:hAnsi="Times New Roman" w:cs="Times New Roman"/>
          <w:sz w:val="28"/>
          <w:szCs w:val="28"/>
          <w:lang w:val="kk-KZ"/>
        </w:rPr>
      </w:pPr>
      <w:bookmarkStart w:id="21" w:name="z63"/>
      <w:bookmarkEnd w:id="20"/>
      <w:r w:rsidRPr="00343667">
        <w:rPr>
          <w:rFonts w:ascii="Times New Roman" w:hAnsi="Times New Roman" w:cs="Times New Roman"/>
          <w:color w:val="000000"/>
          <w:sz w:val="28"/>
          <w:szCs w:val="28"/>
          <w:lang w:val="kk-KZ"/>
        </w:rPr>
        <w:t>21) Ерікте түрде қоныс аудару қағидалары шеңберінде ерікті түрде қоныс аудару қатысушыларына (отбасының әрбір мүшесіне) көшуге берілетін біржолғы төлем;</w:t>
      </w:r>
    </w:p>
    <w:p w14:paraId="08FBD41D" w14:textId="77777777" w:rsidR="00857F2A" w:rsidRPr="00343667" w:rsidRDefault="00857F2A" w:rsidP="00343667">
      <w:pPr>
        <w:spacing w:after="0" w:line="288" w:lineRule="auto"/>
        <w:ind w:firstLine="709"/>
        <w:jc w:val="both"/>
        <w:rPr>
          <w:rFonts w:ascii="Times New Roman" w:hAnsi="Times New Roman" w:cs="Times New Roman"/>
          <w:sz w:val="28"/>
          <w:szCs w:val="28"/>
          <w:lang w:val="kk-KZ"/>
        </w:rPr>
      </w:pPr>
      <w:bookmarkStart w:id="22" w:name="z64"/>
      <w:bookmarkEnd w:id="21"/>
      <w:r w:rsidRPr="00343667">
        <w:rPr>
          <w:rFonts w:ascii="Times New Roman" w:hAnsi="Times New Roman" w:cs="Times New Roman"/>
          <w:color w:val="000000"/>
          <w:sz w:val="28"/>
          <w:szCs w:val="28"/>
          <w:lang w:val="kk-KZ"/>
        </w:rPr>
        <w:t xml:space="preserve">22) </w:t>
      </w:r>
      <w:r w:rsidR="00343667" w:rsidRPr="00343667">
        <w:rPr>
          <w:rFonts w:ascii="Times New Roman" w:hAnsi="Times New Roman" w:cs="Times New Roman"/>
          <w:color w:val="000000"/>
          <w:sz w:val="28"/>
          <w:szCs w:val="28"/>
          <w:lang w:val="kk-KZ"/>
        </w:rPr>
        <w:t>«</w:t>
      </w:r>
      <w:r w:rsidRPr="00343667">
        <w:rPr>
          <w:rFonts w:ascii="Times New Roman" w:hAnsi="Times New Roman" w:cs="Times New Roman"/>
          <w:color w:val="000000"/>
          <w:sz w:val="28"/>
          <w:szCs w:val="28"/>
          <w:lang w:val="kk-KZ"/>
        </w:rPr>
        <w:t>Қазақстан Республикасы азаматтарының борыш жүктемесін азайту жөніндегі шаралар туралы</w:t>
      </w:r>
      <w:r w:rsidR="00343667">
        <w:rPr>
          <w:rFonts w:ascii="Times New Roman" w:hAnsi="Times New Roman" w:cs="Times New Roman"/>
          <w:color w:val="000000"/>
          <w:sz w:val="28"/>
          <w:szCs w:val="28"/>
          <w:lang w:val="kk-KZ"/>
        </w:rPr>
        <w:t>»</w:t>
      </w:r>
      <w:r w:rsidRPr="00343667">
        <w:rPr>
          <w:rFonts w:ascii="Times New Roman" w:hAnsi="Times New Roman" w:cs="Times New Roman"/>
          <w:color w:val="000000"/>
          <w:sz w:val="28"/>
          <w:szCs w:val="28"/>
          <w:lang w:val="kk-KZ"/>
        </w:rPr>
        <w:t xml:space="preserve"> Қазақстан Республикасы Президентінің 2019 жылғы 26 маусымдағы № 34 Жарлығына сәйкес кепілсіз тұтынушылық қарыздар бойынша берешекті екінші деңгейдегі банктерде және микроқаржы ұйымдарында біржолғы өтеу;</w:t>
      </w:r>
    </w:p>
    <w:p w14:paraId="4004FF87" w14:textId="77777777" w:rsidR="00857F2A" w:rsidRPr="00343667" w:rsidRDefault="00857F2A" w:rsidP="00343667">
      <w:pPr>
        <w:spacing w:after="0" w:line="288" w:lineRule="auto"/>
        <w:ind w:firstLine="709"/>
        <w:jc w:val="both"/>
        <w:rPr>
          <w:rFonts w:ascii="Times New Roman" w:hAnsi="Times New Roman" w:cs="Times New Roman"/>
          <w:sz w:val="28"/>
          <w:szCs w:val="28"/>
          <w:lang w:val="kk-KZ"/>
        </w:rPr>
      </w:pPr>
      <w:bookmarkStart w:id="23" w:name="z65"/>
      <w:bookmarkEnd w:id="22"/>
      <w:r w:rsidRPr="00343667">
        <w:rPr>
          <w:rFonts w:ascii="Times New Roman" w:hAnsi="Times New Roman" w:cs="Times New Roman"/>
          <w:color w:val="000000"/>
          <w:sz w:val="28"/>
          <w:szCs w:val="28"/>
          <w:lang w:val="kk-KZ"/>
        </w:rPr>
        <w:lastRenderedPageBreak/>
        <w:t>23) тұрғын үй заңнамасында белгіленген тәртіппен қарыз бойынша бастапқы төлемнің бір бөлігін жабуға арналған тұрғын үй сертификаттарының сомасы;</w:t>
      </w:r>
    </w:p>
    <w:p w14:paraId="1ACBB137" w14:textId="77777777" w:rsidR="00857F2A" w:rsidRPr="00343667" w:rsidRDefault="00343667" w:rsidP="00343667">
      <w:pPr>
        <w:spacing w:after="0" w:line="288" w:lineRule="auto"/>
        <w:ind w:firstLine="709"/>
        <w:jc w:val="both"/>
        <w:rPr>
          <w:rFonts w:ascii="Times New Roman" w:hAnsi="Times New Roman" w:cs="Times New Roman"/>
          <w:sz w:val="28"/>
          <w:szCs w:val="28"/>
          <w:lang w:val="kk-KZ"/>
        </w:rPr>
      </w:pPr>
      <w:bookmarkStart w:id="24" w:name="z66"/>
      <w:bookmarkEnd w:id="23"/>
      <w:r w:rsidRPr="00343667">
        <w:rPr>
          <w:rFonts w:ascii="Times New Roman" w:hAnsi="Times New Roman" w:cs="Times New Roman"/>
          <w:color w:val="000000"/>
          <w:sz w:val="28"/>
          <w:szCs w:val="28"/>
          <w:lang w:val="kk-KZ"/>
        </w:rPr>
        <w:t>2</w:t>
      </w:r>
      <w:r w:rsidR="00857F2A" w:rsidRPr="00343667">
        <w:rPr>
          <w:rFonts w:ascii="Times New Roman" w:hAnsi="Times New Roman" w:cs="Times New Roman"/>
          <w:color w:val="000000"/>
          <w:sz w:val="28"/>
          <w:szCs w:val="28"/>
          <w:lang w:val="kk-KZ"/>
        </w:rPr>
        <w:t>4) төтенше жағдай немесе шектеу іс-шаралары кезеңінде ұсынылатын азық-түлік және тұрмыстық жиынтықтар, сондай-ақ осы көмектің орнына төленетін сома;</w:t>
      </w:r>
    </w:p>
    <w:p w14:paraId="5E1CE106" w14:textId="77777777" w:rsidR="00ED630B" w:rsidRDefault="00343667" w:rsidP="00ED630B">
      <w:pPr>
        <w:spacing w:after="0" w:line="288" w:lineRule="auto"/>
        <w:ind w:firstLine="709"/>
        <w:jc w:val="both"/>
        <w:rPr>
          <w:rFonts w:ascii="Times New Roman" w:hAnsi="Times New Roman" w:cs="Times New Roman"/>
          <w:color w:val="000000"/>
          <w:sz w:val="28"/>
          <w:szCs w:val="28"/>
          <w:lang w:val="kk-KZ"/>
        </w:rPr>
      </w:pPr>
      <w:bookmarkStart w:id="25" w:name="z67"/>
      <w:bookmarkEnd w:id="24"/>
      <w:r>
        <w:rPr>
          <w:rFonts w:ascii="Times New Roman" w:hAnsi="Times New Roman" w:cs="Times New Roman"/>
          <w:color w:val="000000"/>
          <w:sz w:val="28"/>
          <w:szCs w:val="28"/>
          <w:lang w:val="kk-KZ"/>
        </w:rPr>
        <w:t>2</w:t>
      </w:r>
      <w:r w:rsidR="00857F2A" w:rsidRPr="00343667">
        <w:rPr>
          <w:rFonts w:ascii="Times New Roman" w:hAnsi="Times New Roman" w:cs="Times New Roman"/>
          <w:color w:val="000000"/>
          <w:sz w:val="28"/>
          <w:szCs w:val="28"/>
          <w:lang w:val="kk-KZ"/>
        </w:rPr>
        <w:t>5) төтенше жағдай кезеңінде қызметінің шектелуіне байланысты кірісінен айырылу жағдайына немесе шектеу іс-шараларын енгізуге байланысты кірісінен айырылу жағдайы бойынша біржолғы әлеуметтік төлемдер;</w:t>
      </w:r>
      <w:bookmarkStart w:id="26" w:name="z68"/>
      <w:bookmarkEnd w:id="25"/>
    </w:p>
    <w:p w14:paraId="79F1CACA" w14:textId="2C6C9F02" w:rsidR="00ED630B" w:rsidRPr="00ED630B" w:rsidRDefault="00857F2A" w:rsidP="00ED630B">
      <w:pPr>
        <w:spacing w:after="0" w:line="288" w:lineRule="auto"/>
        <w:ind w:firstLine="709"/>
        <w:jc w:val="both"/>
        <w:rPr>
          <w:rFonts w:ascii="Times New Roman" w:hAnsi="Times New Roman" w:cs="Times New Roman"/>
          <w:color w:val="000000"/>
          <w:sz w:val="28"/>
          <w:szCs w:val="28"/>
          <w:lang w:val="kk-KZ"/>
        </w:rPr>
      </w:pPr>
      <w:r w:rsidRPr="00343667">
        <w:rPr>
          <w:rFonts w:ascii="Times New Roman" w:hAnsi="Times New Roman" w:cs="Times New Roman"/>
          <w:color w:val="000000"/>
          <w:sz w:val="28"/>
          <w:szCs w:val="28"/>
          <w:lang w:val="kk-KZ"/>
        </w:rPr>
        <w:t xml:space="preserve">26) </w:t>
      </w:r>
      <w:r w:rsidR="00ED630B" w:rsidRPr="00ED630B">
        <w:rPr>
          <w:rFonts w:ascii="Times New Roman" w:hAnsi="Times New Roman" w:cs="Times New Roman"/>
          <w:color w:val="000000"/>
          <w:sz w:val="28"/>
          <w:szCs w:val="28"/>
          <w:lang w:val="kk-KZ"/>
        </w:rPr>
        <w:t xml:space="preserve">Қазақстан Республикасы Өнеркәсіп және құрылыс министрінің м.а. 2024 жылғы 17 маусымдағы № 221 бұйрығымен бекітілген (Нормативтік құқықтық актілерді мемлекеттік тіркеу тізілімінде № 34524 болып тіркелген) Жеке тұрғын үй қорынан жалға алынған тұрғынжай үшін азаматтардың жекелеген санаттарына төлемдер тағайындау және жүзеге асыру </w:t>
      </w:r>
      <w:hyperlink r:id="rId5" w:anchor="z30" w:history="1">
        <w:r w:rsidR="00ED630B" w:rsidRPr="00ED630B">
          <w:rPr>
            <w:rFonts w:ascii="Times New Roman" w:hAnsi="Times New Roman" w:cs="Times New Roman"/>
            <w:color w:val="000000"/>
            <w:sz w:val="28"/>
            <w:szCs w:val="28"/>
            <w:lang w:val="kk-KZ"/>
          </w:rPr>
          <w:t>қағидаларына</w:t>
        </w:r>
      </w:hyperlink>
      <w:r w:rsidR="00ED630B" w:rsidRPr="00ED630B">
        <w:rPr>
          <w:rFonts w:ascii="Times New Roman" w:hAnsi="Times New Roman" w:cs="Times New Roman"/>
          <w:color w:val="000000"/>
          <w:sz w:val="28"/>
          <w:szCs w:val="28"/>
          <w:lang w:val="kk-KZ"/>
        </w:rPr>
        <w:t xml:space="preserve"> сәйкес жеке тұрғын үй қорынан жалға алынған тұрғын үй үшін азаматтардың жекелеген санаттарына тұрғын үй төлемдері.</w:t>
      </w:r>
    </w:p>
    <w:p w14:paraId="413DC66B" w14:textId="4BFD9201" w:rsidR="00ED630B" w:rsidRDefault="00ED630B" w:rsidP="00343667">
      <w:pPr>
        <w:spacing w:after="0" w:line="288" w:lineRule="auto"/>
        <w:ind w:firstLine="709"/>
        <w:jc w:val="both"/>
        <w:rPr>
          <w:rFonts w:ascii="Times New Roman" w:hAnsi="Times New Roman" w:cs="Times New Roman"/>
          <w:color w:val="000000"/>
          <w:sz w:val="28"/>
          <w:szCs w:val="28"/>
          <w:lang w:val="kk-KZ"/>
        </w:rPr>
      </w:pPr>
    </w:p>
    <w:bookmarkEnd w:id="26"/>
    <w:p w14:paraId="2552CF92" w14:textId="77777777" w:rsidR="00B704B4" w:rsidRPr="00343667" w:rsidRDefault="00B704B4" w:rsidP="008F3152">
      <w:pPr>
        <w:spacing w:after="0" w:line="288" w:lineRule="auto"/>
        <w:jc w:val="both"/>
        <w:rPr>
          <w:rFonts w:ascii="Times New Roman" w:hAnsi="Times New Roman" w:cs="Times New Roman"/>
          <w:sz w:val="28"/>
          <w:szCs w:val="28"/>
          <w:lang w:val="kk-KZ"/>
        </w:rPr>
      </w:pPr>
    </w:p>
    <w:sectPr w:rsidR="00B704B4" w:rsidRPr="0034366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D97721"/>
    <w:multiLevelType w:val="multilevel"/>
    <w:tmpl w:val="E0F23D5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32C3F7D"/>
    <w:multiLevelType w:val="multilevel"/>
    <w:tmpl w:val="B7E42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3BA44C2"/>
    <w:multiLevelType w:val="multilevel"/>
    <w:tmpl w:val="F6C6B2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DF5160B"/>
    <w:multiLevelType w:val="multilevel"/>
    <w:tmpl w:val="C4880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12DC4"/>
    <w:rsid w:val="00101F91"/>
    <w:rsid w:val="001A225D"/>
    <w:rsid w:val="001B4C23"/>
    <w:rsid w:val="002E7BE3"/>
    <w:rsid w:val="00324727"/>
    <w:rsid w:val="00343667"/>
    <w:rsid w:val="003A2CF8"/>
    <w:rsid w:val="003D4226"/>
    <w:rsid w:val="0054472D"/>
    <w:rsid w:val="00566EA8"/>
    <w:rsid w:val="005805FE"/>
    <w:rsid w:val="005820E6"/>
    <w:rsid w:val="006373C3"/>
    <w:rsid w:val="006A0532"/>
    <w:rsid w:val="007979C5"/>
    <w:rsid w:val="007E02F0"/>
    <w:rsid w:val="00857F2A"/>
    <w:rsid w:val="008F3152"/>
    <w:rsid w:val="00936246"/>
    <w:rsid w:val="009D57AE"/>
    <w:rsid w:val="00A117DB"/>
    <w:rsid w:val="00B704B4"/>
    <w:rsid w:val="00C65957"/>
    <w:rsid w:val="00CC47A0"/>
    <w:rsid w:val="00D31EF8"/>
    <w:rsid w:val="00E12DC4"/>
    <w:rsid w:val="00EB2C44"/>
    <w:rsid w:val="00ED630B"/>
    <w:rsid w:val="00EF1925"/>
    <w:rsid w:val="00F0798C"/>
    <w:rsid w:val="00F94B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96358C"/>
  <w15:docId w15:val="{B77CDB12-24F5-4DED-9ADB-1465A79D5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E12DC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9D57A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12DC4"/>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3A2CF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3A2CF8"/>
    <w:rPr>
      <w:b/>
      <w:bCs/>
    </w:rPr>
  </w:style>
  <w:style w:type="character" w:styleId="a5">
    <w:name w:val="Emphasis"/>
    <w:basedOn w:val="a0"/>
    <w:uiPriority w:val="20"/>
    <w:qFormat/>
    <w:rsid w:val="003A2CF8"/>
    <w:rPr>
      <w:i/>
      <w:iCs/>
    </w:rPr>
  </w:style>
  <w:style w:type="paragraph" w:styleId="HTML">
    <w:name w:val="HTML Preformatted"/>
    <w:basedOn w:val="a"/>
    <w:link w:val="HTML0"/>
    <w:uiPriority w:val="99"/>
    <w:semiHidden/>
    <w:unhideWhenUsed/>
    <w:rsid w:val="005805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5805FE"/>
    <w:rPr>
      <w:rFonts w:ascii="Courier New" w:eastAsia="Times New Roman" w:hAnsi="Courier New" w:cs="Courier New"/>
      <w:sz w:val="20"/>
      <w:szCs w:val="20"/>
      <w:lang w:eastAsia="ru-RU"/>
    </w:rPr>
  </w:style>
  <w:style w:type="character" w:customStyle="1" w:styleId="y2iqfc">
    <w:name w:val="y2iqfc"/>
    <w:basedOn w:val="a0"/>
    <w:rsid w:val="005805FE"/>
  </w:style>
  <w:style w:type="paragraph" w:customStyle="1" w:styleId="rtejustify">
    <w:name w:val="rtejustify"/>
    <w:basedOn w:val="a"/>
    <w:rsid w:val="002E7BE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semiHidden/>
    <w:rsid w:val="009D57AE"/>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2964685">
      <w:bodyDiv w:val="1"/>
      <w:marLeft w:val="0"/>
      <w:marRight w:val="0"/>
      <w:marTop w:val="0"/>
      <w:marBottom w:val="0"/>
      <w:divBdr>
        <w:top w:val="none" w:sz="0" w:space="0" w:color="auto"/>
        <w:left w:val="none" w:sz="0" w:space="0" w:color="auto"/>
        <w:bottom w:val="none" w:sz="0" w:space="0" w:color="auto"/>
        <w:right w:val="none" w:sz="0" w:space="0" w:color="auto"/>
      </w:divBdr>
    </w:div>
    <w:div w:id="172499684">
      <w:bodyDiv w:val="1"/>
      <w:marLeft w:val="0"/>
      <w:marRight w:val="0"/>
      <w:marTop w:val="0"/>
      <w:marBottom w:val="0"/>
      <w:divBdr>
        <w:top w:val="none" w:sz="0" w:space="0" w:color="auto"/>
        <w:left w:val="none" w:sz="0" w:space="0" w:color="auto"/>
        <w:bottom w:val="none" w:sz="0" w:space="0" w:color="auto"/>
        <w:right w:val="none" w:sz="0" w:space="0" w:color="auto"/>
      </w:divBdr>
    </w:div>
    <w:div w:id="181668680">
      <w:bodyDiv w:val="1"/>
      <w:marLeft w:val="0"/>
      <w:marRight w:val="0"/>
      <w:marTop w:val="0"/>
      <w:marBottom w:val="0"/>
      <w:divBdr>
        <w:top w:val="none" w:sz="0" w:space="0" w:color="auto"/>
        <w:left w:val="none" w:sz="0" w:space="0" w:color="auto"/>
        <w:bottom w:val="none" w:sz="0" w:space="0" w:color="auto"/>
        <w:right w:val="none" w:sz="0" w:space="0" w:color="auto"/>
      </w:divBdr>
    </w:div>
    <w:div w:id="541672140">
      <w:bodyDiv w:val="1"/>
      <w:marLeft w:val="0"/>
      <w:marRight w:val="0"/>
      <w:marTop w:val="0"/>
      <w:marBottom w:val="0"/>
      <w:divBdr>
        <w:top w:val="none" w:sz="0" w:space="0" w:color="auto"/>
        <w:left w:val="none" w:sz="0" w:space="0" w:color="auto"/>
        <w:bottom w:val="none" w:sz="0" w:space="0" w:color="auto"/>
        <w:right w:val="none" w:sz="0" w:space="0" w:color="auto"/>
      </w:divBdr>
    </w:div>
    <w:div w:id="689993099">
      <w:bodyDiv w:val="1"/>
      <w:marLeft w:val="0"/>
      <w:marRight w:val="0"/>
      <w:marTop w:val="0"/>
      <w:marBottom w:val="0"/>
      <w:divBdr>
        <w:top w:val="none" w:sz="0" w:space="0" w:color="auto"/>
        <w:left w:val="none" w:sz="0" w:space="0" w:color="auto"/>
        <w:bottom w:val="none" w:sz="0" w:space="0" w:color="auto"/>
        <w:right w:val="none" w:sz="0" w:space="0" w:color="auto"/>
      </w:divBdr>
    </w:div>
    <w:div w:id="988437879">
      <w:bodyDiv w:val="1"/>
      <w:marLeft w:val="0"/>
      <w:marRight w:val="0"/>
      <w:marTop w:val="0"/>
      <w:marBottom w:val="0"/>
      <w:divBdr>
        <w:top w:val="none" w:sz="0" w:space="0" w:color="auto"/>
        <w:left w:val="none" w:sz="0" w:space="0" w:color="auto"/>
        <w:bottom w:val="none" w:sz="0" w:space="0" w:color="auto"/>
        <w:right w:val="none" w:sz="0" w:space="0" w:color="auto"/>
      </w:divBdr>
    </w:div>
    <w:div w:id="1240286528">
      <w:bodyDiv w:val="1"/>
      <w:marLeft w:val="0"/>
      <w:marRight w:val="0"/>
      <w:marTop w:val="0"/>
      <w:marBottom w:val="0"/>
      <w:divBdr>
        <w:top w:val="none" w:sz="0" w:space="0" w:color="auto"/>
        <w:left w:val="none" w:sz="0" w:space="0" w:color="auto"/>
        <w:bottom w:val="none" w:sz="0" w:space="0" w:color="auto"/>
        <w:right w:val="none" w:sz="0" w:space="0" w:color="auto"/>
      </w:divBdr>
      <w:divsChild>
        <w:div w:id="773862152">
          <w:marLeft w:val="0"/>
          <w:marRight w:val="0"/>
          <w:marTop w:val="0"/>
          <w:marBottom w:val="0"/>
          <w:divBdr>
            <w:top w:val="none" w:sz="0" w:space="0" w:color="auto"/>
            <w:left w:val="none" w:sz="0" w:space="0" w:color="auto"/>
            <w:bottom w:val="none" w:sz="0" w:space="0" w:color="auto"/>
            <w:right w:val="none" w:sz="0" w:space="0" w:color="auto"/>
          </w:divBdr>
          <w:divsChild>
            <w:div w:id="1145779965">
              <w:marLeft w:val="0"/>
              <w:marRight w:val="0"/>
              <w:marTop w:val="0"/>
              <w:marBottom w:val="0"/>
              <w:divBdr>
                <w:top w:val="none" w:sz="0" w:space="0" w:color="auto"/>
                <w:left w:val="none" w:sz="0" w:space="0" w:color="auto"/>
                <w:bottom w:val="none" w:sz="0" w:space="0" w:color="auto"/>
                <w:right w:val="none" w:sz="0" w:space="0" w:color="auto"/>
              </w:divBdr>
              <w:divsChild>
                <w:div w:id="1310595132">
                  <w:marLeft w:val="0"/>
                  <w:marRight w:val="0"/>
                  <w:marTop w:val="0"/>
                  <w:marBottom w:val="0"/>
                  <w:divBdr>
                    <w:top w:val="none" w:sz="0" w:space="0" w:color="auto"/>
                    <w:left w:val="none" w:sz="0" w:space="0" w:color="auto"/>
                    <w:bottom w:val="none" w:sz="0" w:space="0" w:color="auto"/>
                    <w:right w:val="none" w:sz="0" w:space="0" w:color="auto"/>
                  </w:divBdr>
                  <w:divsChild>
                    <w:div w:id="139153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9986496">
      <w:bodyDiv w:val="1"/>
      <w:marLeft w:val="0"/>
      <w:marRight w:val="0"/>
      <w:marTop w:val="0"/>
      <w:marBottom w:val="0"/>
      <w:divBdr>
        <w:top w:val="none" w:sz="0" w:space="0" w:color="auto"/>
        <w:left w:val="none" w:sz="0" w:space="0" w:color="auto"/>
        <w:bottom w:val="none" w:sz="0" w:space="0" w:color="auto"/>
        <w:right w:val="none" w:sz="0" w:space="0" w:color="auto"/>
      </w:divBdr>
    </w:div>
    <w:div w:id="2130926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adilet.zan.kz/kaz/docs/V2400034524"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TotalTime>
  <Pages>5</Pages>
  <Words>1341</Words>
  <Characters>7649</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Mairash</dc:creator>
  <cp:lastModifiedBy>Оспанова Майраш Сагиевна</cp:lastModifiedBy>
  <cp:revision>33</cp:revision>
  <dcterms:created xsi:type="dcterms:W3CDTF">2024-12-04T09:18:00Z</dcterms:created>
  <dcterms:modified xsi:type="dcterms:W3CDTF">2026-11-03T05:05:00Z</dcterms:modified>
</cp:coreProperties>
</file>