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D2B" w:rsidRDefault="008D5D2B">
      <w:pPr>
        <w:spacing w:after="0" w:line="240" w:lineRule="auto"/>
        <w:jc w:val="center"/>
        <w:rPr>
          <w:rFonts w:ascii="Times New Roman" w:hAnsi="Times New Roman" w:cs="Times New Roman"/>
          <w:b/>
          <w:sz w:val="28"/>
          <w:szCs w:val="28"/>
          <w:lang w:val="kk-KZ"/>
        </w:rPr>
      </w:pPr>
    </w:p>
    <w:p w:rsidR="008D5D2B" w:rsidRPr="00EC7CA6" w:rsidRDefault="00EC7CA6" w:rsidP="00EC7CA6">
      <w:pPr>
        <w:spacing w:after="0" w:line="240" w:lineRule="auto"/>
        <w:ind w:firstLine="708"/>
        <w:jc w:val="both"/>
        <w:rPr>
          <w:rFonts w:ascii="Times New Roman" w:hAnsi="Times New Roman" w:cs="Times New Roman"/>
          <w:b/>
          <w:sz w:val="28"/>
          <w:szCs w:val="28"/>
          <w:lang w:val="kk-KZ"/>
        </w:rPr>
      </w:pPr>
      <w:r w:rsidRPr="00EC7CA6">
        <w:rPr>
          <w:rFonts w:ascii="Times New Roman" w:hAnsi="Times New Roman" w:cs="Times New Roman"/>
          <w:b/>
          <w:sz w:val="28"/>
          <w:szCs w:val="28"/>
          <w:lang w:val="kk-KZ"/>
        </w:rPr>
        <w:t>Есіл</w:t>
      </w:r>
      <w:r w:rsidR="00E25526" w:rsidRPr="00EC7CA6">
        <w:rPr>
          <w:rFonts w:ascii="Times New Roman" w:hAnsi="Times New Roman" w:cs="Times New Roman"/>
          <w:b/>
          <w:sz w:val="28"/>
          <w:szCs w:val="28"/>
          <w:lang w:val="kk-KZ"/>
        </w:rPr>
        <w:t xml:space="preserve"> аудандық мәслихатының 2025 жылғы </w:t>
      </w:r>
      <w:r w:rsidRPr="00EC7CA6">
        <w:rPr>
          <w:rFonts w:ascii="Times New Roman" w:hAnsi="Times New Roman" w:cs="Times New Roman"/>
          <w:b/>
          <w:sz w:val="28"/>
          <w:szCs w:val="28"/>
          <w:lang w:val="kk-KZ"/>
        </w:rPr>
        <w:t>13</w:t>
      </w:r>
      <w:r w:rsidR="00E25526" w:rsidRPr="00EC7CA6">
        <w:rPr>
          <w:rFonts w:ascii="Times New Roman" w:hAnsi="Times New Roman" w:cs="Times New Roman"/>
          <w:b/>
          <w:sz w:val="28"/>
          <w:szCs w:val="28"/>
          <w:lang w:val="kk-KZ"/>
        </w:rPr>
        <w:t xml:space="preserve"> қарашадағы №</w:t>
      </w:r>
      <w:r w:rsidRPr="00EC7CA6">
        <w:rPr>
          <w:rFonts w:ascii="Times New Roman" w:hAnsi="Times New Roman" w:cs="Times New Roman"/>
          <w:b/>
          <w:sz w:val="28"/>
          <w:szCs w:val="28"/>
          <w:lang w:val="kk-KZ"/>
        </w:rPr>
        <w:t>8С-</w:t>
      </w:r>
      <w:r w:rsidR="00E25526" w:rsidRPr="00EC7CA6">
        <w:rPr>
          <w:rFonts w:ascii="Times New Roman" w:hAnsi="Times New Roman" w:cs="Times New Roman"/>
          <w:b/>
          <w:sz w:val="28"/>
          <w:szCs w:val="28"/>
          <w:lang w:val="kk-KZ"/>
        </w:rPr>
        <w:t xml:space="preserve"> </w:t>
      </w:r>
      <w:r w:rsidRPr="00EC7CA6">
        <w:rPr>
          <w:rFonts w:ascii="Times New Roman" w:hAnsi="Times New Roman" w:cs="Times New Roman"/>
          <w:b/>
          <w:sz w:val="28"/>
          <w:szCs w:val="28"/>
          <w:lang w:val="kk-KZ"/>
        </w:rPr>
        <w:t>39</w:t>
      </w:r>
      <w:r w:rsidR="00E25526" w:rsidRPr="00EC7CA6">
        <w:rPr>
          <w:rFonts w:ascii="Times New Roman" w:hAnsi="Times New Roman" w:cs="Times New Roman"/>
          <w:b/>
          <w:sz w:val="28"/>
          <w:szCs w:val="28"/>
          <w:lang w:val="kk-KZ"/>
        </w:rPr>
        <w:t>/</w:t>
      </w:r>
      <w:r w:rsidRPr="00EC7CA6">
        <w:rPr>
          <w:rFonts w:ascii="Times New Roman" w:hAnsi="Times New Roman" w:cs="Times New Roman"/>
          <w:b/>
          <w:sz w:val="28"/>
          <w:szCs w:val="28"/>
          <w:lang w:val="kk-KZ"/>
        </w:rPr>
        <w:t>4</w:t>
      </w:r>
      <w:r w:rsidR="00E25526" w:rsidRPr="00EC7CA6">
        <w:rPr>
          <w:rFonts w:ascii="Times New Roman" w:hAnsi="Times New Roman" w:cs="Times New Roman"/>
          <w:b/>
          <w:sz w:val="28"/>
          <w:szCs w:val="28"/>
          <w:lang w:val="kk-KZ"/>
        </w:rPr>
        <w:t xml:space="preserve">  </w:t>
      </w:r>
      <w:r w:rsidRPr="00EC7CA6">
        <w:rPr>
          <w:rFonts w:ascii="Times New Roman" w:hAnsi="Times New Roman" w:cs="Times New Roman"/>
          <w:b/>
          <w:sz w:val="28"/>
          <w:szCs w:val="28"/>
          <w:lang w:val="kk-KZ"/>
        </w:rPr>
        <w:t>«2026 жылға арналған Есіл аудандының ауылдық елді мекендерге жұмыс істеу және тұру үшін келген денсаулық сақтау, білім беру, әлеуметтік қамсыздандыру, мәдениет, спорт және агроөнеркәсіптік кешен, саласындағы мамандарға, ауылдар, кенттер,ауылдық округтер әкімдері аппараттарының мемлекеттік қызметшілеріне көтерме жәрдемақы және тұрғын үй сатып алу немесе салу үшін әлеуметтік қолдау көрсету туралы»</w:t>
      </w:r>
      <w:r w:rsidR="00E25526" w:rsidRPr="00EC7CA6">
        <w:rPr>
          <w:rFonts w:ascii="Times New Roman" w:hAnsi="Times New Roman" w:cs="Times New Roman"/>
          <w:b/>
          <w:sz w:val="28"/>
          <w:szCs w:val="28"/>
          <w:lang w:val="kk-KZ"/>
        </w:rPr>
        <w:t xml:space="preserve"> шешімі</w:t>
      </w:r>
      <w:bookmarkStart w:id="0" w:name="_GoBack"/>
      <w:bookmarkEnd w:id="0"/>
      <w:r w:rsidR="00E25526" w:rsidRPr="00EC7CA6">
        <w:rPr>
          <w:rFonts w:ascii="Times New Roman" w:hAnsi="Times New Roman" w:cs="Times New Roman"/>
          <w:b/>
          <w:sz w:val="28"/>
          <w:szCs w:val="28"/>
          <w:lang w:val="kk-KZ"/>
        </w:rPr>
        <w:t>не өзгеріс енгізу туралы»</w:t>
      </w:r>
    </w:p>
    <w:p w:rsidR="008D5D2B" w:rsidRDefault="008D5D2B">
      <w:pPr>
        <w:spacing w:after="0" w:line="240" w:lineRule="auto"/>
        <w:jc w:val="center"/>
        <w:rPr>
          <w:rFonts w:ascii="Times New Roman" w:hAnsi="Times New Roman" w:cs="Times New Roman"/>
          <w:b/>
          <w:sz w:val="28"/>
          <w:szCs w:val="28"/>
          <w:lang w:val="kk-KZ"/>
        </w:rPr>
      </w:pPr>
    </w:p>
    <w:p w:rsidR="008D5D2B" w:rsidRDefault="00EC7CA6">
      <w:pPr>
        <w:pStyle w:val="a6"/>
        <w:spacing w:before="0" w:beforeAutospacing="0" w:after="0" w:afterAutospacing="0"/>
        <w:ind w:firstLine="709"/>
        <w:jc w:val="both"/>
        <w:rPr>
          <w:rStyle w:val="a3"/>
          <w:sz w:val="28"/>
          <w:szCs w:val="28"/>
          <w:lang w:val="kk-KZ"/>
        </w:rPr>
      </w:pPr>
      <w:r>
        <w:rPr>
          <w:sz w:val="28"/>
          <w:szCs w:val="28"/>
          <w:lang w:val="kk-KZ"/>
        </w:rPr>
        <w:t>Есіл</w:t>
      </w:r>
      <w:r w:rsidR="00E25526">
        <w:rPr>
          <w:sz w:val="28"/>
          <w:szCs w:val="28"/>
          <w:lang w:val="kk-KZ"/>
        </w:rPr>
        <w:t xml:space="preserve"> аудандық мәслихаты </w:t>
      </w:r>
      <w:r w:rsidR="00E25526">
        <w:rPr>
          <w:rStyle w:val="a3"/>
          <w:sz w:val="28"/>
          <w:szCs w:val="28"/>
          <w:lang w:val="kk-KZ"/>
        </w:rPr>
        <w:t>ШЕШІМ ҚАБЫЛДАДЫ:</w:t>
      </w:r>
    </w:p>
    <w:p w:rsidR="008D5D2B" w:rsidRPr="00EC7CA6" w:rsidRDefault="00EC7CA6" w:rsidP="00EC7CA6">
      <w:pPr>
        <w:pStyle w:val="a6"/>
        <w:spacing w:before="0" w:beforeAutospacing="0" w:after="0" w:afterAutospacing="0"/>
        <w:jc w:val="both"/>
        <w:rPr>
          <w:sz w:val="28"/>
          <w:szCs w:val="28"/>
          <w:lang w:val="kk-KZ"/>
        </w:rPr>
      </w:pPr>
      <w:r w:rsidRPr="00EC7CA6">
        <w:rPr>
          <w:sz w:val="28"/>
          <w:szCs w:val="28"/>
          <w:lang w:val="kk-KZ"/>
        </w:rPr>
        <w:t xml:space="preserve">Есіл аудандық мәслихатының 2025 жылғы 13 қарашадағы №8С- 39/4  «2026 жылға арналған Есіл аудандының ауылдық елді мекендерге жұмыс істеу және тұру үшін келген денсаулық сақтау, білім беру, әлеуметтік қамсыздандыру, мәдениет, спорт және агроөнеркәсіптік кешен, саласындағы мамандарға, ауылдар, кенттер,ауылдық округтер әкімдері аппараттарының мемлекеттік қызметшілеріне көтерме жәрдемақы және тұрғын үй сатып алу немесе салу үшін әлеуметтік қолдау көрсету туралы» </w:t>
      </w:r>
      <w:r w:rsidR="00E25526" w:rsidRPr="00EC7CA6">
        <w:rPr>
          <w:sz w:val="28"/>
          <w:szCs w:val="28"/>
          <w:lang w:val="kk-KZ"/>
        </w:rPr>
        <w:t xml:space="preserve"> шешіміне келесі өзгеріс енгізілсін:</w:t>
      </w:r>
    </w:p>
    <w:p w:rsidR="008D5D2B" w:rsidRDefault="00E25526">
      <w:pPr>
        <w:pStyle w:val="a6"/>
        <w:spacing w:before="0" w:beforeAutospacing="0" w:after="0" w:afterAutospacing="0"/>
        <w:ind w:firstLine="709"/>
        <w:jc w:val="both"/>
        <w:rPr>
          <w:sz w:val="28"/>
          <w:szCs w:val="28"/>
          <w:lang w:val="kk-KZ"/>
        </w:rPr>
      </w:pPr>
      <w:r>
        <w:rPr>
          <w:sz w:val="28"/>
          <w:szCs w:val="28"/>
          <w:lang w:val="kk-KZ"/>
        </w:rPr>
        <w:t>атауы жаңа редакцияда жазылсын:</w:t>
      </w:r>
    </w:p>
    <w:p w:rsidR="008D5D2B" w:rsidRDefault="00E25526">
      <w:pPr>
        <w:tabs>
          <w:tab w:val="left" w:pos="709"/>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«2026 жылға арналған ауылдық елді мекендерге жұмыс істеуге және тұруға келген немесе оқудан оралған денсаулық сақтау, білім беру, әлеуметтік қамсыздандыру, мәдениет, архив ісі, спорт саласындағы, цифрлық технологиялар агроөнеркәсіптік кешен саласындағы мамандарға, ветеринария саласындағы қызметті жүзеге асыратын ветеринариялық пункттердің ветеринариялық мамандырына, ауылдық округі әкімі аппараттарының мемлекеттік қызметшілеріне көтерме жәрдемақы және тұрғын үй алу немесе салу үшін бюджеттік кредит түріндегі әлеуметтік қолдау көрсету туралы» </w:t>
      </w:r>
    </w:p>
    <w:p w:rsidR="008D5D2B" w:rsidRDefault="00E25526">
      <w:pPr>
        <w:pStyle w:val="a6"/>
        <w:spacing w:before="0" w:beforeAutospacing="0" w:after="0" w:afterAutospacing="0"/>
        <w:ind w:firstLine="709"/>
        <w:jc w:val="both"/>
        <w:rPr>
          <w:sz w:val="28"/>
          <w:szCs w:val="28"/>
          <w:lang w:val="kk-KZ"/>
        </w:rPr>
      </w:pPr>
      <w:r>
        <w:rPr>
          <w:sz w:val="28"/>
          <w:szCs w:val="28"/>
          <w:lang w:val="kk-KZ"/>
        </w:rPr>
        <w:t>кіріспе жаңа редакцияда жазылсын:</w:t>
      </w:r>
    </w:p>
    <w:p w:rsidR="008D5D2B" w:rsidRDefault="00E25526">
      <w:pPr>
        <w:tabs>
          <w:tab w:val="left" w:pos="709"/>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«Агроөнеркәсiптiк кешендi және ауылдық аумақтарды дамытуды мемлекеттiк реттеу туралы»Қазақстан Республикасының</w:t>
      </w:r>
      <w:r w:rsidR="00EC7CA6">
        <w:rPr>
          <w:rFonts w:ascii="Times New Roman" w:hAnsi="Times New Roman" w:cs="Times New Roman"/>
          <w:sz w:val="28"/>
          <w:szCs w:val="28"/>
          <w:lang w:val="kk-KZ"/>
        </w:rPr>
        <w:t xml:space="preserve"> </w:t>
      </w:r>
      <w:r>
        <w:rPr>
          <w:rFonts w:ascii="Times New Roman" w:hAnsi="Times New Roman" w:cs="Times New Roman"/>
          <w:bCs/>
          <w:sz w:val="28"/>
          <w:szCs w:val="28"/>
          <w:lang w:val="kk-KZ"/>
        </w:rPr>
        <w:t>2005 жылғы 8 шілдедегі № 66 Заңының 18-бабының 8 тармағына</w:t>
      </w:r>
      <w:r>
        <w:rPr>
          <w:rFonts w:ascii="Times New Roman" w:hAnsi="Times New Roman" w:cs="Times New Roman"/>
          <w:sz w:val="28"/>
          <w:szCs w:val="28"/>
          <w:lang w:val="kk-KZ"/>
        </w:rPr>
        <w:t>, «</w:t>
      </w:r>
      <w:r w:rsidRPr="00EC7CA6">
        <w:rPr>
          <w:rFonts w:ascii="Times New Roman" w:eastAsia="SimSun" w:hAnsi="Times New Roman" w:cs="Times New Roman"/>
          <w:color w:val="000000"/>
          <w:sz w:val="28"/>
          <w:szCs w:val="28"/>
          <w:shd w:val="clear" w:color="auto" w:fill="FFFFFF"/>
          <w:lang w:val="kk-KZ"/>
        </w:rPr>
        <w:t>Ауылдық елдi мекендерге жұмыс iстеуге және тұруға келген немесе оқудан оралған денсаулық сақтау, бiлiм беру, әлеуметтiк қамсыздандыру, архив ісі, мәдениет, спорт саласындағы, цифрлық технологиялар,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мөлшерін және қағидаларын бекіту туралы</w:t>
      </w:r>
      <w:r>
        <w:rPr>
          <w:rFonts w:ascii="Times New Roman" w:hAnsi="Times New Roman" w:cs="Times New Roman"/>
          <w:sz w:val="28"/>
          <w:szCs w:val="28"/>
          <w:lang w:val="kk-KZ"/>
        </w:rPr>
        <w:t xml:space="preserve">» Қазақстан Республикасы Ұлттық экономика министрінің 2014 жылғы 6 қарашадағы № 72 (Нормативтік құқықтық актілерді мемлекеттік тіркеу тізілімінде № 9946 болып тіркелген) бұйрығына сәйкес, </w:t>
      </w:r>
      <w:r w:rsidR="00EC7CA6">
        <w:rPr>
          <w:rFonts w:ascii="Times New Roman" w:hAnsi="Times New Roman" w:cs="Times New Roman"/>
          <w:sz w:val="28"/>
          <w:szCs w:val="28"/>
          <w:lang w:val="kk-KZ"/>
        </w:rPr>
        <w:t xml:space="preserve">Есіл </w:t>
      </w:r>
      <w:r>
        <w:rPr>
          <w:rFonts w:ascii="Times New Roman" w:hAnsi="Times New Roman" w:cs="Times New Roman"/>
          <w:sz w:val="28"/>
          <w:szCs w:val="28"/>
          <w:lang w:val="kk-KZ"/>
        </w:rPr>
        <w:t xml:space="preserve">аудандық мәслихаты </w:t>
      </w:r>
      <w:r>
        <w:rPr>
          <w:rStyle w:val="a3"/>
          <w:rFonts w:ascii="Times New Roman" w:hAnsi="Times New Roman" w:cs="Times New Roman"/>
          <w:sz w:val="28"/>
          <w:szCs w:val="28"/>
          <w:lang w:val="kk-KZ"/>
        </w:rPr>
        <w:t>ШЕШІМ ҚАБЫЛДАДЫ:»</w:t>
      </w:r>
    </w:p>
    <w:p w:rsidR="008D5D2B" w:rsidRDefault="00E25526">
      <w:pPr>
        <w:spacing w:after="0" w:line="240" w:lineRule="auto"/>
        <w:ind w:firstLine="709"/>
        <w:jc w:val="both"/>
        <w:rPr>
          <w:sz w:val="28"/>
          <w:szCs w:val="28"/>
          <w:lang w:val="kk-KZ"/>
        </w:rPr>
      </w:pPr>
      <w:r>
        <w:rPr>
          <w:rFonts w:ascii="Times New Roman" w:hAnsi="Times New Roman" w:cs="Times New Roman"/>
          <w:sz w:val="28"/>
          <w:szCs w:val="28"/>
          <w:shd w:val="clear" w:color="auto" w:fill="FFFFFF"/>
          <w:lang w:val="kk-KZ"/>
        </w:rPr>
        <w:t>2. Осы шешім алғашқы ресми жарияланған күнінен кейін күнтізбелік он күн өткен соң қолданысқа енгізіледі.</w:t>
      </w:r>
    </w:p>
    <w:p w:rsidR="008D5D2B" w:rsidRDefault="008D5D2B">
      <w:pPr>
        <w:spacing w:after="0" w:line="240" w:lineRule="auto"/>
        <w:rPr>
          <w:rFonts w:ascii="Times New Roman" w:hAnsi="Times New Roman" w:cs="Times New Roman"/>
          <w:lang w:val="kk-KZ"/>
        </w:rPr>
      </w:pPr>
    </w:p>
    <w:p w:rsidR="008D5D2B" w:rsidRDefault="008D5D2B">
      <w:pPr>
        <w:spacing w:after="0" w:line="240" w:lineRule="auto"/>
        <w:rPr>
          <w:rFonts w:ascii="Times New Roman" w:hAnsi="Times New Roman" w:cs="Times New Roman"/>
          <w:sz w:val="28"/>
          <w:szCs w:val="28"/>
          <w:lang w:val="kk-KZ"/>
        </w:rPr>
      </w:pPr>
    </w:p>
    <w:p w:rsidR="00EC7CA6" w:rsidRDefault="00EC7CA6">
      <w:pPr>
        <w:spacing w:after="0" w:line="240" w:lineRule="auto"/>
        <w:rPr>
          <w:rFonts w:ascii="Times New Roman" w:hAnsi="Times New Roman" w:cs="Times New Roman"/>
          <w:sz w:val="28"/>
          <w:szCs w:val="28"/>
          <w:lang w:val="kk-KZ"/>
        </w:rPr>
      </w:pPr>
    </w:p>
    <w:p w:rsidR="00EC7CA6" w:rsidRPr="007B2CC0" w:rsidRDefault="00EC7CA6" w:rsidP="00EC7CA6">
      <w:pPr>
        <w:pStyle w:val="a8"/>
        <w:ind w:firstLine="708"/>
        <w:rPr>
          <w:b/>
          <w:sz w:val="28"/>
          <w:szCs w:val="28"/>
          <w:lang w:val="kk-KZ"/>
        </w:rPr>
      </w:pPr>
      <w:r w:rsidRPr="007B2CC0">
        <w:rPr>
          <w:b/>
          <w:sz w:val="28"/>
          <w:szCs w:val="28"/>
          <w:lang w:val="kk-KZ"/>
        </w:rPr>
        <w:lastRenderedPageBreak/>
        <w:t xml:space="preserve">Есіл аудандық </w:t>
      </w:r>
    </w:p>
    <w:p w:rsidR="008D5D2B" w:rsidRPr="00EC7CA6" w:rsidRDefault="00EC7CA6" w:rsidP="00EC7CA6">
      <w:pPr>
        <w:spacing w:after="0" w:line="240" w:lineRule="auto"/>
        <w:jc w:val="center"/>
        <w:rPr>
          <w:rFonts w:ascii="Times New Roman" w:hAnsi="Times New Roman" w:cs="Times New Roman"/>
          <w:lang w:val="kk-KZ"/>
        </w:rPr>
      </w:pPr>
      <w:r w:rsidRPr="007B2CC0">
        <w:rPr>
          <w:rFonts w:ascii="Times New Roman" w:hAnsi="Times New Roman" w:cs="Times New Roman"/>
          <w:b/>
          <w:sz w:val="28"/>
          <w:szCs w:val="28"/>
          <w:lang w:val="kk-KZ"/>
        </w:rPr>
        <w:t>мәслихатының төрағасы</w:t>
      </w:r>
      <w:r w:rsidR="00E25526">
        <w:rPr>
          <w:rFonts w:ascii="Times New Roman" w:hAnsi="Times New Roman" w:cs="Times New Roman"/>
          <w:b/>
          <w:sz w:val="28"/>
          <w:szCs w:val="28"/>
          <w:lang w:val="kk-KZ"/>
        </w:rPr>
        <w:tab/>
      </w:r>
      <w:r w:rsidR="00E25526">
        <w:rPr>
          <w:rFonts w:ascii="Times New Roman" w:hAnsi="Times New Roman" w:cs="Times New Roman"/>
          <w:b/>
          <w:sz w:val="28"/>
          <w:szCs w:val="28"/>
          <w:lang w:val="kk-KZ"/>
        </w:rPr>
        <w:tab/>
      </w:r>
      <w:r w:rsidR="00E25526">
        <w:rPr>
          <w:rFonts w:ascii="Times New Roman" w:hAnsi="Times New Roman" w:cs="Times New Roman"/>
          <w:b/>
          <w:sz w:val="28"/>
          <w:szCs w:val="28"/>
          <w:lang w:val="kk-KZ"/>
        </w:rPr>
        <w:tab/>
      </w:r>
      <w:r w:rsidR="00E25526">
        <w:rPr>
          <w:rFonts w:ascii="Times New Roman" w:hAnsi="Times New Roman" w:cs="Times New Roman"/>
          <w:b/>
          <w:sz w:val="28"/>
          <w:szCs w:val="28"/>
          <w:lang w:val="kk-KZ"/>
        </w:rPr>
        <w:tab/>
      </w:r>
      <w:r w:rsidR="00E25526">
        <w:rPr>
          <w:rFonts w:ascii="Times New Roman" w:hAnsi="Times New Roman" w:cs="Times New Roman"/>
          <w:b/>
          <w:sz w:val="28"/>
          <w:szCs w:val="28"/>
          <w:lang w:val="kk-KZ"/>
        </w:rPr>
        <w:tab/>
      </w:r>
      <w:r w:rsidR="00E25526">
        <w:rPr>
          <w:rFonts w:ascii="Times New Roman" w:hAnsi="Times New Roman" w:cs="Times New Roman"/>
          <w:b/>
          <w:sz w:val="28"/>
          <w:szCs w:val="28"/>
          <w:lang w:val="kk-KZ"/>
        </w:rPr>
        <w:tab/>
      </w:r>
      <w:r w:rsidR="00E25526">
        <w:rPr>
          <w:rFonts w:ascii="Times New Roman" w:hAnsi="Times New Roman" w:cs="Times New Roman"/>
          <w:b/>
          <w:sz w:val="28"/>
          <w:szCs w:val="28"/>
          <w:lang w:val="kk-KZ"/>
        </w:rPr>
        <w:tab/>
      </w:r>
      <w:r w:rsidRPr="007B2CC0">
        <w:rPr>
          <w:rFonts w:ascii="Times New Roman" w:hAnsi="Times New Roman" w:cs="Times New Roman"/>
          <w:b/>
          <w:sz w:val="28"/>
          <w:szCs w:val="28"/>
          <w:lang w:val="kk-KZ"/>
        </w:rPr>
        <w:t>А. Әдільбаева</w:t>
      </w:r>
    </w:p>
    <w:sectPr w:rsidR="008D5D2B" w:rsidRPr="00EC7CA6" w:rsidSect="008D5D2B">
      <w:pgSz w:w="11906" w:h="16838"/>
      <w:pgMar w:top="1134" w:right="851"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63C8" w:rsidRDefault="004763C8">
      <w:pPr>
        <w:spacing w:line="240" w:lineRule="auto"/>
      </w:pPr>
      <w:r>
        <w:separator/>
      </w:r>
    </w:p>
  </w:endnote>
  <w:endnote w:type="continuationSeparator" w:id="1">
    <w:p w:rsidR="004763C8" w:rsidRDefault="004763C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63C8" w:rsidRDefault="004763C8">
      <w:pPr>
        <w:spacing w:after="0"/>
      </w:pPr>
      <w:r>
        <w:separator/>
      </w:r>
    </w:p>
  </w:footnote>
  <w:footnote w:type="continuationSeparator" w:id="1">
    <w:p w:rsidR="004763C8" w:rsidRDefault="004763C8">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A1398B"/>
    <w:multiLevelType w:val="multilevel"/>
    <w:tmpl w:val="1EA1398B"/>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noPunctuationKerning/>
  <w:characterSpacingControl w:val="doNotCompress"/>
  <w:footnotePr>
    <w:footnote w:id="0"/>
    <w:footnote w:id="1"/>
  </w:footnotePr>
  <w:endnotePr>
    <w:endnote w:id="0"/>
    <w:endnote w:id="1"/>
  </w:endnotePr>
  <w:compat>
    <w:doNotExpandShiftReturn/>
    <w:doNotWrapTextWithPunct/>
    <w:doNotUseEastAsianBreakRules/>
    <w:useFELayout/>
  </w:compat>
  <w:rsids>
    <w:rsidRoot w:val="0084665C"/>
    <w:rsid w:val="000B383C"/>
    <w:rsid w:val="00136344"/>
    <w:rsid w:val="002C520D"/>
    <w:rsid w:val="0032727E"/>
    <w:rsid w:val="003518BC"/>
    <w:rsid w:val="00383EE4"/>
    <w:rsid w:val="003E481F"/>
    <w:rsid w:val="004763C8"/>
    <w:rsid w:val="0051636E"/>
    <w:rsid w:val="006D146C"/>
    <w:rsid w:val="006D197C"/>
    <w:rsid w:val="006E7B02"/>
    <w:rsid w:val="00784F02"/>
    <w:rsid w:val="0084665C"/>
    <w:rsid w:val="0085655D"/>
    <w:rsid w:val="00867ABB"/>
    <w:rsid w:val="008D5D2B"/>
    <w:rsid w:val="00A86095"/>
    <w:rsid w:val="00AD5E98"/>
    <w:rsid w:val="00C73B23"/>
    <w:rsid w:val="00CB29E9"/>
    <w:rsid w:val="00D52DBB"/>
    <w:rsid w:val="00E049F9"/>
    <w:rsid w:val="00E25526"/>
    <w:rsid w:val="00E75DF7"/>
    <w:rsid w:val="00E949AF"/>
    <w:rsid w:val="00EC7CA6"/>
    <w:rsid w:val="00ED6438"/>
    <w:rsid w:val="00EE0185"/>
    <w:rsid w:val="00F305E8"/>
    <w:rsid w:val="00F31B7F"/>
    <w:rsid w:val="00F35EE1"/>
    <w:rsid w:val="00F77F35"/>
    <w:rsid w:val="00FE6085"/>
    <w:rsid w:val="0F967D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nhideWhenUsed="0"/>
    <w:lsdException w:name="Normal Table" w:qFormat="1"/>
    <w:lsdException w:name="Balloon Text" w:qFormat="1"/>
    <w:lsdException w:name="Table Grid" w:semiHidden="0" w:uiPriority="39" w:unhideWhenUsed="0"/>
    <w:lsdException w:name="No Spacing" w:semiHidden="0"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5D2B"/>
    <w:pPr>
      <w:spacing w:after="160" w:line="259"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8D5D2B"/>
    <w:rPr>
      <w:b/>
      <w:bCs/>
    </w:rPr>
  </w:style>
  <w:style w:type="paragraph" w:styleId="a4">
    <w:name w:val="Balloon Text"/>
    <w:basedOn w:val="a"/>
    <w:link w:val="a5"/>
    <w:uiPriority w:val="99"/>
    <w:semiHidden/>
    <w:unhideWhenUsed/>
    <w:qFormat/>
    <w:rsid w:val="008D5D2B"/>
    <w:pPr>
      <w:spacing w:after="0" w:line="240" w:lineRule="auto"/>
    </w:pPr>
    <w:rPr>
      <w:rFonts w:ascii="Tahoma" w:hAnsi="Tahoma" w:cs="Tahoma"/>
      <w:sz w:val="16"/>
      <w:szCs w:val="16"/>
    </w:rPr>
  </w:style>
  <w:style w:type="paragraph" w:styleId="a6">
    <w:name w:val="Normal (Web)"/>
    <w:basedOn w:val="a"/>
    <w:link w:val="a7"/>
    <w:uiPriority w:val="99"/>
    <w:rsid w:val="008D5D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 Spacing"/>
    <w:aliases w:val="Без интеБез интервала,Без интервбез интервалаа,Без интервала111,Без интервала2,мелкий,Обя,мой рабочий,Айгерим,норма,No Spacing1,свой,Без интервала11,Без интервала3,Без интервала5,Без интервала4,14 TNR,МОЙ СТИЛЬ,No Spacing,Без интервала21"/>
    <w:link w:val="a9"/>
    <w:uiPriority w:val="99"/>
    <w:qFormat/>
    <w:rsid w:val="008D5D2B"/>
    <w:rPr>
      <w:rFonts w:eastAsia="Times New Roman"/>
      <w:sz w:val="24"/>
      <w:szCs w:val="24"/>
    </w:rPr>
  </w:style>
  <w:style w:type="character" w:customStyle="1" w:styleId="a7">
    <w:name w:val="Обычный (веб) Знак"/>
    <w:link w:val="a6"/>
    <w:uiPriority w:val="99"/>
    <w:qFormat/>
    <w:locked/>
    <w:rsid w:val="008D5D2B"/>
    <w:rPr>
      <w:rFonts w:ascii="Times New Roman" w:eastAsia="Times New Roman" w:hAnsi="Times New Roman" w:cs="Times New Roman"/>
      <w:sz w:val="24"/>
      <w:szCs w:val="24"/>
      <w:lang w:eastAsia="ru-RU"/>
    </w:rPr>
  </w:style>
  <w:style w:type="character" w:customStyle="1" w:styleId="a5">
    <w:name w:val="Текст выноски Знак"/>
    <w:basedOn w:val="a0"/>
    <w:link w:val="a4"/>
    <w:uiPriority w:val="99"/>
    <w:semiHidden/>
    <w:qFormat/>
    <w:rsid w:val="008D5D2B"/>
    <w:rPr>
      <w:rFonts w:ascii="Tahoma" w:hAnsi="Tahoma" w:cs="Tahoma"/>
      <w:sz w:val="16"/>
      <w:szCs w:val="16"/>
    </w:rPr>
  </w:style>
  <w:style w:type="paragraph" w:styleId="aa">
    <w:name w:val="List Paragraph"/>
    <w:basedOn w:val="a"/>
    <w:uiPriority w:val="34"/>
    <w:qFormat/>
    <w:rsid w:val="008D5D2B"/>
    <w:pPr>
      <w:ind w:left="720"/>
      <w:contextualSpacing/>
    </w:pPr>
  </w:style>
  <w:style w:type="character" w:customStyle="1" w:styleId="a9">
    <w:name w:val="Без интервала Знак"/>
    <w:aliases w:val="Без интеБез интервала Знак,Без интервбез интервалаа Знак,Без интервала111 Знак,Без интервала2 Знак,мелкий Знак,Обя Знак,мой рабочий Знак,Айгерим Знак,норма Знак,No Spacing1 Знак,свой Знак,Без интервала11 Знак,Без интервала3 Знак"/>
    <w:link w:val="a8"/>
    <w:uiPriority w:val="99"/>
    <w:locked/>
    <w:rsid w:val="00EC7CA6"/>
    <w:rPr>
      <w:rFonts w:eastAsia="Times New Roman"/>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391</Words>
  <Characters>2230</Characters>
  <Application>Microsoft Office Word</Application>
  <DocSecurity>0</DocSecurity>
  <Lines>18</Lines>
  <Paragraphs>5</Paragraphs>
  <ScaleCrop>false</ScaleCrop>
  <Company/>
  <LinksUpToDate>false</LinksUpToDate>
  <CharactersWithSpaces>2616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домашний</dc:creator>
  <cp:lastModifiedBy>User</cp:lastModifiedBy>
  <cp:revision>3</cp:revision>
  <cp:lastPrinted>2026-10-22T11:52:00Z</cp:lastPrinted>
  <dcterms:created xsi:type="dcterms:W3CDTF">2026-11-03T12:44:00Z</dcterms:created>
  <dcterms:modified xsi:type="dcterms:W3CDTF">2026-11-03T12:53:00Z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eyJoZGlkIjoiZDI1NDNhZjg4NTFlNzYxOTdmMmVhN2ZkYjFmOWFkMzUifQ==</vt:lpwstr>
  </property>
  <property fmtid="{D5CDD505-2E9C-101B-9397-08002B2CF9AE}" pid="3" name="KSOProductBuildVer">
    <vt:lpwstr>1049-12.1.0.29162</vt:lpwstr>
  </property>
  <property fmtid="{D5CDD505-2E9C-101B-9397-08002B2CF9AE}" pid="4" name="ICV">
    <vt:lpwstr>9A4AB4E76B7942FE90F071F9FA1E6181_12</vt:lpwstr>
  </property>
</Properties>
</file>