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5D9" w:rsidRDefault="00E725D9">
      <w:pPr>
        <w:spacing w:after="0"/>
        <w:ind w:firstLine="708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E725D9" w:rsidRDefault="00E725D9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E738F2" w:rsidRDefault="00E738F2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5E0450" w:rsidTr="00E87B1A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A51" w:rsidRDefault="00183A5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Приложение 7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к Правилам проведения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расследования в сфере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санитарно-эпидемиологического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благополучия населения</w:t>
            </w:r>
          </w:p>
        </w:tc>
      </w:tr>
    </w:tbl>
    <w:p w:rsidR="00F80DD6" w:rsidRDefault="008608A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1" w:name="z329"/>
      <w:r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F80DD6">
        <w:rPr>
          <w:rFonts w:ascii="Times New Roman" w:hAnsi="Times New Roman" w:cs="Times New Roman"/>
          <w:b/>
          <w:color w:val="000000"/>
          <w:lang w:val="kk-KZ"/>
        </w:rPr>
        <w:t xml:space="preserve">                          </w:t>
      </w:r>
    </w:p>
    <w:p w:rsidR="005E0450" w:rsidRDefault="00F80DD6">
      <w:pPr>
        <w:spacing w:after="0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hAnsi="Times New Roman" w:cs="Times New Roman"/>
          <w:b/>
          <w:color w:val="000000"/>
          <w:lang w:val="kk-KZ"/>
        </w:rPr>
        <w:t xml:space="preserve">                            </w:t>
      </w:r>
      <w:r w:rsidR="008608AA">
        <w:rPr>
          <w:rFonts w:ascii="Times New Roman" w:hAnsi="Times New Roman" w:cs="Times New Roman"/>
          <w:b/>
          <w:color w:val="000000"/>
          <w:lang w:val="kk-KZ"/>
        </w:rPr>
        <w:t xml:space="preserve">  </w:t>
      </w:r>
      <w:r w:rsidR="008608AA">
        <w:rPr>
          <w:rFonts w:ascii="Times New Roman" w:hAnsi="Times New Roman" w:cs="Times New Roman"/>
          <w:b/>
          <w:color w:val="000000"/>
        </w:rPr>
        <w:t xml:space="preserve"> Информация о результатах проведения расследования</w:t>
      </w:r>
    </w:p>
    <w:p w:rsidR="005E0450" w:rsidRDefault="008608A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330"/>
      <w:bookmarkEnd w:id="1"/>
      <w:r>
        <w:rPr>
          <w:rFonts w:ascii="Times New Roman" w:hAnsi="Times New Roman" w:cs="Times New Roman"/>
          <w:color w:val="000000"/>
          <w:sz w:val="28"/>
        </w:rPr>
        <w:t>   </w:t>
      </w:r>
    </w:p>
    <w:p w:rsidR="006541B4" w:rsidRPr="006541B4" w:rsidRDefault="006541B4" w:rsidP="00CA086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>
        <w:rPr>
          <w:rFonts w:ascii="Times New Roman" w:hAnsi="Times New Roman" w:cs="Times New Roman"/>
          <w:color w:val="000000"/>
          <w:sz w:val="28"/>
        </w:rPr>
        <w:t>Осно</w:t>
      </w:r>
      <w:r w:rsidR="00CA0862">
        <w:rPr>
          <w:rFonts w:ascii="Times New Roman" w:hAnsi="Times New Roman" w:cs="Times New Roman"/>
          <w:color w:val="000000"/>
          <w:sz w:val="28"/>
        </w:rPr>
        <w:t xml:space="preserve">вание проведения расследования </w:t>
      </w:r>
      <w:r w:rsidR="00CA08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Экстренное извещение </w:t>
      </w:r>
      <w:r w:rsidR="00CA0862" w:rsidRPr="00DA2B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CA08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11 от </w:t>
      </w:r>
      <w:r w:rsidR="00796E1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</w:t>
      </w:r>
      <w:r w:rsidR="00191AE0" w:rsidRPr="00DA2B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725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BC6813" w:rsidRPr="00DA2B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191AE0" w:rsidRPr="00DA2B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</w:t>
      </w:r>
      <w:r w:rsidR="00200675" w:rsidRPr="00DA2B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8608AA" w:rsidRPr="00DA2B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г</w:t>
      </w:r>
      <w:r w:rsidR="00CC14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608AA" w:rsidRPr="00DA2B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00675" w:rsidRPr="006541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A0862" w:rsidRPr="00DA2B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</w:t>
      </w:r>
      <w:r w:rsidR="00CA086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</w:t>
      </w:r>
      <w:r w:rsidR="00CA0862" w:rsidRPr="00DA2B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CA086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CA0862" w:rsidRPr="00DA2B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Pr="006541B4">
        <w:rPr>
          <w:rStyle w:val="y2iqfc"/>
          <w:rFonts w:ascii="Times New Roman" w:eastAsia="Arial" w:hAnsi="Times New Roman" w:cs="Times New Roman"/>
          <w:b/>
          <w:sz w:val="28"/>
          <w:szCs w:val="28"/>
          <w:u w:val="single"/>
        </w:rPr>
        <w:t>Впервые выявленный хронический вирусный гепатит C</w:t>
      </w:r>
      <w:r>
        <w:rPr>
          <w:rStyle w:val="y2iqfc"/>
          <w:rFonts w:ascii="Times New Roman" w:eastAsia="Arial" w:hAnsi="Times New Roman" w:cs="Times New Roman"/>
          <w:b/>
          <w:sz w:val="28"/>
          <w:szCs w:val="28"/>
          <w:u w:val="single"/>
          <w:lang w:val="kk-KZ"/>
        </w:rPr>
        <w:t>»</w:t>
      </w:r>
    </w:p>
    <w:p w:rsidR="00CA0862" w:rsidRDefault="008608AA" w:rsidP="00CA0862">
      <w:pPr>
        <w:pStyle w:val="HTML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3" w:name="z331"/>
      <w:bookmarkEnd w:id="2"/>
      <w:r w:rsidRPr="0063622E">
        <w:rPr>
          <w:rFonts w:ascii="Times New Roman" w:hAnsi="Times New Roman" w:cs="Times New Roman"/>
          <w:color w:val="000000"/>
          <w:sz w:val="28"/>
        </w:rPr>
        <w:t>2.Орган контроля и надзора,</w:t>
      </w:r>
      <w:r w:rsidRPr="0063622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3622E">
        <w:rPr>
          <w:rFonts w:ascii="Times New Roman" w:hAnsi="Times New Roman" w:cs="Times New Roman"/>
          <w:color w:val="000000"/>
          <w:sz w:val="28"/>
        </w:rPr>
        <w:t>проводивший расследование</w:t>
      </w:r>
      <w:r w:rsidR="00183A5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Кармакшинское районное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управление санитарно-эпидемиологического  контроля</w:t>
      </w:r>
      <w:bookmarkStart w:id="4" w:name="z332"/>
      <w:bookmarkEnd w:id="3"/>
      <w:r w:rsidR="00CA08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A0862" w:rsidRPr="00CA08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  <w:r w:rsidR="00CA08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5E0450" w:rsidRPr="00CA0862" w:rsidRDefault="008608AA" w:rsidP="00CA086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</w:rPr>
        <w:t>3. Привлеченные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 эксперты (согласие на использование данных)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-</w:t>
      </w:r>
      <w:bookmarkEnd w:id="4"/>
    </w:p>
    <w:p w:rsidR="005E0450" w:rsidRDefault="008608AA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333"/>
      <w:r>
        <w:rPr>
          <w:rFonts w:ascii="Times New Roman" w:hAnsi="Times New Roman" w:cs="Times New Roman"/>
          <w:color w:val="000000"/>
          <w:sz w:val="28"/>
        </w:rPr>
        <w:t>4.</w:t>
      </w:r>
      <w:r w:rsidR="00F80DD6">
        <w:rPr>
          <w:rFonts w:ascii="Times New Roman" w:hAnsi="Times New Roman" w:cs="Times New Roman"/>
          <w:color w:val="000000"/>
          <w:sz w:val="28"/>
        </w:rPr>
        <w:t>Сроки проведения расследования</w:t>
      </w:r>
      <w:r w:rsidR="00F80DD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96E1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96E10" w:rsidRPr="00796E1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200675" w:rsidRPr="00796E1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725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A95B24" w:rsidRPr="00BB0FA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796E1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30</w:t>
      </w:r>
      <w:r w:rsidR="008E7AE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725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72DFD" w:rsidRPr="00A95B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2006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Pr="00A95B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г</w:t>
      </w:r>
      <w:r w:rsidR="00D0312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</w:p>
    <w:p w:rsidR="008E7AED" w:rsidRPr="00CA0862" w:rsidRDefault="008608AA" w:rsidP="00CA0862">
      <w:pPr>
        <w:pStyle w:val="HTML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6" w:name="z334"/>
      <w:bookmarkEnd w:id="5"/>
      <w:r>
        <w:rPr>
          <w:rFonts w:ascii="Times New Roman" w:hAnsi="Times New Roman" w:cs="Times New Roman"/>
          <w:color w:val="000000"/>
          <w:sz w:val="28"/>
        </w:rPr>
        <w:t>5.Физические и (или) юридические лица, в отношении которых проводилось</w:t>
      </w:r>
      <w:bookmarkEnd w:id="6"/>
      <w:r w:rsidR="0015322F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расследование</w:t>
      </w:r>
      <w:bookmarkStart w:id="7" w:name="z335"/>
      <w:r w:rsidR="006541B4" w:rsidRPr="006541B4">
        <w:rPr>
          <w:rFonts w:ascii="Times New Roman" w:hAnsi="Times New Roman" w:cs="Times New Roman"/>
          <w:b/>
          <w:sz w:val="28"/>
          <w:szCs w:val="28"/>
          <w:u w:val="single"/>
        </w:rPr>
        <w:t>Кармакшинский район, Кармакшинская районная поликлиника (государственное предприятие на праве хозяйственного ведения), ул. Жолдыбаева, 8, БИН: 140640021292</w:t>
      </w:r>
    </w:p>
    <w:p w:rsidR="005E0450" w:rsidRDefault="008608A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6. Причины и характер выявленных нарушений требований нормативных</w:t>
      </w:r>
      <w:bookmarkEnd w:id="7"/>
    </w:p>
    <w:p w:rsidR="00A35996" w:rsidRPr="00A35996" w:rsidRDefault="008608AA" w:rsidP="003B2B05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</w:rPr>
        <w:t>правовых актов в сфере санитарно-эпидемиологического благополучия населения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:  </w:t>
      </w:r>
      <w:r w:rsidR="00172DFD" w:rsidRPr="00A7054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</w:t>
      </w:r>
      <w:r w:rsidR="00EC48F4" w:rsidRPr="00A7054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арушения </w:t>
      </w:r>
      <w:r w:rsidR="00CC14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не</w:t>
      </w:r>
      <w:r w:rsidR="002215A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A7054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выявлены</w:t>
      </w:r>
      <w:r w:rsidRPr="00A7054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 </w:t>
      </w:r>
    </w:p>
    <w:p w:rsidR="00CF2310" w:rsidRPr="00CA0862" w:rsidRDefault="008608AA" w:rsidP="00CA0862">
      <w:pPr>
        <w:pStyle w:val="HTML"/>
        <w:jc w:val="both"/>
        <w:rPr>
          <w:lang w:val="kk-KZ"/>
        </w:rPr>
      </w:pPr>
      <w:bookmarkStart w:id="8" w:name="z336"/>
      <w:r>
        <w:rPr>
          <w:rFonts w:ascii="Times New Roman" w:hAnsi="Times New Roman" w:cs="Times New Roman"/>
          <w:color w:val="000000"/>
          <w:sz w:val="28"/>
        </w:rPr>
        <w:t>7</w:t>
      </w:r>
      <w:r w:rsidRPr="00CA0862">
        <w:rPr>
          <w:rFonts w:ascii="Times New Roman" w:hAnsi="Times New Roman" w:cs="Times New Roman"/>
          <w:color w:val="000000"/>
          <w:sz w:val="28"/>
        </w:rPr>
        <w:t>.Физические</w:t>
      </w:r>
      <w:r>
        <w:rPr>
          <w:rFonts w:ascii="Times New Roman" w:hAnsi="Times New Roman" w:cs="Times New Roman"/>
          <w:color w:val="000000"/>
          <w:sz w:val="28"/>
        </w:rPr>
        <w:t xml:space="preserve"> и (или) юридические лица, допустившие нарушение требований</w:t>
      </w:r>
      <w:bookmarkEnd w:id="8"/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нормативных правовых актов в сфере санитарно-эпидемиологического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</w:rPr>
        <w:t xml:space="preserve">благополучия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населения </w:t>
      </w:r>
      <w:bookmarkStart w:id="9" w:name="z337"/>
      <w:r w:rsidR="00CA0862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5E0450" w:rsidRPr="00CF2310" w:rsidRDefault="008608AA" w:rsidP="00CF2310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</w:rPr>
        <w:t>8.Принятые меры</w:t>
      </w:r>
      <w:bookmarkEnd w:id="9"/>
      <w:r w:rsidR="00CA0862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sectPr w:rsidR="005E0450" w:rsidRPr="00CF231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B2B" w:rsidRDefault="002C1B2B">
      <w:pPr>
        <w:spacing w:after="0" w:line="240" w:lineRule="auto"/>
      </w:pPr>
      <w:r>
        <w:separator/>
      </w:r>
    </w:p>
  </w:endnote>
  <w:endnote w:type="continuationSeparator" w:id="0">
    <w:p w:rsidR="002C1B2B" w:rsidRDefault="002C1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B2B" w:rsidRDefault="002C1B2B">
      <w:pPr>
        <w:spacing w:after="0" w:line="240" w:lineRule="auto"/>
      </w:pPr>
      <w:r>
        <w:separator/>
      </w:r>
    </w:p>
  </w:footnote>
  <w:footnote w:type="continuationSeparator" w:id="0">
    <w:p w:rsidR="002C1B2B" w:rsidRDefault="002C1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2C1B2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450"/>
    <w:rsid w:val="0000219D"/>
    <w:rsid w:val="00004773"/>
    <w:rsid w:val="000054A9"/>
    <w:rsid w:val="00006EEE"/>
    <w:rsid w:val="00021265"/>
    <w:rsid w:val="00033A50"/>
    <w:rsid w:val="0006002D"/>
    <w:rsid w:val="000C55A0"/>
    <w:rsid w:val="000D1BFB"/>
    <w:rsid w:val="000F039A"/>
    <w:rsid w:val="000F1072"/>
    <w:rsid w:val="00103C50"/>
    <w:rsid w:val="00116563"/>
    <w:rsid w:val="0015322F"/>
    <w:rsid w:val="00154F2E"/>
    <w:rsid w:val="0016120B"/>
    <w:rsid w:val="00162DF0"/>
    <w:rsid w:val="00166AD7"/>
    <w:rsid w:val="00172DFD"/>
    <w:rsid w:val="00183A51"/>
    <w:rsid w:val="0018694A"/>
    <w:rsid w:val="00191AE0"/>
    <w:rsid w:val="001D1423"/>
    <w:rsid w:val="001D2EF4"/>
    <w:rsid w:val="00200675"/>
    <w:rsid w:val="00203F89"/>
    <w:rsid w:val="00211213"/>
    <w:rsid w:val="002115BF"/>
    <w:rsid w:val="002215A0"/>
    <w:rsid w:val="0025655A"/>
    <w:rsid w:val="002929C1"/>
    <w:rsid w:val="00293556"/>
    <w:rsid w:val="00294D8D"/>
    <w:rsid w:val="002C1B2B"/>
    <w:rsid w:val="00332C1D"/>
    <w:rsid w:val="003676BF"/>
    <w:rsid w:val="003920B1"/>
    <w:rsid w:val="0039543F"/>
    <w:rsid w:val="003A6AF3"/>
    <w:rsid w:val="003B2B05"/>
    <w:rsid w:val="003B689D"/>
    <w:rsid w:val="004031E6"/>
    <w:rsid w:val="00411090"/>
    <w:rsid w:val="004775C8"/>
    <w:rsid w:val="004E3CC4"/>
    <w:rsid w:val="0053165F"/>
    <w:rsid w:val="005951A4"/>
    <w:rsid w:val="00596B7E"/>
    <w:rsid w:val="005E0450"/>
    <w:rsid w:val="005F1031"/>
    <w:rsid w:val="00603F86"/>
    <w:rsid w:val="006121BE"/>
    <w:rsid w:val="0063622E"/>
    <w:rsid w:val="006541B4"/>
    <w:rsid w:val="00681DB1"/>
    <w:rsid w:val="00686A86"/>
    <w:rsid w:val="006E2101"/>
    <w:rsid w:val="006E4666"/>
    <w:rsid w:val="0071061B"/>
    <w:rsid w:val="00796E10"/>
    <w:rsid w:val="007E4C73"/>
    <w:rsid w:val="007F2745"/>
    <w:rsid w:val="008134C6"/>
    <w:rsid w:val="0082282C"/>
    <w:rsid w:val="00826CAE"/>
    <w:rsid w:val="00851B68"/>
    <w:rsid w:val="008608AA"/>
    <w:rsid w:val="008B6955"/>
    <w:rsid w:val="008E7AED"/>
    <w:rsid w:val="008F4AE9"/>
    <w:rsid w:val="0093646F"/>
    <w:rsid w:val="009A0453"/>
    <w:rsid w:val="009D3EF2"/>
    <w:rsid w:val="009D448F"/>
    <w:rsid w:val="00A26B58"/>
    <w:rsid w:val="00A35996"/>
    <w:rsid w:val="00A5236D"/>
    <w:rsid w:val="00A70546"/>
    <w:rsid w:val="00A8196F"/>
    <w:rsid w:val="00A95B24"/>
    <w:rsid w:val="00AB5FFD"/>
    <w:rsid w:val="00B21A48"/>
    <w:rsid w:val="00B31D3F"/>
    <w:rsid w:val="00BB0FAE"/>
    <w:rsid w:val="00BB6F50"/>
    <w:rsid w:val="00BC6813"/>
    <w:rsid w:val="00BE6D54"/>
    <w:rsid w:val="00CA0862"/>
    <w:rsid w:val="00CA7F5D"/>
    <w:rsid w:val="00CC14A3"/>
    <w:rsid w:val="00CC1521"/>
    <w:rsid w:val="00CC4EA1"/>
    <w:rsid w:val="00CD0E09"/>
    <w:rsid w:val="00CF2310"/>
    <w:rsid w:val="00CF51EC"/>
    <w:rsid w:val="00D0312A"/>
    <w:rsid w:val="00D51744"/>
    <w:rsid w:val="00D83934"/>
    <w:rsid w:val="00D86392"/>
    <w:rsid w:val="00DA2B56"/>
    <w:rsid w:val="00DA63A2"/>
    <w:rsid w:val="00DD2786"/>
    <w:rsid w:val="00DE0AB9"/>
    <w:rsid w:val="00DE1627"/>
    <w:rsid w:val="00DE4E28"/>
    <w:rsid w:val="00DE7EF5"/>
    <w:rsid w:val="00E200B0"/>
    <w:rsid w:val="00E27476"/>
    <w:rsid w:val="00E319DD"/>
    <w:rsid w:val="00E4109B"/>
    <w:rsid w:val="00E541F9"/>
    <w:rsid w:val="00E725D9"/>
    <w:rsid w:val="00E738F2"/>
    <w:rsid w:val="00E87B1A"/>
    <w:rsid w:val="00EA700F"/>
    <w:rsid w:val="00EA7A43"/>
    <w:rsid w:val="00EB728A"/>
    <w:rsid w:val="00EC48F4"/>
    <w:rsid w:val="00EC7887"/>
    <w:rsid w:val="00ED289C"/>
    <w:rsid w:val="00EE3D73"/>
    <w:rsid w:val="00F5440B"/>
    <w:rsid w:val="00F80DD6"/>
    <w:rsid w:val="00F96D51"/>
    <w:rsid w:val="00FA7C84"/>
    <w:rsid w:val="00FC4CFD"/>
    <w:rsid w:val="00FD7301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4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104DBEB9-1566-4DB9-B6C7-90870F1D45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BS</cp:lastModifiedBy>
  <cp:revision>91</cp:revision>
  <cp:lastPrinted>2025-06-09T12:22:00Z</cp:lastPrinted>
  <dcterms:created xsi:type="dcterms:W3CDTF">2025-02-10T04:53:00Z</dcterms:created>
  <dcterms:modified xsi:type="dcterms:W3CDTF">2026-11-03T07:17:00Z</dcterms:modified>
</cp:coreProperties>
</file>