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8C72A" w14:textId="33F6211C" w:rsidR="0040071C" w:rsidRDefault="00D13E22">
      <w:pPr>
        <w:spacing w:after="0" w:line="240" w:lineRule="auto"/>
        <w:contextualSpacing/>
        <w:jc w:val="both"/>
        <w:rPr>
          <w:rFonts w:ascii="Times New Roman" w:hAnsi="Times New Roman" w:cs="Times New Roman"/>
          <w:b/>
          <w:sz w:val="28"/>
          <w:szCs w:val="28"/>
          <w:lang w:val="kk-KZ"/>
        </w:rPr>
      </w:pPr>
      <w:r>
        <w:rPr>
          <w:rFonts w:ascii="Times New Roman" w:hAnsi="Times New Roman" w:cs="Times New Roman"/>
          <w:b/>
          <w:sz w:val="28"/>
          <w:szCs w:val="28"/>
          <w:lang w:val="kk-KZ"/>
        </w:rPr>
        <w:t>202</w:t>
      </w:r>
      <w:r w:rsidR="00947881">
        <w:rPr>
          <w:rFonts w:ascii="Times New Roman" w:hAnsi="Times New Roman" w:cs="Times New Roman"/>
          <w:b/>
          <w:sz w:val="28"/>
          <w:szCs w:val="28"/>
          <w:lang w:val="kk-KZ"/>
        </w:rPr>
        <w:t>6</w:t>
      </w:r>
      <w:r>
        <w:rPr>
          <w:rFonts w:ascii="Times New Roman" w:hAnsi="Times New Roman" w:cs="Times New Roman"/>
          <w:b/>
          <w:sz w:val="28"/>
          <w:szCs w:val="28"/>
          <w:lang w:val="kk-KZ"/>
        </w:rPr>
        <w:t xml:space="preserve"> жылғы </w:t>
      </w:r>
      <w:r w:rsidR="00144AB9">
        <w:rPr>
          <w:rFonts w:ascii="Times New Roman" w:hAnsi="Times New Roman" w:cs="Times New Roman"/>
          <w:b/>
          <w:sz w:val="28"/>
          <w:szCs w:val="28"/>
          <w:lang w:val="kk-KZ"/>
        </w:rPr>
        <w:t>2</w:t>
      </w:r>
      <w:r>
        <w:rPr>
          <w:rFonts w:ascii="Times New Roman" w:hAnsi="Times New Roman" w:cs="Times New Roman"/>
          <w:b/>
          <w:sz w:val="28"/>
          <w:szCs w:val="28"/>
          <w:lang w:val="kk-KZ"/>
        </w:rPr>
        <w:t>-тоқсандағы мемлекеттік көрсетілетін қызметтердің сапасына ішкі бақылау нәтижелері бойынша талдамалық анықтамасы</w:t>
      </w:r>
    </w:p>
    <w:p w14:paraId="526D884C" w14:textId="77777777" w:rsidR="0040071C" w:rsidRDefault="0040071C">
      <w:pPr>
        <w:spacing w:after="0" w:line="240" w:lineRule="auto"/>
        <w:contextualSpacing/>
        <w:jc w:val="both"/>
        <w:rPr>
          <w:rFonts w:ascii="Times New Roman" w:hAnsi="Times New Roman"/>
          <w:color w:val="000000" w:themeColor="text1"/>
          <w:sz w:val="28"/>
          <w:szCs w:val="28"/>
          <w:lang w:val="kk-KZ"/>
        </w:rPr>
      </w:pPr>
    </w:p>
    <w:p w14:paraId="530DFFD7" w14:textId="26AF1B22" w:rsidR="003A48F8" w:rsidRPr="003A48F8" w:rsidRDefault="003A48F8">
      <w:pPr>
        <w:spacing w:after="0" w:line="240" w:lineRule="auto"/>
        <w:ind w:firstLine="709"/>
        <w:contextualSpacing/>
        <w:jc w:val="both"/>
        <w:rPr>
          <w:rFonts w:ascii="Times New Roman" w:hAnsi="Times New Roman" w:cs="Times New Roman"/>
          <w:color w:val="000000" w:themeColor="text1"/>
          <w:sz w:val="36"/>
          <w:szCs w:val="28"/>
          <w:lang w:val="kk-KZ"/>
        </w:rPr>
      </w:pPr>
      <w:r w:rsidRPr="003A48F8">
        <w:rPr>
          <w:rStyle w:val="ezkurwreuab5ozgtqnkl"/>
          <w:rFonts w:ascii="Times New Roman" w:hAnsi="Times New Roman" w:cs="Times New Roman"/>
          <w:sz w:val="28"/>
          <w:lang w:val="kk-KZ"/>
        </w:rPr>
        <w:t>Басқарма</w:t>
      </w:r>
      <w:r>
        <w:rPr>
          <w:rStyle w:val="ezkurwreuab5ozgtqnkl"/>
          <w:rFonts w:ascii="Times New Roman" w:hAnsi="Times New Roman" w:cs="Times New Roman"/>
          <w:sz w:val="28"/>
          <w:lang w:val="kk-KZ"/>
        </w:rPr>
        <w:t>мен</w:t>
      </w:r>
      <w:r w:rsidRPr="003A48F8">
        <w:rPr>
          <w:rFonts w:ascii="Times New Roman" w:hAnsi="Times New Roman" w:cs="Times New Roman"/>
          <w:sz w:val="28"/>
          <w:lang w:val="kk-KZ"/>
        </w:rPr>
        <w:t xml:space="preserve"> </w:t>
      </w:r>
      <w:r w:rsidRPr="003A48F8">
        <w:rPr>
          <w:rStyle w:val="ezkurwreuab5ozgtqnkl"/>
          <w:rFonts w:ascii="Times New Roman" w:hAnsi="Times New Roman" w:cs="Times New Roman"/>
          <w:sz w:val="28"/>
          <w:lang w:val="kk-KZ"/>
        </w:rPr>
        <w:t>(бұдан</w:t>
      </w:r>
      <w:r w:rsidRPr="003A48F8">
        <w:rPr>
          <w:rFonts w:ascii="Times New Roman" w:hAnsi="Times New Roman" w:cs="Times New Roman"/>
          <w:sz w:val="28"/>
          <w:lang w:val="kk-KZ"/>
        </w:rPr>
        <w:t xml:space="preserve"> әрі</w:t>
      </w:r>
      <w:r>
        <w:rPr>
          <w:rStyle w:val="ezkurwreuab5ozgtqnkl"/>
          <w:rFonts w:ascii="Times New Roman" w:hAnsi="Times New Roman" w:cs="Times New Roman"/>
          <w:sz w:val="28"/>
          <w:lang w:val="kk-KZ"/>
        </w:rPr>
        <w:t xml:space="preserve"> - Б</w:t>
      </w:r>
      <w:r w:rsidRPr="003A48F8">
        <w:rPr>
          <w:rStyle w:val="ezkurwreuab5ozgtqnkl"/>
          <w:rFonts w:ascii="Times New Roman" w:hAnsi="Times New Roman" w:cs="Times New Roman"/>
          <w:sz w:val="28"/>
          <w:lang w:val="kk-KZ"/>
        </w:rPr>
        <w:t>өлім)</w:t>
      </w:r>
      <w:r w:rsidRPr="003A48F8">
        <w:rPr>
          <w:rFonts w:ascii="Times New Roman" w:hAnsi="Times New Roman" w:cs="Times New Roman"/>
          <w:sz w:val="28"/>
          <w:lang w:val="kk-KZ"/>
        </w:rPr>
        <w:t xml:space="preserve"> </w:t>
      </w:r>
      <w:r w:rsidRPr="003A48F8">
        <w:rPr>
          <w:rStyle w:val="ezkurwreuab5ozgtqnkl"/>
          <w:rFonts w:ascii="Times New Roman" w:hAnsi="Times New Roman" w:cs="Times New Roman"/>
          <w:b/>
          <w:sz w:val="28"/>
          <w:lang w:val="kk-KZ"/>
        </w:rPr>
        <w:t>мынадай</w:t>
      </w:r>
      <w:r w:rsidRPr="003A48F8">
        <w:rPr>
          <w:rFonts w:ascii="Times New Roman" w:hAnsi="Times New Roman" w:cs="Times New Roman"/>
          <w:b/>
          <w:sz w:val="28"/>
          <w:lang w:val="kk-KZ"/>
        </w:rPr>
        <w:t xml:space="preserve"> </w:t>
      </w:r>
      <w:r w:rsidRPr="003A48F8">
        <w:rPr>
          <w:rStyle w:val="ezkurwreuab5ozgtqnkl"/>
          <w:rFonts w:ascii="Times New Roman" w:hAnsi="Times New Roman" w:cs="Times New Roman"/>
          <w:b/>
          <w:sz w:val="28"/>
          <w:lang w:val="kk-KZ"/>
        </w:rPr>
        <w:t>мемлекеттік</w:t>
      </w:r>
      <w:r w:rsidRPr="003A48F8">
        <w:rPr>
          <w:rFonts w:ascii="Times New Roman" w:hAnsi="Times New Roman" w:cs="Times New Roman"/>
          <w:b/>
          <w:sz w:val="28"/>
          <w:lang w:val="kk-KZ"/>
        </w:rPr>
        <w:t xml:space="preserve"> </w:t>
      </w:r>
      <w:r w:rsidRPr="003A48F8">
        <w:rPr>
          <w:rStyle w:val="ezkurwreuab5ozgtqnkl"/>
          <w:rFonts w:ascii="Times New Roman" w:hAnsi="Times New Roman" w:cs="Times New Roman"/>
          <w:b/>
          <w:sz w:val="28"/>
          <w:lang w:val="kk-KZ"/>
        </w:rPr>
        <w:t>қызметтер</w:t>
      </w:r>
      <w:r w:rsidRPr="003A48F8">
        <w:rPr>
          <w:rFonts w:ascii="Times New Roman" w:hAnsi="Times New Roman" w:cs="Times New Roman"/>
          <w:sz w:val="28"/>
          <w:lang w:val="kk-KZ"/>
        </w:rPr>
        <w:t xml:space="preserve"> көрсет</w:t>
      </w:r>
      <w:r>
        <w:rPr>
          <w:rFonts w:ascii="Times New Roman" w:hAnsi="Times New Roman" w:cs="Times New Roman"/>
          <w:sz w:val="28"/>
          <w:lang w:val="kk-KZ"/>
        </w:rPr>
        <w:t>іл</w:t>
      </w:r>
      <w:r w:rsidRPr="003A48F8">
        <w:rPr>
          <w:rFonts w:ascii="Times New Roman" w:hAnsi="Times New Roman" w:cs="Times New Roman"/>
          <w:sz w:val="28"/>
          <w:lang w:val="kk-KZ"/>
        </w:rPr>
        <w:t>еді:</w:t>
      </w:r>
    </w:p>
    <w:p w14:paraId="1C02A030" w14:textId="25552B25" w:rsidR="0040071C" w:rsidRDefault="0040071C">
      <w:pPr>
        <w:spacing w:after="0" w:line="240" w:lineRule="auto"/>
        <w:ind w:firstLine="709"/>
        <w:contextualSpacing/>
        <w:jc w:val="both"/>
        <w:rPr>
          <w:rFonts w:ascii="Times New Roman" w:hAnsi="Times New Roman"/>
          <w:color w:val="000000" w:themeColor="text1"/>
          <w:sz w:val="28"/>
          <w:szCs w:val="28"/>
          <w:lang w:val="kk-KZ"/>
        </w:rPr>
      </w:pPr>
    </w:p>
    <w:p w14:paraId="6E37744C"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1.</w:t>
      </w:r>
      <w:bookmarkStart w:id="0" w:name="_GoBack"/>
      <w:r>
        <w:rPr>
          <w:rFonts w:ascii="Times New Roman" w:hAnsi="Times New Roman"/>
          <w:color w:val="000000" w:themeColor="text1"/>
          <w:sz w:val="28"/>
          <w:szCs w:val="28"/>
          <w:lang w:val="kk-KZ"/>
        </w:rPr>
        <w:tab/>
        <w:t xml:space="preserve">Алдағы құрылыс учаскесінің астындағы жер қойнауында пайдалы қазбалардың жоқ немесе шамалы екендігі туралы қорытынды беру </w:t>
      </w:r>
      <w:r>
        <w:rPr>
          <w:rFonts w:ascii="Times New Roman" w:hAnsi="Times New Roman"/>
          <w:color w:val="000000" w:themeColor="text1"/>
          <w:sz w:val="28"/>
          <w:szCs w:val="28"/>
          <w:lang w:val="kk-KZ"/>
        </w:rPr>
        <w:br/>
      </w:r>
      <w:r>
        <w:rPr>
          <w:rFonts w:ascii="Times New Roman" w:hAnsi="Times New Roman"/>
          <w:b/>
          <w:i/>
          <w:color w:val="000000" w:themeColor="text1"/>
          <w:sz w:val="28"/>
          <w:szCs w:val="28"/>
          <w:lang w:val="kk-KZ"/>
        </w:rPr>
        <w:t>(16 Мемлекеттік қызмет көрсетілді)</w:t>
      </w:r>
      <w:r>
        <w:rPr>
          <w:rFonts w:ascii="Times New Roman" w:hAnsi="Times New Roman"/>
          <w:color w:val="000000" w:themeColor="text1"/>
          <w:sz w:val="28"/>
          <w:szCs w:val="28"/>
          <w:lang w:val="kk-KZ"/>
        </w:rPr>
        <w:t>;</w:t>
      </w:r>
    </w:p>
    <w:p w14:paraId="60756C3D"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2.</w:t>
      </w:r>
      <w:r>
        <w:rPr>
          <w:rFonts w:ascii="Times New Roman" w:hAnsi="Times New Roman"/>
          <w:color w:val="000000" w:themeColor="text1"/>
          <w:sz w:val="28"/>
          <w:szCs w:val="28"/>
          <w:lang w:val="kk-KZ"/>
        </w:rPr>
        <w:tab/>
        <w:t xml:space="preserve">Пайдалы қазбалар жатқан алаңдарды салуға рұқсат беру </w:t>
      </w:r>
      <w:r>
        <w:rPr>
          <w:rFonts w:ascii="Times New Roman" w:hAnsi="Times New Roman"/>
          <w:color w:val="000000" w:themeColor="text1"/>
          <w:sz w:val="28"/>
          <w:szCs w:val="28"/>
          <w:lang w:val="kk-KZ"/>
        </w:rPr>
        <w:br/>
      </w:r>
      <w:r>
        <w:rPr>
          <w:rFonts w:ascii="Times New Roman" w:hAnsi="Times New Roman"/>
          <w:b/>
          <w:i/>
          <w:color w:val="000000" w:themeColor="text1"/>
          <w:sz w:val="28"/>
          <w:szCs w:val="28"/>
          <w:lang w:val="kk-KZ"/>
        </w:rPr>
        <w:t>(0 мемлекеттік қызмет көрсетілген)</w:t>
      </w:r>
      <w:r>
        <w:rPr>
          <w:rFonts w:ascii="Times New Roman" w:hAnsi="Times New Roman"/>
          <w:color w:val="000000" w:themeColor="text1"/>
          <w:sz w:val="28"/>
          <w:szCs w:val="28"/>
          <w:lang w:val="kk-KZ"/>
        </w:rPr>
        <w:t>;</w:t>
      </w:r>
    </w:p>
    <w:p w14:paraId="13C637E7"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3.</w:t>
      </w:r>
      <w:r>
        <w:rPr>
          <w:rFonts w:ascii="Times New Roman" w:hAnsi="Times New Roman"/>
          <w:color w:val="000000" w:themeColor="text1"/>
          <w:sz w:val="28"/>
          <w:szCs w:val="28"/>
          <w:lang w:val="kk-KZ"/>
        </w:rPr>
        <w:tab/>
        <w:t xml:space="preserve">Кең таралған пайдалы қазбаларды барлауға, өндіруге жер қойнауын пайдалану құқығының кепіл шартын тіркеу </w:t>
      </w:r>
      <w:r>
        <w:rPr>
          <w:rFonts w:ascii="Times New Roman" w:hAnsi="Times New Roman"/>
          <w:color w:val="000000" w:themeColor="text1"/>
          <w:sz w:val="28"/>
          <w:szCs w:val="28"/>
          <w:lang w:val="kk-KZ"/>
        </w:rPr>
        <w:br/>
      </w:r>
      <w:r>
        <w:rPr>
          <w:rFonts w:ascii="Times New Roman" w:hAnsi="Times New Roman"/>
          <w:b/>
          <w:i/>
          <w:color w:val="000000" w:themeColor="text1"/>
          <w:sz w:val="28"/>
          <w:szCs w:val="28"/>
          <w:lang w:val="kk-KZ"/>
        </w:rPr>
        <w:t>(0 Мемлекеттік қызмет көрсетілді)</w:t>
      </w:r>
      <w:r>
        <w:rPr>
          <w:rFonts w:ascii="Times New Roman" w:hAnsi="Times New Roman"/>
          <w:color w:val="000000" w:themeColor="text1"/>
          <w:sz w:val="28"/>
          <w:szCs w:val="28"/>
          <w:lang w:val="kk-KZ"/>
        </w:rPr>
        <w:t>;</w:t>
      </w:r>
    </w:p>
    <w:p w14:paraId="365B674B"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4.</w:t>
      </w:r>
      <w:r>
        <w:rPr>
          <w:rFonts w:ascii="Times New Roman" w:hAnsi="Times New Roman"/>
          <w:color w:val="000000" w:themeColor="text1"/>
          <w:sz w:val="28"/>
          <w:szCs w:val="28"/>
          <w:lang w:val="kk-KZ"/>
        </w:rPr>
        <w:tab/>
        <w:t xml:space="preserve">Ізденіске лицензия беру </w:t>
      </w:r>
      <w:r>
        <w:rPr>
          <w:rFonts w:ascii="Times New Roman" w:hAnsi="Times New Roman"/>
          <w:b/>
          <w:i/>
          <w:color w:val="000000" w:themeColor="text1"/>
          <w:sz w:val="28"/>
          <w:szCs w:val="28"/>
          <w:lang w:val="kk-KZ"/>
        </w:rPr>
        <w:t>(0 Мемлекеттік қызмет көрсетілді)</w:t>
      </w:r>
      <w:r>
        <w:rPr>
          <w:rFonts w:ascii="Times New Roman" w:hAnsi="Times New Roman"/>
          <w:color w:val="000000" w:themeColor="text1"/>
          <w:sz w:val="28"/>
          <w:szCs w:val="28"/>
          <w:lang w:val="kk-KZ"/>
        </w:rPr>
        <w:t>.</w:t>
      </w:r>
    </w:p>
    <w:p w14:paraId="6B9681EF"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Pr>
          <w:rStyle w:val="ezkurwreuab5ozgtqnkl"/>
          <w:rFonts w:ascii="Times New Roman" w:hAnsi="Times New Roman" w:cs="Times New Roman"/>
          <w:sz w:val="28"/>
          <w:szCs w:val="28"/>
          <w:lang w:val="kk-KZ"/>
        </w:rPr>
        <w:t xml:space="preserve">5. </w:t>
      </w:r>
      <w:r w:rsidRPr="00626938">
        <w:rPr>
          <w:rStyle w:val="ezkurwreuab5ozgtqnkl"/>
          <w:rFonts w:ascii="Times New Roman" w:hAnsi="Times New Roman" w:cs="Times New Roman"/>
          <w:sz w:val="28"/>
          <w:szCs w:val="28"/>
          <w:lang w:val="kk-KZ"/>
        </w:rPr>
        <w:t>Туристік</w:t>
      </w:r>
      <w:r w:rsidRPr="00626938">
        <w:rPr>
          <w:rFonts w:ascii="Times New Roman" w:hAnsi="Times New Roman" w:cs="Times New Roman"/>
          <w:sz w:val="28"/>
          <w:szCs w:val="28"/>
          <w:lang w:val="kk-KZ"/>
        </w:rPr>
        <w:t xml:space="preserve"> </w:t>
      </w:r>
      <w:r w:rsidRPr="00626938">
        <w:rPr>
          <w:rStyle w:val="ezkurwreuab5ozgtqnkl"/>
          <w:rFonts w:ascii="Times New Roman" w:hAnsi="Times New Roman" w:cs="Times New Roman"/>
          <w:sz w:val="28"/>
          <w:szCs w:val="28"/>
          <w:lang w:val="kk-KZ"/>
        </w:rPr>
        <w:t>операторлық</w:t>
      </w:r>
      <w:r w:rsidRPr="00626938">
        <w:rPr>
          <w:rFonts w:ascii="Times New Roman" w:hAnsi="Times New Roman" w:cs="Times New Roman"/>
          <w:sz w:val="28"/>
          <w:szCs w:val="28"/>
          <w:lang w:val="kk-KZ"/>
        </w:rPr>
        <w:t xml:space="preserve"> </w:t>
      </w:r>
      <w:r w:rsidRPr="00626938">
        <w:rPr>
          <w:rStyle w:val="ezkurwreuab5ozgtqnkl"/>
          <w:rFonts w:ascii="Times New Roman" w:hAnsi="Times New Roman" w:cs="Times New Roman"/>
          <w:sz w:val="28"/>
          <w:szCs w:val="28"/>
          <w:lang w:val="kk-KZ"/>
        </w:rPr>
        <w:t>қызметті</w:t>
      </w:r>
      <w:r w:rsidRPr="00626938">
        <w:rPr>
          <w:rFonts w:ascii="Times New Roman" w:hAnsi="Times New Roman" w:cs="Times New Roman"/>
          <w:sz w:val="28"/>
          <w:szCs w:val="28"/>
          <w:lang w:val="kk-KZ"/>
        </w:rPr>
        <w:t xml:space="preserve"> </w:t>
      </w:r>
      <w:r w:rsidRPr="00626938">
        <w:rPr>
          <w:rStyle w:val="ezkurwreuab5ozgtqnkl"/>
          <w:rFonts w:ascii="Times New Roman" w:hAnsi="Times New Roman" w:cs="Times New Roman"/>
          <w:sz w:val="28"/>
          <w:szCs w:val="28"/>
          <w:lang w:val="kk-KZ"/>
        </w:rPr>
        <w:t>жүзеге</w:t>
      </w:r>
      <w:r w:rsidRPr="00626938">
        <w:rPr>
          <w:rFonts w:ascii="Times New Roman" w:hAnsi="Times New Roman" w:cs="Times New Roman"/>
          <w:sz w:val="28"/>
          <w:szCs w:val="28"/>
          <w:lang w:val="kk-KZ"/>
        </w:rPr>
        <w:t xml:space="preserve"> асыруға </w:t>
      </w:r>
      <w:r w:rsidRPr="00626938">
        <w:rPr>
          <w:rStyle w:val="ezkurwreuab5ozgtqnkl"/>
          <w:rFonts w:ascii="Times New Roman" w:hAnsi="Times New Roman" w:cs="Times New Roman"/>
          <w:sz w:val="28"/>
          <w:szCs w:val="28"/>
          <w:lang w:val="kk-KZ"/>
        </w:rPr>
        <w:t>лицензия</w:t>
      </w:r>
      <w:r w:rsidRPr="00626938">
        <w:rPr>
          <w:rFonts w:ascii="Times New Roman" w:hAnsi="Times New Roman" w:cs="Times New Roman"/>
          <w:sz w:val="28"/>
          <w:szCs w:val="28"/>
          <w:lang w:val="kk-KZ"/>
        </w:rPr>
        <w:t xml:space="preserve"> беру</w:t>
      </w:r>
      <w:r>
        <w:rPr>
          <w:rFonts w:ascii="Times New Roman" w:hAnsi="Times New Roman" w:cs="Times New Roman"/>
          <w:sz w:val="28"/>
          <w:szCs w:val="28"/>
          <w:lang w:val="kk-KZ"/>
        </w:rPr>
        <w:t xml:space="preserve">                         </w:t>
      </w:r>
      <w:r>
        <w:rPr>
          <w:rFonts w:ascii="Times New Roman" w:hAnsi="Times New Roman"/>
          <w:b/>
          <w:i/>
          <w:color w:val="000000" w:themeColor="text1"/>
          <w:sz w:val="28"/>
          <w:szCs w:val="28"/>
          <w:lang w:val="kk-KZ"/>
        </w:rPr>
        <w:t>(0 Мемлекеттік қызмет көрсетілді)</w:t>
      </w:r>
      <w:r>
        <w:rPr>
          <w:rFonts w:ascii="Times New Roman" w:hAnsi="Times New Roman"/>
          <w:color w:val="000000" w:themeColor="text1"/>
          <w:sz w:val="28"/>
          <w:szCs w:val="28"/>
          <w:lang w:val="kk-KZ"/>
        </w:rPr>
        <w:t>;</w:t>
      </w:r>
    </w:p>
    <w:p w14:paraId="080397ED" w14:textId="77777777" w:rsidR="00947881" w:rsidRPr="006F5AC8"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sidRPr="006F5AC8">
        <w:rPr>
          <w:rFonts w:ascii="Times New Roman" w:hAnsi="Times New Roman"/>
          <w:color w:val="000000" w:themeColor="text1"/>
          <w:sz w:val="28"/>
          <w:szCs w:val="28"/>
          <w:lang w:val="kk-KZ"/>
        </w:rPr>
        <w:t>6.</w:t>
      </w:r>
      <w:r w:rsidRPr="006F5AC8">
        <w:rPr>
          <w:rFonts w:ascii="Times New Roman" w:hAnsi="Times New Roman"/>
          <w:color w:val="000000" w:themeColor="text1"/>
          <w:sz w:val="28"/>
          <w:szCs w:val="28"/>
          <w:lang w:val="kk-KZ"/>
        </w:rPr>
        <w:tab/>
        <w:t xml:space="preserve">Әлеуметтік кәсіпкерлік субъектілері үшін мемлекеттік гранттар беру </w:t>
      </w:r>
      <w:r w:rsidRPr="006F5AC8">
        <w:rPr>
          <w:rFonts w:ascii="Times New Roman" w:hAnsi="Times New Roman"/>
          <w:b/>
          <w:i/>
          <w:color w:val="000000" w:themeColor="text1"/>
          <w:sz w:val="28"/>
          <w:szCs w:val="28"/>
          <w:lang w:val="kk-KZ"/>
        </w:rPr>
        <w:t>(0 Мемлекеттік қызмет көрсетілді)</w:t>
      </w:r>
      <w:r w:rsidRPr="006F5AC8">
        <w:rPr>
          <w:rFonts w:ascii="Times New Roman" w:hAnsi="Times New Roman"/>
          <w:color w:val="000000" w:themeColor="text1"/>
          <w:sz w:val="28"/>
          <w:szCs w:val="28"/>
          <w:lang w:val="kk-KZ"/>
        </w:rPr>
        <w:t>;</w:t>
      </w:r>
    </w:p>
    <w:p w14:paraId="0CE81A5F" w14:textId="77777777" w:rsidR="00947881" w:rsidRPr="006F5AC8"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sidRPr="006F5AC8">
        <w:rPr>
          <w:rFonts w:ascii="Times New Roman" w:hAnsi="Times New Roman"/>
          <w:color w:val="000000" w:themeColor="text1"/>
          <w:sz w:val="28"/>
          <w:szCs w:val="28"/>
          <w:lang w:val="kk-KZ"/>
        </w:rPr>
        <w:t>7.</w:t>
      </w:r>
      <w:r w:rsidRPr="006F5AC8">
        <w:rPr>
          <w:rFonts w:ascii="Times New Roman" w:hAnsi="Times New Roman"/>
          <w:color w:val="000000" w:themeColor="text1"/>
          <w:sz w:val="28"/>
          <w:szCs w:val="28"/>
          <w:lang w:val="kk-KZ"/>
        </w:rPr>
        <w:tab/>
        <w:t xml:space="preserve">Инженерлік инфрақұрылым жүргізу </w:t>
      </w:r>
      <w:r w:rsidRPr="006F5AC8">
        <w:rPr>
          <w:rFonts w:ascii="Times New Roman" w:hAnsi="Times New Roman"/>
          <w:b/>
          <w:i/>
          <w:color w:val="000000" w:themeColor="text1"/>
          <w:sz w:val="28"/>
          <w:szCs w:val="28"/>
          <w:lang w:val="kk-KZ"/>
        </w:rPr>
        <w:t>(0 мемлекеттік қызмет көрсетілді)</w:t>
      </w:r>
      <w:r w:rsidRPr="006F5AC8">
        <w:rPr>
          <w:rFonts w:ascii="Times New Roman" w:hAnsi="Times New Roman"/>
          <w:color w:val="000000" w:themeColor="text1"/>
          <w:sz w:val="28"/>
          <w:szCs w:val="28"/>
          <w:lang w:val="kk-KZ"/>
        </w:rPr>
        <w:t>;</w:t>
      </w:r>
    </w:p>
    <w:p w14:paraId="3F4855A0"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r w:rsidRPr="006F5AC8">
        <w:rPr>
          <w:rFonts w:ascii="Times New Roman" w:hAnsi="Times New Roman"/>
          <w:color w:val="000000" w:themeColor="text1"/>
          <w:sz w:val="28"/>
          <w:szCs w:val="28"/>
          <w:lang w:val="kk-KZ"/>
        </w:rPr>
        <w:t>8.</w:t>
      </w:r>
      <w:r w:rsidRPr="006F5AC8">
        <w:rPr>
          <w:rFonts w:ascii="Times New Roman" w:hAnsi="Times New Roman"/>
          <w:color w:val="000000" w:themeColor="text1"/>
          <w:sz w:val="28"/>
          <w:szCs w:val="28"/>
          <w:lang w:val="kk-KZ"/>
        </w:rPr>
        <w:tab/>
        <w:t>Заңды тұлғалардың түсті және қара металдардың сынықтары мен қалдықтарын жинау (дайындау), сақтау, қайта өңдеу және өткізу жөніндегі қызметті жүзеге асыруға рұқсаттар беру</w:t>
      </w:r>
      <w:r w:rsidRPr="006F5AC8">
        <w:rPr>
          <w:rFonts w:ascii="Times New Roman" w:hAnsi="Times New Roman"/>
          <w:color w:val="000000" w:themeColor="text1"/>
          <w:sz w:val="28"/>
          <w:szCs w:val="28"/>
          <w:lang w:val="kk-KZ"/>
        </w:rPr>
        <w:br/>
      </w:r>
      <w:r w:rsidRPr="006F5AC8">
        <w:rPr>
          <w:rFonts w:ascii="Times New Roman" w:hAnsi="Times New Roman"/>
          <w:b/>
          <w:i/>
          <w:color w:val="000000" w:themeColor="text1"/>
          <w:sz w:val="28"/>
          <w:szCs w:val="28"/>
          <w:lang w:val="kk-KZ"/>
        </w:rPr>
        <w:t>(2 Мемлекеттік қызмет көрсетілді)</w:t>
      </w:r>
      <w:r w:rsidRPr="006F5AC8">
        <w:rPr>
          <w:rFonts w:ascii="Times New Roman" w:hAnsi="Times New Roman"/>
          <w:color w:val="000000" w:themeColor="text1"/>
          <w:sz w:val="28"/>
          <w:szCs w:val="28"/>
          <w:lang w:val="kk-KZ"/>
        </w:rPr>
        <w:t>;</w:t>
      </w:r>
    </w:p>
    <w:p w14:paraId="5509ADEB" w14:textId="77777777" w:rsidR="00947881" w:rsidRDefault="00947881" w:rsidP="00947881">
      <w:pPr>
        <w:tabs>
          <w:tab w:val="left" w:pos="993"/>
        </w:tabs>
        <w:spacing w:after="0" w:line="240" w:lineRule="auto"/>
        <w:ind w:firstLine="709"/>
        <w:contextualSpacing/>
        <w:jc w:val="both"/>
        <w:rPr>
          <w:rFonts w:ascii="Times New Roman" w:hAnsi="Times New Roman"/>
          <w:color w:val="000000" w:themeColor="text1"/>
          <w:sz w:val="28"/>
          <w:szCs w:val="28"/>
          <w:lang w:val="kk-KZ"/>
        </w:rPr>
      </w:pPr>
    </w:p>
    <w:bookmarkEnd w:id="0"/>
    <w:p w14:paraId="6F62058E" w14:textId="77777777" w:rsidR="00947881" w:rsidRDefault="00947881" w:rsidP="00947881">
      <w:pPr>
        <w:tabs>
          <w:tab w:val="left" w:pos="567"/>
        </w:tabs>
        <w:spacing w:after="0" w:line="240" w:lineRule="auto"/>
        <w:ind w:firstLine="709"/>
        <w:contextualSpacing/>
        <w:jc w:val="both"/>
        <w:rPr>
          <w:rFonts w:ascii="Times New Roman" w:hAnsi="Times New Roman"/>
          <w:color w:val="000000" w:themeColor="text1"/>
          <w:sz w:val="28"/>
          <w:szCs w:val="28"/>
          <w:lang w:val="kk-KZ"/>
        </w:rPr>
      </w:pPr>
      <w:r>
        <w:rPr>
          <w:rFonts w:ascii="Times New Roman" w:hAnsi="Times New Roman"/>
          <w:color w:val="000000" w:themeColor="text1"/>
          <w:sz w:val="28"/>
          <w:szCs w:val="28"/>
          <w:lang w:val="kk-KZ"/>
        </w:rPr>
        <w:t xml:space="preserve">Аталған мемлекеттік қызметтер ақылы және тегін негізде, электрондық және қағаз түрінде көрсетіледі. </w:t>
      </w:r>
    </w:p>
    <w:p w14:paraId="1E7C1C16" w14:textId="77777777" w:rsidR="00947881" w:rsidRDefault="00947881" w:rsidP="00947881">
      <w:pPr>
        <w:spacing w:after="0" w:line="240" w:lineRule="auto"/>
        <w:ind w:firstLine="709"/>
        <w:contextualSpacing/>
        <w:jc w:val="both"/>
        <w:rPr>
          <w:rFonts w:ascii="Times New Roman" w:hAnsi="Times New Roman"/>
          <w:color w:val="000000" w:themeColor="text1"/>
          <w:sz w:val="28"/>
          <w:szCs w:val="28"/>
          <w:lang w:val="kk-KZ"/>
        </w:rPr>
      </w:pPr>
    </w:p>
    <w:p w14:paraId="1A4E4971" w14:textId="77777777" w:rsidR="00947881" w:rsidRPr="00056E00" w:rsidRDefault="00947881" w:rsidP="00947881">
      <w:pPr>
        <w:spacing w:after="0" w:line="240" w:lineRule="auto"/>
        <w:ind w:firstLine="709"/>
        <w:jc w:val="both"/>
        <w:rPr>
          <w:rFonts w:ascii="Times New Roman" w:hAnsi="Times New Roman" w:cs="Times New Roman"/>
          <w:b/>
          <w:bCs/>
          <w:i/>
          <w:sz w:val="24"/>
          <w:szCs w:val="28"/>
          <w:u w:val="single"/>
          <w:lang w:val="kk-KZ"/>
        </w:rPr>
      </w:pPr>
      <w:r w:rsidRPr="0048121F">
        <w:rPr>
          <w:rStyle w:val="ezkurwreuab5ozgtqnkl"/>
          <w:rFonts w:ascii="Times New Roman" w:hAnsi="Times New Roman" w:cs="Times New Roman"/>
          <w:b/>
          <w:sz w:val="28"/>
          <w:lang w:val="kk-KZ"/>
        </w:rPr>
        <w:t>Барлығы</w:t>
      </w:r>
      <w:r w:rsidRPr="0048121F">
        <w:rPr>
          <w:rFonts w:ascii="Times New Roman" w:hAnsi="Times New Roman" w:cs="Times New Roman"/>
          <w:b/>
          <w:sz w:val="28"/>
          <w:lang w:val="kk-KZ"/>
        </w:rPr>
        <w:t xml:space="preserve"> </w:t>
      </w:r>
      <w:r>
        <w:rPr>
          <w:rFonts w:ascii="Times New Roman" w:hAnsi="Times New Roman" w:cs="Times New Roman"/>
          <w:b/>
          <w:sz w:val="28"/>
          <w:lang w:val="kk-KZ"/>
        </w:rPr>
        <w:t>2</w:t>
      </w:r>
      <w:r w:rsidRPr="0048121F">
        <w:rPr>
          <w:rStyle w:val="ezkurwreuab5ozgtqnkl"/>
          <w:rFonts w:ascii="Times New Roman" w:hAnsi="Times New Roman" w:cs="Times New Roman"/>
          <w:b/>
          <w:sz w:val="28"/>
          <w:lang w:val="kk-KZ"/>
        </w:rPr>
        <w:t>-</w:t>
      </w:r>
      <w:r>
        <w:rPr>
          <w:rStyle w:val="ezkurwreuab5ozgtqnkl"/>
          <w:rFonts w:ascii="Times New Roman" w:hAnsi="Times New Roman" w:cs="Times New Roman"/>
          <w:b/>
          <w:sz w:val="28"/>
          <w:lang w:val="kk-KZ"/>
        </w:rPr>
        <w:t xml:space="preserve">ші </w:t>
      </w:r>
      <w:r w:rsidRPr="0048121F">
        <w:rPr>
          <w:rStyle w:val="ezkurwreuab5ozgtqnkl"/>
          <w:rFonts w:ascii="Times New Roman" w:hAnsi="Times New Roman" w:cs="Times New Roman"/>
          <w:b/>
          <w:sz w:val="28"/>
          <w:lang w:val="kk-KZ"/>
        </w:rPr>
        <w:t>тоқсанда</w:t>
      </w:r>
      <w:r w:rsidRPr="0048121F">
        <w:rPr>
          <w:rFonts w:ascii="Times New Roman" w:hAnsi="Times New Roman" w:cs="Times New Roman"/>
          <w:b/>
          <w:sz w:val="28"/>
          <w:lang w:val="kk-KZ"/>
        </w:rPr>
        <w:t xml:space="preserve"> </w:t>
      </w:r>
      <w:r w:rsidRPr="00B334AB">
        <w:rPr>
          <w:rFonts w:ascii="Times New Roman" w:hAnsi="Times New Roman" w:cs="Times New Roman"/>
          <w:b/>
          <w:sz w:val="28"/>
          <w:lang w:val="kk-KZ"/>
        </w:rPr>
        <w:t>1</w:t>
      </w:r>
      <w:r w:rsidRPr="00B334AB">
        <w:rPr>
          <w:rStyle w:val="ezkurwreuab5ozgtqnkl"/>
          <w:rFonts w:ascii="Times New Roman" w:hAnsi="Times New Roman" w:cs="Times New Roman"/>
          <w:b/>
          <w:sz w:val="28"/>
          <w:lang w:val="kk-KZ"/>
        </w:rPr>
        <w:t>8</w:t>
      </w:r>
      <w:r w:rsidRPr="00B334AB">
        <w:rPr>
          <w:rFonts w:ascii="Times New Roman" w:hAnsi="Times New Roman" w:cs="Times New Roman"/>
          <w:b/>
          <w:sz w:val="28"/>
          <w:lang w:val="kk-KZ"/>
        </w:rPr>
        <w:t xml:space="preserve"> </w:t>
      </w:r>
      <w:r w:rsidRPr="00B334AB">
        <w:rPr>
          <w:rStyle w:val="ezkurwreuab5ozgtqnkl"/>
          <w:rFonts w:ascii="Times New Roman" w:hAnsi="Times New Roman" w:cs="Times New Roman"/>
          <w:b/>
          <w:sz w:val="28"/>
          <w:lang w:val="kk-KZ"/>
        </w:rPr>
        <w:t>мемлекеттік</w:t>
      </w:r>
      <w:r w:rsidRPr="00B334AB">
        <w:rPr>
          <w:rFonts w:ascii="Times New Roman" w:hAnsi="Times New Roman" w:cs="Times New Roman"/>
          <w:b/>
          <w:sz w:val="28"/>
          <w:lang w:val="kk-KZ"/>
        </w:rPr>
        <w:t xml:space="preserve"> </w:t>
      </w:r>
      <w:r w:rsidRPr="00B334AB">
        <w:rPr>
          <w:rStyle w:val="ezkurwreuab5ozgtqnkl"/>
          <w:rFonts w:ascii="Times New Roman" w:hAnsi="Times New Roman" w:cs="Times New Roman"/>
          <w:b/>
          <w:sz w:val="28"/>
          <w:lang w:val="kk-KZ"/>
        </w:rPr>
        <w:t>қызмет</w:t>
      </w:r>
      <w:r w:rsidRPr="00B334AB">
        <w:rPr>
          <w:rFonts w:ascii="Times New Roman" w:hAnsi="Times New Roman" w:cs="Times New Roman"/>
          <w:b/>
          <w:sz w:val="28"/>
          <w:lang w:val="kk-KZ"/>
        </w:rPr>
        <w:t xml:space="preserve"> көрсетілді</w:t>
      </w:r>
      <w:r w:rsidRPr="00B334AB">
        <w:rPr>
          <w:rFonts w:ascii="Times New Roman" w:hAnsi="Times New Roman" w:cs="Times New Roman"/>
          <w:sz w:val="28"/>
          <w:lang w:val="kk-KZ"/>
        </w:rPr>
        <w:t xml:space="preserve"> </w:t>
      </w:r>
      <w:r w:rsidRPr="00B334AB">
        <w:rPr>
          <w:rStyle w:val="ezkurwreuab5ozgtqnkl"/>
          <w:rFonts w:ascii="Times New Roman" w:hAnsi="Times New Roman" w:cs="Times New Roman"/>
          <w:i/>
          <w:sz w:val="24"/>
          <w:lang w:val="kk-KZ"/>
        </w:rPr>
        <w:t>(алдағы құрылыс учаскесінің астындағы жер қойнауында пайдалы қазбалардың жоқ немесе шамалы екендігі туралы қорытынды беру - 6; заңды тұлғалардың түсті және қара металдардың сынықтары мен қалдықтарын жинау (дайындау), сақтау, қайта өңдеу</w:t>
      </w:r>
      <w:r w:rsidRPr="006F5AC8">
        <w:rPr>
          <w:rStyle w:val="ezkurwreuab5ozgtqnkl"/>
          <w:rFonts w:ascii="Times New Roman" w:hAnsi="Times New Roman" w:cs="Times New Roman"/>
          <w:i/>
          <w:sz w:val="24"/>
          <w:lang w:val="kk-KZ"/>
        </w:rPr>
        <w:t xml:space="preserve"> және өткізу жөніндегі қызметті жүзеге асыруға рұқсаттар беру </w:t>
      </w:r>
      <w:r w:rsidRPr="00056E00">
        <w:rPr>
          <w:rStyle w:val="ezkurwreuab5ozgtqnkl"/>
          <w:rFonts w:ascii="Times New Roman" w:hAnsi="Times New Roman" w:cs="Times New Roman"/>
          <w:i/>
          <w:sz w:val="24"/>
          <w:lang w:val="kk-KZ"/>
        </w:rPr>
        <w:t>–</w:t>
      </w:r>
      <w:r w:rsidRPr="00056E00">
        <w:rPr>
          <w:rFonts w:ascii="Times New Roman" w:hAnsi="Times New Roman" w:cs="Times New Roman"/>
          <w:i/>
          <w:sz w:val="24"/>
          <w:lang w:val="kk-KZ"/>
        </w:rPr>
        <w:t xml:space="preserve"> </w:t>
      </w:r>
      <w:r>
        <w:rPr>
          <w:rStyle w:val="ezkurwreuab5ozgtqnkl"/>
          <w:rFonts w:ascii="Times New Roman" w:hAnsi="Times New Roman" w:cs="Times New Roman"/>
          <w:i/>
          <w:sz w:val="24"/>
          <w:lang w:val="kk-KZ"/>
        </w:rPr>
        <w:t>2</w:t>
      </w:r>
      <w:r w:rsidRPr="00056E00">
        <w:rPr>
          <w:rStyle w:val="ezkurwreuab5ozgtqnkl"/>
          <w:rFonts w:ascii="Times New Roman" w:hAnsi="Times New Roman" w:cs="Times New Roman"/>
          <w:i/>
          <w:sz w:val="24"/>
          <w:lang w:val="kk-KZ"/>
        </w:rPr>
        <w:t>).</w:t>
      </w:r>
    </w:p>
    <w:p w14:paraId="48643889" w14:textId="77777777" w:rsidR="00947881" w:rsidRDefault="00947881" w:rsidP="00947881">
      <w:pPr>
        <w:spacing w:after="0" w:line="240" w:lineRule="auto"/>
        <w:ind w:firstLine="567"/>
        <w:jc w:val="both"/>
        <w:rPr>
          <w:rFonts w:ascii="Times New Roman" w:hAnsi="Times New Roman" w:cs="Times New Roman"/>
          <w:bCs/>
          <w:sz w:val="28"/>
          <w:szCs w:val="28"/>
          <w:u w:val="single"/>
          <w:lang w:val="kk-KZ"/>
        </w:rPr>
      </w:pPr>
    </w:p>
    <w:p w14:paraId="47D9BA5C" w14:textId="77777777" w:rsidR="00947881" w:rsidRDefault="00947881" w:rsidP="00947881">
      <w:pPr>
        <w:spacing w:after="0" w:line="240" w:lineRule="auto"/>
        <w:ind w:firstLine="567"/>
        <w:jc w:val="both"/>
        <w:rPr>
          <w:rFonts w:ascii="Times New Roman" w:hAnsi="Times New Roman" w:cs="Times New Roman"/>
          <w:b/>
          <w:sz w:val="28"/>
          <w:szCs w:val="28"/>
          <w:lang w:val="kk-KZ"/>
        </w:rPr>
      </w:pPr>
      <w:r>
        <w:rPr>
          <w:rFonts w:ascii="Times New Roman" w:hAnsi="Times New Roman"/>
          <w:b/>
          <w:sz w:val="28"/>
          <w:szCs w:val="28"/>
          <w:lang w:val="kk-KZ"/>
        </w:rPr>
        <w:t>Мемлекеттік қызмет көрсетілгенде мерзімін бұзу болған жоқ</w:t>
      </w:r>
      <w:r>
        <w:rPr>
          <w:rFonts w:ascii="Times New Roman" w:hAnsi="Times New Roman" w:cs="Times New Roman"/>
          <w:b/>
          <w:sz w:val="28"/>
          <w:szCs w:val="28"/>
          <w:lang w:val="kk-KZ"/>
        </w:rPr>
        <w:t>.</w:t>
      </w:r>
    </w:p>
    <w:p w14:paraId="06CF260E" w14:textId="77777777" w:rsidR="00947881" w:rsidRDefault="00947881" w:rsidP="00947881">
      <w:pPr>
        <w:pStyle w:val="msonormalbullet2gif"/>
        <w:pBdr>
          <w:bottom w:val="single" w:sz="4" w:space="0" w:color="FFFFFF"/>
        </w:pBdr>
        <w:tabs>
          <w:tab w:val="left" w:pos="318"/>
        </w:tabs>
        <w:spacing w:before="0" w:beforeAutospacing="0" w:after="0" w:afterAutospacing="0"/>
        <w:contextualSpacing/>
        <w:jc w:val="both"/>
        <w:rPr>
          <w:rFonts w:eastAsiaTheme="minorHAnsi"/>
          <w:strike/>
          <w:sz w:val="28"/>
          <w:szCs w:val="28"/>
          <w:lang w:val="kk-KZ" w:eastAsia="en-US"/>
        </w:rPr>
      </w:pPr>
    </w:p>
    <w:p w14:paraId="53F39744" w14:textId="77777777" w:rsidR="00947881" w:rsidRPr="000A3B87" w:rsidRDefault="00947881" w:rsidP="00947881">
      <w:pPr>
        <w:spacing w:after="0" w:line="240" w:lineRule="auto"/>
        <w:ind w:firstLine="567"/>
        <w:contextualSpacing/>
        <w:jc w:val="both"/>
        <w:rPr>
          <w:rFonts w:ascii="Times New Roman" w:hAnsi="Times New Roman" w:cs="Times New Roman"/>
          <w:sz w:val="28"/>
          <w:lang w:val="kk-KZ"/>
        </w:rPr>
      </w:pPr>
      <w:r w:rsidRPr="000A3B87">
        <w:rPr>
          <w:rStyle w:val="ezkurwreuab5ozgtqnkl"/>
          <w:rFonts w:ascii="Times New Roman" w:hAnsi="Times New Roman" w:cs="Times New Roman"/>
          <w:sz w:val="28"/>
          <w:lang w:val="kk-KZ"/>
        </w:rPr>
        <w:t>Басқарма</w:t>
      </w:r>
      <w:r w:rsidRPr="000A3B87">
        <w:rPr>
          <w:rFonts w:ascii="Times New Roman" w:hAnsi="Times New Roman" w:cs="Times New Roman"/>
          <w:sz w:val="28"/>
          <w:lang w:val="kk-KZ"/>
        </w:rPr>
        <w:t xml:space="preserve"> </w:t>
      </w:r>
      <w:r w:rsidRPr="000A3B87">
        <w:rPr>
          <w:rStyle w:val="ezkurwreuab5ozgtqnkl"/>
          <w:rFonts w:ascii="Times New Roman" w:hAnsi="Times New Roman" w:cs="Times New Roman"/>
          <w:sz w:val="28"/>
          <w:lang w:val="kk-KZ"/>
        </w:rPr>
        <w:t>қызметкерлері</w:t>
      </w:r>
      <w:r w:rsidRPr="000A3B87">
        <w:rPr>
          <w:rFonts w:ascii="Times New Roman" w:hAnsi="Times New Roman" w:cs="Times New Roman"/>
          <w:sz w:val="28"/>
          <w:lang w:val="kk-KZ"/>
        </w:rPr>
        <w:t xml:space="preserve"> </w:t>
      </w:r>
      <w:r w:rsidRPr="000A3B87">
        <w:rPr>
          <w:rStyle w:val="ezkurwreuab5ozgtqnkl"/>
          <w:rFonts w:ascii="Times New Roman" w:hAnsi="Times New Roman" w:cs="Times New Roman"/>
          <w:sz w:val="28"/>
          <w:lang w:val="kk-KZ"/>
        </w:rPr>
        <w:t>келесі</w:t>
      </w:r>
      <w:r w:rsidRPr="000A3B87">
        <w:rPr>
          <w:rFonts w:ascii="Times New Roman" w:hAnsi="Times New Roman" w:cs="Times New Roman"/>
          <w:sz w:val="28"/>
          <w:lang w:val="kk-KZ"/>
        </w:rPr>
        <w:t xml:space="preserve"> </w:t>
      </w:r>
      <w:r w:rsidRPr="000A3B87">
        <w:rPr>
          <w:rStyle w:val="ezkurwreuab5ozgtqnkl"/>
          <w:rFonts w:ascii="Times New Roman" w:hAnsi="Times New Roman" w:cs="Times New Roman"/>
          <w:sz w:val="28"/>
          <w:lang w:val="kk-KZ"/>
        </w:rPr>
        <w:t>ақпараттық-түсіндіру</w:t>
      </w:r>
      <w:r w:rsidRPr="000A3B87">
        <w:rPr>
          <w:rFonts w:ascii="Times New Roman" w:hAnsi="Times New Roman" w:cs="Times New Roman"/>
          <w:sz w:val="28"/>
          <w:lang w:val="kk-KZ"/>
        </w:rPr>
        <w:t xml:space="preserve"> іс-</w:t>
      </w:r>
      <w:r w:rsidRPr="000A3B87">
        <w:rPr>
          <w:rStyle w:val="ezkurwreuab5ozgtqnkl"/>
          <w:rFonts w:ascii="Times New Roman" w:hAnsi="Times New Roman" w:cs="Times New Roman"/>
          <w:sz w:val="28"/>
          <w:lang w:val="kk-KZ"/>
        </w:rPr>
        <w:t>шараларын</w:t>
      </w:r>
      <w:r w:rsidRPr="000A3B87">
        <w:rPr>
          <w:rFonts w:ascii="Times New Roman" w:hAnsi="Times New Roman" w:cs="Times New Roman"/>
          <w:sz w:val="28"/>
          <w:lang w:val="kk-KZ"/>
        </w:rPr>
        <w:t xml:space="preserve"> өткізді: </w:t>
      </w:r>
    </w:p>
    <w:p w14:paraId="42FEDDAD" w14:textId="77777777" w:rsidR="00947881" w:rsidRPr="000A3B87" w:rsidRDefault="00947881" w:rsidP="00947881">
      <w:pPr>
        <w:spacing w:after="0" w:line="240" w:lineRule="auto"/>
        <w:contextualSpacing/>
        <w:jc w:val="both"/>
        <w:rPr>
          <w:lang w:val="kk-KZ"/>
        </w:rPr>
      </w:pPr>
    </w:p>
    <w:p w14:paraId="468B04BF" w14:textId="77777777" w:rsidR="00947881" w:rsidRPr="002E6FE3" w:rsidRDefault="00947881" w:rsidP="00947881">
      <w:pPr>
        <w:spacing w:after="0" w:line="240" w:lineRule="auto"/>
        <w:ind w:firstLine="567"/>
        <w:contextualSpacing/>
        <w:jc w:val="both"/>
        <w:rPr>
          <w:rStyle w:val="ezkurwreuab5ozgtqnkl"/>
          <w:rFonts w:ascii="Times New Roman" w:hAnsi="Times New Roman" w:cs="Times New Roman"/>
          <w:b/>
          <w:sz w:val="28"/>
          <w:u w:val="single"/>
          <w:lang w:val="kk-KZ"/>
        </w:rPr>
      </w:pPr>
      <w:r w:rsidRPr="002E6FE3">
        <w:rPr>
          <w:rStyle w:val="ezkurwreuab5ozgtqnkl"/>
          <w:rFonts w:ascii="Times New Roman" w:hAnsi="Times New Roman" w:cs="Times New Roman"/>
          <w:b/>
          <w:sz w:val="28"/>
          <w:u w:val="single"/>
          <w:lang w:val="kk-KZ"/>
        </w:rPr>
        <w:t>кәсіпкерлікті дамыту желісі бойынша:</w:t>
      </w:r>
    </w:p>
    <w:p w14:paraId="5E41F77D" w14:textId="77777777" w:rsidR="00947881" w:rsidRPr="008C4325" w:rsidRDefault="00947881" w:rsidP="00947881">
      <w:pPr>
        <w:spacing w:after="0" w:line="240" w:lineRule="auto"/>
        <w:ind w:firstLine="567"/>
        <w:contextualSpacing/>
        <w:jc w:val="both"/>
        <w:rPr>
          <w:rStyle w:val="ezkurwreuab5ozgtqnkl"/>
          <w:rFonts w:ascii="Times New Roman" w:hAnsi="Times New Roman" w:cs="Times New Roman"/>
          <w:sz w:val="28"/>
          <w:lang w:val="kk-KZ"/>
        </w:rPr>
      </w:pPr>
      <w:r w:rsidRPr="008C4325">
        <w:rPr>
          <w:rStyle w:val="ezkurwreuab5ozgtqnkl"/>
          <w:rFonts w:ascii="Times New Roman" w:hAnsi="Times New Roman" w:cs="Times New Roman"/>
          <w:sz w:val="28"/>
          <w:lang w:val="kk-KZ"/>
        </w:rPr>
        <w:t>2026 жылғы 27 сәуірде Петропавл қаласында «Заң және тәртіп» идеологиясын ілгерілету тұжырымдамасын іске асыру аясында «Кәсіпкерлермен диалог» және «Заң мен тәртіп үшін бизнестен 100 игі іс» тақырыптарында бірлескен іс-шара өтті.</w:t>
      </w:r>
    </w:p>
    <w:p w14:paraId="23C06A07"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8" w:history="1">
        <w:r w:rsidRPr="008C4325">
          <w:rPr>
            <w:rStyle w:val="a5"/>
            <w:rFonts w:ascii="Times New Roman" w:hAnsi="Times New Roman" w:cs="Times New Roman"/>
            <w:i/>
            <w:sz w:val="24"/>
            <w:szCs w:val="24"/>
            <w:lang w:val="kk-KZ"/>
          </w:rPr>
          <w:t>https://www.gov.kz/memleket/entities/sko-kasipker/press/news/details/1211410?lang=ru</w:t>
        </w:r>
      </w:hyperlink>
      <w:r w:rsidRPr="008C4325">
        <w:rPr>
          <w:rStyle w:val="ezkurwreuab5ozgtqnkl"/>
          <w:rFonts w:ascii="Times New Roman" w:hAnsi="Times New Roman" w:cs="Times New Roman"/>
          <w:i/>
          <w:sz w:val="24"/>
          <w:szCs w:val="24"/>
          <w:lang w:val="kk-KZ"/>
        </w:rPr>
        <w:t xml:space="preserve"> </w:t>
      </w:r>
    </w:p>
    <w:p w14:paraId="27B04C70"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p>
    <w:p w14:paraId="31711983" w14:textId="77777777" w:rsidR="00947881" w:rsidRPr="008C4325" w:rsidRDefault="00947881" w:rsidP="00947881">
      <w:pPr>
        <w:spacing w:after="0" w:line="240" w:lineRule="auto"/>
        <w:ind w:firstLine="708"/>
        <w:contextualSpacing/>
        <w:jc w:val="both"/>
        <w:rPr>
          <w:rStyle w:val="ezkurwreuab5ozgtqnkl"/>
          <w:rFonts w:ascii="Times New Roman" w:hAnsi="Times New Roman" w:cs="Times New Roman"/>
          <w:sz w:val="28"/>
          <w:lang w:val="kk-KZ"/>
        </w:rPr>
      </w:pPr>
      <w:r w:rsidRPr="008C4325">
        <w:rPr>
          <w:rStyle w:val="ezkurwreuab5ozgtqnkl"/>
          <w:rFonts w:ascii="Times New Roman" w:hAnsi="Times New Roman" w:cs="Times New Roman"/>
          <w:sz w:val="28"/>
          <w:lang w:val="kk-KZ"/>
        </w:rPr>
        <w:lastRenderedPageBreak/>
        <w:t>2026 жылғы 20 мамырда Кәсіпкерлік және индустриялық-инновациялық даму басқармасының қызметкерлері мемлекеттік қызметтер жәрмеңкесіне қатысты.</w:t>
      </w:r>
    </w:p>
    <w:p w14:paraId="5AEC929A"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9" w:history="1">
        <w:r w:rsidRPr="008C4325">
          <w:rPr>
            <w:rStyle w:val="a5"/>
            <w:rFonts w:ascii="Times New Roman" w:hAnsi="Times New Roman" w:cs="Times New Roman"/>
            <w:i/>
            <w:sz w:val="24"/>
            <w:szCs w:val="24"/>
            <w:lang w:val="kk-KZ"/>
          </w:rPr>
          <w:t>https://www.gov.kz/memleket/entities/sko-kasipker/press/news/details/1224608?lang=ru</w:t>
        </w:r>
      </w:hyperlink>
      <w:r w:rsidRPr="008C4325">
        <w:rPr>
          <w:rStyle w:val="ezkurwreuab5ozgtqnkl"/>
          <w:rFonts w:ascii="Times New Roman" w:hAnsi="Times New Roman" w:cs="Times New Roman"/>
          <w:i/>
          <w:sz w:val="24"/>
          <w:szCs w:val="24"/>
          <w:lang w:val="kk-KZ"/>
        </w:rPr>
        <w:t xml:space="preserve"> </w:t>
      </w:r>
    </w:p>
    <w:p w14:paraId="40C0F9E2" w14:textId="77777777" w:rsidR="00947881" w:rsidRPr="008C4325" w:rsidRDefault="00947881" w:rsidP="00947881">
      <w:pPr>
        <w:spacing w:after="0" w:line="240" w:lineRule="auto"/>
        <w:ind w:firstLine="708"/>
        <w:contextualSpacing/>
        <w:jc w:val="both"/>
        <w:rPr>
          <w:rStyle w:val="ezkurwreuab5ozgtqnkl"/>
          <w:rFonts w:ascii="Times New Roman" w:hAnsi="Times New Roman" w:cs="Times New Roman"/>
          <w:sz w:val="28"/>
          <w:lang w:val="kk-KZ"/>
        </w:rPr>
      </w:pPr>
      <w:r w:rsidRPr="008C4325">
        <w:rPr>
          <w:rStyle w:val="ezkurwreuab5ozgtqnkl"/>
          <w:rFonts w:ascii="Times New Roman" w:hAnsi="Times New Roman" w:cs="Times New Roman"/>
          <w:sz w:val="28"/>
          <w:lang w:val="kk-KZ"/>
        </w:rPr>
        <w:t>2026 жылғы 10 маусымда Есіл ауданында «Даму» қорының, қаржы институттарының және мемлекеттік органдардың өкілдерінің қатысуымен кәсіпкерлік субъектілеріне арналған мемлекеттік қолдау шараларын түсіндіруге бағытталған мобильді фронт-офистің көшпелі іс-шарасы өтті.</w:t>
      </w:r>
    </w:p>
    <w:p w14:paraId="463F2812"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10" w:history="1">
        <w:r w:rsidRPr="008C4325">
          <w:rPr>
            <w:rStyle w:val="a5"/>
            <w:rFonts w:ascii="Times New Roman" w:hAnsi="Times New Roman" w:cs="Times New Roman"/>
            <w:i/>
            <w:sz w:val="24"/>
            <w:szCs w:val="24"/>
            <w:lang w:val="kk-KZ"/>
          </w:rPr>
          <w:t>https://www.gov.kz/memleket/entities/sko-kasipker/press/news/details/1238278?lang=ru</w:t>
        </w:r>
      </w:hyperlink>
      <w:r w:rsidRPr="008C4325">
        <w:rPr>
          <w:rStyle w:val="ezkurwreuab5ozgtqnkl"/>
          <w:rFonts w:ascii="Times New Roman" w:hAnsi="Times New Roman" w:cs="Times New Roman"/>
          <w:i/>
          <w:sz w:val="24"/>
          <w:szCs w:val="24"/>
          <w:lang w:val="kk-KZ"/>
        </w:rPr>
        <w:t xml:space="preserve"> </w:t>
      </w:r>
    </w:p>
    <w:p w14:paraId="7FF113A0"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11" w:history="1">
        <w:r w:rsidRPr="008C4325">
          <w:rPr>
            <w:rStyle w:val="a5"/>
            <w:rFonts w:ascii="Times New Roman" w:hAnsi="Times New Roman" w:cs="Times New Roman"/>
            <w:i/>
            <w:sz w:val="24"/>
            <w:szCs w:val="24"/>
            <w:lang w:val="kk-KZ"/>
          </w:rPr>
          <w:t>https://www.instagram.com/p/DZZxYqmiBZ8/?igsh=d3R6ejFrcWUxcWVl</w:t>
        </w:r>
      </w:hyperlink>
      <w:r w:rsidRPr="008C4325">
        <w:rPr>
          <w:rStyle w:val="ezkurwreuab5ozgtqnkl"/>
          <w:rFonts w:ascii="Times New Roman" w:hAnsi="Times New Roman" w:cs="Times New Roman"/>
          <w:i/>
          <w:sz w:val="24"/>
          <w:szCs w:val="24"/>
          <w:lang w:val="kk-KZ"/>
        </w:rPr>
        <w:t xml:space="preserve"> </w:t>
      </w:r>
    </w:p>
    <w:p w14:paraId="5E8AE034" w14:textId="77777777" w:rsidR="00947881" w:rsidRPr="008C4325" w:rsidRDefault="00947881" w:rsidP="00947881">
      <w:pPr>
        <w:spacing w:after="0" w:line="240" w:lineRule="auto"/>
        <w:ind w:firstLine="708"/>
        <w:contextualSpacing/>
        <w:jc w:val="both"/>
        <w:rPr>
          <w:rStyle w:val="ezkurwreuab5ozgtqnkl"/>
          <w:rFonts w:ascii="Times New Roman" w:hAnsi="Times New Roman" w:cs="Times New Roman"/>
          <w:sz w:val="28"/>
          <w:lang w:val="kk-KZ"/>
        </w:rPr>
      </w:pPr>
      <w:r w:rsidRPr="008C4325">
        <w:rPr>
          <w:rStyle w:val="ezkurwreuab5ozgtqnkl"/>
          <w:rFonts w:ascii="Times New Roman" w:hAnsi="Times New Roman" w:cs="Times New Roman"/>
          <w:sz w:val="28"/>
          <w:lang w:val="kk-KZ"/>
        </w:rPr>
        <w:t>2026 жылғы 17 маусымда Қызылжар ауданында кәсіпкерлікті дамыту мәселелері бойынша мобильді фронт-офистің кезекті көшпелі кездесуі өтті. Іс-шараға мемлекеттік органдардың, «Даму» қорының өңірлік филиалының, қаржы ұйымдарының және бизнесті қолдау институттарының өкілдері қатысты.</w:t>
      </w:r>
    </w:p>
    <w:p w14:paraId="10C80721"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12" w:history="1">
        <w:r w:rsidRPr="008C4325">
          <w:rPr>
            <w:rStyle w:val="a5"/>
            <w:rFonts w:ascii="Times New Roman" w:hAnsi="Times New Roman" w:cs="Times New Roman"/>
            <w:i/>
            <w:sz w:val="24"/>
            <w:szCs w:val="24"/>
            <w:lang w:val="kk-KZ"/>
          </w:rPr>
          <w:t>https://www.gov.kz/memleket/entities/sko-kasipker/press/news/details/1242540?lang=ru</w:t>
        </w:r>
      </w:hyperlink>
      <w:r w:rsidRPr="008C4325">
        <w:rPr>
          <w:rStyle w:val="ezkurwreuab5ozgtqnkl"/>
          <w:rFonts w:ascii="Times New Roman" w:hAnsi="Times New Roman" w:cs="Times New Roman"/>
          <w:i/>
          <w:sz w:val="24"/>
          <w:szCs w:val="24"/>
          <w:lang w:val="kk-KZ"/>
        </w:rPr>
        <w:t xml:space="preserve"> </w:t>
      </w:r>
    </w:p>
    <w:p w14:paraId="64C64777" w14:textId="77777777" w:rsidR="00947881" w:rsidRPr="008C4325" w:rsidRDefault="00947881" w:rsidP="00947881">
      <w:pPr>
        <w:spacing w:after="0" w:line="240" w:lineRule="auto"/>
        <w:contextualSpacing/>
        <w:jc w:val="both"/>
        <w:rPr>
          <w:rStyle w:val="ezkurwreuab5ozgtqnkl"/>
          <w:rFonts w:ascii="Times New Roman" w:hAnsi="Times New Roman" w:cs="Times New Roman"/>
          <w:sz w:val="28"/>
          <w:lang w:val="kk-KZ"/>
        </w:rPr>
      </w:pPr>
      <w:hyperlink r:id="rId13" w:history="1">
        <w:r w:rsidRPr="008C4325">
          <w:rPr>
            <w:rStyle w:val="a5"/>
            <w:rFonts w:ascii="Times New Roman" w:hAnsi="Times New Roman" w:cs="Times New Roman"/>
            <w:i/>
            <w:sz w:val="24"/>
            <w:szCs w:val="24"/>
            <w:lang w:val="kk-KZ"/>
          </w:rPr>
          <w:t>https://www.instagram.com/p/DZry7oKCFWi/?igsh=bmkzcm1mcmhodG5s</w:t>
        </w:r>
      </w:hyperlink>
      <w:r w:rsidRPr="008C4325">
        <w:rPr>
          <w:rStyle w:val="ezkurwreuab5ozgtqnkl"/>
          <w:rFonts w:ascii="Times New Roman" w:hAnsi="Times New Roman" w:cs="Times New Roman"/>
          <w:sz w:val="28"/>
          <w:lang w:val="kk-KZ"/>
        </w:rPr>
        <w:t xml:space="preserve"> </w:t>
      </w:r>
    </w:p>
    <w:p w14:paraId="25B08F34" w14:textId="77777777" w:rsidR="00947881" w:rsidRPr="008C4325" w:rsidRDefault="00947881" w:rsidP="00947881">
      <w:pPr>
        <w:spacing w:after="0" w:line="240" w:lineRule="auto"/>
        <w:ind w:firstLine="708"/>
        <w:contextualSpacing/>
        <w:jc w:val="both"/>
        <w:rPr>
          <w:rStyle w:val="ezkurwreuab5ozgtqnkl"/>
          <w:rFonts w:ascii="Times New Roman" w:hAnsi="Times New Roman" w:cs="Times New Roman"/>
          <w:sz w:val="28"/>
          <w:lang w:val="kk-KZ"/>
        </w:rPr>
      </w:pPr>
      <w:r w:rsidRPr="008C4325">
        <w:rPr>
          <w:rStyle w:val="ezkurwreuab5ozgtqnkl"/>
          <w:rFonts w:ascii="Times New Roman" w:hAnsi="Times New Roman" w:cs="Times New Roman"/>
          <w:sz w:val="28"/>
          <w:lang w:val="kk-KZ"/>
        </w:rPr>
        <w:t>2026 жылғы 23 маусымда жұмыс тобы Айыртау ауданының бизнес-қоғамдастығымен кездесу өткізді. Кездесу барысында кәсіпкерлер даму институттары мен қаржы ұйымдарының негізгі өкілдеріне өздерін толғандырған сұрақтарын тікелей қою мүмкіндігіне ие болды.</w:t>
      </w:r>
    </w:p>
    <w:p w14:paraId="017271BF" w14:textId="77777777" w:rsidR="00947881" w:rsidRPr="008C4325" w:rsidRDefault="00947881" w:rsidP="00947881">
      <w:pPr>
        <w:spacing w:after="0" w:line="240" w:lineRule="auto"/>
        <w:contextualSpacing/>
        <w:jc w:val="both"/>
        <w:rPr>
          <w:rStyle w:val="ezkurwreuab5ozgtqnkl"/>
          <w:rFonts w:ascii="Times New Roman" w:hAnsi="Times New Roman" w:cs="Times New Roman"/>
          <w:i/>
          <w:sz w:val="24"/>
          <w:szCs w:val="24"/>
          <w:lang w:val="kk-KZ"/>
        </w:rPr>
      </w:pPr>
      <w:hyperlink r:id="rId14" w:history="1">
        <w:r w:rsidRPr="008C4325">
          <w:rPr>
            <w:rStyle w:val="a5"/>
            <w:rFonts w:ascii="Times New Roman" w:hAnsi="Times New Roman" w:cs="Times New Roman"/>
            <w:i/>
            <w:sz w:val="24"/>
            <w:szCs w:val="24"/>
            <w:lang w:val="kk-KZ"/>
          </w:rPr>
          <w:t>https://www.gov.kz/memleket/entities/sko-kasipker/press/news/details/1246130?lang=ru</w:t>
        </w:r>
      </w:hyperlink>
      <w:r w:rsidRPr="008C4325">
        <w:rPr>
          <w:rStyle w:val="ezkurwreuab5ozgtqnkl"/>
          <w:rFonts w:ascii="Times New Roman" w:hAnsi="Times New Roman" w:cs="Times New Roman"/>
          <w:i/>
          <w:sz w:val="24"/>
          <w:szCs w:val="24"/>
          <w:lang w:val="kk-KZ"/>
        </w:rPr>
        <w:t xml:space="preserve"> </w:t>
      </w:r>
    </w:p>
    <w:p w14:paraId="1E82542D" w14:textId="77777777" w:rsidR="00947881" w:rsidRPr="008C4325" w:rsidRDefault="00947881" w:rsidP="00947881">
      <w:pPr>
        <w:spacing w:after="0" w:line="240" w:lineRule="auto"/>
        <w:contextualSpacing/>
        <w:jc w:val="both"/>
        <w:rPr>
          <w:rFonts w:ascii="Times New Roman" w:hAnsi="Times New Roman" w:cs="Times New Roman"/>
          <w:i/>
          <w:sz w:val="24"/>
          <w:szCs w:val="24"/>
          <w:lang w:val="kk-KZ"/>
        </w:rPr>
      </w:pPr>
      <w:hyperlink r:id="rId15" w:history="1">
        <w:r w:rsidRPr="008C4325">
          <w:rPr>
            <w:rStyle w:val="a5"/>
            <w:rFonts w:ascii="Times New Roman" w:hAnsi="Times New Roman" w:cs="Times New Roman"/>
            <w:i/>
            <w:sz w:val="24"/>
            <w:szCs w:val="24"/>
            <w:lang w:val="kk-KZ"/>
          </w:rPr>
          <w:t>https://www.instagram.com/p/DZ7QueDiMHy/?igsh=aTUyM2t3ZzI3cG9x</w:t>
        </w:r>
      </w:hyperlink>
      <w:r w:rsidRPr="008C4325">
        <w:rPr>
          <w:rStyle w:val="ezkurwreuab5ozgtqnkl"/>
          <w:rFonts w:ascii="Times New Roman" w:hAnsi="Times New Roman" w:cs="Times New Roman"/>
          <w:i/>
          <w:sz w:val="24"/>
          <w:szCs w:val="24"/>
          <w:lang w:val="kk-KZ"/>
        </w:rPr>
        <w:t xml:space="preserve"> </w:t>
      </w:r>
    </w:p>
    <w:p w14:paraId="08E40723" w14:textId="77777777" w:rsidR="00947881" w:rsidRDefault="00947881" w:rsidP="00947881">
      <w:pPr>
        <w:spacing w:after="0" w:line="240" w:lineRule="auto"/>
        <w:ind w:firstLine="709"/>
        <w:contextualSpacing/>
        <w:jc w:val="both"/>
        <w:rPr>
          <w:rFonts w:ascii="Times New Roman" w:hAnsi="Times New Roman" w:cs="Times New Roman"/>
          <w:sz w:val="28"/>
          <w:szCs w:val="28"/>
          <w:lang w:val="kk-KZ"/>
        </w:rPr>
      </w:pPr>
    </w:p>
    <w:p w14:paraId="2EF27EF4" w14:textId="77777777" w:rsidR="00947881" w:rsidRPr="002E6FE3" w:rsidRDefault="00947881" w:rsidP="00947881">
      <w:pPr>
        <w:spacing w:after="0" w:line="240" w:lineRule="auto"/>
        <w:ind w:firstLine="709"/>
        <w:contextualSpacing/>
        <w:jc w:val="both"/>
        <w:rPr>
          <w:rFonts w:ascii="Times New Roman" w:hAnsi="Times New Roman" w:cs="Times New Roman"/>
          <w:b/>
          <w:sz w:val="28"/>
          <w:szCs w:val="28"/>
          <w:u w:val="single"/>
          <w:lang w:val="kk-KZ"/>
        </w:rPr>
      </w:pPr>
      <w:r w:rsidRPr="002E6FE3">
        <w:rPr>
          <w:rFonts w:ascii="Times New Roman" w:hAnsi="Times New Roman" w:cs="Times New Roman"/>
          <w:b/>
          <w:sz w:val="28"/>
          <w:szCs w:val="28"/>
          <w:u w:val="single"/>
          <w:lang w:val="kk-KZ"/>
        </w:rPr>
        <w:t xml:space="preserve">туризмді дамыту желісі бойынша: </w:t>
      </w:r>
    </w:p>
    <w:p w14:paraId="27FD1F6F" w14:textId="77777777" w:rsidR="00947881" w:rsidRDefault="00947881" w:rsidP="00947881">
      <w:pPr>
        <w:spacing w:after="0" w:line="240" w:lineRule="auto"/>
        <w:ind w:firstLine="709"/>
        <w:contextualSpacing/>
        <w:jc w:val="both"/>
        <w:rPr>
          <w:rFonts w:ascii="Times New Roman" w:hAnsi="Times New Roman" w:cs="Times New Roman"/>
          <w:sz w:val="28"/>
          <w:szCs w:val="28"/>
          <w:lang w:val="kk-KZ"/>
        </w:rPr>
      </w:pPr>
      <w:r w:rsidRPr="002E6FE3">
        <w:rPr>
          <w:rFonts w:ascii="Times New Roman" w:hAnsi="Times New Roman" w:cs="Times New Roman"/>
          <w:sz w:val="28"/>
          <w:szCs w:val="28"/>
          <w:lang w:val="kk-KZ"/>
        </w:rPr>
        <w:t xml:space="preserve">2026 жылғы 19 мамырда Facebook парақшасында </w:t>
      </w:r>
      <w:r>
        <w:rPr>
          <w:rFonts w:ascii="Times New Roman" w:hAnsi="Times New Roman" w:cs="Times New Roman"/>
          <w:sz w:val="28"/>
          <w:szCs w:val="28"/>
          <w:lang w:val="kk-KZ"/>
        </w:rPr>
        <w:t>«Т</w:t>
      </w:r>
      <w:r w:rsidRPr="002E6FE3">
        <w:rPr>
          <w:rFonts w:ascii="Times New Roman" w:hAnsi="Times New Roman" w:cs="Times New Roman"/>
          <w:sz w:val="28"/>
          <w:szCs w:val="28"/>
          <w:lang w:val="kk-KZ"/>
        </w:rPr>
        <w:t>уристік операторлық қызметке лицензия беру</w:t>
      </w:r>
      <w:r>
        <w:rPr>
          <w:rFonts w:ascii="Times New Roman" w:hAnsi="Times New Roman" w:cs="Times New Roman"/>
          <w:sz w:val="28"/>
          <w:szCs w:val="28"/>
          <w:lang w:val="kk-KZ"/>
        </w:rPr>
        <w:t xml:space="preserve">» </w:t>
      </w:r>
      <w:r w:rsidRPr="002E6FE3">
        <w:rPr>
          <w:rFonts w:ascii="Times New Roman" w:hAnsi="Times New Roman" w:cs="Times New Roman"/>
          <w:sz w:val="28"/>
          <w:szCs w:val="28"/>
          <w:lang w:val="kk-KZ"/>
        </w:rPr>
        <w:t xml:space="preserve">тақырыбында тікелей эфирдің Анонсы орналастырылды. </w:t>
      </w:r>
    </w:p>
    <w:p w14:paraId="34ABBDC7" w14:textId="77777777" w:rsidR="00947881" w:rsidRPr="002E6FE3" w:rsidRDefault="00947881" w:rsidP="00947881">
      <w:pPr>
        <w:spacing w:after="0" w:line="240" w:lineRule="auto"/>
        <w:ind w:firstLine="709"/>
        <w:contextualSpacing/>
        <w:jc w:val="both"/>
        <w:rPr>
          <w:rFonts w:ascii="Times New Roman" w:hAnsi="Times New Roman" w:cs="Times New Roman"/>
          <w:i/>
          <w:color w:val="1F497D" w:themeColor="text2"/>
          <w:sz w:val="24"/>
          <w:szCs w:val="24"/>
          <w:lang w:val="kk-KZ"/>
        </w:rPr>
      </w:pPr>
      <w:r w:rsidRPr="002E6FE3">
        <w:rPr>
          <w:rFonts w:ascii="Times New Roman" w:hAnsi="Times New Roman" w:cs="Times New Roman"/>
          <w:sz w:val="28"/>
          <w:szCs w:val="28"/>
          <w:lang w:val="kk-KZ"/>
        </w:rPr>
        <w:t xml:space="preserve">2026 жылғы 2 маусымда сағат 10:00-де жоғарыда аталған тақырып бойынша тікелей эфир өтті. Жарияланымдар мен скриншоттарға сілтемелер қоса беріледі: </w:t>
      </w:r>
      <w:r w:rsidRPr="002E6FE3">
        <w:rPr>
          <w:rFonts w:ascii="Times New Roman" w:hAnsi="Times New Roman" w:cs="Times New Roman"/>
          <w:i/>
          <w:color w:val="1F497D" w:themeColor="text2"/>
          <w:sz w:val="24"/>
          <w:szCs w:val="24"/>
          <w:lang w:val="kk-KZ"/>
        </w:rPr>
        <w:t>https://www.facebook.com/share/v/1Dvv1CYmco/?mibextid=wwXIfr https://www.instagram.com/p/DaPyfgFjNuN/?igsh=YnFoYjMwNG9ncmFp</w:t>
      </w:r>
    </w:p>
    <w:p w14:paraId="3B9C5253" w14:textId="77777777" w:rsidR="00947881" w:rsidRDefault="00947881" w:rsidP="00947881">
      <w:pPr>
        <w:spacing w:after="0" w:line="240" w:lineRule="auto"/>
        <w:ind w:firstLine="709"/>
        <w:contextualSpacing/>
        <w:jc w:val="both"/>
        <w:rPr>
          <w:rFonts w:ascii="Times New Roman" w:hAnsi="Times New Roman" w:cs="Times New Roman"/>
          <w:sz w:val="28"/>
          <w:szCs w:val="28"/>
          <w:lang w:val="kk-KZ"/>
        </w:rPr>
      </w:pPr>
      <w:r w:rsidRPr="002E6FE3">
        <w:rPr>
          <w:rFonts w:ascii="Times New Roman" w:hAnsi="Times New Roman" w:cs="Times New Roman"/>
          <w:sz w:val="28"/>
          <w:szCs w:val="28"/>
          <w:lang w:val="kk-KZ"/>
        </w:rPr>
        <w:t xml:space="preserve">2026 жылғы 13 маусымда туризмді дамыту және лицензиялау бөлімінің қызметкерлері Солтүстік Қазақстан облысының туристік порталында </w:t>
      </w:r>
      <w:r>
        <w:rPr>
          <w:rFonts w:ascii="Times New Roman" w:hAnsi="Times New Roman" w:cs="Times New Roman"/>
          <w:sz w:val="28"/>
          <w:szCs w:val="28"/>
          <w:lang w:val="kk-KZ"/>
        </w:rPr>
        <w:t>«Т</w:t>
      </w:r>
      <w:r w:rsidRPr="002E6FE3">
        <w:rPr>
          <w:rFonts w:ascii="Times New Roman" w:hAnsi="Times New Roman" w:cs="Times New Roman"/>
          <w:sz w:val="28"/>
          <w:szCs w:val="28"/>
          <w:lang w:val="kk-KZ"/>
        </w:rPr>
        <w:t>уристік операторлық қызметке лицензия беру</w:t>
      </w:r>
      <w:r>
        <w:rPr>
          <w:rFonts w:ascii="Times New Roman" w:hAnsi="Times New Roman" w:cs="Times New Roman"/>
          <w:sz w:val="28"/>
          <w:szCs w:val="28"/>
          <w:lang w:val="kk-KZ"/>
        </w:rPr>
        <w:t>»</w:t>
      </w:r>
      <w:r w:rsidRPr="002E6FE3">
        <w:rPr>
          <w:rFonts w:ascii="Times New Roman" w:hAnsi="Times New Roman" w:cs="Times New Roman"/>
          <w:sz w:val="28"/>
          <w:szCs w:val="28"/>
          <w:lang w:val="kk-KZ"/>
        </w:rPr>
        <w:t xml:space="preserve"> мемлекеттік қызметі бойынша ақпараттық бейнеролик орналастырды. Жарияланымға сілтеме: </w:t>
      </w:r>
      <w:r w:rsidRPr="00F12C9E">
        <w:rPr>
          <w:rFonts w:ascii="Times New Roman" w:hAnsi="Times New Roman" w:cs="Times New Roman"/>
          <w:i/>
          <w:color w:val="1F497D" w:themeColor="text2"/>
          <w:sz w:val="24"/>
          <w:szCs w:val="24"/>
          <w:lang w:val="kk-KZ"/>
        </w:rPr>
        <w:t>https://visit.sko.kz/news/read/Vydacha_licenzii_na_osucshestvlenie_turistskoj_operatorskoj_deyatelnosti_turoperatorskaya_deyatelnost_20260701040620.html</w:t>
      </w:r>
      <w:r w:rsidRPr="00F12C9E">
        <w:rPr>
          <w:rFonts w:ascii="Times New Roman" w:hAnsi="Times New Roman" w:cs="Times New Roman"/>
          <w:color w:val="1F497D" w:themeColor="text2"/>
          <w:sz w:val="28"/>
          <w:szCs w:val="28"/>
          <w:lang w:val="kk-KZ"/>
        </w:rPr>
        <w:t xml:space="preserve"> </w:t>
      </w:r>
    </w:p>
    <w:p w14:paraId="770EFFDF" w14:textId="77777777" w:rsidR="00947881" w:rsidRDefault="00947881" w:rsidP="00947881">
      <w:pPr>
        <w:spacing w:after="0" w:line="240" w:lineRule="auto"/>
        <w:ind w:firstLine="709"/>
        <w:contextualSpacing/>
        <w:jc w:val="both"/>
        <w:rPr>
          <w:rFonts w:ascii="Times New Roman" w:hAnsi="Times New Roman" w:cs="Times New Roman"/>
          <w:sz w:val="28"/>
          <w:szCs w:val="28"/>
          <w:lang w:val="kk-KZ"/>
        </w:rPr>
      </w:pPr>
      <w:r w:rsidRPr="002E6FE3">
        <w:rPr>
          <w:rFonts w:ascii="Times New Roman" w:hAnsi="Times New Roman" w:cs="Times New Roman"/>
          <w:sz w:val="28"/>
          <w:szCs w:val="28"/>
          <w:lang w:val="kk-KZ"/>
        </w:rPr>
        <w:t xml:space="preserve">2026 жылғы 16 маусымда Солтүстік Қазақстан облысының туристік порталында </w:t>
      </w:r>
      <w:r>
        <w:rPr>
          <w:rFonts w:ascii="Times New Roman" w:hAnsi="Times New Roman" w:cs="Times New Roman"/>
          <w:sz w:val="28"/>
          <w:szCs w:val="28"/>
          <w:lang w:val="kk-KZ"/>
        </w:rPr>
        <w:t>«Т</w:t>
      </w:r>
      <w:r w:rsidRPr="002E6FE3">
        <w:rPr>
          <w:rFonts w:ascii="Times New Roman" w:hAnsi="Times New Roman" w:cs="Times New Roman"/>
          <w:sz w:val="28"/>
          <w:szCs w:val="28"/>
          <w:lang w:val="kk-KZ"/>
        </w:rPr>
        <w:t>уристік операторлық қызметке лицензия беру</w:t>
      </w:r>
      <w:r>
        <w:rPr>
          <w:rFonts w:ascii="Times New Roman" w:hAnsi="Times New Roman" w:cs="Times New Roman"/>
          <w:sz w:val="28"/>
          <w:szCs w:val="28"/>
          <w:lang w:val="kk-KZ"/>
        </w:rPr>
        <w:t>»</w:t>
      </w:r>
      <w:r w:rsidRPr="002E6FE3">
        <w:rPr>
          <w:rFonts w:ascii="Times New Roman" w:hAnsi="Times New Roman" w:cs="Times New Roman"/>
          <w:sz w:val="28"/>
          <w:szCs w:val="28"/>
          <w:lang w:val="kk-KZ"/>
        </w:rPr>
        <w:t xml:space="preserve"> мемлекеттік қызметі бойынша ақпараттық брошюралар орналастырылды. Жарияланымдар мен скриншоттарға сілтемелер қоса беріледі: </w:t>
      </w:r>
      <w:r w:rsidRPr="00F12C9E">
        <w:rPr>
          <w:rFonts w:ascii="Times New Roman" w:hAnsi="Times New Roman" w:cs="Times New Roman"/>
          <w:i/>
          <w:color w:val="1F497D" w:themeColor="text2"/>
          <w:sz w:val="24"/>
          <w:szCs w:val="24"/>
          <w:lang w:val="kk-KZ"/>
        </w:rPr>
        <w:t>https://visit.sko.kz/news/read/Vydacha_licenzii_na_osucshestvlenie_turistskoj_operatorskoj_deyatelnosti_turoperatorskaya_deyatelnost.html</w:t>
      </w:r>
      <w:r w:rsidRPr="00F12C9E">
        <w:rPr>
          <w:rFonts w:ascii="Times New Roman" w:hAnsi="Times New Roman" w:cs="Times New Roman"/>
          <w:color w:val="1F497D" w:themeColor="text2"/>
          <w:sz w:val="28"/>
          <w:szCs w:val="28"/>
          <w:lang w:val="kk-KZ"/>
        </w:rPr>
        <w:t xml:space="preserve"> </w:t>
      </w:r>
    </w:p>
    <w:p w14:paraId="157AFBB6" w14:textId="77777777" w:rsidR="00947881" w:rsidRDefault="00947881" w:rsidP="00947881">
      <w:pPr>
        <w:spacing w:after="0" w:line="240" w:lineRule="auto"/>
        <w:ind w:firstLine="709"/>
        <w:contextualSpacing/>
        <w:jc w:val="both"/>
        <w:rPr>
          <w:rFonts w:ascii="Times New Roman" w:hAnsi="Times New Roman" w:cs="Times New Roman"/>
          <w:sz w:val="28"/>
          <w:szCs w:val="28"/>
          <w:lang w:val="kk-KZ"/>
        </w:rPr>
      </w:pPr>
      <w:r w:rsidRPr="002E6FE3">
        <w:rPr>
          <w:rFonts w:ascii="Times New Roman" w:hAnsi="Times New Roman" w:cs="Times New Roman"/>
          <w:sz w:val="28"/>
          <w:szCs w:val="28"/>
          <w:lang w:val="kk-KZ"/>
        </w:rPr>
        <w:t xml:space="preserve">2026 жылғы 23 маусымда </w:t>
      </w:r>
      <w:r>
        <w:rPr>
          <w:rFonts w:ascii="Times New Roman" w:hAnsi="Times New Roman" w:cs="Times New Roman"/>
          <w:sz w:val="28"/>
          <w:szCs w:val="28"/>
          <w:lang w:val="kk-KZ"/>
        </w:rPr>
        <w:t>«</w:t>
      </w:r>
      <w:r w:rsidRPr="002E6FE3">
        <w:rPr>
          <w:rFonts w:ascii="Times New Roman" w:hAnsi="Times New Roman" w:cs="Times New Roman"/>
          <w:sz w:val="28"/>
          <w:szCs w:val="28"/>
          <w:lang w:val="kk-KZ"/>
        </w:rPr>
        <w:t>Атамекен</w:t>
      </w:r>
      <w:r>
        <w:rPr>
          <w:rFonts w:ascii="Times New Roman" w:hAnsi="Times New Roman" w:cs="Times New Roman"/>
          <w:sz w:val="28"/>
          <w:szCs w:val="28"/>
          <w:lang w:val="kk-KZ"/>
        </w:rPr>
        <w:t>»</w:t>
      </w:r>
      <w:r w:rsidRPr="002E6FE3">
        <w:rPr>
          <w:rFonts w:ascii="Times New Roman" w:hAnsi="Times New Roman" w:cs="Times New Roman"/>
          <w:sz w:val="28"/>
          <w:szCs w:val="28"/>
          <w:lang w:val="kk-KZ"/>
        </w:rPr>
        <w:t xml:space="preserve"> өңірлік кәсіпкерлер палатасының алаңында Солтүстік Қазақстан облысы бойынша туристік қауымдастық, СҚО әкімдігінің кәсіпкерлік және индустриялық-</w:t>
      </w:r>
      <w:r w:rsidRPr="002E6FE3">
        <w:rPr>
          <w:rFonts w:ascii="Times New Roman" w:hAnsi="Times New Roman" w:cs="Times New Roman"/>
          <w:sz w:val="28"/>
          <w:szCs w:val="28"/>
          <w:lang w:val="kk-KZ"/>
        </w:rPr>
        <w:lastRenderedPageBreak/>
        <w:t xml:space="preserve">инновациялық даму басқармасы, туристік бизнес және қаланы орналастыру объектілері ұйымдастырған кеңес өтті. Кездесу барысында жазғы туристік маусым, инвестициялық жобаларды іске асыру, оқиғалы туризмді дамыту мәселелері қаралды. Бұдан басқа, қолданыстағы мемлекеттік қолдау шаралары және көрсетілетін мемлекеттік қызмет (туристік операторлық қызметке лицензия беру) бойынша түсініктемелер берілді. Instagram-да жариялауға сілтеме қоса беріледі: </w:t>
      </w:r>
      <w:r w:rsidRPr="00F12C9E">
        <w:rPr>
          <w:rFonts w:ascii="Times New Roman" w:hAnsi="Times New Roman" w:cs="Times New Roman"/>
          <w:i/>
          <w:color w:val="1F497D" w:themeColor="text2"/>
          <w:sz w:val="24"/>
          <w:szCs w:val="24"/>
          <w:lang w:val="kk-KZ"/>
        </w:rPr>
        <w:t>https://www.instagram.com/p/DaAb0gUjEqp/?igsh=ZnE2bjRsbWQxajN3</w:t>
      </w:r>
    </w:p>
    <w:p w14:paraId="2A172599" w14:textId="77777777" w:rsidR="00947881" w:rsidRPr="000771DE" w:rsidRDefault="00947881" w:rsidP="00947881">
      <w:pPr>
        <w:spacing w:after="0" w:line="240" w:lineRule="auto"/>
        <w:ind w:firstLine="709"/>
        <w:contextualSpacing/>
        <w:jc w:val="both"/>
        <w:rPr>
          <w:rFonts w:ascii="Times New Roman" w:hAnsi="Times New Roman" w:cs="Times New Roman"/>
          <w:sz w:val="28"/>
          <w:szCs w:val="28"/>
          <w:lang w:val="kk-KZ"/>
        </w:rPr>
      </w:pPr>
      <w:r w:rsidRPr="000771DE">
        <w:rPr>
          <w:rFonts w:ascii="Times New Roman" w:hAnsi="Times New Roman" w:cs="Times New Roman"/>
          <w:sz w:val="28"/>
          <w:szCs w:val="28"/>
          <w:lang w:val="kk-KZ"/>
        </w:rPr>
        <w:t>Мемлекеттік қызметтер көрсету мәселелері бойынша Халыққа қолжетімділік және ақпараттандыру мақсатында Басқарманың ресми Интернет-ресурсында «Мемлекеттік қызметтер» бөлімі жұмыс істейді, онда оларды көрсету тәртібі туралы толық ақпарат орналастырылған.</w:t>
      </w:r>
    </w:p>
    <w:p w14:paraId="550A2610" w14:textId="77777777" w:rsidR="00947881" w:rsidRPr="000771DE" w:rsidRDefault="00947881" w:rsidP="00947881">
      <w:pPr>
        <w:spacing w:after="0" w:line="240" w:lineRule="auto"/>
        <w:ind w:firstLine="709"/>
        <w:contextualSpacing/>
        <w:jc w:val="both"/>
        <w:rPr>
          <w:rFonts w:ascii="Times New Roman" w:hAnsi="Times New Roman" w:cs="Times New Roman"/>
          <w:sz w:val="28"/>
          <w:szCs w:val="28"/>
          <w:lang w:val="kk-KZ"/>
        </w:rPr>
      </w:pPr>
      <w:r w:rsidRPr="000771DE">
        <w:rPr>
          <w:rFonts w:ascii="Times New Roman" w:hAnsi="Times New Roman" w:cs="Times New Roman"/>
          <w:sz w:val="28"/>
          <w:szCs w:val="28"/>
          <w:lang w:val="kk-KZ"/>
        </w:rPr>
        <w:t xml:space="preserve">Басқарма қызметкерлері азаматтарға жұмыс телефоны бойынша да, жеке өтініші бойынша да тұрақты негізде кеңес береді. </w:t>
      </w:r>
    </w:p>
    <w:p w14:paraId="01631898" w14:textId="77777777" w:rsidR="00947881" w:rsidRPr="000771DE" w:rsidRDefault="00947881" w:rsidP="00947881">
      <w:pPr>
        <w:spacing w:after="0" w:line="240" w:lineRule="auto"/>
        <w:ind w:firstLine="709"/>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Pr="000771DE">
        <w:rPr>
          <w:rFonts w:ascii="Times New Roman" w:hAnsi="Times New Roman" w:cs="Times New Roman"/>
          <w:sz w:val="28"/>
          <w:szCs w:val="28"/>
          <w:lang w:val="kk-KZ"/>
        </w:rPr>
        <w:t xml:space="preserve"> тоқсанның қорытындысы бойынша қызмет көрсетуші персоналдан Мемлекеттік қызмет көрсету сапасына шағымдар түскен жоқ.</w:t>
      </w:r>
    </w:p>
    <w:p w14:paraId="51B33E75" w14:textId="77777777" w:rsidR="00947881" w:rsidRDefault="00947881" w:rsidP="00947881">
      <w:pPr>
        <w:spacing w:after="0" w:line="240" w:lineRule="auto"/>
        <w:contextualSpacing/>
        <w:jc w:val="both"/>
        <w:rPr>
          <w:rFonts w:ascii="Times New Roman" w:hAnsi="Times New Roman" w:cs="Times New Roman"/>
          <w:sz w:val="28"/>
          <w:szCs w:val="28"/>
          <w:highlight w:val="yellow"/>
          <w:lang w:val="kk-KZ"/>
        </w:rPr>
      </w:pPr>
    </w:p>
    <w:p w14:paraId="4F64EF26" w14:textId="77777777" w:rsidR="00947881" w:rsidRDefault="00947881">
      <w:pPr>
        <w:spacing w:after="0" w:line="240" w:lineRule="auto"/>
        <w:ind w:firstLine="709"/>
        <w:contextualSpacing/>
        <w:jc w:val="both"/>
        <w:rPr>
          <w:rFonts w:ascii="Times New Roman" w:hAnsi="Times New Roman"/>
          <w:color w:val="000000" w:themeColor="text1"/>
          <w:sz w:val="28"/>
          <w:szCs w:val="28"/>
          <w:lang w:val="kk-KZ"/>
        </w:rPr>
      </w:pPr>
    </w:p>
    <w:sectPr w:rsidR="00947881" w:rsidSect="00685ADE">
      <w:headerReference w:type="default" r:id="rId16"/>
      <w:pgSz w:w="11906" w:h="16838"/>
      <w:pgMar w:top="851"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54D81" w14:textId="77777777" w:rsidR="003B5DCD" w:rsidRDefault="003B5DCD">
      <w:pPr>
        <w:spacing w:after="0" w:line="240" w:lineRule="auto"/>
      </w:pPr>
      <w:r>
        <w:separator/>
      </w:r>
    </w:p>
  </w:endnote>
  <w:endnote w:type="continuationSeparator" w:id="0">
    <w:p w14:paraId="0CEEE9D7" w14:textId="77777777" w:rsidR="003B5DCD" w:rsidRDefault="003B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278D3" w14:textId="77777777" w:rsidR="003B5DCD" w:rsidRDefault="003B5DCD">
      <w:pPr>
        <w:spacing w:after="0" w:line="240" w:lineRule="auto"/>
      </w:pPr>
      <w:r>
        <w:separator/>
      </w:r>
    </w:p>
  </w:footnote>
  <w:footnote w:type="continuationSeparator" w:id="0">
    <w:p w14:paraId="3A50252F" w14:textId="77777777" w:rsidR="003B5DCD" w:rsidRDefault="003B5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055599703"/>
      <w:docPartObj>
        <w:docPartGallery w:val="Page Numbers (Top of Page)"/>
        <w:docPartUnique/>
      </w:docPartObj>
    </w:sdtPr>
    <w:sdtEndPr/>
    <w:sdtContent>
      <w:p w14:paraId="717AC8AF" w14:textId="5D3B7FA9" w:rsidR="001A5FD3" w:rsidRDefault="001A5FD3">
        <w:pPr>
          <w:pStyle w:val="a6"/>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sidR="00947881">
          <w:rPr>
            <w:rFonts w:ascii="Times New Roman" w:hAnsi="Times New Roman" w:cs="Times New Roman"/>
            <w:noProof/>
            <w:sz w:val="24"/>
            <w:szCs w:val="24"/>
          </w:rPr>
          <w:t>2</w:t>
        </w:r>
        <w:r>
          <w:rPr>
            <w:rFonts w:ascii="Times New Roman" w:hAnsi="Times New Roman" w:cs="Times New Roman"/>
            <w:sz w:val="24"/>
            <w:szCs w:val="24"/>
          </w:rPr>
          <w:fldChar w:fldCharType="end"/>
        </w:r>
      </w:p>
    </w:sdtContent>
  </w:sdt>
  <w:p w14:paraId="0E71C7B4" w14:textId="77777777" w:rsidR="001A5FD3" w:rsidRDefault="001A5FD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30F8"/>
    <w:multiLevelType w:val="hybridMultilevel"/>
    <w:tmpl w:val="E612FA6A"/>
    <w:lvl w:ilvl="0" w:tplc="EAC88D0E">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72067B1"/>
    <w:multiLevelType w:val="hybridMultilevel"/>
    <w:tmpl w:val="F6524452"/>
    <w:lvl w:ilvl="0" w:tplc="B68A57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163FB0"/>
    <w:multiLevelType w:val="hybridMultilevel"/>
    <w:tmpl w:val="58BEC5B2"/>
    <w:lvl w:ilvl="0" w:tplc="F61058D0">
      <w:start w:val="1"/>
      <w:numFmt w:val="decimal"/>
      <w:lvlText w:val="%1."/>
      <w:lvlJc w:val="left"/>
      <w:pPr>
        <w:ind w:left="1069" w:hanging="360"/>
      </w:pPr>
      <w:rPr>
        <w:rFonts w:hint="default"/>
        <w:b w:val="0"/>
        <w:bCs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4824339"/>
    <w:multiLevelType w:val="hybridMultilevel"/>
    <w:tmpl w:val="266C3F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F5ABD"/>
    <w:multiLevelType w:val="hybridMultilevel"/>
    <w:tmpl w:val="D8F0EA82"/>
    <w:lvl w:ilvl="0" w:tplc="0E567B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7FA3CFA"/>
    <w:multiLevelType w:val="hybridMultilevel"/>
    <w:tmpl w:val="E3ACF044"/>
    <w:lvl w:ilvl="0" w:tplc="C390DD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AA51389"/>
    <w:multiLevelType w:val="hybridMultilevel"/>
    <w:tmpl w:val="B09A9812"/>
    <w:lvl w:ilvl="0" w:tplc="982ECA84">
      <w:numFmt w:val="bullet"/>
      <w:suff w:val="space"/>
      <w:lvlText w:val="-"/>
      <w:lvlJc w:val="left"/>
      <w:pPr>
        <w:ind w:left="1069" w:hanging="360"/>
      </w:pPr>
      <w:rPr>
        <w:rFonts w:ascii="Calibri" w:eastAsiaTheme="minorHAnsi" w:hAnsi="Calibri" w:cstheme="minorBidi"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4BE27226"/>
    <w:multiLevelType w:val="hybridMultilevel"/>
    <w:tmpl w:val="C3808538"/>
    <w:lvl w:ilvl="0" w:tplc="FFFFFFFF">
      <w:start w:val="1"/>
      <w:numFmt w:val="decimal"/>
      <w:lvlText w:val="%1."/>
      <w:lvlJc w:val="left"/>
      <w:pPr>
        <w:ind w:left="1429" w:hanging="360"/>
      </w:pPr>
      <w:rPr>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15:restartNumberingAfterBreak="0">
    <w:nsid w:val="5007655F"/>
    <w:multiLevelType w:val="hybridMultilevel"/>
    <w:tmpl w:val="A31E4AA6"/>
    <w:lvl w:ilvl="0" w:tplc="8EF84A02">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517A00B6"/>
    <w:multiLevelType w:val="hybridMultilevel"/>
    <w:tmpl w:val="EA2C5D7A"/>
    <w:lvl w:ilvl="0" w:tplc="D516499A">
      <w:start w:val="1"/>
      <w:numFmt w:val="decimal"/>
      <w:suff w:val="space"/>
      <w:lvlText w:val="%1."/>
      <w:lvlJc w:val="left"/>
      <w:pPr>
        <w:ind w:left="1068" w:hanging="360"/>
      </w:pPr>
      <w:rPr>
        <w:rFonts w:eastAsia="Times New Roman" w:cs="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7C5781F"/>
    <w:multiLevelType w:val="hybridMultilevel"/>
    <w:tmpl w:val="52A4C61E"/>
    <w:lvl w:ilvl="0" w:tplc="6516956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4A97748"/>
    <w:multiLevelType w:val="hybridMultilevel"/>
    <w:tmpl w:val="C3BC8FD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36D6A99"/>
    <w:multiLevelType w:val="hybridMultilevel"/>
    <w:tmpl w:val="3D4860BE"/>
    <w:lvl w:ilvl="0" w:tplc="D7C8D67E">
      <w:start w:val="1"/>
      <w:numFmt w:val="decimal"/>
      <w:lvlText w:val="%1."/>
      <w:lvlJc w:val="left"/>
      <w:pPr>
        <w:ind w:left="1429" w:hanging="360"/>
      </w:pPr>
      <w:rPr>
        <w:rFonts w:ascii="Times New Roman" w:hAnsi="Times New Roman" w:cs="Times New Roman" w:hint="default"/>
        <w:b w:val="0"/>
        <w:sz w:val="28"/>
        <w:szCs w:val="28"/>
        <w:lang w:val="kk-KZ"/>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76666D3F"/>
    <w:multiLevelType w:val="hybridMultilevel"/>
    <w:tmpl w:val="2D101978"/>
    <w:lvl w:ilvl="0" w:tplc="E09C7C9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9"/>
  </w:num>
  <w:num w:numId="3">
    <w:abstractNumId w:val="8"/>
  </w:num>
  <w:num w:numId="4">
    <w:abstractNumId w:val="11"/>
  </w:num>
  <w:num w:numId="5">
    <w:abstractNumId w:val="6"/>
  </w:num>
  <w:num w:numId="6">
    <w:abstractNumId w:val="2"/>
  </w:num>
  <w:num w:numId="7">
    <w:abstractNumId w:val="4"/>
  </w:num>
  <w:num w:numId="8">
    <w:abstractNumId w:val="13"/>
  </w:num>
  <w:num w:numId="9">
    <w:abstractNumId w:val="12"/>
  </w:num>
  <w:num w:numId="10">
    <w:abstractNumId w:val="7"/>
  </w:num>
  <w:num w:numId="11">
    <w:abstractNumId w:val="1"/>
  </w:num>
  <w:num w:numId="12">
    <w:abstractNumId w:val="5"/>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71C"/>
    <w:rsid w:val="00007FA9"/>
    <w:rsid w:val="00056E00"/>
    <w:rsid w:val="001022C7"/>
    <w:rsid w:val="00116EF0"/>
    <w:rsid w:val="00117A67"/>
    <w:rsid w:val="00140485"/>
    <w:rsid w:val="00144AB9"/>
    <w:rsid w:val="00194A05"/>
    <w:rsid w:val="001A5FD3"/>
    <w:rsid w:val="001D3F65"/>
    <w:rsid w:val="00224D43"/>
    <w:rsid w:val="002320FD"/>
    <w:rsid w:val="002508EB"/>
    <w:rsid w:val="0026781F"/>
    <w:rsid w:val="00291097"/>
    <w:rsid w:val="002A4AF0"/>
    <w:rsid w:val="002B2634"/>
    <w:rsid w:val="002D56FD"/>
    <w:rsid w:val="002E1974"/>
    <w:rsid w:val="002E2AFE"/>
    <w:rsid w:val="002F0D26"/>
    <w:rsid w:val="002F39B4"/>
    <w:rsid w:val="0030209B"/>
    <w:rsid w:val="00302976"/>
    <w:rsid w:val="00352FDD"/>
    <w:rsid w:val="00372467"/>
    <w:rsid w:val="003A166F"/>
    <w:rsid w:val="003A48F8"/>
    <w:rsid w:val="003B1C37"/>
    <w:rsid w:val="003B5DCD"/>
    <w:rsid w:val="003C539D"/>
    <w:rsid w:val="003E407E"/>
    <w:rsid w:val="003F638C"/>
    <w:rsid w:val="00400615"/>
    <w:rsid w:val="0040071C"/>
    <w:rsid w:val="00440474"/>
    <w:rsid w:val="00465C57"/>
    <w:rsid w:val="0048121F"/>
    <w:rsid w:val="00481650"/>
    <w:rsid w:val="004C2D02"/>
    <w:rsid w:val="004F7127"/>
    <w:rsid w:val="00523D35"/>
    <w:rsid w:val="0055759B"/>
    <w:rsid w:val="005E6A32"/>
    <w:rsid w:val="006217BE"/>
    <w:rsid w:val="00642560"/>
    <w:rsid w:val="00652338"/>
    <w:rsid w:val="006837B7"/>
    <w:rsid w:val="00685ADE"/>
    <w:rsid w:val="006F4C69"/>
    <w:rsid w:val="00721D0F"/>
    <w:rsid w:val="00762AFB"/>
    <w:rsid w:val="007D470D"/>
    <w:rsid w:val="007F5B34"/>
    <w:rsid w:val="0080108D"/>
    <w:rsid w:val="008E25C2"/>
    <w:rsid w:val="00900FDD"/>
    <w:rsid w:val="00904C82"/>
    <w:rsid w:val="00930B3B"/>
    <w:rsid w:val="00933492"/>
    <w:rsid w:val="00947881"/>
    <w:rsid w:val="009C13AE"/>
    <w:rsid w:val="009D1C45"/>
    <w:rsid w:val="009F7746"/>
    <w:rsid w:val="00A10CF6"/>
    <w:rsid w:val="00A615B1"/>
    <w:rsid w:val="00A94C76"/>
    <w:rsid w:val="00AA1217"/>
    <w:rsid w:val="00AC4AA6"/>
    <w:rsid w:val="00AC5A1F"/>
    <w:rsid w:val="00AE2803"/>
    <w:rsid w:val="00AF1B1B"/>
    <w:rsid w:val="00AF4E9B"/>
    <w:rsid w:val="00B666DD"/>
    <w:rsid w:val="00B71923"/>
    <w:rsid w:val="00BA34C9"/>
    <w:rsid w:val="00BA69B7"/>
    <w:rsid w:val="00BB6D86"/>
    <w:rsid w:val="00BD741F"/>
    <w:rsid w:val="00C17C2C"/>
    <w:rsid w:val="00C2141D"/>
    <w:rsid w:val="00C26B36"/>
    <w:rsid w:val="00C31B39"/>
    <w:rsid w:val="00C72331"/>
    <w:rsid w:val="00CA0126"/>
    <w:rsid w:val="00CA04F3"/>
    <w:rsid w:val="00CD5E4C"/>
    <w:rsid w:val="00CD6505"/>
    <w:rsid w:val="00D13E22"/>
    <w:rsid w:val="00D43E2D"/>
    <w:rsid w:val="00D448D7"/>
    <w:rsid w:val="00DE4D2F"/>
    <w:rsid w:val="00E65D8B"/>
    <w:rsid w:val="00EB1C6A"/>
    <w:rsid w:val="00ED1380"/>
    <w:rsid w:val="00EE261E"/>
    <w:rsid w:val="00F75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C3EF6"/>
  <w15:docId w15:val="{2A1248F2-7EFD-4203-8AE6-C080279BD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pPr>
      <w:spacing w:after="0" w:line="240" w:lineRule="auto"/>
      <w:ind w:left="720"/>
      <w:contextualSpacing/>
      <w:jc w:val="center"/>
    </w:pPr>
  </w:style>
  <w:style w:type="character" w:styleId="a5">
    <w:name w:val="Hyperlink"/>
    <w:basedOn w:val="a0"/>
    <w:uiPriority w:val="99"/>
    <w:unhideWhenUsed/>
    <w:rPr>
      <w:color w:val="0000FF" w:themeColor="hyperlink"/>
      <w:u w:val="single"/>
    </w:r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style>
  <w:style w:type="paragraph" w:styleId="a8">
    <w:name w:val="footer"/>
    <w:basedOn w:val="a"/>
    <w:link w:val="a9"/>
    <w:uiPriority w:val="99"/>
    <w:unhideWhenUsed/>
    <w:pPr>
      <w:tabs>
        <w:tab w:val="center" w:pos="4677"/>
        <w:tab w:val="right" w:pos="9355"/>
      </w:tabs>
      <w:spacing w:after="0" w:line="240" w:lineRule="auto"/>
    </w:pPr>
  </w:style>
  <w:style w:type="character" w:customStyle="1" w:styleId="a9">
    <w:name w:val="Нижний колонтитул Знак"/>
    <w:basedOn w:val="a0"/>
    <w:link w:val="a8"/>
    <w:uiPriority w:val="99"/>
  </w:style>
  <w:style w:type="paragraph" w:styleId="aa">
    <w:name w:val="Balloon Text"/>
    <w:basedOn w:val="a"/>
    <w:link w:val="ab"/>
    <w:uiPriority w:val="99"/>
    <w:semiHidden/>
    <w:unhideWhenUse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Pr>
      <w:rFonts w:ascii="Tahoma" w:hAnsi="Tahoma" w:cs="Tahoma"/>
      <w:sz w:val="16"/>
      <w:szCs w:val="1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customStyle="1" w:styleId="msonormalbullet2gif">
    <w:name w:val="msonormalbullet2.gif"/>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Неразрешенное упоминание1"/>
    <w:basedOn w:val="a0"/>
    <w:uiPriority w:val="99"/>
    <w:semiHidden/>
    <w:unhideWhenUsed/>
    <w:rsid w:val="00CA0126"/>
    <w:rPr>
      <w:color w:val="605E5C"/>
      <w:shd w:val="clear" w:color="auto" w:fill="E1DFDD"/>
    </w:rPr>
  </w:style>
  <w:style w:type="character" w:customStyle="1" w:styleId="ezkurwreuab5ozgtqnkl">
    <w:name w:val="ezkurwreuab5ozgtqnkl"/>
    <w:basedOn w:val="a0"/>
    <w:rsid w:val="00DE4D2F"/>
  </w:style>
  <w:style w:type="character" w:customStyle="1" w:styleId="UnresolvedMention">
    <w:name w:val="Unresolved Mention"/>
    <w:basedOn w:val="a0"/>
    <w:uiPriority w:val="99"/>
    <w:semiHidden/>
    <w:unhideWhenUsed/>
    <w:rsid w:val="008E2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07935">
      <w:bodyDiv w:val="1"/>
      <w:marLeft w:val="0"/>
      <w:marRight w:val="0"/>
      <w:marTop w:val="0"/>
      <w:marBottom w:val="0"/>
      <w:divBdr>
        <w:top w:val="none" w:sz="0" w:space="0" w:color="auto"/>
        <w:left w:val="none" w:sz="0" w:space="0" w:color="auto"/>
        <w:bottom w:val="none" w:sz="0" w:space="0" w:color="auto"/>
        <w:right w:val="none" w:sz="0" w:space="0" w:color="auto"/>
      </w:divBdr>
    </w:div>
    <w:div w:id="545022748">
      <w:bodyDiv w:val="1"/>
      <w:marLeft w:val="0"/>
      <w:marRight w:val="0"/>
      <w:marTop w:val="0"/>
      <w:marBottom w:val="0"/>
      <w:divBdr>
        <w:top w:val="none" w:sz="0" w:space="0" w:color="auto"/>
        <w:left w:val="none" w:sz="0" w:space="0" w:color="auto"/>
        <w:bottom w:val="none" w:sz="0" w:space="0" w:color="auto"/>
        <w:right w:val="none" w:sz="0" w:space="0" w:color="auto"/>
      </w:divBdr>
    </w:div>
    <w:div w:id="568073153">
      <w:bodyDiv w:val="1"/>
      <w:marLeft w:val="0"/>
      <w:marRight w:val="0"/>
      <w:marTop w:val="0"/>
      <w:marBottom w:val="0"/>
      <w:divBdr>
        <w:top w:val="none" w:sz="0" w:space="0" w:color="auto"/>
        <w:left w:val="none" w:sz="0" w:space="0" w:color="auto"/>
        <w:bottom w:val="none" w:sz="0" w:space="0" w:color="auto"/>
        <w:right w:val="none" w:sz="0" w:space="0" w:color="auto"/>
      </w:divBdr>
    </w:div>
    <w:div w:id="704598075">
      <w:bodyDiv w:val="1"/>
      <w:marLeft w:val="0"/>
      <w:marRight w:val="0"/>
      <w:marTop w:val="0"/>
      <w:marBottom w:val="0"/>
      <w:divBdr>
        <w:top w:val="none" w:sz="0" w:space="0" w:color="auto"/>
        <w:left w:val="none" w:sz="0" w:space="0" w:color="auto"/>
        <w:bottom w:val="none" w:sz="0" w:space="0" w:color="auto"/>
        <w:right w:val="none" w:sz="0" w:space="0" w:color="auto"/>
      </w:divBdr>
    </w:div>
    <w:div w:id="900749236">
      <w:bodyDiv w:val="1"/>
      <w:marLeft w:val="0"/>
      <w:marRight w:val="0"/>
      <w:marTop w:val="0"/>
      <w:marBottom w:val="0"/>
      <w:divBdr>
        <w:top w:val="none" w:sz="0" w:space="0" w:color="auto"/>
        <w:left w:val="none" w:sz="0" w:space="0" w:color="auto"/>
        <w:bottom w:val="none" w:sz="0" w:space="0" w:color="auto"/>
        <w:right w:val="none" w:sz="0" w:space="0" w:color="auto"/>
      </w:divBdr>
    </w:div>
    <w:div w:id="1382821907">
      <w:bodyDiv w:val="1"/>
      <w:marLeft w:val="0"/>
      <w:marRight w:val="0"/>
      <w:marTop w:val="0"/>
      <w:marBottom w:val="0"/>
      <w:divBdr>
        <w:top w:val="none" w:sz="0" w:space="0" w:color="auto"/>
        <w:left w:val="none" w:sz="0" w:space="0" w:color="auto"/>
        <w:bottom w:val="none" w:sz="0" w:space="0" w:color="auto"/>
        <w:right w:val="none" w:sz="0" w:space="0" w:color="auto"/>
      </w:divBdr>
    </w:div>
    <w:div w:id="1583637362">
      <w:bodyDiv w:val="1"/>
      <w:marLeft w:val="0"/>
      <w:marRight w:val="0"/>
      <w:marTop w:val="0"/>
      <w:marBottom w:val="0"/>
      <w:divBdr>
        <w:top w:val="none" w:sz="0" w:space="0" w:color="auto"/>
        <w:left w:val="none" w:sz="0" w:space="0" w:color="auto"/>
        <w:bottom w:val="none" w:sz="0" w:space="0" w:color="auto"/>
        <w:right w:val="none" w:sz="0" w:space="0" w:color="auto"/>
      </w:divBdr>
    </w:div>
    <w:div w:id="1596355300">
      <w:bodyDiv w:val="1"/>
      <w:marLeft w:val="0"/>
      <w:marRight w:val="0"/>
      <w:marTop w:val="0"/>
      <w:marBottom w:val="0"/>
      <w:divBdr>
        <w:top w:val="none" w:sz="0" w:space="0" w:color="auto"/>
        <w:left w:val="none" w:sz="0" w:space="0" w:color="auto"/>
        <w:bottom w:val="none" w:sz="0" w:space="0" w:color="auto"/>
        <w:right w:val="none" w:sz="0" w:space="0" w:color="auto"/>
      </w:divBdr>
    </w:div>
    <w:div w:id="1653215909">
      <w:bodyDiv w:val="1"/>
      <w:marLeft w:val="0"/>
      <w:marRight w:val="0"/>
      <w:marTop w:val="0"/>
      <w:marBottom w:val="0"/>
      <w:divBdr>
        <w:top w:val="none" w:sz="0" w:space="0" w:color="auto"/>
        <w:left w:val="none" w:sz="0" w:space="0" w:color="auto"/>
        <w:bottom w:val="none" w:sz="0" w:space="0" w:color="auto"/>
        <w:right w:val="none" w:sz="0" w:space="0" w:color="auto"/>
      </w:divBdr>
    </w:div>
    <w:div w:id="1658069633">
      <w:bodyDiv w:val="1"/>
      <w:marLeft w:val="0"/>
      <w:marRight w:val="0"/>
      <w:marTop w:val="0"/>
      <w:marBottom w:val="0"/>
      <w:divBdr>
        <w:top w:val="none" w:sz="0" w:space="0" w:color="auto"/>
        <w:left w:val="none" w:sz="0" w:space="0" w:color="auto"/>
        <w:bottom w:val="none" w:sz="0" w:space="0" w:color="auto"/>
        <w:right w:val="none" w:sz="0" w:space="0" w:color="auto"/>
      </w:divBdr>
    </w:div>
    <w:div w:id="21231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kz/memleket/entities/sko-kasipker/press/news/details/1211410?lang=ru" TargetMode="External"/><Relationship Id="rId13" Type="http://schemas.openxmlformats.org/officeDocument/2006/relationships/hyperlink" Target="https://www.instagram.com/p/DZry7oKCFWi/?igsh=bmkzcm1mcmhodG5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kz/memleket/entities/sko-kasipker/press/news/details/1242540?lang=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p/DZZxYqmiBZ8/?igsh=d3R6ejFrcWUxcWVl" TargetMode="External"/><Relationship Id="rId5" Type="http://schemas.openxmlformats.org/officeDocument/2006/relationships/webSettings" Target="webSettings.xml"/><Relationship Id="rId15" Type="http://schemas.openxmlformats.org/officeDocument/2006/relationships/hyperlink" Target="https://www.instagram.com/p/DZ7QueDiMHy/?igsh=aTUyM2t3ZzI3cG9x" TargetMode="External"/><Relationship Id="rId10" Type="http://schemas.openxmlformats.org/officeDocument/2006/relationships/hyperlink" Target="https://www.gov.kz/memleket/entities/sko-kasipker/press/news/details/1238278?lang=ru" TargetMode="External"/><Relationship Id="rId4" Type="http://schemas.openxmlformats.org/officeDocument/2006/relationships/settings" Target="settings.xml"/><Relationship Id="rId9" Type="http://schemas.openxmlformats.org/officeDocument/2006/relationships/hyperlink" Target="https://www.gov.kz/memleket/entities/sko-kasipker/press/news/details/1224608?lang=ru" TargetMode="External"/><Relationship Id="rId14" Type="http://schemas.openxmlformats.org/officeDocument/2006/relationships/hyperlink" Target="https://www.gov.kz/memleket/entities/sko-kasipker/press/news/details/1246130?lan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BAF02-5360-4BAF-A442-754189608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1007</Words>
  <Characters>5741</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cp:lastPrinted>2024-04-02T10:07:00Z</cp:lastPrinted>
  <dcterms:created xsi:type="dcterms:W3CDTF">2025-04-02T13:17:00Z</dcterms:created>
  <dcterms:modified xsi:type="dcterms:W3CDTF">2026-11-03T05:49:00Z</dcterms:modified>
</cp:coreProperties>
</file>