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7F4D" w:rsidRDefault="00B21211" w:rsidP="0042583A">
      <w:pPr>
        <w:spacing w:after="0" w:line="276" w:lineRule="auto"/>
        <w:ind w:left="6096"/>
        <w:jc w:val="center"/>
        <w:rPr>
          <w:rFonts w:cs="Times New Roman"/>
          <w:szCs w:val="28"/>
        </w:rPr>
      </w:pPr>
      <w:proofErr w:type="spellStart"/>
      <w:r>
        <w:rPr>
          <w:rFonts w:cs="Times New Roman"/>
          <w:szCs w:val="28"/>
        </w:rPr>
        <w:t>Халықтың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санитариялық</w:t>
      </w:r>
      <w:proofErr w:type="spellEnd"/>
      <w:r>
        <w:rPr>
          <w:rFonts w:cs="Times New Roman"/>
          <w:szCs w:val="28"/>
        </w:rPr>
        <w:t>-</w:t>
      </w:r>
    </w:p>
    <w:p w:rsidR="00357F4D" w:rsidRDefault="00B21211" w:rsidP="0042583A">
      <w:pPr>
        <w:spacing w:after="0" w:line="276" w:lineRule="auto"/>
        <w:ind w:left="6096"/>
        <w:jc w:val="center"/>
        <w:rPr>
          <w:rFonts w:cs="Times New Roman"/>
          <w:szCs w:val="28"/>
        </w:rPr>
      </w:pPr>
      <w:proofErr w:type="spellStart"/>
      <w:proofErr w:type="gramStart"/>
      <w:r>
        <w:rPr>
          <w:rFonts w:cs="Times New Roman"/>
          <w:szCs w:val="28"/>
        </w:rPr>
        <w:t>эпидемиологиялық</w:t>
      </w:r>
      <w:proofErr w:type="spellEnd"/>
      <w:proofErr w:type="gramEnd"/>
    </w:p>
    <w:p w:rsidR="00357F4D" w:rsidRDefault="00B21211" w:rsidP="0042583A">
      <w:pPr>
        <w:spacing w:after="0" w:line="276" w:lineRule="auto"/>
        <w:ind w:left="6096"/>
        <w:jc w:val="center"/>
        <w:rPr>
          <w:rFonts w:cs="Times New Roman"/>
          <w:szCs w:val="28"/>
        </w:rPr>
      </w:pPr>
      <w:proofErr w:type="spellStart"/>
      <w:proofErr w:type="gramStart"/>
      <w:r>
        <w:rPr>
          <w:rFonts w:cs="Times New Roman"/>
          <w:szCs w:val="28"/>
        </w:rPr>
        <w:t>саламаттығы</w:t>
      </w:r>
      <w:proofErr w:type="spellEnd"/>
      <w:proofErr w:type="gram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саласындағы</w:t>
      </w:r>
      <w:proofErr w:type="spellEnd"/>
    </w:p>
    <w:p w:rsidR="00357F4D" w:rsidRDefault="00B21211" w:rsidP="0042583A">
      <w:pPr>
        <w:spacing w:after="0" w:line="276" w:lineRule="auto"/>
        <w:ind w:left="6096"/>
        <w:jc w:val="center"/>
        <w:rPr>
          <w:rFonts w:cs="Times New Roman"/>
          <w:szCs w:val="28"/>
        </w:rPr>
      </w:pPr>
      <w:proofErr w:type="spellStart"/>
      <w:proofErr w:type="gramStart"/>
      <w:r>
        <w:rPr>
          <w:rFonts w:cs="Times New Roman"/>
          <w:szCs w:val="28"/>
        </w:rPr>
        <w:t>тергеп</w:t>
      </w:r>
      <w:proofErr w:type="gramEnd"/>
      <w:r>
        <w:rPr>
          <w:rFonts w:cs="Times New Roman"/>
          <w:szCs w:val="28"/>
        </w:rPr>
        <w:t>-тексеру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жүргізу</w:t>
      </w:r>
      <w:proofErr w:type="spellEnd"/>
    </w:p>
    <w:p w:rsidR="00357F4D" w:rsidRDefault="00B21211" w:rsidP="0042583A">
      <w:pPr>
        <w:spacing w:after="0" w:line="276" w:lineRule="auto"/>
        <w:ind w:left="6096"/>
        <w:jc w:val="center"/>
        <w:rPr>
          <w:rFonts w:cs="Times New Roman"/>
          <w:szCs w:val="28"/>
        </w:rPr>
      </w:pPr>
      <w:proofErr w:type="spellStart"/>
      <w:r>
        <w:rPr>
          <w:rFonts w:cs="Times New Roman"/>
          <w:szCs w:val="28"/>
        </w:rPr>
        <w:t>қағидаларына</w:t>
      </w:r>
      <w:proofErr w:type="spellEnd"/>
      <w:r>
        <w:rPr>
          <w:rFonts w:cs="Times New Roman"/>
          <w:szCs w:val="28"/>
        </w:rPr>
        <w:t xml:space="preserve"> 7-қосымша</w:t>
      </w:r>
    </w:p>
    <w:p w:rsidR="00D96BA5" w:rsidRDefault="00D96BA5" w:rsidP="0042583A">
      <w:pPr>
        <w:spacing w:after="0" w:line="276" w:lineRule="auto"/>
        <w:ind w:left="6096"/>
        <w:jc w:val="center"/>
        <w:rPr>
          <w:rFonts w:cs="Times New Roman"/>
          <w:szCs w:val="28"/>
        </w:rPr>
      </w:pPr>
    </w:p>
    <w:p w:rsidR="00D96BA5" w:rsidRPr="00D96BA5" w:rsidRDefault="00D96BA5" w:rsidP="0042583A">
      <w:pPr>
        <w:spacing w:after="0" w:line="276" w:lineRule="auto"/>
        <w:ind w:left="6096"/>
        <w:jc w:val="center"/>
        <w:rPr>
          <w:rFonts w:cs="Times New Roman"/>
          <w:szCs w:val="28"/>
        </w:rPr>
      </w:pPr>
    </w:p>
    <w:p w:rsidR="00357F4D" w:rsidRDefault="00B21211" w:rsidP="0042583A">
      <w:pPr>
        <w:spacing w:after="0" w:line="276" w:lineRule="auto"/>
        <w:jc w:val="center"/>
        <w:rPr>
          <w:rFonts w:cs="Times New Roman"/>
          <w:b/>
          <w:szCs w:val="28"/>
        </w:rPr>
      </w:pPr>
      <w:proofErr w:type="spellStart"/>
      <w:r>
        <w:rPr>
          <w:rFonts w:cs="Times New Roman"/>
          <w:b/>
          <w:szCs w:val="28"/>
        </w:rPr>
        <w:t>Тергеп-тексеру</w:t>
      </w:r>
      <w:proofErr w:type="spellEnd"/>
      <w:r>
        <w:rPr>
          <w:rFonts w:cs="Times New Roman"/>
          <w:b/>
          <w:szCs w:val="28"/>
        </w:rPr>
        <w:t xml:space="preserve"> </w:t>
      </w:r>
      <w:proofErr w:type="spellStart"/>
      <w:r>
        <w:rPr>
          <w:rFonts w:cs="Times New Roman"/>
          <w:b/>
          <w:szCs w:val="28"/>
        </w:rPr>
        <w:t>жүргізу</w:t>
      </w:r>
      <w:proofErr w:type="spellEnd"/>
      <w:r>
        <w:rPr>
          <w:rFonts w:cs="Times New Roman"/>
          <w:b/>
          <w:szCs w:val="28"/>
        </w:rPr>
        <w:t xml:space="preserve"> </w:t>
      </w:r>
      <w:proofErr w:type="spellStart"/>
      <w:r>
        <w:rPr>
          <w:rFonts w:cs="Times New Roman"/>
          <w:b/>
          <w:szCs w:val="28"/>
        </w:rPr>
        <w:t>нәтижелері</w:t>
      </w:r>
      <w:proofErr w:type="spellEnd"/>
      <w:r>
        <w:rPr>
          <w:rFonts w:cs="Times New Roman"/>
          <w:b/>
          <w:szCs w:val="28"/>
        </w:rPr>
        <w:t xml:space="preserve"> </w:t>
      </w:r>
      <w:proofErr w:type="spellStart"/>
      <w:r>
        <w:rPr>
          <w:rFonts w:cs="Times New Roman"/>
          <w:b/>
          <w:szCs w:val="28"/>
        </w:rPr>
        <w:t>туралы</w:t>
      </w:r>
      <w:proofErr w:type="spellEnd"/>
      <w:r>
        <w:rPr>
          <w:rFonts w:cs="Times New Roman"/>
          <w:b/>
          <w:szCs w:val="28"/>
        </w:rPr>
        <w:t xml:space="preserve"> </w:t>
      </w:r>
      <w:proofErr w:type="spellStart"/>
      <w:r>
        <w:rPr>
          <w:rFonts w:cs="Times New Roman"/>
          <w:b/>
          <w:szCs w:val="28"/>
        </w:rPr>
        <w:t>ақпарат</w:t>
      </w:r>
      <w:proofErr w:type="spellEnd"/>
    </w:p>
    <w:p w:rsidR="00357F4D" w:rsidRDefault="00357F4D" w:rsidP="0042583A">
      <w:pPr>
        <w:spacing w:after="0" w:line="276" w:lineRule="auto"/>
        <w:jc w:val="both"/>
        <w:rPr>
          <w:rFonts w:cs="Times New Roman"/>
          <w:b/>
          <w:szCs w:val="28"/>
        </w:rPr>
      </w:pPr>
    </w:p>
    <w:p w:rsidR="0042583A" w:rsidRDefault="0042583A" w:rsidP="0042583A">
      <w:pPr>
        <w:spacing w:after="0" w:line="276" w:lineRule="auto"/>
        <w:jc w:val="both"/>
        <w:rPr>
          <w:rFonts w:cs="Times New Roman"/>
          <w:b/>
          <w:szCs w:val="28"/>
        </w:rPr>
      </w:pPr>
    </w:p>
    <w:p w:rsidR="0042583A" w:rsidRDefault="0042583A" w:rsidP="0042583A">
      <w:pPr>
        <w:spacing w:after="0" w:line="276" w:lineRule="auto"/>
        <w:ind w:left="-284" w:right="140" w:firstLine="708"/>
        <w:jc w:val="both"/>
        <w:rPr>
          <w:rFonts w:cs="Times New Roman"/>
          <w:szCs w:val="28"/>
          <w:lang w:val="kk-KZ"/>
        </w:rPr>
      </w:pPr>
      <w:r>
        <w:rPr>
          <w:rFonts w:cs="Times New Roman"/>
          <w:b/>
          <w:szCs w:val="28"/>
        </w:rPr>
        <w:t xml:space="preserve">1. </w:t>
      </w:r>
      <w:proofErr w:type="spellStart"/>
      <w:r w:rsidR="00B21211" w:rsidRPr="0042583A">
        <w:rPr>
          <w:rFonts w:cs="Times New Roman"/>
          <w:b/>
          <w:szCs w:val="28"/>
        </w:rPr>
        <w:t>Тергеп-тексеру</w:t>
      </w:r>
      <w:proofErr w:type="spellEnd"/>
      <w:r w:rsidR="00B21211" w:rsidRPr="0042583A">
        <w:rPr>
          <w:rFonts w:cs="Times New Roman"/>
          <w:b/>
          <w:szCs w:val="28"/>
        </w:rPr>
        <w:t xml:space="preserve"> </w:t>
      </w:r>
      <w:proofErr w:type="spellStart"/>
      <w:r w:rsidR="00B21211" w:rsidRPr="0042583A">
        <w:rPr>
          <w:rFonts w:cs="Times New Roman"/>
          <w:b/>
          <w:szCs w:val="28"/>
        </w:rPr>
        <w:t>жүргізудің</w:t>
      </w:r>
      <w:proofErr w:type="spellEnd"/>
      <w:r w:rsidR="00B21211" w:rsidRPr="0042583A">
        <w:rPr>
          <w:rFonts w:cs="Times New Roman"/>
          <w:b/>
          <w:szCs w:val="28"/>
        </w:rPr>
        <w:t xml:space="preserve"> </w:t>
      </w:r>
      <w:proofErr w:type="spellStart"/>
      <w:r w:rsidR="00B21211" w:rsidRPr="0042583A">
        <w:rPr>
          <w:rFonts w:cs="Times New Roman"/>
          <w:b/>
          <w:szCs w:val="28"/>
        </w:rPr>
        <w:t>негізі</w:t>
      </w:r>
      <w:proofErr w:type="spellEnd"/>
      <w:r w:rsidR="00B21211" w:rsidRPr="0042583A">
        <w:rPr>
          <w:rFonts w:cs="Times New Roman"/>
          <w:szCs w:val="28"/>
        </w:rPr>
        <w:t xml:space="preserve"> </w:t>
      </w:r>
      <w:r w:rsidR="00143EFD" w:rsidRPr="0042583A">
        <w:rPr>
          <w:rFonts w:cs="Times New Roman"/>
          <w:szCs w:val="28"/>
        </w:rPr>
        <w:t>–</w:t>
      </w:r>
      <w:r w:rsidR="00B21211" w:rsidRPr="0042583A">
        <w:rPr>
          <w:rFonts w:cs="Times New Roman"/>
          <w:szCs w:val="28"/>
        </w:rPr>
        <w:t xml:space="preserve"> </w:t>
      </w:r>
      <w:r w:rsidR="009930E4" w:rsidRPr="0042583A">
        <w:rPr>
          <w:rFonts w:cs="Times New Roman"/>
          <w:szCs w:val="28"/>
          <w:lang w:val="kk-KZ"/>
        </w:rPr>
        <w:t>б</w:t>
      </w:r>
      <w:r w:rsidR="00143EFD" w:rsidRPr="0042583A">
        <w:rPr>
          <w:rFonts w:cs="Times New Roman"/>
          <w:szCs w:val="28"/>
          <w:lang w:val="kk-KZ"/>
        </w:rPr>
        <w:t>ақылау сатып алу нәтижелері бойынша.</w:t>
      </w:r>
    </w:p>
    <w:p w:rsidR="0042583A" w:rsidRDefault="0042583A" w:rsidP="0042583A">
      <w:pPr>
        <w:spacing w:after="0" w:line="276" w:lineRule="auto"/>
        <w:ind w:left="-284" w:right="140" w:firstLine="708"/>
        <w:jc w:val="both"/>
        <w:rPr>
          <w:rFonts w:cs="Times New Roman"/>
          <w:szCs w:val="28"/>
          <w:lang w:val="kk-KZ"/>
        </w:rPr>
      </w:pPr>
    </w:p>
    <w:p w:rsidR="0042583A" w:rsidRDefault="00B21211" w:rsidP="0042583A">
      <w:pPr>
        <w:spacing w:after="0" w:line="276" w:lineRule="auto"/>
        <w:ind w:left="-284" w:right="140" w:firstLine="708"/>
        <w:jc w:val="both"/>
        <w:rPr>
          <w:rFonts w:cs="Times New Roman"/>
          <w:szCs w:val="28"/>
          <w:lang w:val="kk-KZ"/>
        </w:rPr>
      </w:pPr>
      <w:r>
        <w:rPr>
          <w:rFonts w:cs="Times New Roman"/>
          <w:b/>
          <w:szCs w:val="28"/>
          <w:lang w:val="kk-KZ"/>
        </w:rPr>
        <w:t>2. Тергеп-тексеру жүргізетін бақылау және қадағалау органы</w:t>
      </w:r>
      <w:r w:rsidR="00D96BA5">
        <w:rPr>
          <w:rFonts w:cs="Times New Roman"/>
          <w:szCs w:val="28"/>
          <w:lang w:val="kk-KZ"/>
        </w:rPr>
        <w:t xml:space="preserve"> - </w:t>
      </w:r>
      <w:r>
        <w:rPr>
          <w:rFonts w:cs="Times New Roman"/>
          <w:szCs w:val="28"/>
          <w:lang w:val="kk-KZ"/>
        </w:rPr>
        <w:t>Алматы қаласының Наурызбай ауданы санитар</w:t>
      </w:r>
      <w:r w:rsidR="00D96BA5">
        <w:rPr>
          <w:rFonts w:cs="Times New Roman"/>
          <w:szCs w:val="28"/>
          <w:lang w:val="kk-KZ"/>
        </w:rPr>
        <w:t>ия</w:t>
      </w:r>
      <w:r>
        <w:rPr>
          <w:rFonts w:cs="Times New Roman"/>
          <w:szCs w:val="28"/>
          <w:lang w:val="kk-KZ"/>
        </w:rPr>
        <w:t>лық-эпидемиологиялық бақылау басқармасы.</w:t>
      </w:r>
    </w:p>
    <w:p w:rsidR="0042583A" w:rsidRDefault="0042583A" w:rsidP="0042583A">
      <w:pPr>
        <w:spacing w:after="0" w:line="276" w:lineRule="auto"/>
        <w:ind w:left="-284" w:right="140" w:firstLine="708"/>
        <w:jc w:val="both"/>
        <w:rPr>
          <w:rFonts w:cs="Times New Roman"/>
          <w:szCs w:val="28"/>
          <w:lang w:val="kk-KZ"/>
        </w:rPr>
      </w:pPr>
    </w:p>
    <w:p w:rsidR="0042583A" w:rsidRDefault="00B21211" w:rsidP="0042583A">
      <w:pPr>
        <w:spacing w:after="0" w:line="276" w:lineRule="auto"/>
        <w:ind w:left="-284" w:right="140" w:firstLine="708"/>
        <w:jc w:val="both"/>
        <w:rPr>
          <w:rFonts w:cs="Times New Roman"/>
          <w:szCs w:val="28"/>
          <w:lang w:val="kk-KZ"/>
        </w:rPr>
      </w:pPr>
      <w:r>
        <w:rPr>
          <w:rFonts w:cs="Times New Roman"/>
          <w:b/>
          <w:szCs w:val="28"/>
          <w:lang w:val="kk-KZ"/>
        </w:rPr>
        <w:t>3. Тартылған сарапшылар (деректерді пайдалануға келісім)</w:t>
      </w:r>
      <w:r>
        <w:rPr>
          <w:rFonts w:cs="Times New Roman"/>
          <w:szCs w:val="28"/>
          <w:lang w:val="kk-KZ"/>
        </w:rPr>
        <w:t xml:space="preserve"> - талап етілмейді.</w:t>
      </w:r>
    </w:p>
    <w:p w:rsidR="0042583A" w:rsidRDefault="0042583A" w:rsidP="0042583A">
      <w:pPr>
        <w:spacing w:after="0" w:line="276" w:lineRule="auto"/>
        <w:ind w:left="-284" w:right="140" w:firstLine="708"/>
        <w:jc w:val="both"/>
        <w:rPr>
          <w:rFonts w:cs="Times New Roman"/>
          <w:szCs w:val="28"/>
          <w:lang w:val="kk-KZ"/>
        </w:rPr>
      </w:pPr>
    </w:p>
    <w:p w:rsidR="0042583A" w:rsidRDefault="00B21211" w:rsidP="0042583A">
      <w:pPr>
        <w:spacing w:after="0" w:line="276" w:lineRule="auto"/>
        <w:ind w:left="-284" w:right="140" w:firstLine="708"/>
        <w:jc w:val="both"/>
        <w:rPr>
          <w:rFonts w:cs="Times New Roman"/>
          <w:szCs w:val="28"/>
          <w:lang w:val="kk-KZ"/>
        </w:rPr>
      </w:pPr>
      <w:r>
        <w:rPr>
          <w:rFonts w:cs="Times New Roman"/>
          <w:b/>
          <w:szCs w:val="28"/>
          <w:lang w:val="kk-KZ"/>
        </w:rPr>
        <w:t>4. Тергеп-тексеру жүргізу мерзімі</w:t>
      </w:r>
      <w:r w:rsidR="002D65D8">
        <w:rPr>
          <w:rFonts w:cs="Times New Roman"/>
          <w:szCs w:val="28"/>
          <w:lang w:val="kk-KZ"/>
        </w:rPr>
        <w:t xml:space="preserve"> -</w:t>
      </w:r>
      <w:r w:rsidR="00AB68AD">
        <w:rPr>
          <w:rFonts w:cs="Times New Roman"/>
          <w:szCs w:val="28"/>
          <w:lang w:val="kk-KZ"/>
        </w:rPr>
        <w:t xml:space="preserve"> </w:t>
      </w:r>
      <w:r w:rsidR="00F27907">
        <w:rPr>
          <w:rFonts w:cs="Times New Roman"/>
          <w:szCs w:val="28"/>
          <w:lang w:val="kk-KZ"/>
        </w:rPr>
        <w:t>28</w:t>
      </w:r>
      <w:r w:rsidR="00AB68AD">
        <w:rPr>
          <w:rFonts w:cs="Times New Roman"/>
          <w:szCs w:val="28"/>
          <w:lang w:val="kk-KZ"/>
        </w:rPr>
        <w:t>.</w:t>
      </w:r>
      <w:r w:rsidR="00F27907">
        <w:rPr>
          <w:rFonts w:cs="Times New Roman"/>
          <w:szCs w:val="28"/>
          <w:lang w:val="kk-KZ"/>
        </w:rPr>
        <w:t>09</w:t>
      </w:r>
      <w:r>
        <w:rPr>
          <w:rFonts w:cs="Times New Roman"/>
          <w:szCs w:val="28"/>
          <w:lang w:val="kk-KZ"/>
        </w:rPr>
        <w:t>.2025 ж.</w:t>
      </w:r>
      <w:r w:rsidR="00D96BA5">
        <w:rPr>
          <w:rFonts w:cs="Times New Roman"/>
          <w:szCs w:val="28"/>
          <w:lang w:val="kk-KZ"/>
        </w:rPr>
        <w:t xml:space="preserve"> бастап </w:t>
      </w:r>
      <w:r w:rsidR="00F27907">
        <w:rPr>
          <w:rFonts w:cs="Times New Roman"/>
          <w:szCs w:val="28"/>
          <w:lang w:val="kk-KZ"/>
        </w:rPr>
        <w:t>23</w:t>
      </w:r>
      <w:r w:rsidR="002D65D8">
        <w:rPr>
          <w:rFonts w:cs="Times New Roman"/>
          <w:szCs w:val="28"/>
          <w:lang w:val="kk-KZ"/>
        </w:rPr>
        <w:t>.</w:t>
      </w:r>
      <w:r w:rsidR="00F27907">
        <w:rPr>
          <w:rFonts w:cs="Times New Roman"/>
          <w:szCs w:val="28"/>
          <w:lang w:val="kk-KZ"/>
        </w:rPr>
        <w:t>10</w:t>
      </w:r>
      <w:r w:rsidR="00D16428">
        <w:rPr>
          <w:rFonts w:cs="Times New Roman"/>
          <w:szCs w:val="28"/>
          <w:lang w:val="kk-KZ"/>
        </w:rPr>
        <w:t>.2026</w:t>
      </w:r>
      <w:r>
        <w:rPr>
          <w:rFonts w:cs="Times New Roman"/>
          <w:szCs w:val="28"/>
          <w:lang w:val="kk-KZ"/>
        </w:rPr>
        <w:t xml:space="preserve"> ж. </w:t>
      </w:r>
      <w:r w:rsidR="00D96BA5">
        <w:rPr>
          <w:rFonts w:cs="Times New Roman"/>
          <w:szCs w:val="28"/>
          <w:lang w:val="kk-KZ"/>
        </w:rPr>
        <w:t>дейін.</w:t>
      </w:r>
    </w:p>
    <w:p w:rsidR="0042583A" w:rsidRDefault="0042583A" w:rsidP="0042583A">
      <w:pPr>
        <w:spacing w:after="0" w:line="276" w:lineRule="auto"/>
        <w:ind w:left="-284" w:right="140" w:firstLine="708"/>
        <w:jc w:val="both"/>
        <w:rPr>
          <w:rFonts w:cs="Times New Roman"/>
          <w:szCs w:val="28"/>
          <w:lang w:val="kk-KZ"/>
        </w:rPr>
      </w:pPr>
    </w:p>
    <w:p w:rsidR="0042583A" w:rsidRDefault="00B21211" w:rsidP="0042583A">
      <w:pPr>
        <w:spacing w:after="0" w:line="276" w:lineRule="auto"/>
        <w:ind w:left="-284" w:right="140" w:firstLine="708"/>
        <w:jc w:val="both"/>
        <w:rPr>
          <w:rFonts w:cs="Times New Roman"/>
          <w:szCs w:val="28"/>
          <w:lang w:val="kk-KZ"/>
        </w:rPr>
      </w:pPr>
      <w:r>
        <w:rPr>
          <w:rFonts w:cs="Times New Roman"/>
          <w:b/>
          <w:szCs w:val="28"/>
          <w:lang w:val="kk-KZ"/>
        </w:rPr>
        <w:t>5. Тергеп-тексеру жүргізілген жеке және (немесе) заңды тұлғалар</w:t>
      </w:r>
      <w:r w:rsidR="00D96BA5">
        <w:rPr>
          <w:rFonts w:cs="Times New Roman"/>
          <w:szCs w:val="28"/>
          <w:lang w:val="kk-KZ"/>
        </w:rPr>
        <w:t xml:space="preserve"> </w:t>
      </w:r>
      <w:r w:rsidR="002D65D8">
        <w:rPr>
          <w:rFonts w:cs="Times New Roman"/>
          <w:szCs w:val="28"/>
          <w:lang w:val="kk-KZ"/>
        </w:rPr>
        <w:t>–</w:t>
      </w:r>
      <w:r w:rsidR="00D96BA5">
        <w:rPr>
          <w:rFonts w:cs="Times New Roman"/>
          <w:szCs w:val="28"/>
          <w:lang w:val="kk-KZ"/>
        </w:rPr>
        <w:t xml:space="preserve"> </w:t>
      </w:r>
      <w:r w:rsidR="002D65D8">
        <w:rPr>
          <w:rFonts w:cs="Times New Roman"/>
          <w:szCs w:val="28"/>
          <w:lang w:val="kk-KZ"/>
        </w:rPr>
        <w:t xml:space="preserve"> </w:t>
      </w:r>
      <w:r w:rsidR="00F27907">
        <w:rPr>
          <w:rFonts w:cs="Times New Roman"/>
          <w:szCs w:val="28"/>
          <w:lang w:val="kk-KZ"/>
        </w:rPr>
        <w:t>«</w:t>
      </w:r>
      <w:r w:rsidR="00F27907" w:rsidRPr="00F27907">
        <w:rPr>
          <w:rFonts w:cs="Times New Roman"/>
          <w:szCs w:val="28"/>
          <w:lang w:val="kk-KZ"/>
        </w:rPr>
        <w:t>All-Retail</w:t>
      </w:r>
      <w:r w:rsidR="00F27907">
        <w:rPr>
          <w:rFonts w:cs="Times New Roman"/>
          <w:szCs w:val="28"/>
          <w:lang w:val="kk-KZ"/>
        </w:rPr>
        <w:t>» ЖК,</w:t>
      </w:r>
      <w:r w:rsidR="00F27907" w:rsidRPr="002D65D8">
        <w:rPr>
          <w:rFonts w:cs="Times New Roman"/>
          <w:szCs w:val="28"/>
          <w:lang w:val="kk-KZ"/>
        </w:rPr>
        <w:t xml:space="preserve"> </w:t>
      </w:r>
      <w:r w:rsidR="00F27907">
        <w:rPr>
          <w:rFonts w:cs="Times New Roman"/>
          <w:szCs w:val="28"/>
          <w:lang w:val="kk-KZ"/>
        </w:rPr>
        <w:t xml:space="preserve"> </w:t>
      </w:r>
      <w:bookmarkStart w:id="0" w:name="_GoBack"/>
      <w:r w:rsidR="00F27907">
        <w:rPr>
          <w:rFonts w:cs="Times New Roman"/>
          <w:szCs w:val="28"/>
          <w:lang w:val="kk-KZ"/>
        </w:rPr>
        <w:t>«</w:t>
      </w:r>
      <w:r w:rsidR="00F27907" w:rsidRPr="00F27907">
        <w:rPr>
          <w:rFonts w:cs="Times New Roman"/>
          <w:szCs w:val="28"/>
          <w:lang w:val="kk-KZ"/>
        </w:rPr>
        <w:t>Сotton</w:t>
      </w:r>
      <w:r w:rsidR="00F27907">
        <w:rPr>
          <w:rFonts w:cs="Times New Roman"/>
          <w:szCs w:val="28"/>
          <w:lang w:val="kk-KZ"/>
        </w:rPr>
        <w:t>» дүкені</w:t>
      </w:r>
      <w:r w:rsidR="0042583A">
        <w:rPr>
          <w:rFonts w:cs="Times New Roman"/>
          <w:szCs w:val="28"/>
          <w:lang w:val="kk-KZ"/>
        </w:rPr>
        <w:t>.</w:t>
      </w:r>
      <w:bookmarkEnd w:id="0"/>
    </w:p>
    <w:p w:rsidR="0042583A" w:rsidRDefault="0042583A" w:rsidP="0042583A">
      <w:pPr>
        <w:spacing w:after="0" w:line="276" w:lineRule="auto"/>
        <w:ind w:left="-284" w:right="140" w:firstLine="708"/>
        <w:jc w:val="both"/>
        <w:rPr>
          <w:rFonts w:cs="Times New Roman"/>
          <w:szCs w:val="28"/>
          <w:lang w:val="kk-KZ"/>
        </w:rPr>
      </w:pPr>
    </w:p>
    <w:p w:rsidR="0042583A" w:rsidRDefault="00B21211" w:rsidP="0042583A">
      <w:pPr>
        <w:spacing w:after="0" w:line="276" w:lineRule="auto"/>
        <w:ind w:left="-284" w:right="140" w:firstLine="708"/>
        <w:jc w:val="both"/>
        <w:rPr>
          <w:rFonts w:cs="Times New Roman"/>
          <w:szCs w:val="28"/>
          <w:lang w:val="kk-KZ"/>
        </w:rPr>
      </w:pPr>
      <w:r>
        <w:rPr>
          <w:rFonts w:cs="Times New Roman"/>
          <w:b/>
          <w:szCs w:val="28"/>
          <w:lang w:val="kk-KZ"/>
        </w:rPr>
        <w:t>6. Халықтың санитариялық-эпидемиологиялық саламаттылығы саласындағы нормативтік құқықтық актілер талаптарының анықталған бұзушылықтарының себептері мен сипаты</w:t>
      </w:r>
      <w:r w:rsidR="00D96BA5">
        <w:rPr>
          <w:rFonts w:cs="Times New Roman"/>
          <w:szCs w:val="28"/>
          <w:lang w:val="kk-KZ"/>
        </w:rPr>
        <w:t xml:space="preserve"> - </w:t>
      </w:r>
      <w:r w:rsidR="0042583A">
        <w:rPr>
          <w:rFonts w:cs="Times New Roman"/>
          <w:szCs w:val="28"/>
          <w:lang w:val="kk-KZ"/>
        </w:rPr>
        <w:t>б</w:t>
      </w:r>
      <w:r w:rsidR="00492C51" w:rsidRPr="00D3783E">
        <w:rPr>
          <w:rFonts w:cs="Times New Roman"/>
          <w:szCs w:val="28"/>
          <w:lang w:val="kk-KZ"/>
        </w:rPr>
        <w:t>ақылау сатып алу нәтижелері бойынша тамақ өнімдерінің үлгілерін зерттеу хаттамаларының негізінде таңбалануы бойынша сәйкес емес өнімдер негізінде</w:t>
      </w:r>
      <w:r>
        <w:rPr>
          <w:rFonts w:cs="Times New Roman"/>
          <w:szCs w:val="28"/>
          <w:lang w:val="kk-KZ"/>
        </w:rPr>
        <w:t xml:space="preserve">. </w:t>
      </w:r>
    </w:p>
    <w:p w:rsidR="0042583A" w:rsidRDefault="0042583A" w:rsidP="0042583A">
      <w:pPr>
        <w:spacing w:after="0" w:line="276" w:lineRule="auto"/>
        <w:ind w:left="-284" w:right="140" w:firstLine="708"/>
        <w:jc w:val="both"/>
        <w:rPr>
          <w:rFonts w:cs="Times New Roman"/>
          <w:szCs w:val="28"/>
          <w:lang w:val="kk-KZ"/>
        </w:rPr>
      </w:pPr>
    </w:p>
    <w:p w:rsidR="0042583A" w:rsidRDefault="00B21211" w:rsidP="0042583A">
      <w:pPr>
        <w:spacing w:after="0" w:line="276" w:lineRule="auto"/>
        <w:ind w:left="-284" w:right="140" w:firstLine="708"/>
        <w:jc w:val="both"/>
        <w:rPr>
          <w:rFonts w:cs="Times New Roman"/>
          <w:szCs w:val="28"/>
          <w:lang w:val="kk-KZ"/>
        </w:rPr>
      </w:pPr>
      <w:r>
        <w:rPr>
          <w:rFonts w:cs="Times New Roman"/>
          <w:b/>
          <w:szCs w:val="28"/>
          <w:lang w:val="kk-KZ"/>
        </w:rPr>
        <w:t>7. Халықтың санитариялық-эпидемиологиялық саламаттылығы саласындағы нормативтік құқықтық актілердің талаптарын бұзуға жол берген жеке және (немесе) заңды тұлғалар</w:t>
      </w:r>
      <w:r>
        <w:rPr>
          <w:rFonts w:cs="Times New Roman"/>
          <w:szCs w:val="28"/>
          <w:lang w:val="kk-KZ"/>
        </w:rPr>
        <w:t xml:space="preserve"> -</w:t>
      </w:r>
      <w:r>
        <w:rPr>
          <w:rFonts w:cs="Times New Roman"/>
          <w:sz w:val="24"/>
          <w:szCs w:val="24"/>
          <w:lang w:val="kk-KZ"/>
        </w:rPr>
        <w:t xml:space="preserve"> </w:t>
      </w:r>
      <w:r w:rsidR="00F27907">
        <w:rPr>
          <w:rFonts w:cs="Times New Roman"/>
          <w:szCs w:val="28"/>
          <w:lang w:val="kk-KZ"/>
        </w:rPr>
        <w:t>«</w:t>
      </w:r>
      <w:r w:rsidR="00F27907" w:rsidRPr="00F27907">
        <w:rPr>
          <w:rFonts w:cs="Times New Roman"/>
          <w:szCs w:val="28"/>
          <w:lang w:val="kk-KZ"/>
        </w:rPr>
        <w:t>All-Retail</w:t>
      </w:r>
      <w:r w:rsidR="00F27907">
        <w:rPr>
          <w:rFonts w:cs="Times New Roman"/>
          <w:szCs w:val="28"/>
          <w:lang w:val="kk-KZ"/>
        </w:rPr>
        <w:t>» ЖК</w:t>
      </w:r>
      <w:r w:rsidR="0088403B">
        <w:rPr>
          <w:rFonts w:cs="Times New Roman"/>
          <w:szCs w:val="28"/>
          <w:lang w:val="kk-KZ"/>
        </w:rPr>
        <w:t>,</w:t>
      </w:r>
      <w:r w:rsidR="0088403B" w:rsidRPr="002D65D8">
        <w:rPr>
          <w:rFonts w:cs="Times New Roman"/>
          <w:szCs w:val="28"/>
          <w:lang w:val="kk-KZ"/>
        </w:rPr>
        <w:t xml:space="preserve"> </w:t>
      </w:r>
      <w:r w:rsidR="0088403B">
        <w:rPr>
          <w:rFonts w:cs="Times New Roman"/>
          <w:szCs w:val="28"/>
          <w:lang w:val="kk-KZ"/>
        </w:rPr>
        <w:t xml:space="preserve"> «</w:t>
      </w:r>
      <w:r w:rsidR="00F27907" w:rsidRPr="00F27907">
        <w:rPr>
          <w:rFonts w:cs="Times New Roman"/>
          <w:szCs w:val="28"/>
          <w:lang w:val="kk-KZ"/>
        </w:rPr>
        <w:t>Сotton</w:t>
      </w:r>
      <w:r w:rsidR="0088403B">
        <w:rPr>
          <w:rFonts w:cs="Times New Roman"/>
          <w:szCs w:val="28"/>
          <w:lang w:val="kk-KZ"/>
        </w:rPr>
        <w:t>» дүкені</w:t>
      </w:r>
      <w:r w:rsidR="0042583A">
        <w:rPr>
          <w:rFonts w:cs="Times New Roman"/>
          <w:szCs w:val="28"/>
          <w:lang w:val="kk-KZ"/>
        </w:rPr>
        <w:t>.</w:t>
      </w:r>
    </w:p>
    <w:p w:rsidR="0042583A" w:rsidRDefault="0042583A" w:rsidP="0042583A">
      <w:pPr>
        <w:spacing w:after="0" w:line="276" w:lineRule="auto"/>
        <w:ind w:left="-284" w:right="140" w:firstLine="708"/>
        <w:jc w:val="both"/>
        <w:rPr>
          <w:rFonts w:cs="Times New Roman"/>
          <w:b/>
          <w:szCs w:val="28"/>
          <w:lang w:val="kk-KZ"/>
        </w:rPr>
      </w:pPr>
    </w:p>
    <w:p w:rsidR="00357F4D" w:rsidRPr="0042583A" w:rsidRDefault="00B21211" w:rsidP="0042583A">
      <w:pPr>
        <w:spacing w:after="0" w:line="276" w:lineRule="auto"/>
        <w:ind w:left="-284" w:right="140" w:firstLine="708"/>
        <w:jc w:val="both"/>
        <w:rPr>
          <w:rFonts w:cs="Times New Roman"/>
          <w:szCs w:val="28"/>
          <w:lang w:val="kk-KZ"/>
        </w:rPr>
      </w:pPr>
      <w:r>
        <w:rPr>
          <w:rFonts w:cs="Times New Roman"/>
          <w:b/>
          <w:szCs w:val="28"/>
          <w:lang w:val="kk-KZ"/>
        </w:rPr>
        <w:t xml:space="preserve">8. Қабылданған шаралар </w:t>
      </w:r>
      <w:r w:rsidR="009930E4">
        <w:rPr>
          <w:rFonts w:cs="Times New Roman"/>
          <w:b/>
          <w:szCs w:val="28"/>
          <w:lang w:val="kk-KZ"/>
        </w:rPr>
        <w:t>–</w:t>
      </w:r>
      <w:r>
        <w:rPr>
          <w:rFonts w:cs="Times New Roman"/>
          <w:b/>
          <w:szCs w:val="28"/>
          <w:lang w:val="kk-KZ"/>
        </w:rPr>
        <w:t xml:space="preserve"> </w:t>
      </w:r>
      <w:r w:rsidR="0042583A">
        <w:rPr>
          <w:rFonts w:cs="Times New Roman"/>
          <w:bCs/>
          <w:szCs w:val="28"/>
          <w:lang w:val="kk-KZ"/>
        </w:rPr>
        <w:t>Қазақстан Республикасының Әкімшілік құқық бұзушылық туралы кодексіне сәйкес әкімшілік жауаптылыққа тартылды.</w:t>
      </w:r>
    </w:p>
    <w:sectPr w:rsidR="00357F4D" w:rsidRPr="0042583A">
      <w:headerReference w:type="default" r:id="rId7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1136B" w:rsidRDefault="0061136B">
      <w:r>
        <w:separator/>
      </w:r>
    </w:p>
  </w:endnote>
  <w:endnote w:type="continuationSeparator" w:id="0">
    <w:p w:rsidR="0061136B" w:rsidRDefault="006113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等线 Light">
    <w:panose1 w:val="00000000000000000000"/>
    <w:charset w:val="8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等线">
    <w:panose1 w:val="00000000000000000000"/>
    <w:charset w:val="8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1136B" w:rsidRDefault="0061136B">
      <w:pPr>
        <w:spacing w:after="0"/>
      </w:pPr>
      <w:r>
        <w:separator/>
      </w:r>
    </w:p>
  </w:footnote>
  <w:footnote w:type="continuationSeparator" w:id="0">
    <w:p w:rsidR="0061136B" w:rsidRDefault="0061136B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52A9" w:rsidRDefault="0061136B">
    <w:pPr>
      <w:pStyle w:val="a3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974047" o:spid="_x0000_s2050" type="#_x0000_t136" style="position:absolute;margin-left:0;margin-top:0;width:627.35pt;height:32.15pt;rotation:315;z-index:-251658752;mso-position-horizontal:center;mso-position-horizontal-relative:margin;mso-position-vertical:center;mso-position-vertical-relative:margin" o:allowincell="f" fillcolor="silver" stroked="f">
          <v:textpath style="font-family:&quot;Times New Roman&quot;;font-size:1pt" string="Республиканское государственное учреждение «Управление санитарно-эпидемиологического контроля Наурызбайского района города Алматы Департамента санитарно-эпидемиологического контроля города Алматы Комитета санитарно-эпидемиологического контроля Министерства здравоохранения Республики Казахстан» - Абдығалықов Е. Ж."/>
          <w10:wrap anchorx="margin" anchory="margin"/>
        </v:shape>
      </w:pict>
    </w:r>
  </w:p>
  <w:p w:rsidR="003D52A9" w:rsidRDefault="0061136B">
    <w:pPr>
      <w:pStyle w:val="a3"/>
    </w:pPr>
    <w:r>
      <w:rPr>
        <w:noProof/>
      </w:rPr>
      <w:pict>
        <v:shape id="_x0000_s2051" type="#_x0000_t136" style="position:absolute;margin-left:0;margin-top:0;width:627.35pt;height:32.15pt;rotation:315;z-index:-251655168;mso-position-horizontal:center;mso-position-horizontal-relative:margin;mso-position-vertical:center;mso-position-vertical-relative:margin" o:allowincell="f" fillcolor="silver" stroked="f">
          <v:textpath style="font-family:&quot;Times New Roman&quot;;font-size:1pt" string="ДЕПАРТАМЕНТ САНИТАРНО-ЭПИДЕМИОЛОГИЧЕСКОГО КОНТРОЛЯ ГОРОДА АЛМАТЫ КОМИТЕТА САНИТАРНО-ЭПИДЕМИОЛОГИЧЕСКОГО КОНТРОЛЯ МИНИСТЕРСТВА ЗДРАВООХРАНЕНИЯ РЕСПУБЛИКИ КАЗАХСТАН - Шекербекова  А.Ж.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DC449C1"/>
    <w:multiLevelType w:val="hybridMultilevel"/>
    <w:tmpl w:val="60565C6E"/>
    <w:lvl w:ilvl="0" w:tplc="6E4CE80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CD5B28"/>
    <w:multiLevelType w:val="hybridMultilevel"/>
    <w:tmpl w:val="A27C1D22"/>
    <w:lvl w:ilvl="0" w:tplc="D0000F8A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5AE12158"/>
    <w:multiLevelType w:val="hybridMultilevel"/>
    <w:tmpl w:val="67105B1A"/>
    <w:lvl w:ilvl="0" w:tplc="664283AE">
      <w:start w:val="1"/>
      <w:numFmt w:val="decimal"/>
      <w:lvlText w:val="%1."/>
      <w:lvlJc w:val="left"/>
      <w:pPr>
        <w:ind w:left="1068" w:hanging="360"/>
      </w:pPr>
      <w:rPr>
        <w:rFonts w:hint="default"/>
        <w:b/>
        <w:lang w:val="ru-RU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55C5"/>
    <w:rsid w:val="0003701B"/>
    <w:rsid w:val="001255C5"/>
    <w:rsid w:val="00143EFD"/>
    <w:rsid w:val="001F6731"/>
    <w:rsid w:val="0026325C"/>
    <w:rsid w:val="002854AE"/>
    <w:rsid w:val="002D65D8"/>
    <w:rsid w:val="00357F4D"/>
    <w:rsid w:val="003735AF"/>
    <w:rsid w:val="00396A5A"/>
    <w:rsid w:val="003C63D5"/>
    <w:rsid w:val="003D64A0"/>
    <w:rsid w:val="0042583A"/>
    <w:rsid w:val="00492C51"/>
    <w:rsid w:val="004C3427"/>
    <w:rsid w:val="0055654F"/>
    <w:rsid w:val="005B4847"/>
    <w:rsid w:val="0061136B"/>
    <w:rsid w:val="00611D18"/>
    <w:rsid w:val="006A438D"/>
    <w:rsid w:val="006C0B77"/>
    <w:rsid w:val="007457DE"/>
    <w:rsid w:val="007D53DE"/>
    <w:rsid w:val="00806439"/>
    <w:rsid w:val="00823FCD"/>
    <w:rsid w:val="008242FF"/>
    <w:rsid w:val="00840EDB"/>
    <w:rsid w:val="00870751"/>
    <w:rsid w:val="0088403B"/>
    <w:rsid w:val="00922C48"/>
    <w:rsid w:val="009930E4"/>
    <w:rsid w:val="009E0932"/>
    <w:rsid w:val="00A24DB2"/>
    <w:rsid w:val="00A258E3"/>
    <w:rsid w:val="00AB1836"/>
    <w:rsid w:val="00AB68AD"/>
    <w:rsid w:val="00B21211"/>
    <w:rsid w:val="00B915B7"/>
    <w:rsid w:val="00C27650"/>
    <w:rsid w:val="00C3184D"/>
    <w:rsid w:val="00C956D1"/>
    <w:rsid w:val="00D16428"/>
    <w:rsid w:val="00D96BA5"/>
    <w:rsid w:val="00DA1463"/>
    <w:rsid w:val="00E513A8"/>
    <w:rsid w:val="00EA59DF"/>
    <w:rsid w:val="00EE2E1F"/>
    <w:rsid w:val="00EE4070"/>
    <w:rsid w:val="00F11E0E"/>
    <w:rsid w:val="00F12C76"/>
    <w:rsid w:val="00F27907"/>
    <w:rsid w:val="00F622DC"/>
    <w:rsid w:val="00FA2879"/>
    <w:rsid w:val="20C42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7FFB2342-D569-4861-B045-0D275E4F67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/>
    </w:pPr>
    <w:rPr>
      <w:rFonts w:ascii="Times New Roman" w:hAnsi="Times New Roman"/>
      <w:sz w:val="28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Pr>
      <w:sz w:val="22"/>
      <w:szCs w:val="22"/>
      <w:lang w:eastAsia="en-US"/>
    </w:rPr>
  </w:style>
  <w:style w:type="character" w:customStyle="1" w:styleId="a4">
    <w:name w:val="Без интервала Знак"/>
    <w:link w:val="a3"/>
    <w:uiPriority w:val="1"/>
    <w:qFormat/>
    <w:locked/>
    <w:rPr>
      <w:kern w:val="0"/>
      <w14:ligatures w14:val="none"/>
    </w:rPr>
  </w:style>
  <w:style w:type="paragraph" w:styleId="a5">
    <w:name w:val="List Paragraph"/>
    <w:basedOn w:val="a"/>
    <w:uiPriority w:val="99"/>
    <w:rsid w:val="00D96B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192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IISuser</cp:lastModifiedBy>
  <cp:revision>5</cp:revision>
  <dcterms:created xsi:type="dcterms:W3CDTF">2026-11-02T04:56:00Z</dcterms:created>
  <dcterms:modified xsi:type="dcterms:W3CDTF">2026-11-03T04:21:00Z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1049-12.9.0.21549</vt:lpwstr>
  </property>
  <property fmtid="{D5CDD505-2E9C-101B-9397-08002B2CF9AE}" pid="3" name="ICV">
    <vt:lpwstr>DC2A589FBC5746F78E96160E823557A0_12</vt:lpwstr>
  </property>
</Properties>
</file>