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8D2" w:rsidRPr="00F50738" w:rsidRDefault="004748D2" w:rsidP="004748D2">
      <w:pPr>
        <w:pStyle w:val="a3"/>
        <w:jc w:val="right"/>
        <w:rPr>
          <w:rFonts w:ascii="Times New Roman" w:hAnsi="Times New Roman" w:cs="Times New Roman"/>
          <w:lang w:val="kk-KZ" w:eastAsia="ru-RU"/>
        </w:rPr>
      </w:pPr>
      <w:r w:rsidRPr="00F50738">
        <w:rPr>
          <w:rFonts w:ascii="Times New Roman" w:hAnsi="Times New Roman" w:cs="Times New Roman"/>
          <w:lang w:val="kk-KZ" w:eastAsia="ru-RU"/>
        </w:rPr>
        <w:t>Халықтың санитариялық-</w:t>
      </w:r>
      <w:r w:rsidRPr="00F50738">
        <w:rPr>
          <w:rFonts w:ascii="Times New Roman" w:hAnsi="Times New Roman" w:cs="Times New Roman"/>
          <w:lang w:val="kk-KZ" w:eastAsia="ru-RU"/>
        </w:rPr>
        <w:br/>
        <w:t>эпидемиологиялық</w:t>
      </w:r>
      <w:r w:rsidRPr="00F50738">
        <w:rPr>
          <w:rFonts w:ascii="Times New Roman" w:hAnsi="Times New Roman" w:cs="Times New Roman"/>
          <w:lang w:val="kk-KZ" w:eastAsia="ru-RU"/>
        </w:rPr>
        <w:br/>
        <w:t xml:space="preserve"> саламаттығы саласындағы </w:t>
      </w:r>
      <w:r w:rsidRPr="00F50738">
        <w:rPr>
          <w:rFonts w:ascii="Times New Roman" w:hAnsi="Times New Roman" w:cs="Times New Roman"/>
          <w:lang w:val="kk-KZ" w:eastAsia="ru-RU"/>
        </w:rPr>
        <w:br/>
        <w:t xml:space="preserve"> тергеп-тексеру жүргізу </w:t>
      </w:r>
    </w:p>
    <w:p w:rsidR="004748D2" w:rsidRPr="00F126E9" w:rsidRDefault="004748D2" w:rsidP="004748D2">
      <w:pPr>
        <w:pStyle w:val="a3"/>
        <w:jc w:val="right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F126E9">
        <w:rPr>
          <w:rFonts w:ascii="Times New Roman" w:hAnsi="Times New Roman" w:cs="Times New Roman"/>
          <w:lang w:val="kk-KZ" w:eastAsia="ru-RU"/>
        </w:rPr>
        <w:t xml:space="preserve">қағидаларына </w:t>
      </w:r>
    </w:p>
    <w:p w:rsidR="004748D2" w:rsidRDefault="004748D2" w:rsidP="004748D2">
      <w:pPr>
        <w:pStyle w:val="a3"/>
        <w:jc w:val="right"/>
        <w:rPr>
          <w:rFonts w:ascii="Times New Roman" w:hAnsi="Times New Roman" w:cs="Times New Roman"/>
          <w:bCs/>
          <w:lang w:val="kk-KZ" w:eastAsia="ru-RU"/>
        </w:rPr>
      </w:pPr>
      <w:r w:rsidRPr="00F50738">
        <w:rPr>
          <w:rFonts w:ascii="Times New Roman" w:hAnsi="Times New Roman" w:cs="Times New Roman"/>
          <w:bCs/>
          <w:lang w:val="kk-KZ" w:eastAsia="ru-RU"/>
        </w:rPr>
        <w:t>7-қосымша</w:t>
      </w:r>
    </w:p>
    <w:p w:rsidR="003C3C6E" w:rsidRDefault="003C3C6E" w:rsidP="004748D2">
      <w:pPr>
        <w:pStyle w:val="a3"/>
        <w:jc w:val="right"/>
        <w:rPr>
          <w:rFonts w:ascii="Times New Roman" w:hAnsi="Times New Roman" w:cs="Times New Roman"/>
          <w:bCs/>
          <w:lang w:val="kk-KZ" w:eastAsia="ru-RU"/>
        </w:rPr>
      </w:pPr>
    </w:p>
    <w:p w:rsidR="009055AF" w:rsidRPr="00F50738" w:rsidRDefault="009055AF" w:rsidP="004748D2">
      <w:pPr>
        <w:pStyle w:val="a3"/>
        <w:jc w:val="right"/>
        <w:rPr>
          <w:rFonts w:ascii="Times New Roman" w:hAnsi="Times New Roman" w:cs="Times New Roman"/>
          <w:bCs/>
          <w:lang w:val="kk-KZ" w:eastAsia="ru-RU"/>
        </w:rPr>
      </w:pPr>
    </w:p>
    <w:p w:rsidR="004748D2" w:rsidRPr="00F126E9" w:rsidRDefault="00755E09" w:rsidP="004748D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 xml:space="preserve">             </w:t>
      </w:r>
      <w:r w:rsidR="004748D2" w:rsidRPr="00F126E9">
        <w:rPr>
          <w:rFonts w:ascii="Times New Roman" w:eastAsia="Times New Roman" w:hAnsi="Times New Roman" w:cs="Times New Roman"/>
          <w:b/>
          <w:bCs/>
          <w:sz w:val="28"/>
          <w:szCs w:val="28"/>
          <w:lang w:val="kk-KZ" w:eastAsia="ru-RU"/>
        </w:rPr>
        <w:t>Тергеп-тексеру жүргізу нәтижелері туралы ақпарат</w:t>
      </w:r>
    </w:p>
    <w:p w:rsidR="00755E09" w:rsidRPr="0040217D" w:rsidRDefault="004748D2" w:rsidP="0075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10130C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1. Тергеп-тексеру жүргізудің негізі: </w:t>
      </w:r>
      <w:r w:rsidR="00C62272" w:rsidRPr="005722AF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01</w:t>
      </w:r>
      <w:r w:rsidR="002B3C86" w:rsidRPr="006A225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.</w:t>
      </w:r>
      <w:r w:rsidR="00C6227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1</w:t>
      </w:r>
      <w:r w:rsidR="002B3C8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0.2026</w:t>
      </w:r>
      <w:r w:rsidRPr="0040217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ж</w:t>
      </w:r>
      <w:r w:rsidR="00755E09" w:rsidRPr="0040217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.</w:t>
      </w:r>
      <w:r w:rsidR="002B62E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В35.0 </w:t>
      </w:r>
      <w:r w:rsidR="007C451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«</w:t>
      </w:r>
      <w:r w:rsidR="002C0EAB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Микроспория</w:t>
      </w:r>
      <w:r w:rsidR="003D763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волосистой части головы</w:t>
      </w:r>
      <w:r w:rsidR="007C451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» </w:t>
      </w:r>
      <w:r w:rsidR="002B62E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МКБ-10</w:t>
      </w:r>
      <w:r w:rsidRPr="005618E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A1075B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диагнозы бойынша берілген №</w:t>
      </w:r>
      <w:r w:rsidR="006A225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2</w:t>
      </w:r>
      <w:r w:rsidR="00C6227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1</w:t>
      </w:r>
      <w:r w:rsidR="002B62EC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3D763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шұғыл хабархат</w:t>
      </w:r>
      <w:r w:rsidRPr="0040217D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; </w:t>
      </w:r>
    </w:p>
    <w:p w:rsidR="004748D2" w:rsidRPr="00755E09" w:rsidRDefault="004748D2" w:rsidP="0075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2.Тергеп-тексеру жүргізетін бақылау және қадағалау</w:t>
      </w:r>
      <w:r w:rsidRPr="00F6604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органы:</w:t>
      </w:r>
      <w:r w:rsidRPr="00F66046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 </w:t>
      </w:r>
      <w:r w:rsidR="002B62EC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Ақсу</w:t>
      </w:r>
      <w:r w:rsidR="002B3C8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аудандық</w:t>
      </w:r>
      <w:r w:rsidR="00881E41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2B3C8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санитариялық-эпидемиологиялық бақылау басқармасы</w:t>
      </w:r>
      <w:r w:rsidRPr="005B6374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 xml:space="preserve"> </w:t>
      </w:r>
      <w:r w:rsidRPr="00667212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(</w:t>
      </w:r>
      <w:r w:rsidR="00755E09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 xml:space="preserve">Жетісу облысы, </w:t>
      </w:r>
      <w:r w:rsidR="002B62EC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Ақсу ауданы</w:t>
      </w:r>
      <w:r w:rsidR="00755E09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,</w:t>
      </w:r>
      <w:r w:rsidR="002B62EC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 xml:space="preserve"> Жансүгіров ауылы,</w:t>
      </w:r>
      <w:r w:rsidR="00755E09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 xml:space="preserve"> </w:t>
      </w:r>
      <w:r w:rsidR="002B62EC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Желтоқсан</w:t>
      </w:r>
      <w:r w:rsidR="002B3C86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 xml:space="preserve"> көшесі №1</w:t>
      </w:r>
      <w:r w:rsidR="002B009A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 xml:space="preserve"> үй</w:t>
      </w:r>
      <w:r w:rsidRPr="00667212">
        <w:rPr>
          <w:rFonts w:ascii="Times New Roman" w:eastAsia="Times New Roman" w:hAnsi="Times New Roman" w:cs="Times New Roman"/>
          <w:sz w:val="28"/>
          <w:szCs w:val="24"/>
          <w:u w:val="single"/>
          <w:lang w:val="kk-KZ" w:eastAsia="ru-RU"/>
        </w:rPr>
        <w:t>);</w:t>
      </w:r>
    </w:p>
    <w:p w:rsidR="004748D2" w:rsidRPr="006311D5" w:rsidRDefault="00755E09" w:rsidP="0075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3.</w:t>
      </w:r>
      <w:r w:rsidR="00DE5B3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="004748D2" w:rsidRPr="00C6519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Тартылған сарапшылар (д</w:t>
      </w: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еректерді пайдалануға келісім):</w:t>
      </w:r>
      <w:r w:rsidR="004748D2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тартылмады;</w:t>
      </w:r>
    </w:p>
    <w:p w:rsidR="004748D2" w:rsidRPr="00F022A1" w:rsidRDefault="004748D2" w:rsidP="00755E0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proofErr w:type="spellStart"/>
      <w:r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Тергеп-тексеру</w:t>
      </w:r>
      <w:proofErr w:type="spellEnd"/>
      <w:r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жүргізу</w:t>
      </w:r>
      <w:proofErr w:type="spellEnd"/>
      <w:r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3213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мерзімі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E368CF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7F6532">
        <w:rPr>
          <w:rFonts w:ascii="Times New Roman" w:hAnsi="Times New Roman"/>
          <w:sz w:val="28"/>
          <w:szCs w:val="24"/>
          <w:u w:val="single"/>
          <w:lang w:val="kk-KZ"/>
        </w:rPr>
        <w:t>2026</w:t>
      </w:r>
      <w:r w:rsidR="00393215">
        <w:rPr>
          <w:rFonts w:ascii="Times New Roman" w:hAnsi="Times New Roman"/>
          <w:sz w:val="28"/>
          <w:szCs w:val="24"/>
          <w:u w:val="single"/>
          <w:lang w:val="kk-KZ"/>
        </w:rPr>
        <w:t xml:space="preserve">ж. </w:t>
      </w:r>
      <w:r w:rsidR="00C62272">
        <w:rPr>
          <w:rFonts w:ascii="Times New Roman" w:hAnsi="Times New Roman"/>
          <w:sz w:val="28"/>
          <w:szCs w:val="24"/>
          <w:u w:val="single"/>
          <w:lang w:val="kk-KZ"/>
        </w:rPr>
        <w:t>0</w:t>
      </w:r>
      <w:r w:rsidR="006A225A">
        <w:rPr>
          <w:rFonts w:ascii="Times New Roman" w:hAnsi="Times New Roman"/>
          <w:sz w:val="28"/>
          <w:szCs w:val="24"/>
          <w:u w:val="single"/>
          <w:lang w:val="kk-KZ"/>
        </w:rPr>
        <w:t>2</w:t>
      </w:r>
      <w:r w:rsidR="002B3C86">
        <w:rPr>
          <w:rFonts w:ascii="Times New Roman" w:hAnsi="Times New Roman"/>
          <w:sz w:val="28"/>
          <w:szCs w:val="24"/>
          <w:u w:val="single"/>
          <w:lang w:val="kk-KZ"/>
        </w:rPr>
        <w:t>.</w:t>
      </w:r>
      <w:r w:rsidR="00C62272">
        <w:rPr>
          <w:rFonts w:ascii="Times New Roman" w:hAnsi="Times New Roman"/>
          <w:sz w:val="28"/>
          <w:szCs w:val="24"/>
          <w:u w:val="single"/>
          <w:lang w:val="kk-KZ"/>
        </w:rPr>
        <w:t>1</w:t>
      </w:r>
      <w:r w:rsidR="002B3C86">
        <w:rPr>
          <w:rFonts w:ascii="Times New Roman" w:hAnsi="Times New Roman"/>
          <w:sz w:val="28"/>
          <w:szCs w:val="24"/>
          <w:u w:val="single"/>
          <w:lang w:val="kk-KZ"/>
        </w:rPr>
        <w:t>0</w:t>
      </w:r>
      <w:r w:rsidR="007D3D82">
        <w:rPr>
          <w:rFonts w:ascii="Times New Roman" w:hAnsi="Times New Roman"/>
          <w:sz w:val="28"/>
          <w:szCs w:val="24"/>
          <w:u w:val="single"/>
          <w:lang w:val="kk-KZ"/>
        </w:rPr>
        <w:t>. – 2026</w:t>
      </w:r>
      <w:r w:rsidR="006A5DED">
        <w:rPr>
          <w:rFonts w:ascii="Times New Roman" w:hAnsi="Times New Roman"/>
          <w:sz w:val="28"/>
          <w:szCs w:val="24"/>
          <w:u w:val="single"/>
          <w:lang w:val="kk-KZ"/>
        </w:rPr>
        <w:t xml:space="preserve">ж. </w:t>
      </w:r>
      <w:r w:rsidR="00C62272">
        <w:rPr>
          <w:rFonts w:ascii="Times New Roman" w:hAnsi="Times New Roman"/>
          <w:sz w:val="28"/>
          <w:szCs w:val="24"/>
          <w:u w:val="single"/>
          <w:lang w:val="kk-KZ"/>
        </w:rPr>
        <w:t>0</w:t>
      </w:r>
      <w:r w:rsidR="006A225A">
        <w:rPr>
          <w:rFonts w:ascii="Times New Roman" w:hAnsi="Times New Roman"/>
          <w:sz w:val="28"/>
          <w:szCs w:val="24"/>
          <w:u w:val="single"/>
          <w:lang w:val="kk-KZ"/>
        </w:rPr>
        <w:t>2</w:t>
      </w:r>
      <w:r w:rsidR="002B3C86">
        <w:rPr>
          <w:rFonts w:ascii="Times New Roman" w:hAnsi="Times New Roman"/>
          <w:sz w:val="28"/>
          <w:szCs w:val="24"/>
          <w:u w:val="single"/>
          <w:lang w:val="kk-KZ"/>
        </w:rPr>
        <w:t>.</w:t>
      </w:r>
      <w:r w:rsidR="002C0EAB">
        <w:rPr>
          <w:rFonts w:ascii="Times New Roman" w:hAnsi="Times New Roman"/>
          <w:sz w:val="28"/>
          <w:szCs w:val="24"/>
          <w:u w:val="single"/>
          <w:lang w:val="kk-KZ"/>
        </w:rPr>
        <w:t>1</w:t>
      </w:r>
      <w:r w:rsidR="00C62272">
        <w:rPr>
          <w:rFonts w:ascii="Times New Roman" w:hAnsi="Times New Roman"/>
          <w:sz w:val="28"/>
          <w:szCs w:val="24"/>
          <w:u w:val="single"/>
          <w:lang w:val="kk-KZ"/>
        </w:rPr>
        <w:t>1</w:t>
      </w:r>
      <w:r w:rsidR="002E735A">
        <w:rPr>
          <w:rFonts w:ascii="Times New Roman" w:hAnsi="Times New Roman"/>
          <w:sz w:val="28"/>
          <w:szCs w:val="24"/>
          <w:u w:val="single"/>
          <w:lang w:val="kk-KZ"/>
        </w:rPr>
        <w:t>.</w:t>
      </w:r>
      <w:r w:rsidRPr="00755E09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</w:p>
    <w:p w:rsidR="002E735A" w:rsidRDefault="004748D2" w:rsidP="00CC73E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 w:rsidRPr="00755E09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5. Тергеп-тексеру жүргізілген жеке және (немесе) заңды тұлғалар</w:t>
      </w:r>
      <w:r w:rsidR="002E735A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:</w:t>
      </w:r>
      <w:r w:rsidR="00695A48" w:rsidRPr="00695A4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4D7BC5" w:rsidRPr="00695A4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«</w:t>
      </w:r>
      <w:r w:rsidR="00C6227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Е</w:t>
      </w:r>
      <w:r w:rsidR="006A225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.</w:t>
      </w:r>
      <w:r w:rsidR="00C6227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Жайсанбаев</w:t>
      </w:r>
      <w:r w:rsidR="006A225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атындағы орта мектеп</w:t>
      </w:r>
      <w:r w:rsidR="004D7BC5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»</w:t>
      </w:r>
      <w:r w:rsidR="006A225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4D7BC5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К</w:t>
      </w:r>
      <w:r w:rsidR="006A225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ММ</w:t>
      </w:r>
      <w:r w:rsidR="006C450F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6A225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Қапал ауылы</w:t>
      </w:r>
      <w:bookmarkStart w:id="0" w:name="_GoBack"/>
      <w:bookmarkEnd w:id="0"/>
      <w:r w:rsidR="00695A48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» </w:t>
      </w:r>
      <w:r w:rsidR="001E7A6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.</w:t>
      </w:r>
    </w:p>
    <w:p w:rsidR="00E6304C" w:rsidRDefault="003951B6" w:rsidP="003951B6">
      <w:pPr>
        <w:pStyle w:val="HTML"/>
        <w:tabs>
          <w:tab w:val="left" w:pos="284"/>
        </w:tabs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6. </w:t>
      </w:r>
      <w:r w:rsidR="004748D2" w:rsidRPr="00A53F10">
        <w:rPr>
          <w:rFonts w:ascii="Times New Roman" w:hAnsi="Times New Roman" w:cs="Times New Roman"/>
          <w:b/>
          <w:sz w:val="28"/>
          <w:szCs w:val="28"/>
          <w:lang w:val="kk-KZ"/>
        </w:rPr>
        <w:t>Халықтың санитариялық-эпидемиологиялық саламаттылығы саласындағы нормативтік құқықтық актілер талаптарының анықталған бұзушыл</w:t>
      </w:r>
      <w:r w:rsidR="004748D2">
        <w:rPr>
          <w:rFonts w:ascii="Times New Roman" w:hAnsi="Times New Roman" w:cs="Times New Roman"/>
          <w:b/>
          <w:sz w:val="28"/>
          <w:szCs w:val="28"/>
          <w:lang w:val="kk-KZ"/>
        </w:rPr>
        <w:t>ықтарының себептері мен сипаты:</w:t>
      </w:r>
      <w:bookmarkStart w:id="1" w:name="z412"/>
      <w:bookmarkEnd w:id="1"/>
      <w:r w:rsidR="002E735A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125A18" w:rsidRPr="00D10064">
        <w:rPr>
          <w:rFonts w:ascii="Times New Roman" w:hAnsi="Times New Roman" w:cs="Times New Roman"/>
          <w:sz w:val="28"/>
          <w:szCs w:val="28"/>
          <w:lang w:val="kk-KZ"/>
        </w:rPr>
        <w:t>Бұзушылық анықталмады.</w:t>
      </w:r>
    </w:p>
    <w:p w:rsidR="004511E3" w:rsidRDefault="004748D2" w:rsidP="00755E09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u w:val="single"/>
          <w:lang w:val="kk-KZ" w:eastAsia="ru-RU"/>
        </w:rPr>
      </w:pPr>
      <w:r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7</w:t>
      </w:r>
      <w:r w:rsidR="00156C7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.</w:t>
      </w:r>
      <w:r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Халықтың санитариялық-эпидемиологиялық саламаттылығы саласындағы нормативтік құқықтық актілердің талаптарын бұзуға жол берген жеке және (немесе) заңды т</w:t>
      </w:r>
      <w:r w:rsidRPr="00141C82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ұ</w:t>
      </w:r>
      <w:r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лғалар:</w:t>
      </w:r>
      <w:r w:rsidR="006C450F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="006A225A" w:rsidRPr="006A225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«</w:t>
      </w:r>
      <w:r w:rsidR="00C62272" w:rsidRPr="00C6227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Е.Жайсанбаев </w:t>
      </w:r>
      <w:r w:rsidR="003D763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атындағы орта мектеп</w:t>
      </w:r>
      <w:r w:rsidR="006A225A" w:rsidRPr="006A225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» КММ Қапал ауылы</w:t>
      </w:r>
      <w:r w:rsidR="006A225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, мектепте</w:t>
      </w:r>
      <w:r w:rsidR="00805AE1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</w:t>
      </w:r>
      <w:r w:rsidR="009A52A7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 бұзушылық анықталмады</w:t>
      </w:r>
      <w:r w:rsidR="00442AF7">
        <w:rPr>
          <w:rFonts w:ascii="Times New Roman" w:eastAsia="Times New Roman" w:hAnsi="Times New Roman"/>
          <w:sz w:val="28"/>
          <w:szCs w:val="28"/>
          <w:u w:val="single"/>
          <w:lang w:val="kk-KZ" w:eastAsia="ru-RU"/>
        </w:rPr>
        <w:t>.</w:t>
      </w:r>
    </w:p>
    <w:p w:rsidR="00DE5B38" w:rsidRPr="00C068F8" w:rsidRDefault="004511E3" w:rsidP="00DE5B3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8.</w:t>
      </w:r>
      <w:r w:rsidR="004748D2" w:rsidRPr="00F66046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>Қабылданған шаралар:</w:t>
      </w:r>
      <w:r w:rsidR="004D7BC5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</w:t>
      </w:r>
      <w:r w:rsidR="006A225A" w:rsidRPr="006A225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«</w:t>
      </w:r>
      <w:r w:rsidR="00C62272" w:rsidRPr="00C62272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Е.Жайсанбаев </w:t>
      </w:r>
      <w:r w:rsidR="003D763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атындағы орта мектеп</w:t>
      </w:r>
      <w:r w:rsidR="006A225A" w:rsidRPr="006A225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» КММ Қапал ауылы, мектеп</w:t>
      </w:r>
      <w:r w:rsidR="006A225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к</w:t>
      </w:r>
      <w:r w:rsidR="003D7636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>е</w:t>
      </w:r>
      <w:r w:rsidR="00E15F21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 xml:space="preserve"> </w:t>
      </w:r>
      <w:r w:rsidR="00E15F21" w:rsidRPr="00194BDA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 xml:space="preserve"> профилактикалық және індетке қарсы іс-шараларды жүргізу туралы қаулы берілді</w:t>
      </w:r>
      <w:r w:rsidR="006A5DED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 xml:space="preserve"> </w:t>
      </w:r>
      <w:r w:rsidR="00C62272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01</w:t>
      </w:r>
      <w:r w:rsidR="002B3C86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.</w:t>
      </w:r>
      <w:r w:rsidR="00C62272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1</w:t>
      </w:r>
      <w:r w:rsidR="002B3C86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0.2026</w:t>
      </w:r>
      <w:r w:rsidR="00E15F21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ж. №</w:t>
      </w:r>
      <w:r w:rsidR="002C0EAB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9</w:t>
      </w:r>
      <w:r w:rsidR="00C62272">
        <w:rPr>
          <w:rFonts w:ascii="Times New Roman" w:hAnsi="Times New Roman" w:cs="Times New Roman"/>
          <w:bCs/>
          <w:sz w:val="28"/>
          <w:szCs w:val="28"/>
          <w:u w:val="single"/>
          <w:lang w:val="kk-KZ"/>
        </w:rPr>
        <w:t>5</w:t>
      </w:r>
      <w:r w:rsidR="00E15F21" w:rsidRPr="00194BDA">
        <w:rPr>
          <w:rFonts w:ascii="Times New Roman" w:eastAsia="Times New Roman" w:hAnsi="Times New Roman" w:cs="Times New Roman"/>
          <w:sz w:val="28"/>
          <w:szCs w:val="28"/>
          <w:u w:val="single"/>
          <w:lang w:val="kk-KZ" w:eastAsia="ru-RU"/>
        </w:rPr>
        <w:t xml:space="preserve">. </w:t>
      </w:r>
    </w:p>
    <w:tbl>
      <w:tblPr>
        <w:tblpPr w:leftFromText="180" w:rightFromText="180" w:horzAnchor="margin" w:tblpXSpec="right" w:tblpY="-735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0"/>
      </w:tblGrid>
      <w:tr w:rsidR="00A92F98" w:rsidRPr="005722AF" w:rsidTr="002B3C86">
        <w:trPr>
          <w:tblCellSpacing w:w="15" w:type="dxa"/>
        </w:trPr>
        <w:tc>
          <w:tcPr>
            <w:tcW w:w="3420" w:type="dxa"/>
            <w:vAlign w:val="center"/>
            <w:hideMark/>
          </w:tcPr>
          <w:p w:rsidR="00A92F98" w:rsidRPr="00A92F98" w:rsidRDefault="00A92F98" w:rsidP="00A92F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  <w:p w:rsidR="00A92F98" w:rsidRPr="00805AE1" w:rsidRDefault="00A92F98" w:rsidP="00A92F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</w:tbl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Pr="00125A18" w:rsidRDefault="00125A1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A92F98" w:rsidRPr="00805AE1" w:rsidRDefault="00A92F9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A92F98" w:rsidRPr="00805AE1" w:rsidRDefault="00A92F9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</w:p>
    <w:p w:rsidR="00125A18" w:rsidRDefault="00A92F98" w:rsidP="00A92F9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</w:pPr>
      <w:r w:rsidRPr="00A92F98">
        <w:rPr>
          <w:rFonts w:ascii="Times New Roman" w:eastAsia="Times New Roman" w:hAnsi="Times New Roman" w:cs="Times New Roman"/>
          <w:b/>
          <w:sz w:val="28"/>
          <w:szCs w:val="28"/>
          <w:lang w:val="kk-KZ" w:eastAsia="ru-RU"/>
        </w:rPr>
        <w:t xml:space="preserve">               </w:t>
      </w:r>
    </w:p>
    <w:sectPr w:rsidR="00125A18" w:rsidSect="002B3C86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9A46EF"/>
    <w:multiLevelType w:val="hybridMultilevel"/>
    <w:tmpl w:val="36BC4672"/>
    <w:lvl w:ilvl="0" w:tplc="CEEA80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2D62B8"/>
    <w:multiLevelType w:val="hybridMultilevel"/>
    <w:tmpl w:val="BD14530A"/>
    <w:lvl w:ilvl="0" w:tplc="3FCA8E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8D2"/>
    <w:rsid w:val="00025EB6"/>
    <w:rsid w:val="00026BCA"/>
    <w:rsid w:val="00055C68"/>
    <w:rsid w:val="000C4E21"/>
    <w:rsid w:val="000E1377"/>
    <w:rsid w:val="00120CA9"/>
    <w:rsid w:val="001213A5"/>
    <w:rsid w:val="00125A18"/>
    <w:rsid w:val="00137E16"/>
    <w:rsid w:val="00146E5F"/>
    <w:rsid w:val="00156C7A"/>
    <w:rsid w:val="00160CE4"/>
    <w:rsid w:val="001E7A6A"/>
    <w:rsid w:val="001F0DB0"/>
    <w:rsid w:val="0021796E"/>
    <w:rsid w:val="00281082"/>
    <w:rsid w:val="002B009A"/>
    <w:rsid w:val="002B3C86"/>
    <w:rsid w:val="002B62EC"/>
    <w:rsid w:val="002C0BA9"/>
    <w:rsid w:val="002C0EAB"/>
    <w:rsid w:val="002E5431"/>
    <w:rsid w:val="002E735A"/>
    <w:rsid w:val="002F4AA7"/>
    <w:rsid w:val="0038344B"/>
    <w:rsid w:val="00393215"/>
    <w:rsid w:val="00393FED"/>
    <w:rsid w:val="003951B6"/>
    <w:rsid w:val="003C3C6E"/>
    <w:rsid w:val="003D7636"/>
    <w:rsid w:val="003F5D8C"/>
    <w:rsid w:val="003F78CC"/>
    <w:rsid w:val="0040217D"/>
    <w:rsid w:val="00442AF7"/>
    <w:rsid w:val="004511E3"/>
    <w:rsid w:val="004748D2"/>
    <w:rsid w:val="00495C13"/>
    <w:rsid w:val="004A7174"/>
    <w:rsid w:val="004B77B7"/>
    <w:rsid w:val="004D7BC5"/>
    <w:rsid w:val="0050283D"/>
    <w:rsid w:val="005060B8"/>
    <w:rsid w:val="0052372B"/>
    <w:rsid w:val="005537A8"/>
    <w:rsid w:val="005618E6"/>
    <w:rsid w:val="005722AF"/>
    <w:rsid w:val="0059114A"/>
    <w:rsid w:val="0059723F"/>
    <w:rsid w:val="005A304D"/>
    <w:rsid w:val="00695A48"/>
    <w:rsid w:val="006A225A"/>
    <w:rsid w:val="006A5DED"/>
    <w:rsid w:val="006A663B"/>
    <w:rsid w:val="006B415D"/>
    <w:rsid w:val="006C450F"/>
    <w:rsid w:val="006E1682"/>
    <w:rsid w:val="00726C39"/>
    <w:rsid w:val="00733117"/>
    <w:rsid w:val="00747DCE"/>
    <w:rsid w:val="00755E09"/>
    <w:rsid w:val="00784C13"/>
    <w:rsid w:val="007C0FBE"/>
    <w:rsid w:val="007C451F"/>
    <w:rsid w:val="007D3D82"/>
    <w:rsid w:val="007F6532"/>
    <w:rsid w:val="00805AE1"/>
    <w:rsid w:val="00817227"/>
    <w:rsid w:val="008263DC"/>
    <w:rsid w:val="00853193"/>
    <w:rsid w:val="00854B34"/>
    <w:rsid w:val="00857F95"/>
    <w:rsid w:val="00871ACD"/>
    <w:rsid w:val="00881A2F"/>
    <w:rsid w:val="00881E41"/>
    <w:rsid w:val="008F7958"/>
    <w:rsid w:val="00901DD0"/>
    <w:rsid w:val="009055AF"/>
    <w:rsid w:val="009464D5"/>
    <w:rsid w:val="00954BEE"/>
    <w:rsid w:val="00974E63"/>
    <w:rsid w:val="00992274"/>
    <w:rsid w:val="009A52A7"/>
    <w:rsid w:val="009C057C"/>
    <w:rsid w:val="009D6977"/>
    <w:rsid w:val="009E1E35"/>
    <w:rsid w:val="00A1075B"/>
    <w:rsid w:val="00A31C27"/>
    <w:rsid w:val="00A92F98"/>
    <w:rsid w:val="00AE6C42"/>
    <w:rsid w:val="00AF0FE2"/>
    <w:rsid w:val="00B8666A"/>
    <w:rsid w:val="00BE4E57"/>
    <w:rsid w:val="00BF6516"/>
    <w:rsid w:val="00C068F8"/>
    <w:rsid w:val="00C177C4"/>
    <w:rsid w:val="00C41AC5"/>
    <w:rsid w:val="00C57CE6"/>
    <w:rsid w:val="00C62272"/>
    <w:rsid w:val="00CC73EE"/>
    <w:rsid w:val="00CD27B8"/>
    <w:rsid w:val="00D10064"/>
    <w:rsid w:val="00DB17FA"/>
    <w:rsid w:val="00DD6A33"/>
    <w:rsid w:val="00DE44FD"/>
    <w:rsid w:val="00DE5B38"/>
    <w:rsid w:val="00E15F21"/>
    <w:rsid w:val="00E23373"/>
    <w:rsid w:val="00E6304C"/>
    <w:rsid w:val="00E675CA"/>
    <w:rsid w:val="00E73C1B"/>
    <w:rsid w:val="00F01277"/>
    <w:rsid w:val="00FB607B"/>
    <w:rsid w:val="00FF1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599A5E-2848-4BA4-BABA-0F86CA59F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48D2"/>
    <w:pPr>
      <w:spacing w:after="160" w:line="259" w:lineRule="auto"/>
    </w:pPr>
    <w:rPr>
      <w:rFonts w:asciiTheme="minorHAnsi" w:hAnsiTheme="minorHAnsi" w:cstheme="minorBidi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B3C8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zkurwreuab5ozgtqnkl">
    <w:name w:val="ezkurwreuab5ozgtqnkl"/>
    <w:basedOn w:val="a0"/>
    <w:rsid w:val="004748D2"/>
  </w:style>
  <w:style w:type="paragraph" w:styleId="a3">
    <w:name w:val="No Spacing"/>
    <w:uiPriority w:val="1"/>
    <w:qFormat/>
    <w:rsid w:val="004748D2"/>
    <w:pPr>
      <w:spacing w:line="240" w:lineRule="auto"/>
    </w:pPr>
    <w:rPr>
      <w:rFonts w:asciiTheme="minorHAnsi" w:hAnsiTheme="minorHAnsi" w:cstheme="minorBidi"/>
    </w:rPr>
  </w:style>
  <w:style w:type="paragraph" w:styleId="a4">
    <w:name w:val="List Paragraph"/>
    <w:basedOn w:val="a"/>
    <w:uiPriority w:val="34"/>
    <w:qFormat/>
    <w:rsid w:val="00DE5B38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unhideWhenUsed/>
    <w:rsid w:val="003951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3951B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B3C8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7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УЗПП</dc:creator>
  <cp:lastModifiedBy>СЭС</cp:lastModifiedBy>
  <cp:revision>111</cp:revision>
  <dcterms:created xsi:type="dcterms:W3CDTF">2025-05-20T05:58:00Z</dcterms:created>
  <dcterms:modified xsi:type="dcterms:W3CDTF">2026-11-03T03:50:00Z</dcterms:modified>
</cp:coreProperties>
</file>