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-1033"/>
        <w:tblW w:w="10131" w:type="dxa"/>
        <w:tblCellSpacing w:w="0" w:type="auto"/>
        <w:tblLook w:val="04A0" w:firstRow="1" w:lastRow="0" w:firstColumn="1" w:lastColumn="0" w:noHBand="0" w:noVBand="1"/>
      </w:tblPr>
      <w:tblGrid>
        <w:gridCol w:w="6108"/>
        <w:gridCol w:w="4023"/>
      </w:tblGrid>
      <w:tr w:rsidR="003410E9" w:rsidRPr="00803ADF" w:rsidTr="0010017E">
        <w:trPr>
          <w:trHeight w:val="16"/>
          <w:tblCellSpacing w:w="0" w:type="auto"/>
        </w:trPr>
        <w:tc>
          <w:tcPr>
            <w:tcW w:w="61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410E9" w:rsidRDefault="003410E9" w:rsidP="0010017E">
            <w:pPr>
              <w:spacing w:after="0"/>
              <w:jc w:val="center"/>
            </w:pPr>
            <w:r>
              <w:br/>
            </w:r>
          </w:p>
        </w:tc>
        <w:tc>
          <w:tcPr>
            <w:tcW w:w="402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884" w:rsidRDefault="00DC0884" w:rsidP="0010017E">
            <w:pPr>
              <w:spacing w:after="0"/>
              <w:jc w:val="center"/>
              <w:rPr>
                <w:color w:val="000000"/>
                <w:sz w:val="20"/>
                <w:lang w:val="kk-KZ"/>
              </w:rPr>
            </w:pPr>
          </w:p>
          <w:p w:rsidR="003410E9" w:rsidRPr="00DC0884" w:rsidRDefault="00803ADF" w:rsidP="0010017E">
            <w:pPr>
              <w:spacing w:after="0"/>
              <w:jc w:val="center"/>
              <w:rPr>
                <w:color w:val="000000"/>
                <w:sz w:val="20"/>
                <w:lang w:val="kk-KZ"/>
              </w:rPr>
            </w:pPr>
            <w:r>
              <w:rPr>
                <w:color w:val="000000"/>
                <w:sz w:val="20"/>
                <w:lang w:val="kk-KZ"/>
              </w:rPr>
              <w:t>Халықтың</w:t>
            </w:r>
            <w:r w:rsidR="003410E9" w:rsidRPr="00DC0884">
              <w:rPr>
                <w:color w:val="000000"/>
                <w:sz w:val="20"/>
                <w:lang w:val="kk-KZ"/>
              </w:rPr>
              <w:t xml:space="preserve"> санитариялық-</w:t>
            </w:r>
            <w:r w:rsidR="003410E9" w:rsidRPr="00DC0884">
              <w:rPr>
                <w:lang w:val="kk-KZ"/>
              </w:rPr>
              <w:br/>
            </w:r>
            <w:r w:rsidR="003410E9" w:rsidRPr="00DC0884">
              <w:rPr>
                <w:color w:val="000000"/>
                <w:sz w:val="20"/>
                <w:lang w:val="kk-KZ"/>
              </w:rPr>
              <w:t>эпидемиологиялық</w:t>
            </w:r>
            <w:r w:rsidR="003410E9" w:rsidRPr="00DC0884">
              <w:rPr>
                <w:lang w:val="kk-KZ"/>
              </w:rPr>
              <w:br/>
            </w:r>
            <w:r w:rsidR="00182331" w:rsidRPr="00DC0884">
              <w:rPr>
                <w:color w:val="000000"/>
                <w:sz w:val="20"/>
                <w:lang w:val="kk-KZ"/>
              </w:rPr>
              <w:t xml:space="preserve">саламаттығы </w:t>
            </w:r>
            <w:r>
              <w:rPr>
                <w:color w:val="000000"/>
                <w:sz w:val="20"/>
                <w:lang w:val="kk-KZ"/>
              </w:rPr>
              <w:t>сала</w:t>
            </w:r>
            <w:r w:rsidR="003410E9" w:rsidRPr="00DC0884">
              <w:rPr>
                <w:color w:val="000000"/>
                <w:sz w:val="20"/>
                <w:lang w:val="kk-KZ"/>
              </w:rPr>
              <w:t xml:space="preserve">сындағы </w:t>
            </w:r>
            <w:r w:rsidR="003410E9" w:rsidRPr="00DC0884">
              <w:rPr>
                <w:lang w:val="kk-KZ"/>
              </w:rPr>
              <w:br/>
            </w:r>
            <w:r w:rsidR="003410E9" w:rsidRPr="00DC0884">
              <w:rPr>
                <w:color w:val="000000"/>
                <w:sz w:val="20"/>
                <w:lang w:val="kk-KZ"/>
              </w:rPr>
              <w:t xml:space="preserve">тергеп-тексеру жүргізу </w:t>
            </w:r>
            <w:r w:rsidR="003410E9" w:rsidRPr="00DC0884">
              <w:rPr>
                <w:lang w:val="kk-KZ"/>
              </w:rPr>
              <w:br/>
            </w:r>
            <w:r w:rsidR="003410E9" w:rsidRPr="00DC0884">
              <w:rPr>
                <w:color w:val="000000"/>
                <w:sz w:val="20"/>
                <w:lang w:val="kk-KZ"/>
              </w:rPr>
              <w:t>қағидаларына</w:t>
            </w:r>
            <w:r w:rsidR="003410E9" w:rsidRPr="00DC0884">
              <w:rPr>
                <w:lang w:val="kk-KZ"/>
              </w:rPr>
              <w:br/>
            </w:r>
            <w:r w:rsidR="003410E9" w:rsidRPr="00DC0884">
              <w:rPr>
                <w:color w:val="000000"/>
                <w:sz w:val="20"/>
                <w:lang w:val="kk-KZ"/>
              </w:rPr>
              <w:t>7-қосымша</w:t>
            </w:r>
            <w:bookmarkStart w:id="0" w:name="_GoBack"/>
            <w:bookmarkEnd w:id="0"/>
          </w:p>
          <w:p w:rsidR="003410E9" w:rsidRPr="00DC0884" w:rsidRDefault="003410E9" w:rsidP="0010017E">
            <w:pPr>
              <w:spacing w:after="0"/>
              <w:jc w:val="center"/>
              <w:rPr>
                <w:color w:val="000000"/>
                <w:sz w:val="20"/>
                <w:lang w:val="kk-KZ"/>
              </w:rPr>
            </w:pPr>
          </w:p>
          <w:p w:rsidR="003410E9" w:rsidRPr="00DC0884" w:rsidRDefault="003410E9" w:rsidP="0010017E">
            <w:pPr>
              <w:spacing w:after="0"/>
              <w:jc w:val="center"/>
              <w:rPr>
                <w:lang w:val="kk-KZ"/>
              </w:rPr>
            </w:pPr>
          </w:p>
        </w:tc>
      </w:tr>
    </w:tbl>
    <w:p w:rsidR="003410E9" w:rsidRPr="00C60824" w:rsidRDefault="003410E9" w:rsidP="00EA1412">
      <w:pPr>
        <w:spacing w:after="0"/>
        <w:jc w:val="center"/>
        <w:rPr>
          <w:color w:val="000000"/>
          <w:sz w:val="28"/>
          <w:szCs w:val="28"/>
          <w:lang w:val="kk-KZ"/>
        </w:rPr>
      </w:pPr>
      <w:bookmarkStart w:id="1" w:name="z403"/>
      <w:r w:rsidRPr="00DB7DAC">
        <w:rPr>
          <w:color w:val="000000"/>
          <w:sz w:val="28"/>
          <w:szCs w:val="28"/>
          <w:lang w:val="kk-KZ"/>
        </w:rPr>
        <w:t>Тергеп-тексеру жүргізу нәтижелері туралы ақпарат</w:t>
      </w:r>
    </w:p>
    <w:p w:rsidR="00EA1412" w:rsidRPr="00C60824" w:rsidRDefault="00EA1412" w:rsidP="00EA1412">
      <w:pPr>
        <w:spacing w:after="0"/>
        <w:jc w:val="center"/>
        <w:rPr>
          <w:b/>
          <w:color w:val="000000"/>
          <w:sz w:val="28"/>
          <w:szCs w:val="28"/>
          <w:lang w:val="kk-KZ"/>
        </w:rPr>
      </w:pPr>
    </w:p>
    <w:p w:rsidR="000F48D6" w:rsidRPr="00977782" w:rsidRDefault="00EA1412" w:rsidP="00851403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kk-KZ" w:eastAsia="ru-RU"/>
        </w:rPr>
      </w:pPr>
      <w:bookmarkStart w:id="2" w:name="z404"/>
      <w:bookmarkEnd w:id="1"/>
      <w:r w:rsidRPr="00C60824">
        <w:rPr>
          <w:rFonts w:ascii="Times New Roman" w:hAnsi="Times New Roman" w:cs="Times New Roman"/>
          <w:color w:val="000000"/>
          <w:sz w:val="28"/>
          <w:szCs w:val="28"/>
          <w:lang w:val="kk-KZ"/>
        </w:rPr>
        <w:t>1.</w:t>
      </w:r>
      <w:r w:rsidR="003410E9" w:rsidRPr="00C60824">
        <w:rPr>
          <w:rFonts w:ascii="Times New Roman" w:hAnsi="Times New Roman" w:cs="Times New Roman"/>
          <w:color w:val="000000"/>
          <w:sz w:val="28"/>
          <w:szCs w:val="28"/>
          <w:lang w:val="kk-KZ"/>
        </w:rPr>
        <w:t>Тергеп-тексеру жүргізудің негізі</w:t>
      </w:r>
      <w:r w:rsidR="00803ADF">
        <w:rPr>
          <w:rFonts w:ascii="Times New Roman" w:hAnsi="Times New Roman" w:cs="Times New Roman"/>
          <w:color w:val="000000"/>
          <w:sz w:val="28"/>
          <w:szCs w:val="28"/>
          <w:lang w:val="kk-KZ"/>
        </w:rPr>
        <w:t>:</w:t>
      </w:r>
      <w:r w:rsidR="00B02438" w:rsidRPr="00C60824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777306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(</w:t>
      </w:r>
      <w:r w:rsidR="00DC0884" w:rsidRPr="00DC0884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А16.0) </w:t>
      </w:r>
      <w:r w:rsidR="000F48D6" w:rsidRPr="00DC0884">
        <w:rPr>
          <w:rFonts w:ascii="Times New Roman" w:hAnsi="Times New Roman" w:cs="Times New Roman"/>
          <w:b/>
          <w:sz w:val="28"/>
          <w:szCs w:val="28"/>
          <w:u w:val="single"/>
          <w:lang w:val="kk-KZ" w:eastAsia="ru-RU"/>
        </w:rPr>
        <w:t>«</w:t>
      </w:r>
      <w:r w:rsidR="00BA0F8F">
        <w:rPr>
          <w:rFonts w:ascii="Times New Roman" w:hAnsi="Times New Roman" w:cs="Times New Roman"/>
          <w:b/>
          <w:sz w:val="28"/>
          <w:szCs w:val="28"/>
          <w:u w:val="single"/>
          <w:lang w:val="kk-KZ" w:eastAsia="ru-RU"/>
        </w:rPr>
        <w:t>Ө</w:t>
      </w:r>
      <w:r w:rsidR="00DA3C2B" w:rsidRPr="00DC0884">
        <w:rPr>
          <w:rFonts w:ascii="Times New Roman" w:hAnsi="Times New Roman" w:cs="Times New Roman"/>
          <w:b/>
          <w:sz w:val="28"/>
          <w:szCs w:val="28"/>
          <w:u w:val="single"/>
          <w:lang w:val="kk-KZ" w:eastAsia="ru-RU"/>
        </w:rPr>
        <w:t>кпенің</w:t>
      </w:r>
      <w:r w:rsidR="00DB7DAC">
        <w:rPr>
          <w:rFonts w:ascii="Times New Roman" w:hAnsi="Times New Roman" w:cs="Times New Roman"/>
          <w:b/>
          <w:sz w:val="28"/>
          <w:szCs w:val="28"/>
          <w:u w:val="single"/>
          <w:lang w:val="kk-KZ" w:eastAsia="ru-RU"/>
        </w:rPr>
        <w:t xml:space="preserve"> </w:t>
      </w:r>
      <w:r w:rsidR="00DA3C2B" w:rsidRPr="00DC0884">
        <w:rPr>
          <w:rFonts w:ascii="Times New Roman" w:hAnsi="Times New Roman" w:cs="Times New Roman"/>
          <w:b/>
          <w:sz w:val="28"/>
          <w:szCs w:val="28"/>
          <w:u w:val="single"/>
          <w:lang w:val="kk-KZ" w:eastAsia="ru-RU"/>
        </w:rPr>
        <w:t>инфильтративті туберкулезі</w:t>
      </w:r>
      <w:r w:rsidR="00BA0F8F" w:rsidRPr="00BA0F8F">
        <w:rPr>
          <w:rFonts w:ascii="Times New Roman" w:hAnsi="Times New Roman" w:cs="Times New Roman"/>
          <w:b/>
          <w:sz w:val="28"/>
          <w:szCs w:val="28"/>
          <w:u w:val="single"/>
          <w:lang w:val="kk-KZ" w:eastAsia="ru-RU"/>
        </w:rPr>
        <w:t>»</w:t>
      </w:r>
      <w:r w:rsidR="00DA3C2B" w:rsidRPr="00DC0884">
        <w:rPr>
          <w:rFonts w:ascii="Times New Roman" w:hAnsi="Times New Roman" w:cs="Times New Roman"/>
          <w:b/>
          <w:sz w:val="28"/>
          <w:szCs w:val="28"/>
          <w:u w:val="single"/>
          <w:lang w:val="kk-KZ" w:eastAsia="ru-RU"/>
        </w:rPr>
        <w:t xml:space="preserve"> </w:t>
      </w:r>
      <w:r w:rsidR="00E52803">
        <w:rPr>
          <w:rFonts w:ascii="Times New Roman" w:hAnsi="Times New Roman" w:cs="Times New Roman"/>
          <w:b/>
          <w:sz w:val="28"/>
          <w:szCs w:val="28"/>
          <w:u w:val="single"/>
          <w:lang w:val="kk-KZ" w:eastAsia="ru-RU"/>
        </w:rPr>
        <w:t xml:space="preserve"> МБТ (-</w:t>
      </w:r>
      <w:r w:rsidR="00C24494" w:rsidRPr="00DC0884">
        <w:rPr>
          <w:rFonts w:ascii="Times New Roman" w:hAnsi="Times New Roman" w:cs="Times New Roman"/>
          <w:b/>
          <w:sz w:val="28"/>
          <w:szCs w:val="28"/>
          <w:u w:val="single"/>
          <w:lang w:val="kk-KZ" w:eastAsia="ru-RU"/>
        </w:rPr>
        <w:t>)</w:t>
      </w:r>
      <w:r w:rsidR="00851403" w:rsidRPr="00DC0884">
        <w:rPr>
          <w:rFonts w:ascii="Times New Roman" w:hAnsi="Times New Roman" w:cs="Times New Roman"/>
          <w:b/>
          <w:sz w:val="28"/>
          <w:szCs w:val="28"/>
          <w:u w:val="single"/>
          <w:lang w:val="kk-KZ" w:eastAsia="ru-RU"/>
        </w:rPr>
        <w:t xml:space="preserve"> </w:t>
      </w:r>
      <w:r w:rsidR="00803ADF">
        <w:rPr>
          <w:rFonts w:ascii="Times New Roman" w:hAnsi="Times New Roman" w:cs="Times New Roman"/>
          <w:b/>
          <w:sz w:val="28"/>
          <w:szCs w:val="28"/>
          <w:u w:val="single"/>
          <w:lang w:val="kk-KZ" w:eastAsia="ru-RU"/>
        </w:rPr>
        <w:t>ауруын</w:t>
      </w:r>
      <w:r w:rsidR="00182331" w:rsidRPr="00DC0884">
        <w:rPr>
          <w:rFonts w:ascii="Times New Roman" w:hAnsi="Times New Roman" w:cs="Times New Roman"/>
          <w:b/>
          <w:sz w:val="28"/>
          <w:szCs w:val="28"/>
          <w:u w:val="single"/>
          <w:lang w:val="kk-KZ" w:eastAsia="ru-RU"/>
        </w:rPr>
        <w:t xml:space="preserve"> тіркеу жағдайы </w:t>
      </w:r>
      <w:r w:rsidR="00391D4F" w:rsidRPr="00DC0884">
        <w:rPr>
          <w:rFonts w:ascii="Times New Roman" w:hAnsi="Times New Roman" w:cs="Times New Roman"/>
          <w:b/>
          <w:sz w:val="28"/>
          <w:szCs w:val="28"/>
          <w:u w:val="single"/>
          <w:lang w:val="kk-KZ" w:eastAsia="ru-RU"/>
        </w:rPr>
        <w:t xml:space="preserve">туралы </w:t>
      </w:r>
      <w:r w:rsidR="00977782" w:rsidRPr="007F717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алғаш рет белсенді ту</w:t>
      </w:r>
      <w:r w:rsidR="00803ADF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беркулез ауруы диагнозы анықталған науқас жөніндегі</w:t>
      </w:r>
      <w:r w:rsidR="00977782" w:rsidRPr="007F717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 w:rsidR="00803ADF" w:rsidRPr="00DC0884">
        <w:rPr>
          <w:rFonts w:ascii="Times New Roman" w:hAnsi="Times New Roman" w:cs="Times New Roman"/>
          <w:b/>
          <w:sz w:val="28"/>
          <w:szCs w:val="28"/>
          <w:u w:val="single"/>
          <w:lang w:val="kk-KZ" w:eastAsia="ru-RU"/>
        </w:rPr>
        <w:t xml:space="preserve">2026 жылғы </w:t>
      </w:r>
      <w:r w:rsidR="00803ADF">
        <w:rPr>
          <w:rFonts w:ascii="Times New Roman" w:hAnsi="Times New Roman" w:cs="Times New Roman"/>
          <w:b/>
          <w:sz w:val="28"/>
          <w:szCs w:val="28"/>
          <w:u w:val="single"/>
          <w:lang w:val="kk-KZ" w:eastAsia="ru-RU"/>
        </w:rPr>
        <w:t>16</w:t>
      </w:r>
      <w:r w:rsidR="00803ADF" w:rsidRPr="00DC0884">
        <w:rPr>
          <w:rFonts w:ascii="Times New Roman" w:hAnsi="Times New Roman" w:cs="Times New Roman"/>
          <w:b/>
          <w:sz w:val="28"/>
          <w:szCs w:val="28"/>
          <w:u w:val="single"/>
          <w:lang w:val="kk-KZ" w:eastAsia="ru-RU"/>
        </w:rPr>
        <w:t>.</w:t>
      </w:r>
      <w:r w:rsidR="00803ADF">
        <w:rPr>
          <w:rFonts w:ascii="Times New Roman" w:hAnsi="Times New Roman" w:cs="Times New Roman"/>
          <w:b/>
          <w:sz w:val="28"/>
          <w:szCs w:val="28"/>
          <w:u w:val="single"/>
          <w:lang w:val="kk-KZ" w:eastAsia="ru-RU"/>
        </w:rPr>
        <w:t>1</w:t>
      </w:r>
      <w:r w:rsidR="00803ADF" w:rsidRPr="00DC0884">
        <w:rPr>
          <w:rFonts w:ascii="Times New Roman" w:hAnsi="Times New Roman" w:cs="Times New Roman"/>
          <w:b/>
          <w:sz w:val="28"/>
          <w:szCs w:val="28"/>
          <w:u w:val="single"/>
          <w:lang w:val="kk-KZ" w:eastAsia="ru-RU"/>
        </w:rPr>
        <w:t>0</w:t>
      </w:r>
      <w:r w:rsidR="00803ADF">
        <w:rPr>
          <w:rFonts w:ascii="Times New Roman" w:hAnsi="Times New Roman" w:cs="Times New Roman"/>
          <w:b/>
          <w:sz w:val="28"/>
          <w:szCs w:val="28"/>
          <w:u w:val="single"/>
          <w:lang w:val="kk-KZ" w:eastAsia="ru-RU"/>
        </w:rPr>
        <w:t>.</w:t>
      </w:r>
      <w:r w:rsidR="00803ADF" w:rsidRPr="00DC0884">
        <w:rPr>
          <w:rFonts w:ascii="Times New Roman" w:hAnsi="Times New Roman" w:cs="Times New Roman"/>
          <w:b/>
          <w:sz w:val="28"/>
          <w:szCs w:val="28"/>
          <w:u w:val="single"/>
          <w:lang w:val="kk-KZ" w:eastAsia="ru-RU"/>
        </w:rPr>
        <w:t xml:space="preserve"> </w:t>
      </w:r>
      <w:r w:rsidR="00803ADF" w:rsidRPr="00DC0884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№</w:t>
      </w:r>
      <w:r w:rsidR="00803ADF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 7</w:t>
      </w:r>
      <w:r w:rsidR="00803ADF" w:rsidRPr="00DC0884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 </w:t>
      </w:r>
      <w:r w:rsidR="00803ADF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шұғыл хабарлама</w:t>
      </w:r>
      <w:r w:rsidR="00977782" w:rsidRPr="00977782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;</w:t>
      </w:r>
    </w:p>
    <w:p w:rsidR="00913C3A" w:rsidRPr="00C60824" w:rsidRDefault="003410E9" w:rsidP="00001FE3">
      <w:pPr>
        <w:spacing w:after="0"/>
        <w:jc w:val="both"/>
        <w:rPr>
          <w:b/>
          <w:sz w:val="28"/>
          <w:szCs w:val="28"/>
          <w:u w:val="single"/>
          <w:lang w:val="kk-KZ"/>
        </w:rPr>
      </w:pPr>
      <w:bookmarkStart w:id="3" w:name="z405"/>
      <w:bookmarkEnd w:id="2"/>
      <w:r w:rsidRPr="00C60824">
        <w:rPr>
          <w:color w:val="000000"/>
          <w:sz w:val="28"/>
          <w:szCs w:val="28"/>
          <w:lang w:val="kk-KZ"/>
        </w:rPr>
        <w:t>2. Тергеп-тексеру жүргізетін бақылау және қадағалау</w:t>
      </w:r>
      <w:r w:rsidR="00A73C68" w:rsidRPr="00C60824">
        <w:rPr>
          <w:color w:val="000000"/>
          <w:sz w:val="28"/>
          <w:szCs w:val="28"/>
          <w:lang w:val="kk-KZ"/>
        </w:rPr>
        <w:t xml:space="preserve"> органы:</w:t>
      </w:r>
      <w:r w:rsidRPr="00C60824">
        <w:rPr>
          <w:color w:val="000000"/>
          <w:sz w:val="28"/>
          <w:szCs w:val="28"/>
          <w:lang w:val="kk-KZ"/>
        </w:rPr>
        <w:t xml:space="preserve"> </w:t>
      </w:r>
      <w:bookmarkStart w:id="4" w:name="z406"/>
      <w:bookmarkEnd w:id="3"/>
      <w:r w:rsidR="00913C3A" w:rsidRPr="00C60824">
        <w:rPr>
          <w:b/>
          <w:sz w:val="28"/>
          <w:szCs w:val="28"/>
          <w:u w:val="single"/>
          <w:lang w:val="kk-KZ"/>
        </w:rPr>
        <w:t xml:space="preserve">ҚР ДСМ СЭБК СҚО СЭБД </w:t>
      </w:r>
      <w:r w:rsidR="00DB7DAC">
        <w:rPr>
          <w:b/>
          <w:sz w:val="28"/>
          <w:szCs w:val="28"/>
          <w:u w:val="single"/>
          <w:lang w:val="kk-KZ"/>
        </w:rPr>
        <w:t>Ғ. Мү</w:t>
      </w:r>
      <w:r w:rsidR="00DB7DAC" w:rsidRPr="00DB7DAC">
        <w:rPr>
          <w:b/>
          <w:sz w:val="28"/>
          <w:szCs w:val="28"/>
          <w:u w:val="single"/>
          <w:lang w:val="kk-KZ"/>
        </w:rPr>
        <w:t>сірепов атындағы ауданның СЭББ</w:t>
      </w:r>
      <w:r w:rsidR="00913C3A" w:rsidRPr="00C60824">
        <w:rPr>
          <w:b/>
          <w:sz w:val="28"/>
          <w:szCs w:val="28"/>
          <w:u w:val="single"/>
          <w:lang w:val="kk-KZ"/>
        </w:rPr>
        <w:t xml:space="preserve">» РММ; </w:t>
      </w:r>
    </w:p>
    <w:p w:rsidR="003410E9" w:rsidRPr="00C60824" w:rsidRDefault="003410E9" w:rsidP="00001FE3">
      <w:pPr>
        <w:spacing w:after="0"/>
        <w:jc w:val="both"/>
        <w:rPr>
          <w:sz w:val="28"/>
          <w:szCs w:val="28"/>
          <w:lang w:val="kk-KZ"/>
        </w:rPr>
      </w:pPr>
      <w:r w:rsidRPr="00C60824">
        <w:rPr>
          <w:color w:val="000000"/>
          <w:sz w:val="28"/>
          <w:szCs w:val="28"/>
          <w:lang w:val="kk-KZ"/>
        </w:rPr>
        <w:t>3. Тартылған сарапшылар (деректерді пайдалануға келісім</w:t>
      </w:r>
      <w:r w:rsidRPr="00C60824">
        <w:rPr>
          <w:b/>
          <w:color w:val="000000"/>
          <w:sz w:val="28"/>
          <w:szCs w:val="28"/>
          <w:u w:val="single"/>
          <w:lang w:val="kk-KZ"/>
        </w:rPr>
        <w:t>)</w:t>
      </w:r>
      <w:r w:rsidR="00803ADF">
        <w:rPr>
          <w:b/>
          <w:color w:val="000000"/>
          <w:sz w:val="28"/>
          <w:szCs w:val="28"/>
          <w:u w:val="single"/>
          <w:lang w:val="kk-KZ"/>
        </w:rPr>
        <w:t>:</w:t>
      </w:r>
      <w:r w:rsidRPr="00C60824">
        <w:rPr>
          <w:b/>
          <w:color w:val="000000"/>
          <w:sz w:val="28"/>
          <w:szCs w:val="28"/>
          <w:u w:val="single"/>
          <w:lang w:val="kk-KZ"/>
        </w:rPr>
        <w:t>_</w:t>
      </w:r>
      <w:r w:rsidR="004017E3" w:rsidRPr="00C60824">
        <w:rPr>
          <w:b/>
          <w:color w:val="000000"/>
          <w:sz w:val="28"/>
          <w:szCs w:val="28"/>
          <w:u w:val="single"/>
          <w:lang w:val="kk-KZ"/>
        </w:rPr>
        <w:t>тартылған жоқ</w:t>
      </w:r>
      <w:r w:rsidR="00095042" w:rsidRPr="00C60824">
        <w:rPr>
          <w:b/>
          <w:color w:val="000000"/>
          <w:sz w:val="28"/>
          <w:szCs w:val="28"/>
          <w:u w:val="single"/>
          <w:lang w:val="kk-KZ"/>
        </w:rPr>
        <w:t>;</w:t>
      </w:r>
    </w:p>
    <w:p w:rsidR="00005D78" w:rsidRPr="00005D78" w:rsidRDefault="00005D78" w:rsidP="00005D78">
      <w:pPr>
        <w:spacing w:after="0"/>
        <w:jc w:val="both"/>
        <w:rPr>
          <w:b/>
          <w:color w:val="000000"/>
          <w:sz w:val="28"/>
          <w:szCs w:val="28"/>
          <w:lang w:val="kk-KZ"/>
        </w:rPr>
      </w:pPr>
      <w:bookmarkStart w:id="5" w:name="z407"/>
      <w:bookmarkStart w:id="6" w:name="z408"/>
      <w:bookmarkEnd w:id="4"/>
      <w:r w:rsidRPr="00005D78">
        <w:rPr>
          <w:color w:val="000000"/>
          <w:sz w:val="28"/>
          <w:szCs w:val="28"/>
          <w:lang w:val="kk-KZ"/>
        </w:rPr>
        <w:t>4.</w:t>
      </w:r>
      <w:r w:rsidR="00977782">
        <w:rPr>
          <w:color w:val="000000"/>
          <w:sz w:val="28"/>
          <w:szCs w:val="28"/>
          <w:lang w:val="kk-KZ"/>
        </w:rPr>
        <w:t xml:space="preserve"> Тергеп-тексеру жүргізу мерзімі</w:t>
      </w:r>
      <w:r w:rsidR="00803ADF">
        <w:rPr>
          <w:color w:val="000000"/>
          <w:sz w:val="28"/>
          <w:szCs w:val="28"/>
          <w:lang w:val="kk-KZ"/>
        </w:rPr>
        <w:t>:</w:t>
      </w:r>
      <w:r w:rsidR="00977782" w:rsidRPr="00977782">
        <w:rPr>
          <w:color w:val="000000"/>
          <w:sz w:val="28"/>
          <w:szCs w:val="28"/>
          <w:lang w:val="kk-KZ"/>
        </w:rPr>
        <w:t xml:space="preserve"> </w:t>
      </w:r>
      <w:r w:rsidR="00C4488B" w:rsidRPr="00C4488B">
        <w:rPr>
          <w:b/>
          <w:color w:val="000000"/>
          <w:sz w:val="28"/>
          <w:szCs w:val="28"/>
          <w:u w:val="single"/>
          <w:lang w:val="kk-KZ"/>
        </w:rPr>
        <w:t>2026 жылғы «</w:t>
      </w:r>
      <w:r w:rsidR="00E52803">
        <w:rPr>
          <w:b/>
          <w:color w:val="000000"/>
          <w:sz w:val="28"/>
          <w:szCs w:val="28"/>
          <w:u w:val="single"/>
          <w:lang w:val="kk-KZ"/>
        </w:rPr>
        <w:t>19</w:t>
      </w:r>
      <w:r w:rsidR="00C4488B" w:rsidRPr="00C4488B">
        <w:rPr>
          <w:b/>
          <w:color w:val="000000"/>
          <w:sz w:val="28"/>
          <w:szCs w:val="28"/>
          <w:u w:val="single"/>
          <w:lang w:val="kk-KZ"/>
        </w:rPr>
        <w:t xml:space="preserve">» </w:t>
      </w:r>
      <w:r w:rsidR="00E52803">
        <w:rPr>
          <w:b/>
          <w:color w:val="000000"/>
          <w:sz w:val="28"/>
          <w:szCs w:val="28"/>
          <w:u w:val="single"/>
          <w:lang w:val="kk-KZ"/>
        </w:rPr>
        <w:t>қазаннан</w:t>
      </w:r>
      <w:r w:rsidR="00DB7DAC">
        <w:rPr>
          <w:b/>
          <w:color w:val="000000"/>
          <w:sz w:val="28"/>
          <w:szCs w:val="28"/>
          <w:u w:val="single"/>
          <w:lang w:val="kk-KZ"/>
        </w:rPr>
        <w:t xml:space="preserve"> </w:t>
      </w:r>
      <w:r w:rsidR="00E52803">
        <w:rPr>
          <w:b/>
          <w:color w:val="000000"/>
          <w:sz w:val="28"/>
          <w:szCs w:val="28"/>
          <w:u w:val="single"/>
          <w:lang w:val="kk-KZ"/>
        </w:rPr>
        <w:t>бастап 2026 жылғы «22</w:t>
      </w:r>
      <w:r w:rsidR="00C4488B" w:rsidRPr="00C4488B">
        <w:rPr>
          <w:b/>
          <w:color w:val="000000"/>
          <w:sz w:val="28"/>
          <w:szCs w:val="28"/>
          <w:u w:val="single"/>
          <w:lang w:val="kk-KZ"/>
        </w:rPr>
        <w:t xml:space="preserve">» </w:t>
      </w:r>
      <w:r w:rsidR="00E52803">
        <w:rPr>
          <w:b/>
          <w:color w:val="000000"/>
          <w:sz w:val="28"/>
          <w:szCs w:val="28"/>
          <w:u w:val="single"/>
          <w:lang w:val="kk-KZ"/>
        </w:rPr>
        <w:t>қазан</w:t>
      </w:r>
      <w:r w:rsidR="00803ADF">
        <w:rPr>
          <w:b/>
          <w:color w:val="000000"/>
          <w:sz w:val="28"/>
          <w:szCs w:val="28"/>
          <w:u w:val="single"/>
          <w:lang w:val="kk-KZ"/>
        </w:rPr>
        <w:t>ды қоса алған аралықта</w:t>
      </w:r>
      <w:r w:rsidRPr="00005D78">
        <w:rPr>
          <w:b/>
          <w:color w:val="000000"/>
          <w:sz w:val="28"/>
          <w:szCs w:val="28"/>
          <w:u w:val="single"/>
          <w:lang w:val="kk-KZ"/>
        </w:rPr>
        <w:t>;</w:t>
      </w:r>
      <w:r w:rsidRPr="00005D78">
        <w:rPr>
          <w:b/>
          <w:color w:val="000000"/>
          <w:sz w:val="28"/>
          <w:szCs w:val="28"/>
          <w:lang w:val="kk-KZ"/>
        </w:rPr>
        <w:t xml:space="preserve"> </w:t>
      </w:r>
      <w:bookmarkEnd w:id="5"/>
    </w:p>
    <w:p w:rsidR="003410E9" w:rsidRPr="00977782" w:rsidRDefault="003410E9" w:rsidP="00E511B3">
      <w:pPr>
        <w:spacing w:after="0"/>
        <w:jc w:val="both"/>
        <w:rPr>
          <w:sz w:val="28"/>
          <w:szCs w:val="28"/>
          <w:lang w:val="kk-KZ"/>
        </w:rPr>
      </w:pPr>
      <w:r w:rsidRPr="00C60824">
        <w:rPr>
          <w:color w:val="000000"/>
          <w:sz w:val="28"/>
          <w:szCs w:val="28"/>
          <w:lang w:val="kk-KZ"/>
        </w:rPr>
        <w:t>5. Тергеп-тексеру жүргізілген жеке және (немесе) заңды тұлғалар</w:t>
      </w:r>
      <w:r w:rsidR="00803ADF">
        <w:rPr>
          <w:color w:val="000000"/>
          <w:sz w:val="28"/>
          <w:szCs w:val="28"/>
          <w:lang w:val="kk-KZ"/>
        </w:rPr>
        <w:t>:</w:t>
      </w:r>
      <w:r w:rsidR="004017E3" w:rsidRPr="00C60824">
        <w:rPr>
          <w:color w:val="000000"/>
          <w:sz w:val="28"/>
          <w:szCs w:val="28"/>
          <w:lang w:val="kk-KZ"/>
        </w:rPr>
        <w:t xml:space="preserve"> </w:t>
      </w:r>
      <w:bookmarkEnd w:id="6"/>
      <w:r w:rsidR="00E30961">
        <w:rPr>
          <w:b/>
          <w:sz w:val="28"/>
          <w:szCs w:val="28"/>
          <w:u w:val="single"/>
          <w:lang w:val="kk-KZ" w:eastAsia="ru-RU"/>
        </w:rPr>
        <w:t>медициналық пункті</w:t>
      </w:r>
      <w:r w:rsidR="00977782" w:rsidRPr="00977782">
        <w:rPr>
          <w:b/>
          <w:sz w:val="28"/>
          <w:szCs w:val="28"/>
          <w:u w:val="single"/>
          <w:lang w:val="kk-KZ" w:eastAsia="ru-RU"/>
        </w:rPr>
        <w:t>;</w:t>
      </w:r>
    </w:p>
    <w:p w:rsidR="00AC0C4A" w:rsidRPr="00977782" w:rsidRDefault="00182331" w:rsidP="00977782">
      <w:pPr>
        <w:spacing w:after="0"/>
        <w:jc w:val="both"/>
        <w:rPr>
          <w:sz w:val="28"/>
          <w:szCs w:val="28"/>
          <w:lang w:val="kk-KZ"/>
        </w:rPr>
      </w:pPr>
      <w:r w:rsidRPr="00977782">
        <w:rPr>
          <w:color w:val="000000"/>
          <w:sz w:val="28"/>
          <w:szCs w:val="28"/>
          <w:lang w:val="kk-KZ"/>
        </w:rPr>
        <w:t xml:space="preserve">6. </w:t>
      </w:r>
      <w:r w:rsidR="00803ADF" w:rsidRPr="00AC169F">
        <w:rPr>
          <w:sz w:val="28"/>
          <w:szCs w:val="28"/>
          <w:lang w:val="kk-KZ"/>
        </w:rPr>
        <w:t>Халықтың санитариялық-эпидемиологи</w:t>
      </w:r>
      <w:r w:rsidR="00803ADF">
        <w:rPr>
          <w:sz w:val="28"/>
          <w:szCs w:val="28"/>
          <w:lang w:val="kk-KZ"/>
        </w:rPr>
        <w:t xml:space="preserve">ялық саламаттылығы саласындағы </w:t>
      </w:r>
      <w:r w:rsidR="00803ADF" w:rsidRPr="00AC169F">
        <w:rPr>
          <w:sz w:val="28"/>
          <w:szCs w:val="28"/>
          <w:lang w:val="kk-KZ"/>
        </w:rPr>
        <w:t xml:space="preserve"> нормативтік құқықтық актілер талаптарының анықталған бұзушылықтарының себептері мен сипаты</w:t>
      </w:r>
      <w:r w:rsidR="00803ADF" w:rsidRPr="00803ADF">
        <w:rPr>
          <w:rStyle w:val="a9"/>
          <w:b w:val="0"/>
          <w:sz w:val="28"/>
          <w:szCs w:val="28"/>
          <w:lang w:val="kk-KZ"/>
        </w:rPr>
        <w:t xml:space="preserve">: </w:t>
      </w:r>
      <w:r w:rsidR="00977782">
        <w:rPr>
          <w:b/>
          <w:color w:val="000000"/>
          <w:sz w:val="28"/>
          <w:szCs w:val="28"/>
          <w:u w:val="single"/>
          <w:lang w:val="kk-KZ"/>
        </w:rPr>
        <w:t>А</w:t>
      </w:r>
      <w:r w:rsidR="00AC0C4A" w:rsidRPr="00977782">
        <w:rPr>
          <w:b/>
          <w:color w:val="000000"/>
          <w:sz w:val="28"/>
          <w:szCs w:val="28"/>
          <w:u w:val="single"/>
          <w:lang w:val="kk-KZ"/>
        </w:rPr>
        <w:t xml:space="preserve">лғашқы медициналық-санитарлық көмек көрсететін ұйымдарда туберкулезге күдік туындаған жағдайда науқасты тексеру схемасы бұзылған, бұл </w:t>
      </w:r>
      <w:r w:rsidR="00803ADF">
        <w:rPr>
          <w:b/>
          <w:color w:val="000000"/>
          <w:sz w:val="28"/>
          <w:szCs w:val="28"/>
          <w:u w:val="single"/>
          <w:lang w:val="kk-KZ"/>
        </w:rPr>
        <w:t>«</w:t>
      </w:r>
      <w:r w:rsidR="00977782" w:rsidRPr="00977782">
        <w:rPr>
          <w:b/>
          <w:sz w:val="28"/>
          <w:szCs w:val="28"/>
          <w:u w:val="single"/>
          <w:lang w:val="kk-KZ"/>
        </w:rPr>
        <w:t>Туберкулез профилактикасы жөніндегі іс-шараларды жүргізу қағидаларын бекіту туралы</w:t>
      </w:r>
      <w:r w:rsidR="00803ADF">
        <w:rPr>
          <w:b/>
          <w:sz w:val="28"/>
          <w:szCs w:val="28"/>
          <w:u w:val="single"/>
          <w:lang w:val="kk-KZ"/>
        </w:rPr>
        <w:t>»</w:t>
      </w:r>
      <w:r w:rsidR="00977782" w:rsidRPr="00977782">
        <w:rPr>
          <w:b/>
          <w:sz w:val="28"/>
          <w:szCs w:val="28"/>
          <w:u w:val="single"/>
          <w:lang w:val="kk-KZ"/>
        </w:rPr>
        <w:t xml:space="preserve"> Қазақстан Республикасы Денсаулық сақтау министрінің 2020 жылғы 30 қарашадағы № ҚР ДСМ-214/2020 бұйрығының</w:t>
      </w:r>
      <w:r w:rsidR="00977782" w:rsidRPr="00977782">
        <w:rPr>
          <w:b/>
          <w:color w:val="000000"/>
          <w:sz w:val="28"/>
          <w:szCs w:val="28"/>
          <w:u w:val="single"/>
          <w:lang w:val="kk-KZ"/>
        </w:rPr>
        <w:t xml:space="preserve"> 67, 68, 69-тармақтарының </w:t>
      </w:r>
      <w:r w:rsidR="00AC0C4A" w:rsidRPr="00977782">
        <w:rPr>
          <w:b/>
          <w:color w:val="000000"/>
          <w:sz w:val="28"/>
          <w:szCs w:val="28"/>
          <w:u w:val="single"/>
          <w:lang w:val="kk-KZ"/>
        </w:rPr>
        <w:t>бұзу</w:t>
      </w:r>
      <w:r w:rsidR="00803ADF">
        <w:rPr>
          <w:b/>
          <w:color w:val="000000"/>
          <w:sz w:val="28"/>
          <w:szCs w:val="28"/>
          <w:u w:val="single"/>
          <w:lang w:val="kk-KZ"/>
        </w:rPr>
        <w:t>шылығы</w:t>
      </w:r>
      <w:r w:rsidR="00AC0C4A" w:rsidRPr="00977782">
        <w:rPr>
          <w:b/>
          <w:color w:val="000000"/>
          <w:sz w:val="28"/>
          <w:szCs w:val="28"/>
          <w:u w:val="single"/>
          <w:lang w:val="kk-KZ"/>
        </w:rPr>
        <w:t xml:space="preserve"> болып табылады</w:t>
      </w:r>
      <w:r w:rsidR="00977782" w:rsidRPr="00977782">
        <w:rPr>
          <w:b/>
          <w:color w:val="000000"/>
          <w:sz w:val="28"/>
          <w:szCs w:val="28"/>
          <w:u w:val="single"/>
          <w:lang w:val="kk-KZ"/>
        </w:rPr>
        <w:t>;</w:t>
      </w:r>
    </w:p>
    <w:p w:rsidR="005B0395" w:rsidRPr="00977782" w:rsidRDefault="005B0395" w:rsidP="00AC0C4A">
      <w:pPr>
        <w:spacing w:after="0"/>
        <w:jc w:val="both"/>
        <w:rPr>
          <w:b/>
          <w:sz w:val="28"/>
          <w:szCs w:val="28"/>
          <w:u w:val="single"/>
          <w:lang w:val="kk-KZ"/>
        </w:rPr>
      </w:pPr>
      <w:r w:rsidRPr="005B0395">
        <w:rPr>
          <w:color w:val="000000"/>
          <w:sz w:val="28"/>
          <w:szCs w:val="28"/>
          <w:lang w:val="kk-KZ"/>
        </w:rPr>
        <w:t xml:space="preserve">7. </w:t>
      </w:r>
      <w:r w:rsidR="00803ADF" w:rsidRPr="00AC169F">
        <w:rPr>
          <w:sz w:val="28"/>
          <w:szCs w:val="28"/>
          <w:lang w:val="kk-KZ"/>
        </w:rPr>
        <w:t>Халықтың санитариялық-эпидемиологи</w:t>
      </w:r>
      <w:r w:rsidR="00803ADF">
        <w:rPr>
          <w:sz w:val="28"/>
          <w:szCs w:val="28"/>
          <w:lang w:val="kk-KZ"/>
        </w:rPr>
        <w:t xml:space="preserve">ялық саламаттылығы саласындағы </w:t>
      </w:r>
      <w:r w:rsidR="00803ADF" w:rsidRPr="00AC169F">
        <w:rPr>
          <w:sz w:val="28"/>
          <w:szCs w:val="28"/>
          <w:lang w:val="kk-KZ"/>
        </w:rPr>
        <w:t>нормативтік құқықтық актілердің талаптарын бұзуға жол берген жеке және (немесе) заңды тұлғалар</w:t>
      </w:r>
      <w:r w:rsidR="00803ADF">
        <w:rPr>
          <w:sz w:val="28"/>
          <w:szCs w:val="28"/>
          <w:lang w:val="kk-KZ"/>
        </w:rPr>
        <w:t>:</w:t>
      </w:r>
      <w:r w:rsidR="00803ADF" w:rsidRPr="00AC169F">
        <w:rPr>
          <w:sz w:val="28"/>
          <w:szCs w:val="28"/>
          <w:lang w:val="kk-KZ"/>
        </w:rPr>
        <w:t xml:space="preserve"> </w:t>
      </w:r>
      <w:r w:rsidR="00977782">
        <w:rPr>
          <w:b/>
          <w:color w:val="000000"/>
          <w:sz w:val="28"/>
          <w:szCs w:val="28"/>
          <w:u w:val="single"/>
          <w:lang w:val="kk-KZ"/>
        </w:rPr>
        <w:t>жеке тұлға</w:t>
      </w:r>
      <w:r w:rsidR="00977782" w:rsidRPr="00977782">
        <w:rPr>
          <w:b/>
          <w:color w:val="000000"/>
          <w:sz w:val="28"/>
          <w:szCs w:val="28"/>
          <w:u w:val="single"/>
          <w:lang w:val="kk-KZ"/>
        </w:rPr>
        <w:t xml:space="preserve">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410E9" w:rsidRDefault="005B0395" w:rsidP="005B0395">
      <w:pPr>
        <w:spacing w:after="0"/>
        <w:jc w:val="both"/>
        <w:rPr>
          <w:b/>
          <w:color w:val="000000"/>
          <w:sz w:val="28"/>
          <w:u w:val="single"/>
          <w:lang w:val="kk-KZ"/>
        </w:rPr>
      </w:pPr>
      <w:bookmarkStart w:id="7" w:name="z415"/>
      <w:r w:rsidRPr="00E30961">
        <w:rPr>
          <w:color w:val="000000"/>
          <w:sz w:val="28"/>
          <w:szCs w:val="28"/>
          <w:lang w:val="kk-KZ"/>
        </w:rPr>
        <w:t>8. Қабылданған шаралар</w:t>
      </w:r>
      <w:r w:rsidR="00803ADF">
        <w:rPr>
          <w:color w:val="000000"/>
          <w:sz w:val="28"/>
          <w:szCs w:val="28"/>
          <w:lang w:val="kk-KZ"/>
        </w:rPr>
        <w:t>:</w:t>
      </w:r>
      <w:r w:rsidRPr="005B0395">
        <w:rPr>
          <w:color w:val="000000"/>
          <w:sz w:val="28"/>
          <w:lang w:val="kk-KZ"/>
        </w:rPr>
        <w:t xml:space="preserve"> </w:t>
      </w:r>
      <w:bookmarkEnd w:id="7"/>
      <w:r w:rsidR="005E1A16">
        <w:rPr>
          <w:b/>
          <w:color w:val="000000"/>
          <w:sz w:val="28"/>
          <w:u w:val="single"/>
          <w:lang w:val="kk-KZ"/>
        </w:rPr>
        <w:t>ҚР ӘҚБтК 4</w:t>
      </w:r>
      <w:r w:rsidR="005E1A16" w:rsidRPr="005E1A16">
        <w:rPr>
          <w:b/>
          <w:color w:val="000000"/>
          <w:sz w:val="28"/>
          <w:u w:val="single"/>
          <w:lang w:val="kk-KZ"/>
        </w:rPr>
        <w:t>25</w:t>
      </w:r>
      <w:r w:rsidR="00977782" w:rsidRPr="00977782">
        <w:rPr>
          <w:b/>
          <w:color w:val="000000"/>
          <w:sz w:val="28"/>
          <w:u w:val="single"/>
          <w:lang w:val="kk-KZ"/>
        </w:rPr>
        <w:t>-бабының 1-бөлігі бойынша әкімшілік құқық бұзушылық туралы хаттама жасалды.</w:t>
      </w:r>
    </w:p>
    <w:p w:rsidR="00803ADF" w:rsidRPr="00803ADF" w:rsidRDefault="00803ADF" w:rsidP="005B0395">
      <w:pPr>
        <w:spacing w:after="0"/>
        <w:jc w:val="both"/>
        <w:rPr>
          <w:b/>
          <w:u w:val="single"/>
          <w:lang w:val="ru-RU"/>
        </w:rPr>
      </w:pPr>
    </w:p>
    <w:sectPr w:rsidR="00803ADF" w:rsidRPr="00803ADF">
      <w:pgSz w:w="11907" w:h="16839" w:code="9"/>
      <w:pgMar w:top="1440" w:right="1080" w:bottom="144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D5C59"/>
    <w:multiLevelType w:val="hybridMultilevel"/>
    <w:tmpl w:val="39D28356"/>
    <w:lvl w:ilvl="0" w:tplc="0419000F">
      <w:start w:val="1"/>
      <w:numFmt w:val="decimal"/>
      <w:lvlText w:val="%1."/>
      <w:lvlJc w:val="left"/>
      <w:pPr>
        <w:ind w:left="360" w:hanging="360"/>
      </w:pPr>
      <w:rPr>
        <w:b w:val="0"/>
        <w:strike w:val="0"/>
        <w:dstrike w:val="0"/>
        <w:color w:val="auto"/>
        <w:u w:val="none"/>
        <w:effect w:val="none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A5316E3"/>
    <w:multiLevelType w:val="hybridMultilevel"/>
    <w:tmpl w:val="99667BD8"/>
    <w:lvl w:ilvl="0" w:tplc="095A044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6BA"/>
    <w:rsid w:val="00001FE3"/>
    <w:rsid w:val="00005D78"/>
    <w:rsid w:val="00095042"/>
    <w:rsid w:val="000F48D6"/>
    <w:rsid w:val="0010017E"/>
    <w:rsid w:val="001675B8"/>
    <w:rsid w:val="00182331"/>
    <w:rsid w:val="002156F5"/>
    <w:rsid w:val="00224149"/>
    <w:rsid w:val="002601B7"/>
    <w:rsid w:val="002C22CB"/>
    <w:rsid w:val="002E26BA"/>
    <w:rsid w:val="003410E9"/>
    <w:rsid w:val="00391D4F"/>
    <w:rsid w:val="004017E3"/>
    <w:rsid w:val="0042125A"/>
    <w:rsid w:val="00440DE0"/>
    <w:rsid w:val="00491C5D"/>
    <w:rsid w:val="004A00F5"/>
    <w:rsid w:val="00541A33"/>
    <w:rsid w:val="00543BBC"/>
    <w:rsid w:val="00571289"/>
    <w:rsid w:val="00590070"/>
    <w:rsid w:val="005B0395"/>
    <w:rsid w:val="005E1A16"/>
    <w:rsid w:val="005F5F73"/>
    <w:rsid w:val="006B020A"/>
    <w:rsid w:val="006C562B"/>
    <w:rsid w:val="007475D0"/>
    <w:rsid w:val="00774CB1"/>
    <w:rsid w:val="00777306"/>
    <w:rsid w:val="007A04CC"/>
    <w:rsid w:val="007A3D74"/>
    <w:rsid w:val="007B73FE"/>
    <w:rsid w:val="007E576D"/>
    <w:rsid w:val="00803ADF"/>
    <w:rsid w:val="00805BC7"/>
    <w:rsid w:val="00851403"/>
    <w:rsid w:val="009019FB"/>
    <w:rsid w:val="00913C3A"/>
    <w:rsid w:val="00916908"/>
    <w:rsid w:val="0095461D"/>
    <w:rsid w:val="009566D4"/>
    <w:rsid w:val="00970E38"/>
    <w:rsid w:val="00977782"/>
    <w:rsid w:val="009C18BC"/>
    <w:rsid w:val="009D38E5"/>
    <w:rsid w:val="00A156CF"/>
    <w:rsid w:val="00A52002"/>
    <w:rsid w:val="00A55881"/>
    <w:rsid w:val="00A73C68"/>
    <w:rsid w:val="00AC0C4A"/>
    <w:rsid w:val="00AD12AD"/>
    <w:rsid w:val="00AF69DB"/>
    <w:rsid w:val="00AF7A08"/>
    <w:rsid w:val="00B02438"/>
    <w:rsid w:val="00B10A1D"/>
    <w:rsid w:val="00BA0F8F"/>
    <w:rsid w:val="00BA576B"/>
    <w:rsid w:val="00BB0FC6"/>
    <w:rsid w:val="00C24494"/>
    <w:rsid w:val="00C4488B"/>
    <w:rsid w:val="00C60824"/>
    <w:rsid w:val="00C77D47"/>
    <w:rsid w:val="00C904D7"/>
    <w:rsid w:val="00D159C1"/>
    <w:rsid w:val="00D42F5A"/>
    <w:rsid w:val="00DA3C2B"/>
    <w:rsid w:val="00DB7DAC"/>
    <w:rsid w:val="00DC0884"/>
    <w:rsid w:val="00DD16E7"/>
    <w:rsid w:val="00DE6D90"/>
    <w:rsid w:val="00E30961"/>
    <w:rsid w:val="00E3324A"/>
    <w:rsid w:val="00E511B3"/>
    <w:rsid w:val="00E52803"/>
    <w:rsid w:val="00E63FD6"/>
    <w:rsid w:val="00EA1412"/>
    <w:rsid w:val="00EB2244"/>
    <w:rsid w:val="00EF3B46"/>
    <w:rsid w:val="00F30BCD"/>
    <w:rsid w:val="00F80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0E9"/>
    <w:rPr>
      <w:rFonts w:ascii="Times New Roman" w:eastAsia="Times New Roman" w:hAnsi="Times New Roman" w:cs="Times New Roman"/>
      <w:lang w:val="en-US"/>
    </w:rPr>
  </w:style>
  <w:style w:type="paragraph" w:styleId="1">
    <w:name w:val="heading 1"/>
    <w:basedOn w:val="a"/>
    <w:link w:val="10"/>
    <w:uiPriority w:val="9"/>
    <w:qFormat/>
    <w:rsid w:val="00977782"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isclaimer">
    <w:name w:val="disclaimer"/>
    <w:basedOn w:val="a"/>
    <w:rsid w:val="003410E9"/>
    <w:pPr>
      <w:jc w:val="center"/>
    </w:pPr>
    <w:rPr>
      <w:sz w:val="18"/>
      <w:szCs w:val="18"/>
    </w:rPr>
  </w:style>
  <w:style w:type="character" w:customStyle="1" w:styleId="a3">
    <w:name w:val="Без интервала Знак"/>
    <w:aliases w:val="Айгерим Знак,свой Знак,Обя Знак,норма Знак,мелкий Знак,мой рабочий Знак,No Spacing1 Знак,Без интервала2 Знак,Без интервала11 Знак,14 TNR Знак,МОЙ СТИЛЬ Знак,Без интеБез интервала Знак,No Spacing11 Знак,исполнитель Знак,Елжан Знак"/>
    <w:link w:val="a4"/>
    <w:qFormat/>
    <w:locked/>
    <w:rsid w:val="000F48D6"/>
    <w:rPr>
      <w:rFonts w:ascii="Calibri" w:eastAsia="Calibri" w:hAnsi="Calibri"/>
    </w:rPr>
  </w:style>
  <w:style w:type="paragraph" w:styleId="a4">
    <w:name w:val="No Spacing"/>
    <w:aliases w:val="Айгерим,свой,Обя,норма,мелкий,мой рабочий,No Spacing1,Без интервала2,Без интервала11,14 TNR,МОЙ СТИЛЬ,Без интеБез интервала,No Spacing11,исполнитель,Без интерваль,Елжан,без интервала,Без интервала111,Clips Body,АА,Без интервала6,для писем"/>
    <w:link w:val="a3"/>
    <w:qFormat/>
    <w:rsid w:val="000F48D6"/>
    <w:pPr>
      <w:spacing w:after="0" w:line="240" w:lineRule="auto"/>
    </w:pPr>
    <w:rPr>
      <w:rFonts w:ascii="Calibri" w:eastAsia="Calibri" w:hAnsi="Calibri"/>
    </w:rPr>
  </w:style>
  <w:style w:type="paragraph" w:styleId="HTML">
    <w:name w:val="HTML Preformatted"/>
    <w:basedOn w:val="a"/>
    <w:link w:val="HTML0"/>
    <w:uiPriority w:val="99"/>
    <w:semiHidden/>
    <w:unhideWhenUsed/>
    <w:rsid w:val="00851403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51403"/>
    <w:rPr>
      <w:rFonts w:ascii="Consolas" w:eastAsia="Times New Roman" w:hAnsi="Consolas" w:cs="Consolas"/>
      <w:sz w:val="20"/>
      <w:szCs w:val="20"/>
      <w:lang w:val="en-US"/>
    </w:rPr>
  </w:style>
  <w:style w:type="paragraph" w:styleId="a5">
    <w:name w:val="Balloon Text"/>
    <w:basedOn w:val="a"/>
    <w:link w:val="a6"/>
    <w:uiPriority w:val="99"/>
    <w:semiHidden/>
    <w:unhideWhenUsed/>
    <w:rsid w:val="00A558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5881"/>
    <w:rPr>
      <w:rFonts w:ascii="Tahoma" w:eastAsia="Times New Roman" w:hAnsi="Tahoma" w:cs="Tahoma"/>
      <w:sz w:val="16"/>
      <w:szCs w:val="16"/>
      <w:lang w:val="en-US"/>
    </w:rPr>
  </w:style>
  <w:style w:type="character" w:customStyle="1" w:styleId="10">
    <w:name w:val="Заголовок 1 Знак"/>
    <w:basedOn w:val="a0"/>
    <w:link w:val="1"/>
    <w:uiPriority w:val="9"/>
    <w:rsid w:val="0097778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Normal (Web)"/>
    <w:basedOn w:val="a"/>
    <w:uiPriority w:val="99"/>
    <w:semiHidden/>
    <w:unhideWhenUsed/>
    <w:rsid w:val="00977782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paragraph" w:styleId="a8">
    <w:name w:val="List Paragraph"/>
    <w:basedOn w:val="a"/>
    <w:uiPriority w:val="34"/>
    <w:qFormat/>
    <w:rsid w:val="00803ADF"/>
    <w:pPr>
      <w:ind w:left="720"/>
      <w:contextualSpacing/>
    </w:pPr>
    <w:rPr>
      <w:rFonts w:asciiTheme="minorHAnsi" w:eastAsiaTheme="minorHAnsi" w:hAnsiTheme="minorHAnsi" w:cstheme="minorBidi"/>
      <w:lang w:val="ru-RU"/>
    </w:rPr>
  </w:style>
  <w:style w:type="character" w:styleId="a9">
    <w:name w:val="Strong"/>
    <w:uiPriority w:val="22"/>
    <w:qFormat/>
    <w:rsid w:val="00803AD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0E9"/>
    <w:rPr>
      <w:rFonts w:ascii="Times New Roman" w:eastAsia="Times New Roman" w:hAnsi="Times New Roman" w:cs="Times New Roman"/>
      <w:lang w:val="en-US"/>
    </w:rPr>
  </w:style>
  <w:style w:type="paragraph" w:styleId="1">
    <w:name w:val="heading 1"/>
    <w:basedOn w:val="a"/>
    <w:link w:val="10"/>
    <w:uiPriority w:val="9"/>
    <w:qFormat/>
    <w:rsid w:val="00977782"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isclaimer">
    <w:name w:val="disclaimer"/>
    <w:basedOn w:val="a"/>
    <w:rsid w:val="003410E9"/>
    <w:pPr>
      <w:jc w:val="center"/>
    </w:pPr>
    <w:rPr>
      <w:sz w:val="18"/>
      <w:szCs w:val="18"/>
    </w:rPr>
  </w:style>
  <w:style w:type="character" w:customStyle="1" w:styleId="a3">
    <w:name w:val="Без интервала Знак"/>
    <w:aliases w:val="Айгерим Знак,свой Знак,Обя Знак,норма Знак,мелкий Знак,мой рабочий Знак,No Spacing1 Знак,Без интервала2 Знак,Без интервала11 Знак,14 TNR Знак,МОЙ СТИЛЬ Знак,Без интеБез интервала Знак,No Spacing11 Знак,исполнитель Знак,Елжан Знак"/>
    <w:link w:val="a4"/>
    <w:qFormat/>
    <w:locked/>
    <w:rsid w:val="000F48D6"/>
    <w:rPr>
      <w:rFonts w:ascii="Calibri" w:eastAsia="Calibri" w:hAnsi="Calibri"/>
    </w:rPr>
  </w:style>
  <w:style w:type="paragraph" w:styleId="a4">
    <w:name w:val="No Spacing"/>
    <w:aliases w:val="Айгерим,свой,Обя,норма,мелкий,мой рабочий,No Spacing1,Без интервала2,Без интервала11,14 TNR,МОЙ СТИЛЬ,Без интеБез интервала,No Spacing11,исполнитель,Без интерваль,Елжан,без интервала,Без интервала111,Clips Body,АА,Без интервала6,для писем"/>
    <w:link w:val="a3"/>
    <w:qFormat/>
    <w:rsid w:val="000F48D6"/>
    <w:pPr>
      <w:spacing w:after="0" w:line="240" w:lineRule="auto"/>
    </w:pPr>
    <w:rPr>
      <w:rFonts w:ascii="Calibri" w:eastAsia="Calibri" w:hAnsi="Calibri"/>
    </w:rPr>
  </w:style>
  <w:style w:type="paragraph" w:styleId="HTML">
    <w:name w:val="HTML Preformatted"/>
    <w:basedOn w:val="a"/>
    <w:link w:val="HTML0"/>
    <w:uiPriority w:val="99"/>
    <w:semiHidden/>
    <w:unhideWhenUsed/>
    <w:rsid w:val="00851403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51403"/>
    <w:rPr>
      <w:rFonts w:ascii="Consolas" w:eastAsia="Times New Roman" w:hAnsi="Consolas" w:cs="Consolas"/>
      <w:sz w:val="20"/>
      <w:szCs w:val="20"/>
      <w:lang w:val="en-US"/>
    </w:rPr>
  </w:style>
  <w:style w:type="paragraph" w:styleId="a5">
    <w:name w:val="Balloon Text"/>
    <w:basedOn w:val="a"/>
    <w:link w:val="a6"/>
    <w:uiPriority w:val="99"/>
    <w:semiHidden/>
    <w:unhideWhenUsed/>
    <w:rsid w:val="00A558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5881"/>
    <w:rPr>
      <w:rFonts w:ascii="Tahoma" w:eastAsia="Times New Roman" w:hAnsi="Tahoma" w:cs="Tahoma"/>
      <w:sz w:val="16"/>
      <w:szCs w:val="16"/>
      <w:lang w:val="en-US"/>
    </w:rPr>
  </w:style>
  <w:style w:type="character" w:customStyle="1" w:styleId="10">
    <w:name w:val="Заголовок 1 Знак"/>
    <w:basedOn w:val="a0"/>
    <w:link w:val="1"/>
    <w:uiPriority w:val="9"/>
    <w:rsid w:val="0097778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Normal (Web)"/>
    <w:basedOn w:val="a"/>
    <w:uiPriority w:val="99"/>
    <w:semiHidden/>
    <w:unhideWhenUsed/>
    <w:rsid w:val="00977782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paragraph" w:styleId="a8">
    <w:name w:val="List Paragraph"/>
    <w:basedOn w:val="a"/>
    <w:uiPriority w:val="34"/>
    <w:qFormat/>
    <w:rsid w:val="00803ADF"/>
    <w:pPr>
      <w:ind w:left="720"/>
      <w:contextualSpacing/>
    </w:pPr>
    <w:rPr>
      <w:rFonts w:asciiTheme="minorHAnsi" w:eastAsiaTheme="minorHAnsi" w:hAnsiTheme="minorHAnsi" w:cstheme="minorBidi"/>
      <w:lang w:val="ru-RU"/>
    </w:rPr>
  </w:style>
  <w:style w:type="character" w:styleId="a9">
    <w:name w:val="Strong"/>
    <w:uiPriority w:val="22"/>
    <w:qFormat/>
    <w:rsid w:val="00803A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3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583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ps51</cp:lastModifiedBy>
  <cp:revision>53</cp:revision>
  <cp:lastPrinted>2026-07-03T06:42:00Z</cp:lastPrinted>
  <dcterms:created xsi:type="dcterms:W3CDTF">2024-11-15T03:33:00Z</dcterms:created>
  <dcterms:modified xsi:type="dcterms:W3CDTF">2026-11-03T03:53:00Z</dcterms:modified>
</cp:coreProperties>
</file>