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5C5191" w:rsidRDefault="005C5191" w:rsidP="005C5191">
      <w:pPr>
        <w:spacing w:after="0" w:line="240" w:lineRule="auto"/>
        <w:ind w:firstLine="6946"/>
        <w:contextualSpacing/>
        <w:jc w:val="right"/>
        <w:rPr>
          <w:rFonts w:ascii="Times New Roman" w:hAnsi="Times New Roman"/>
          <w:lang w:val="kk-KZ"/>
        </w:rPr>
      </w:pPr>
      <w:r>
        <w:rPr>
          <w:rFonts w:ascii="Times New Roman" w:hAnsi="Times New Roman"/>
          <w:lang w:val="kk-KZ"/>
        </w:rPr>
        <w:t>Қазақстан Республикасы Орталық сайлау комиссиясының</w:t>
      </w:r>
    </w:p>
    <w:p w:rsidR="005C5191" w:rsidRDefault="005C5191" w:rsidP="005C5191">
      <w:pPr>
        <w:spacing w:after="0" w:line="240" w:lineRule="auto"/>
        <w:ind w:firstLine="4678"/>
        <w:contextualSpacing/>
        <w:jc w:val="right"/>
        <w:rPr>
          <w:rFonts w:ascii="Times New Roman" w:hAnsi="Times New Roman"/>
          <w:lang w:val="kk-KZ"/>
        </w:rPr>
      </w:pPr>
      <w:r>
        <w:rPr>
          <w:rFonts w:ascii="Times New Roman" w:hAnsi="Times New Roman"/>
          <w:lang w:val="kk-KZ"/>
        </w:rPr>
        <w:t xml:space="preserve">2026 жылғы  2 </w:t>
      </w:r>
      <w:r>
        <w:rPr>
          <w:rFonts w:ascii="Times New Roman" w:hAnsi="Times New Roman"/>
          <w:lang w:val="kk-KZ"/>
        </w:rPr>
        <w:t xml:space="preserve">қарашадағы </w:t>
      </w:r>
    </w:p>
    <w:p w:rsidR="005C5191" w:rsidRDefault="005C5191" w:rsidP="005C5191">
      <w:pPr>
        <w:ind w:firstLine="6096"/>
        <w:jc w:val="right"/>
        <w:rPr>
          <w:sz w:val="28"/>
          <w:szCs w:val="27"/>
          <w:lang w:val="kk-KZ"/>
        </w:rPr>
      </w:pPr>
      <w:r>
        <w:rPr>
          <w:rFonts w:ascii="Times New Roman" w:hAnsi="Times New Roman"/>
          <w:lang w:val="kk-KZ"/>
        </w:rPr>
        <w:t>№ 67/118 қаулысына 1-</w:t>
      </w:r>
      <w:r>
        <w:rPr>
          <w:rFonts w:ascii="Times New Roman" w:hAnsi="Times New Roman"/>
          <w:lang w:val="kk-KZ"/>
        </w:rPr>
        <w:t>қосымша</w:t>
      </w:r>
    </w:p>
    <w:p w:rsidR="005C5191" w:rsidRDefault="005C5191" w:rsidP="005C5191">
      <w:pPr>
        <w:shd w:val="clear" w:color="auto" w:fill="FFFFFF"/>
        <w:spacing w:after="0" w:line="240" w:lineRule="auto"/>
        <w:jc w:val="center"/>
        <w:rPr>
          <w:rFonts w:ascii="Times New Roman" w:hAnsi="Times New Roman"/>
          <w:b/>
          <w:color w:val="000000"/>
          <w:sz w:val="28"/>
          <w:szCs w:val="28"/>
          <w:lang w:val="kk-KZ"/>
        </w:rPr>
      </w:pPr>
      <w:r>
        <w:rPr>
          <w:rFonts w:ascii="Times New Roman" w:hAnsi="Times New Roman"/>
          <w:b/>
          <w:color w:val="000000"/>
          <w:sz w:val="28"/>
          <w:szCs w:val="28"/>
          <w:lang w:val="kk-KZ"/>
        </w:rPr>
        <w:t xml:space="preserve">2026 жылғы 29 қарашаға тағайындалған  мәслихаттар депутаттарын </w:t>
      </w:r>
    </w:p>
    <w:p w:rsidR="005C5191" w:rsidRDefault="005C5191" w:rsidP="005C5191">
      <w:pPr>
        <w:shd w:val="clear" w:color="auto" w:fill="FFFFFF"/>
        <w:spacing w:after="0" w:line="240" w:lineRule="auto"/>
        <w:jc w:val="center"/>
        <w:rPr>
          <w:rFonts w:ascii="Times New Roman" w:hAnsi="Times New Roman"/>
          <w:b/>
          <w:color w:val="000000"/>
          <w:sz w:val="28"/>
          <w:szCs w:val="28"/>
          <w:lang w:val="kk-KZ"/>
        </w:rPr>
      </w:pPr>
      <w:r>
        <w:rPr>
          <w:rFonts w:ascii="Times New Roman" w:hAnsi="Times New Roman"/>
          <w:b/>
          <w:color w:val="000000"/>
          <w:sz w:val="28"/>
          <w:szCs w:val="28"/>
          <w:lang w:val="kk-KZ"/>
        </w:rPr>
        <w:t>сайлау жөніндегі дауыс беруге арналған сайлау бюлле</w:t>
      </w:r>
      <w:bookmarkStart w:id="0" w:name="_GoBack"/>
      <w:bookmarkEnd w:id="0"/>
      <w:r>
        <w:rPr>
          <w:rFonts w:ascii="Times New Roman" w:hAnsi="Times New Roman"/>
          <w:b/>
          <w:color w:val="000000"/>
          <w:sz w:val="28"/>
          <w:szCs w:val="28"/>
          <w:lang w:val="kk-KZ"/>
        </w:rPr>
        <w:t xml:space="preserve">тенінің бланкісіне </w:t>
      </w:r>
    </w:p>
    <w:p w:rsidR="005C5191" w:rsidRDefault="005C5191" w:rsidP="005C5191">
      <w:pPr>
        <w:shd w:val="clear" w:color="auto" w:fill="FFFFFF"/>
        <w:spacing w:after="0" w:line="240" w:lineRule="auto"/>
        <w:jc w:val="center"/>
        <w:rPr>
          <w:rFonts w:ascii="Times New Roman" w:hAnsi="Times New Roman"/>
          <w:b/>
          <w:sz w:val="28"/>
          <w:szCs w:val="28"/>
          <w:lang w:val="kk-KZ"/>
        </w:rPr>
      </w:pPr>
      <w:r>
        <w:rPr>
          <w:rFonts w:ascii="Times New Roman" w:hAnsi="Times New Roman"/>
          <w:b/>
          <w:color w:val="000000"/>
          <w:sz w:val="28"/>
          <w:szCs w:val="28"/>
          <w:lang w:val="kk-KZ"/>
        </w:rPr>
        <w:t>қойылатын талаптар</w:t>
      </w:r>
      <w:r>
        <w:rPr>
          <w:rFonts w:ascii="Times New Roman" w:hAnsi="Times New Roman"/>
          <w:b/>
          <w:sz w:val="28"/>
          <w:szCs w:val="28"/>
          <w:lang w:val="kk-KZ"/>
        </w:rPr>
        <w:t xml:space="preserve"> </w:t>
      </w:r>
    </w:p>
    <w:p w:rsidR="005C5191" w:rsidRDefault="005C5191" w:rsidP="005C5191">
      <w:pPr>
        <w:shd w:val="clear" w:color="auto" w:fill="FFFFFF"/>
        <w:spacing w:after="0" w:line="240" w:lineRule="auto"/>
        <w:jc w:val="center"/>
        <w:rPr>
          <w:rFonts w:ascii="Times New Roman" w:hAnsi="Times New Roman"/>
          <w:b/>
          <w:sz w:val="16"/>
          <w:szCs w:val="16"/>
          <w:lang w:val="kk-KZ"/>
        </w:rPr>
      </w:pPr>
    </w:p>
    <w:p w:rsidR="005C5191" w:rsidRDefault="005C5191" w:rsidP="005C5191">
      <w:pPr>
        <w:shd w:val="clear" w:color="auto" w:fill="FFFFFF"/>
        <w:tabs>
          <w:tab w:val="left" w:pos="709"/>
        </w:tabs>
        <w:spacing w:after="0" w:line="240" w:lineRule="atLeast"/>
        <w:ind w:firstLine="709"/>
        <w:jc w:val="both"/>
        <w:rPr>
          <w:rFonts w:ascii="Arial" w:eastAsia="Times New Roman" w:hAnsi="Arial" w:cs="Arial"/>
          <w:sz w:val="28"/>
          <w:szCs w:val="28"/>
          <w:lang w:val="kk-KZ"/>
        </w:rPr>
      </w:pPr>
      <w:r>
        <w:rPr>
          <w:rFonts w:ascii="Times New Roman" w:hAnsi="Times New Roman"/>
          <w:color w:val="000000"/>
          <w:sz w:val="28"/>
          <w:szCs w:val="28"/>
          <w:lang w:val="kk-KZ"/>
        </w:rPr>
        <w:t>1. Астана, облыстар, республикалық маңызы бар қалалар мәслихаттарының партиялық тізімдер бойынша сайланатын депутаттарын сайлау жөніндегі дауыс беруге арналған сайлау бюллетенінің екіжақты бланкісі: форматы А5 (148х210 мм), көгілдір түс.</w:t>
      </w:r>
    </w:p>
    <w:p w:rsidR="005C5191" w:rsidRDefault="005C5191" w:rsidP="005C5191">
      <w:pPr>
        <w:shd w:val="clear" w:color="auto" w:fill="FFFFFF"/>
        <w:spacing w:after="0" w:line="240" w:lineRule="atLeast"/>
        <w:ind w:firstLine="708"/>
        <w:jc w:val="both"/>
        <w:rPr>
          <w:rFonts w:ascii="Times New Roman" w:eastAsiaTheme="minorEastAsia" w:hAnsi="Times New Roman"/>
          <w:color w:val="000000"/>
          <w:sz w:val="28"/>
          <w:szCs w:val="28"/>
          <w:lang w:val="kk-KZ"/>
        </w:rPr>
      </w:pPr>
      <w:r>
        <w:rPr>
          <w:rFonts w:ascii="Times New Roman" w:hAnsi="Times New Roman"/>
          <w:color w:val="000000"/>
          <w:sz w:val="28"/>
          <w:szCs w:val="28"/>
          <w:lang w:val="kk-KZ"/>
        </w:rPr>
        <w:t xml:space="preserve">Сайлау бюллетенінің бірінші жағы Қазақстан Республикасының Мемлекеттік елтаңбасын, сайлау бюллетенінің атауын қамтиды. </w:t>
      </w:r>
    </w:p>
    <w:p w:rsidR="005C5191" w:rsidRDefault="005C5191" w:rsidP="005C5191">
      <w:pPr>
        <w:spacing w:after="0" w:line="240" w:lineRule="atLeast"/>
        <w:ind w:firstLine="708"/>
        <w:jc w:val="both"/>
        <w:rPr>
          <w:rFonts w:ascii="Times New Roman" w:hAnsi="Times New Roman"/>
          <w:color w:val="000000"/>
          <w:sz w:val="28"/>
          <w:szCs w:val="28"/>
          <w:lang w:val="kk-KZ"/>
        </w:rPr>
      </w:pPr>
      <w:r>
        <w:rPr>
          <w:rFonts w:ascii="Times New Roman" w:hAnsi="Times New Roman"/>
          <w:color w:val="000000"/>
          <w:sz w:val="28"/>
          <w:szCs w:val="28"/>
          <w:lang w:val="kk-KZ"/>
        </w:rPr>
        <w:t xml:space="preserve">Сайлау бюллетенінің екінші жағы жеребе тарту арқылы айқындалған тәртіппен саяси партиялардың атауларын және «Бәріне қарсымын» деген жолды, бюллетеньде белгі қою тәртібін қамтиды. </w:t>
      </w:r>
    </w:p>
    <w:p w:rsidR="005C5191" w:rsidRDefault="005C5191" w:rsidP="005C5191">
      <w:pPr>
        <w:spacing w:after="0" w:line="240" w:lineRule="atLeast"/>
        <w:ind w:firstLine="708"/>
        <w:jc w:val="both"/>
        <w:rPr>
          <w:rFonts w:ascii="Times New Roman" w:hAnsi="Times New Roman"/>
          <w:color w:val="000000"/>
          <w:sz w:val="28"/>
          <w:szCs w:val="28"/>
          <w:lang w:val="kk-KZ"/>
        </w:rPr>
      </w:pPr>
      <w:r>
        <w:rPr>
          <w:rFonts w:ascii="Times New Roman" w:hAnsi="Times New Roman"/>
          <w:color w:val="000000"/>
          <w:sz w:val="28"/>
          <w:szCs w:val="28"/>
          <w:lang w:val="kk-KZ"/>
        </w:rPr>
        <w:t>2. Астана, облыстар, республикалық маңызы бар қалалар мәслихаттарының бірмандаттық аумақтық сайлау округтері бойынша сайланатын депутаттарын сайлау жөніндегі дауыс беруге арналған сайлау бюллетенінің екіжақты бланкісі: форматы А5 (148х210 мм), жасыл түс.</w:t>
      </w:r>
    </w:p>
    <w:p w:rsidR="005C5191" w:rsidRDefault="005C5191" w:rsidP="005C5191">
      <w:pPr>
        <w:shd w:val="clear" w:color="auto" w:fill="FFFFFF"/>
        <w:spacing w:after="0" w:line="240" w:lineRule="atLeast"/>
        <w:ind w:firstLine="708"/>
        <w:jc w:val="both"/>
        <w:rPr>
          <w:rFonts w:ascii="Times New Roman" w:hAnsi="Times New Roman"/>
          <w:color w:val="000000"/>
          <w:sz w:val="28"/>
          <w:szCs w:val="28"/>
          <w:lang w:val="kk-KZ"/>
        </w:rPr>
      </w:pPr>
      <w:r>
        <w:rPr>
          <w:rFonts w:ascii="Times New Roman" w:hAnsi="Times New Roman"/>
          <w:color w:val="000000"/>
          <w:sz w:val="28"/>
          <w:szCs w:val="28"/>
          <w:lang w:val="kk-KZ"/>
        </w:rPr>
        <w:t xml:space="preserve">Сайлау бюллетенінің бірінші жағы Қазақстан Республикасының Мемлекеттік елтаңбасын, сайлау бюллетенінің атауын қамтиды. </w:t>
      </w:r>
    </w:p>
    <w:p w:rsidR="005C5191" w:rsidRDefault="005C5191" w:rsidP="005C5191">
      <w:pPr>
        <w:shd w:val="clear" w:color="auto" w:fill="FFFFFF"/>
        <w:spacing w:after="0" w:line="240" w:lineRule="atLeast"/>
        <w:ind w:firstLine="708"/>
        <w:jc w:val="both"/>
        <w:rPr>
          <w:rFonts w:ascii="Times New Roman" w:hAnsi="Times New Roman"/>
          <w:sz w:val="28"/>
          <w:szCs w:val="28"/>
          <w:lang w:val="kk-KZ"/>
        </w:rPr>
      </w:pPr>
      <w:r>
        <w:rPr>
          <w:rFonts w:ascii="Times New Roman" w:hAnsi="Times New Roman"/>
          <w:sz w:val="28"/>
          <w:szCs w:val="28"/>
          <w:lang w:val="kk-KZ"/>
        </w:rPr>
        <w:t xml:space="preserve">Сайлау бюллетенінің екінші жағы сайлау бюллетеніне мемлекеттік тілдің әліпбилік ретімен тегі, аты, әкесінің аты (егер ол жеке басты куәландыратын құжатта көрсетілген болса) көрсетiле отырып, барлық тіркелген кандидаттарды және «Бәріне қарсымын» деген жолды, бюллетеньде белгі қою тәртібін қамтиды. </w:t>
      </w:r>
    </w:p>
    <w:p w:rsidR="005C5191" w:rsidRDefault="005C5191" w:rsidP="005C5191">
      <w:pPr>
        <w:spacing w:after="0" w:line="240" w:lineRule="atLeast"/>
        <w:ind w:firstLine="708"/>
        <w:jc w:val="both"/>
        <w:rPr>
          <w:rFonts w:ascii="Arial" w:hAnsi="Arial" w:cs="Arial"/>
          <w:sz w:val="28"/>
          <w:szCs w:val="28"/>
          <w:lang w:val="kk-KZ"/>
        </w:rPr>
      </w:pPr>
      <w:r>
        <w:rPr>
          <w:rFonts w:ascii="Times New Roman" w:hAnsi="Times New Roman"/>
          <w:color w:val="000000"/>
          <w:sz w:val="28"/>
          <w:szCs w:val="28"/>
          <w:lang w:val="kk-KZ"/>
        </w:rPr>
        <w:t>3. Облыстық маңызы бар қалалар мәслихаттарының бірмандаттық аумақтық сайлау округтері бойынша сайланатын депутаттарын сайлау жөніндегі дауыс беруге арналған сайлау бюллетенінің екі жақты бланкісі: форматы А5 (148х210 мм), күлгін түс.</w:t>
      </w:r>
    </w:p>
    <w:p w:rsidR="005C5191" w:rsidRDefault="005C5191" w:rsidP="005C5191">
      <w:pPr>
        <w:shd w:val="clear" w:color="auto" w:fill="FFFFFF"/>
        <w:spacing w:after="0" w:line="240" w:lineRule="atLeast"/>
        <w:ind w:firstLine="708"/>
        <w:jc w:val="both"/>
        <w:rPr>
          <w:rFonts w:ascii="Times New Roman" w:hAnsi="Times New Roman"/>
          <w:color w:val="000000"/>
          <w:sz w:val="28"/>
          <w:szCs w:val="28"/>
          <w:lang w:val="kk-KZ"/>
        </w:rPr>
      </w:pPr>
      <w:r>
        <w:rPr>
          <w:rFonts w:ascii="Times New Roman" w:hAnsi="Times New Roman"/>
          <w:color w:val="000000"/>
          <w:sz w:val="28"/>
          <w:szCs w:val="28"/>
          <w:lang w:val="kk-KZ"/>
        </w:rPr>
        <w:t xml:space="preserve">Сайлау бюллетенінің бірінші жағы Қазақстан Республикасының Мемлекеттік елтаңбасын, сайлау бюллетенінің атауын қамтиды. </w:t>
      </w:r>
    </w:p>
    <w:p w:rsidR="005C5191" w:rsidRDefault="005C5191" w:rsidP="005C5191">
      <w:pPr>
        <w:shd w:val="clear" w:color="auto" w:fill="FFFFFF"/>
        <w:spacing w:after="0" w:line="240" w:lineRule="atLeast"/>
        <w:ind w:firstLine="708"/>
        <w:jc w:val="both"/>
        <w:rPr>
          <w:rFonts w:ascii="Times New Roman" w:hAnsi="Times New Roman"/>
          <w:b/>
          <w:sz w:val="28"/>
          <w:szCs w:val="28"/>
          <w:lang w:val="kk-KZ"/>
        </w:rPr>
      </w:pPr>
      <w:r>
        <w:rPr>
          <w:rFonts w:ascii="Times New Roman" w:hAnsi="Times New Roman"/>
          <w:color w:val="000000"/>
          <w:sz w:val="28"/>
          <w:szCs w:val="28"/>
          <w:lang w:val="kk-KZ"/>
        </w:rPr>
        <w:t xml:space="preserve">Сайлау бюллетенінің екінші жағы сайлау бюллетеніне мемлекеттік тілдің әліпбилік </w:t>
      </w:r>
      <w:r>
        <w:rPr>
          <w:rFonts w:ascii="Times New Roman" w:hAnsi="Times New Roman"/>
          <w:sz w:val="28"/>
          <w:szCs w:val="28"/>
          <w:lang w:val="kk-KZ"/>
        </w:rPr>
        <w:t>ретімен тегі, аты, әкесінің аты (егер ол жеке басты куәландыратын құжатта көрсетілген болса) көрсетiле отырып</w:t>
      </w:r>
      <w:r>
        <w:rPr>
          <w:rFonts w:ascii="Times New Roman" w:hAnsi="Times New Roman"/>
          <w:color w:val="000000"/>
          <w:sz w:val="28"/>
          <w:szCs w:val="28"/>
          <w:lang w:val="kk-KZ"/>
        </w:rPr>
        <w:t xml:space="preserve">, барлық тіркелген кандидаттарды және «Бәріне қарсымын» деген жолды, бюллетеньде белгі қою тәртібін қамтиды. </w:t>
      </w:r>
    </w:p>
    <w:p w:rsidR="005C5191" w:rsidRDefault="005C5191" w:rsidP="005C5191">
      <w:pPr>
        <w:spacing w:after="0" w:line="240" w:lineRule="auto"/>
        <w:ind w:firstLine="709"/>
        <w:jc w:val="both"/>
        <w:rPr>
          <w:rFonts w:ascii="Times New Roman" w:hAnsi="Times New Roman"/>
          <w:color w:val="000000"/>
          <w:sz w:val="28"/>
          <w:szCs w:val="28"/>
          <w:lang w:val="kk-KZ"/>
        </w:rPr>
      </w:pPr>
      <w:r>
        <w:rPr>
          <w:rFonts w:ascii="Times New Roman" w:hAnsi="Times New Roman"/>
          <w:color w:val="000000"/>
          <w:sz w:val="28"/>
          <w:szCs w:val="28"/>
          <w:lang w:val="kk-KZ"/>
        </w:rPr>
        <w:t>4. Облыстық маңызы бар аудандар мәслихаттарының бірмандаттық аумақтық сайлау округтері бойынша сайланатын депутаттарын сайлау жөніндегі дауыс беруге арналған сайлау бюллетенінің екі жақты бланкісі: форматы А5 (148х210 мм), қызғылт сары түс.</w:t>
      </w:r>
    </w:p>
    <w:p w:rsidR="005C5191" w:rsidRDefault="005C5191" w:rsidP="005C5191">
      <w:pPr>
        <w:shd w:val="clear" w:color="auto" w:fill="FFFFFF"/>
        <w:spacing w:after="0" w:line="240" w:lineRule="atLeast"/>
        <w:ind w:firstLine="708"/>
        <w:jc w:val="both"/>
        <w:rPr>
          <w:rFonts w:ascii="Times New Roman" w:hAnsi="Times New Roman"/>
          <w:color w:val="000000"/>
          <w:sz w:val="28"/>
          <w:szCs w:val="28"/>
          <w:lang w:val="kk-KZ"/>
        </w:rPr>
      </w:pPr>
      <w:r>
        <w:rPr>
          <w:rFonts w:ascii="Times New Roman" w:hAnsi="Times New Roman"/>
          <w:color w:val="000000"/>
          <w:sz w:val="28"/>
          <w:szCs w:val="28"/>
          <w:lang w:val="kk-KZ"/>
        </w:rPr>
        <w:t xml:space="preserve">Сайлау бюллетенінің бірінші жағы Қазақстан Республикасының Мемлекеттік елтаңбасын, сайлау бюллетенінің атауын қамтиды. </w:t>
      </w:r>
    </w:p>
    <w:p w:rsidR="00A52ACF" w:rsidRPr="005C5191" w:rsidRDefault="005C5191" w:rsidP="005C5191">
      <w:pPr>
        <w:jc w:val="both"/>
        <w:rPr>
          <w:lang w:val="kk-KZ"/>
        </w:rPr>
      </w:pPr>
      <w:r>
        <w:rPr>
          <w:rFonts w:ascii="Times New Roman" w:hAnsi="Times New Roman"/>
          <w:color w:val="000000"/>
          <w:sz w:val="28"/>
          <w:szCs w:val="28"/>
          <w:lang w:val="kk-KZ"/>
        </w:rPr>
        <w:lastRenderedPageBreak/>
        <w:t xml:space="preserve">Сайлау бюллетенінің екінші жағы сайлау бюллетеніне мемлекеттік тілдің әліпбилік </w:t>
      </w:r>
      <w:r>
        <w:rPr>
          <w:rFonts w:ascii="Times New Roman" w:hAnsi="Times New Roman"/>
          <w:sz w:val="28"/>
          <w:szCs w:val="28"/>
          <w:lang w:val="kk-KZ"/>
        </w:rPr>
        <w:t>ретімен тегі, аты, әкесінің аты (егер ол жеке басты куәландыратын құжатта көрсетілген болса) көрсетiле отырып</w:t>
      </w:r>
      <w:r>
        <w:rPr>
          <w:rFonts w:ascii="Times New Roman" w:hAnsi="Times New Roman"/>
          <w:color w:val="000000"/>
          <w:sz w:val="28"/>
          <w:szCs w:val="28"/>
          <w:lang w:val="kk-KZ"/>
        </w:rPr>
        <w:t>, барлық тіркелген кандидаттарды және «Бәріне қарсымын» деген жолды, бюллетеньде белгі қою тәртібін қамтиды.</w:t>
      </w:r>
    </w:p>
    <w:sectPr w:rsidR="00A52ACF" w:rsidRPr="005C5191">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CC"/>
    <w:family w:val="swiss"/>
    <w:pitch w:val="variable"/>
    <w:sig w:usb0="E0002AFF" w:usb1="C000247B" w:usb2="00000009" w:usb3="00000000" w:csb0="000001FF" w:csb1="00000000"/>
  </w:font>
  <w:font w:name="Times New Roman">
    <w:panose1 w:val="02020603050405020304"/>
    <w:charset w:val="CC"/>
    <w:family w:val="roman"/>
    <w:pitch w:val="variable"/>
    <w:sig w:usb0="E0002EFF" w:usb1="C000785B" w:usb2="00000009" w:usb3="00000000" w:csb0="000001FF" w:csb1="00000000"/>
  </w:font>
  <w:font w:name="Arial">
    <w:panose1 w:val="020B0604020202020204"/>
    <w:charset w:val="CC"/>
    <w:family w:val="swiss"/>
    <w:pitch w:val="variable"/>
    <w:sig w:usb0="E0002EFF" w:usb1="C0007843" w:usb2="00000009" w:usb3="00000000" w:csb0="000001FF" w:csb1="00000000"/>
  </w:font>
  <w:font w:name="Calibri Light">
    <w:panose1 w:val="020F0302020204030204"/>
    <w:charset w:val="CC"/>
    <w:family w:val="swiss"/>
    <w:pitch w:val="variable"/>
    <w:sig w:usb0="E0002A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D64BB"/>
    <w:rsid w:val="005C5191"/>
    <w:rsid w:val="007D64BB"/>
    <w:rsid w:val="00A52ACF"/>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1508553"/>
  <w15:chartTrackingRefBased/>
  <w15:docId w15:val="{4E39A251-E8DD-4114-A931-572E5FFC89B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39"/>
    <w:rsid w:val="005C5191"/>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808936913">
      <w:bodyDiv w:val="1"/>
      <w:marLeft w:val="0"/>
      <w:marRight w:val="0"/>
      <w:marTop w:val="0"/>
      <w:marBottom w:val="0"/>
      <w:divBdr>
        <w:top w:val="none" w:sz="0" w:space="0" w:color="auto"/>
        <w:left w:val="none" w:sz="0" w:space="0" w:color="auto"/>
        <w:bottom w:val="none" w:sz="0" w:space="0" w:color="auto"/>
        <w:right w:val="none" w:sz="0" w:space="0" w:color="auto"/>
      </w:divBdr>
    </w:div>
    <w:div w:id="207114908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TotalTime>
  <Pages>1</Pages>
  <Words>415</Words>
  <Characters>2372</Characters>
  <Application>Microsoft Office Word</Application>
  <DocSecurity>0</DocSecurity>
  <Lines>19</Lines>
  <Paragraphs>5</Paragraphs>
  <ScaleCrop>false</ScaleCrop>
  <Company/>
  <LinksUpToDate>false</LinksUpToDate>
  <CharactersWithSpaces>2782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Жазира Танирберген</dc:creator>
  <cp:keywords/>
  <dc:description/>
  <cp:lastModifiedBy>Жазира Танирберген</cp:lastModifiedBy>
  <cp:revision>3</cp:revision>
  <dcterms:created xsi:type="dcterms:W3CDTF">2026-11-02T13:21:00Z</dcterms:created>
  <dcterms:modified xsi:type="dcterms:W3CDTF">2026-11-02T13:22:00Z</dcterms:modified>
</cp:coreProperties>
</file>