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18ED0" w14:textId="77777777" w:rsidR="00023162" w:rsidRPr="00491A76" w:rsidRDefault="00023162" w:rsidP="000614BD">
      <w:pPr>
        <w:spacing w:after="0" w:line="240" w:lineRule="auto"/>
        <w:ind w:firstLine="993"/>
        <w:rPr>
          <w:color w:val="000000"/>
          <w:sz w:val="20"/>
          <w:lang w:val="kk-KZ"/>
        </w:rPr>
      </w:pPr>
    </w:p>
    <w:p w14:paraId="17C0A1B3" w14:textId="77777777" w:rsidR="00D83E41" w:rsidRPr="00D83E41" w:rsidRDefault="00491A76" w:rsidP="000614BD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 w:rsidRPr="00D83E41">
        <w:rPr>
          <w:i/>
          <w:color w:val="000000"/>
          <w:sz w:val="24"/>
          <w:lang w:val="kk-KZ"/>
        </w:rPr>
        <w:t>Халықтың санитариялық-</w:t>
      </w:r>
    </w:p>
    <w:p w14:paraId="5408053A" w14:textId="77777777" w:rsidR="00D83E41" w:rsidRPr="00D83E41" w:rsidRDefault="00491A76" w:rsidP="000614BD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 w:rsidRPr="00D83E41">
        <w:rPr>
          <w:i/>
          <w:color w:val="000000"/>
          <w:sz w:val="24"/>
          <w:lang w:val="kk-KZ"/>
        </w:rPr>
        <w:t>эпидемиологиялық</w:t>
      </w:r>
      <w:r w:rsidR="00D83E41" w:rsidRPr="00D83E41">
        <w:rPr>
          <w:i/>
          <w:color w:val="000000"/>
          <w:sz w:val="24"/>
          <w:lang w:val="kk-KZ"/>
        </w:rPr>
        <w:t xml:space="preserve"> </w:t>
      </w:r>
      <w:r w:rsidRPr="00D83E41">
        <w:rPr>
          <w:i/>
          <w:color w:val="000000"/>
          <w:sz w:val="24"/>
          <w:lang w:val="kk-KZ"/>
        </w:rPr>
        <w:t>саламаттығы</w:t>
      </w:r>
    </w:p>
    <w:p w14:paraId="52BD5A8F" w14:textId="77777777" w:rsidR="00491A76" w:rsidRPr="00D83E41" w:rsidRDefault="00491A76" w:rsidP="000614BD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 w:rsidRPr="00D83E41">
        <w:rPr>
          <w:i/>
          <w:color w:val="000000"/>
          <w:sz w:val="24"/>
          <w:lang w:val="kk-KZ"/>
        </w:rPr>
        <w:t xml:space="preserve"> саласындағы</w:t>
      </w:r>
      <w:r w:rsidR="00D83E41" w:rsidRPr="00D83E41">
        <w:rPr>
          <w:i/>
          <w:color w:val="000000"/>
          <w:sz w:val="24"/>
          <w:lang w:val="kk-KZ"/>
        </w:rPr>
        <w:t xml:space="preserve"> </w:t>
      </w:r>
      <w:r w:rsidRPr="00D83E41">
        <w:rPr>
          <w:i/>
          <w:color w:val="000000"/>
          <w:sz w:val="24"/>
          <w:lang w:val="kk-KZ"/>
        </w:rPr>
        <w:t>тергеп-тексеру жүргізу</w:t>
      </w:r>
    </w:p>
    <w:p w14:paraId="45480DA5" w14:textId="77777777" w:rsidR="00491A76" w:rsidRPr="00D83E41" w:rsidRDefault="00491A76" w:rsidP="000614BD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 w:rsidRPr="00D83E41">
        <w:rPr>
          <w:i/>
          <w:color w:val="000000"/>
          <w:sz w:val="24"/>
          <w:lang w:val="kk-KZ"/>
        </w:rPr>
        <w:t>қағидаларына</w:t>
      </w:r>
    </w:p>
    <w:p w14:paraId="784049C8" w14:textId="77777777" w:rsidR="00491A76" w:rsidRPr="00D83E41" w:rsidRDefault="00491A76" w:rsidP="000614BD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 w:rsidRPr="00D83E41">
        <w:rPr>
          <w:i/>
          <w:color w:val="000000"/>
          <w:sz w:val="24"/>
          <w:lang w:val="kk-KZ"/>
        </w:rPr>
        <w:t>7-қосымша</w:t>
      </w:r>
    </w:p>
    <w:p w14:paraId="555B6B80" w14:textId="77777777" w:rsidR="00491A76" w:rsidRPr="00491A76" w:rsidRDefault="00491A76" w:rsidP="000614BD">
      <w:pPr>
        <w:spacing w:after="0" w:line="240" w:lineRule="auto"/>
        <w:ind w:firstLine="993"/>
        <w:jc w:val="right"/>
        <w:rPr>
          <w:color w:val="000000"/>
          <w:lang w:val="kk-KZ"/>
        </w:rPr>
      </w:pPr>
    </w:p>
    <w:p w14:paraId="2F37F26E" w14:textId="77777777" w:rsidR="00491A76" w:rsidRPr="00491A76" w:rsidRDefault="00491A76" w:rsidP="000614BD">
      <w:pPr>
        <w:spacing w:after="0" w:line="240" w:lineRule="auto"/>
        <w:ind w:firstLine="993"/>
        <w:jc w:val="right"/>
        <w:rPr>
          <w:color w:val="000000"/>
          <w:lang w:val="kk-KZ"/>
        </w:rPr>
      </w:pPr>
    </w:p>
    <w:p w14:paraId="105C3324" w14:textId="77777777" w:rsidR="00023162" w:rsidRPr="00023162" w:rsidRDefault="00023162" w:rsidP="000614BD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  <w:r w:rsidRPr="00023162">
        <w:rPr>
          <w:b/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14:paraId="3C22A300" w14:textId="77777777" w:rsidR="00023162" w:rsidRPr="00023162" w:rsidRDefault="00023162" w:rsidP="000614BD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</w:p>
    <w:p w14:paraId="17D41650" w14:textId="77777777" w:rsidR="00023162" w:rsidRPr="00023162" w:rsidRDefault="00023162" w:rsidP="000614BD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</w:p>
    <w:p w14:paraId="349585C9" w14:textId="00DD7CD1" w:rsidR="00814264" w:rsidRPr="00814264" w:rsidRDefault="00023162" w:rsidP="00814264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ru-KZ"/>
        </w:rPr>
      </w:pPr>
      <w:r w:rsidRPr="00023162">
        <w:rPr>
          <w:b/>
          <w:color w:val="000000"/>
          <w:sz w:val="28"/>
          <w:szCs w:val="28"/>
          <w:lang w:val="kk-KZ"/>
        </w:rPr>
        <w:t xml:space="preserve">1. Тергеп-тексеру жүргізудің негізі: </w:t>
      </w:r>
      <w:r w:rsidR="00D338A1" w:rsidRPr="00D338A1">
        <w:rPr>
          <w:color w:val="000000"/>
          <w:sz w:val="28"/>
          <w:szCs w:val="28"/>
          <w:lang w:val="kk-KZ"/>
        </w:rPr>
        <w:t>Астана қаласы, Алматы ауданының санитариялық-эпидемиологиялық бақы</w:t>
      </w:r>
      <w:r w:rsidR="00F62BF6">
        <w:rPr>
          <w:color w:val="000000"/>
          <w:sz w:val="28"/>
          <w:szCs w:val="28"/>
          <w:lang w:val="kk-KZ"/>
        </w:rPr>
        <w:t>лау басқармасынан 2026 жылдың 1 қазанда түскен №730</w:t>
      </w:r>
      <w:r w:rsidR="00D338A1" w:rsidRPr="00D338A1">
        <w:rPr>
          <w:color w:val="000000"/>
          <w:sz w:val="28"/>
          <w:szCs w:val="28"/>
          <w:lang w:val="kk-KZ"/>
        </w:rPr>
        <w:t xml:space="preserve"> ақпарат</w:t>
      </w:r>
      <w:r w:rsidR="00F62BF6">
        <w:rPr>
          <w:color w:val="000000"/>
          <w:sz w:val="28"/>
          <w:szCs w:val="28"/>
          <w:lang w:val="kk-KZ"/>
        </w:rPr>
        <w:t>ында</w:t>
      </w:r>
      <w:r w:rsidR="00D338A1" w:rsidRPr="00D338A1">
        <w:rPr>
          <w:color w:val="000000"/>
          <w:sz w:val="28"/>
          <w:szCs w:val="28"/>
          <w:lang w:val="kk-KZ"/>
        </w:rPr>
        <w:t xml:space="preserve"> </w:t>
      </w:r>
      <w:r w:rsidR="00814264">
        <w:rPr>
          <w:color w:val="000000"/>
          <w:sz w:val="28"/>
          <w:szCs w:val="28"/>
          <w:lang w:val="kk-KZ"/>
        </w:rPr>
        <w:t>т</w:t>
      </w:r>
      <w:r w:rsidR="00814264" w:rsidRPr="00814264">
        <w:rPr>
          <w:color w:val="000000"/>
          <w:sz w:val="28"/>
          <w:szCs w:val="28"/>
          <w:lang w:val="ru-KZ"/>
        </w:rPr>
        <w:t xml:space="preserve">уберкулез жағдайының тіркелуіне байланысты </w:t>
      </w:r>
    </w:p>
    <w:p w14:paraId="5141B2B3" w14:textId="77777777" w:rsidR="00023162" w:rsidRPr="00023162" w:rsidRDefault="00023162" w:rsidP="00EE6577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bookmarkStart w:id="0" w:name="_GoBack"/>
      <w:bookmarkEnd w:id="0"/>
      <w:r w:rsidRPr="00023162">
        <w:rPr>
          <w:b/>
          <w:color w:val="000000"/>
          <w:sz w:val="28"/>
          <w:szCs w:val="28"/>
          <w:lang w:val="kk-KZ"/>
        </w:rPr>
        <w:t>2.</w:t>
      </w:r>
      <w:r w:rsidRPr="00023162">
        <w:rPr>
          <w:b/>
          <w:sz w:val="28"/>
          <w:szCs w:val="28"/>
          <w:lang w:val="kk-KZ"/>
        </w:rPr>
        <w:t xml:space="preserve"> Тергеп-тексеру жүргізетін бақылау және қадағалау органы: </w:t>
      </w:r>
      <w:r w:rsidRPr="00023162">
        <w:rPr>
          <w:sz w:val="28"/>
          <w:szCs w:val="28"/>
          <w:lang w:val="kk-KZ"/>
        </w:rPr>
        <w:t xml:space="preserve">«Қазақстан  Республикасының денсаулық сақтау министрлігі санитариялық-эпидемиологиялық бақылау комитеті Астана қаласының санитариялық-эпидемиологиялық  бақылау департаменті Астана   қаласы </w:t>
      </w:r>
      <w:r w:rsidR="00AB10B1">
        <w:rPr>
          <w:sz w:val="28"/>
          <w:szCs w:val="28"/>
          <w:lang w:val="kk-KZ"/>
        </w:rPr>
        <w:t xml:space="preserve"> </w:t>
      </w:r>
      <w:r w:rsidR="00AB10B1" w:rsidRPr="00AB10B1">
        <w:rPr>
          <w:color w:val="000000"/>
          <w:sz w:val="28"/>
          <w:szCs w:val="28"/>
          <w:lang w:val="kk-KZ"/>
        </w:rPr>
        <w:t xml:space="preserve">Байқоңыр </w:t>
      </w:r>
      <w:r w:rsidRPr="00023162">
        <w:rPr>
          <w:sz w:val="28"/>
          <w:szCs w:val="28"/>
          <w:lang w:val="kk-KZ"/>
        </w:rPr>
        <w:t>ауданының санитариялық-эпидемиологиялық  бақылау басқармасы» РММ.</w:t>
      </w:r>
    </w:p>
    <w:p w14:paraId="6071669A" w14:textId="77777777" w:rsidR="00F62BF6" w:rsidRDefault="00023162" w:rsidP="00F62BF6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r w:rsidRPr="00023162">
        <w:rPr>
          <w:b/>
          <w:sz w:val="28"/>
          <w:szCs w:val="28"/>
          <w:lang w:val="kk-KZ"/>
        </w:rPr>
        <w:t xml:space="preserve">3. Тартылған сарапшылар (деректерді пайдалануға келісім): </w:t>
      </w:r>
      <w:r w:rsidR="005A05E6">
        <w:rPr>
          <w:b/>
          <w:sz w:val="28"/>
          <w:szCs w:val="28"/>
          <w:lang w:val="kk-KZ"/>
        </w:rPr>
        <w:t xml:space="preserve"> </w:t>
      </w:r>
      <w:r w:rsidR="00F62BF6" w:rsidRPr="001C415D">
        <w:rPr>
          <w:sz w:val="28"/>
          <w:szCs w:val="28"/>
          <w:lang w:val="kk-KZ"/>
        </w:rPr>
        <w:t>Астана қаласының санитариялық-эпидемиологиялық  бақылау департаменті</w:t>
      </w:r>
      <w:r w:rsidR="00F62BF6">
        <w:rPr>
          <w:sz w:val="28"/>
          <w:szCs w:val="28"/>
          <w:lang w:val="kk-KZ"/>
        </w:rPr>
        <w:t xml:space="preserve">нің аса қауіпті инфекциялар мен </w:t>
      </w:r>
      <w:r w:rsidR="00F62BF6" w:rsidRPr="00AE0DB8">
        <w:rPr>
          <w:sz w:val="28"/>
          <w:szCs w:val="28"/>
          <w:lang w:val="kk-KZ"/>
        </w:rPr>
        <w:t xml:space="preserve">туберкулезді бақылау бөлімінің </w:t>
      </w:r>
      <w:r w:rsidR="00F62BF6">
        <w:rPr>
          <w:sz w:val="28"/>
          <w:szCs w:val="28"/>
          <w:lang w:val="kk-KZ"/>
        </w:rPr>
        <w:t>басшысы</w:t>
      </w:r>
    </w:p>
    <w:p w14:paraId="7979F929" w14:textId="77777777" w:rsidR="00023162" w:rsidRPr="008414F3" w:rsidRDefault="00023162" w:rsidP="008414F3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 w:rsidRPr="00023162">
        <w:rPr>
          <w:b/>
          <w:color w:val="000000"/>
          <w:sz w:val="28"/>
          <w:szCs w:val="28"/>
          <w:lang w:val="kk-KZ"/>
        </w:rPr>
        <w:t xml:space="preserve">4. Тергеп-тексеру жүргізу мерзімі: </w:t>
      </w:r>
      <w:r w:rsidR="00F62BF6">
        <w:rPr>
          <w:bCs/>
          <w:color w:val="000000"/>
          <w:sz w:val="28"/>
          <w:szCs w:val="28"/>
          <w:lang w:val="kk-KZ"/>
        </w:rPr>
        <w:t>01</w:t>
      </w:r>
      <w:r w:rsidR="00AB20D3" w:rsidRPr="00AB20D3">
        <w:rPr>
          <w:bCs/>
          <w:color w:val="000000"/>
          <w:sz w:val="28"/>
          <w:szCs w:val="28"/>
          <w:lang w:val="kk-KZ"/>
        </w:rPr>
        <w:t>.</w:t>
      </w:r>
      <w:r w:rsidR="00F62BF6">
        <w:rPr>
          <w:bCs/>
          <w:color w:val="000000"/>
          <w:sz w:val="28"/>
          <w:szCs w:val="28"/>
          <w:lang w:val="kk-KZ"/>
        </w:rPr>
        <w:t>10</w:t>
      </w:r>
      <w:r w:rsidR="00DC0803">
        <w:rPr>
          <w:bCs/>
          <w:color w:val="000000"/>
          <w:sz w:val="28"/>
          <w:szCs w:val="28"/>
          <w:lang w:val="kk-KZ"/>
        </w:rPr>
        <w:t>.</w:t>
      </w:r>
      <w:r w:rsidR="00D9166B">
        <w:rPr>
          <w:bCs/>
          <w:color w:val="000000"/>
          <w:sz w:val="28"/>
          <w:szCs w:val="28"/>
          <w:lang w:val="kk-KZ"/>
        </w:rPr>
        <w:t>2026</w:t>
      </w:r>
      <w:r w:rsidR="00AB20D3" w:rsidRPr="00AB20D3">
        <w:rPr>
          <w:bCs/>
          <w:color w:val="000000"/>
          <w:sz w:val="28"/>
          <w:szCs w:val="28"/>
          <w:lang w:val="kk-KZ"/>
        </w:rPr>
        <w:t xml:space="preserve"> </w:t>
      </w:r>
      <w:r w:rsidR="00AB20D3">
        <w:rPr>
          <w:bCs/>
          <w:color w:val="000000"/>
          <w:sz w:val="28"/>
          <w:szCs w:val="28"/>
          <w:lang w:val="kk-KZ"/>
        </w:rPr>
        <w:t>ж</w:t>
      </w:r>
      <w:r w:rsidR="00AB20D3" w:rsidRPr="00AB20D3">
        <w:rPr>
          <w:bCs/>
          <w:color w:val="000000"/>
          <w:sz w:val="28"/>
          <w:szCs w:val="28"/>
          <w:lang w:val="kk-KZ"/>
        </w:rPr>
        <w:t>.</w:t>
      </w:r>
      <w:r w:rsidR="00AB20D3" w:rsidRPr="00AB20D3">
        <w:rPr>
          <w:color w:val="000000"/>
          <w:sz w:val="28"/>
          <w:szCs w:val="28"/>
          <w:lang w:val="kk-KZ"/>
        </w:rPr>
        <w:t xml:space="preserve"> - </w:t>
      </w:r>
      <w:r w:rsidR="00F62BF6">
        <w:rPr>
          <w:color w:val="000000"/>
          <w:sz w:val="28"/>
          <w:szCs w:val="28"/>
          <w:lang w:val="kk-KZ"/>
        </w:rPr>
        <w:t>30</w:t>
      </w:r>
      <w:r w:rsidR="008414F3">
        <w:rPr>
          <w:color w:val="000000"/>
          <w:sz w:val="28"/>
          <w:szCs w:val="28"/>
          <w:lang w:val="kk-KZ"/>
        </w:rPr>
        <w:t>.</w:t>
      </w:r>
      <w:r w:rsidR="00D338A1">
        <w:rPr>
          <w:color w:val="000000"/>
          <w:sz w:val="28"/>
          <w:szCs w:val="28"/>
          <w:lang w:val="kk-KZ"/>
        </w:rPr>
        <w:t>10.</w:t>
      </w:r>
      <w:r w:rsidR="008414F3">
        <w:rPr>
          <w:color w:val="000000"/>
          <w:sz w:val="28"/>
          <w:szCs w:val="28"/>
          <w:lang w:val="kk-KZ"/>
        </w:rPr>
        <w:t>2026</w:t>
      </w:r>
      <w:r w:rsidR="00AB20D3" w:rsidRPr="00AB20D3">
        <w:rPr>
          <w:color w:val="000000"/>
          <w:sz w:val="28"/>
          <w:szCs w:val="28"/>
          <w:lang w:val="kk-KZ"/>
        </w:rPr>
        <w:t xml:space="preserve"> </w:t>
      </w:r>
      <w:r w:rsidR="00AB20D3">
        <w:rPr>
          <w:color w:val="000000"/>
          <w:sz w:val="28"/>
          <w:szCs w:val="28"/>
          <w:lang w:val="kk-KZ"/>
        </w:rPr>
        <w:t>ж</w:t>
      </w:r>
      <w:r w:rsidR="00AB20D3" w:rsidRPr="00AB20D3">
        <w:rPr>
          <w:color w:val="000000"/>
          <w:sz w:val="28"/>
          <w:szCs w:val="28"/>
          <w:lang w:val="kk-KZ"/>
        </w:rPr>
        <w:t>.</w:t>
      </w:r>
      <w:r w:rsidR="00AB20D3">
        <w:rPr>
          <w:color w:val="000000"/>
          <w:sz w:val="28"/>
          <w:szCs w:val="28"/>
          <w:lang w:val="kk-KZ"/>
        </w:rPr>
        <w:t xml:space="preserve"> </w:t>
      </w:r>
      <w:r w:rsidRPr="00023162">
        <w:rPr>
          <w:color w:val="000000"/>
          <w:sz w:val="28"/>
          <w:szCs w:val="28"/>
          <w:lang w:val="kk-KZ"/>
        </w:rPr>
        <w:t>аралығы</w:t>
      </w:r>
      <w:r w:rsidR="008414F3" w:rsidRPr="008414F3">
        <w:rPr>
          <w:color w:val="000000"/>
          <w:sz w:val="28"/>
          <w:lang w:val="kk-KZ"/>
        </w:rPr>
        <w:t xml:space="preserve"> </w:t>
      </w:r>
    </w:p>
    <w:p w14:paraId="57588437" w14:textId="77777777" w:rsidR="0059167D" w:rsidRDefault="00023162" w:rsidP="0059167D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 w:rsidRPr="00023162">
        <w:rPr>
          <w:b/>
          <w:color w:val="000000"/>
          <w:sz w:val="28"/>
          <w:szCs w:val="28"/>
          <w:lang w:val="kk-KZ"/>
        </w:rPr>
        <w:t>5. Тергеп-тексеру жүргізілген жеке және (немесе) заңды тұлғалар</w:t>
      </w:r>
      <w:r w:rsidRPr="00023162">
        <w:rPr>
          <w:b/>
          <w:sz w:val="28"/>
          <w:szCs w:val="28"/>
          <w:lang w:val="kk-KZ"/>
        </w:rPr>
        <w:t>:</w:t>
      </w:r>
      <w:r w:rsidR="007E6012" w:rsidRPr="007E6012">
        <w:rPr>
          <w:lang w:val="kk-KZ"/>
        </w:rPr>
        <w:t xml:space="preserve"> </w:t>
      </w:r>
    </w:p>
    <w:p w14:paraId="79D52897" w14:textId="77777777" w:rsidR="008414F3" w:rsidRPr="008414F3" w:rsidRDefault="00D22DB3" w:rsidP="008414F3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 w:rsidRPr="0059167D">
        <w:rPr>
          <w:color w:val="000000"/>
          <w:sz w:val="28"/>
          <w:szCs w:val="28"/>
          <w:lang w:val="kk-KZ"/>
        </w:rPr>
        <w:t xml:space="preserve">Астана қаласы, Байқоңыр ауданы, </w:t>
      </w:r>
      <w:r w:rsidR="00F62BF6" w:rsidRPr="00F62BF6">
        <w:rPr>
          <w:color w:val="000000"/>
          <w:sz w:val="28"/>
          <w:szCs w:val="28"/>
          <w:lang w:val="kk-KZ"/>
        </w:rPr>
        <w:t xml:space="preserve">Егемен </w:t>
      </w:r>
      <w:r w:rsidR="002642A7">
        <w:rPr>
          <w:color w:val="000000"/>
          <w:sz w:val="28"/>
          <w:szCs w:val="28"/>
          <w:lang w:val="kk-KZ"/>
        </w:rPr>
        <w:t xml:space="preserve">Қазақстан көшесі, 3/5 мекенжайында </w:t>
      </w:r>
      <w:r w:rsidR="00F62BF6" w:rsidRPr="00F62BF6">
        <w:rPr>
          <w:color w:val="000000"/>
          <w:sz w:val="28"/>
          <w:szCs w:val="28"/>
          <w:lang w:val="kk-KZ"/>
        </w:rPr>
        <w:t>орналасқан «Elorda Cli</w:t>
      </w:r>
      <w:r w:rsidR="00F62BF6">
        <w:rPr>
          <w:color w:val="000000"/>
          <w:sz w:val="28"/>
          <w:szCs w:val="28"/>
          <w:lang w:val="kk-KZ"/>
        </w:rPr>
        <w:t>nic» ЖШС медициналық орталығы</w:t>
      </w:r>
    </w:p>
    <w:p w14:paraId="0183174E" w14:textId="77777777" w:rsidR="00EE6577" w:rsidRDefault="00023162" w:rsidP="002D3DDB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r w:rsidRPr="00023162">
        <w:rPr>
          <w:b/>
          <w:color w:val="000000"/>
          <w:sz w:val="28"/>
          <w:szCs w:val="28"/>
          <w:lang w:val="kk-KZ"/>
        </w:rPr>
        <w:t xml:space="preserve">6.   Халықтың санитариялық-эпидемиологиялық саламаттылығы саласындағы  нормативтік құқықтық актілер талаптарының анықталған бұзушылықтарының  себептері мен сипаты: </w:t>
      </w:r>
      <w:r w:rsidR="002D3DDB">
        <w:rPr>
          <w:sz w:val="28"/>
          <w:szCs w:val="28"/>
          <w:lang w:val="kk-KZ"/>
        </w:rPr>
        <w:t>Тергеп-тексеру</w:t>
      </w:r>
      <w:r w:rsidR="002D3DDB" w:rsidRPr="002D5408">
        <w:rPr>
          <w:sz w:val="28"/>
          <w:szCs w:val="28"/>
          <w:lang w:val="kk-KZ"/>
        </w:rPr>
        <w:t xml:space="preserve"> барысында </w:t>
      </w:r>
      <w:r w:rsidR="002D3DDB">
        <w:rPr>
          <w:sz w:val="28"/>
          <w:szCs w:val="28"/>
          <w:lang w:val="kk-KZ"/>
        </w:rPr>
        <w:t xml:space="preserve">санитариялық ережелер бұзушылықтары </w:t>
      </w:r>
      <w:r w:rsidR="002D3DDB" w:rsidRPr="002D5408">
        <w:rPr>
          <w:sz w:val="28"/>
          <w:szCs w:val="28"/>
          <w:lang w:val="kk-KZ"/>
        </w:rPr>
        <w:t>анықталды.</w:t>
      </w:r>
    </w:p>
    <w:p w14:paraId="1D21B4EC" w14:textId="77777777" w:rsidR="00F62BF6" w:rsidRPr="00F62BF6" w:rsidRDefault="00023162" w:rsidP="00F62BF6">
      <w:pPr>
        <w:spacing w:after="0" w:line="240" w:lineRule="auto"/>
        <w:ind w:firstLine="708"/>
        <w:jc w:val="both"/>
        <w:rPr>
          <w:bCs/>
          <w:color w:val="000000"/>
          <w:sz w:val="28"/>
          <w:szCs w:val="28"/>
          <w:lang w:val="kk-KZ"/>
        </w:rPr>
      </w:pPr>
      <w:r w:rsidRPr="00023162">
        <w:rPr>
          <w:b/>
          <w:color w:val="000000"/>
          <w:sz w:val="28"/>
          <w:szCs w:val="28"/>
          <w:lang w:val="kk-KZ"/>
        </w:rPr>
        <w:t>7. Халықтың санитариялық-эпидемиологиялық саламаттылығы саласындағы       нормативтік құқықтық актілердің талаптарын бұзуға</w:t>
      </w:r>
      <w:r w:rsidR="000F1310">
        <w:rPr>
          <w:b/>
          <w:color w:val="000000"/>
          <w:sz w:val="28"/>
          <w:szCs w:val="28"/>
          <w:lang w:val="kk-KZ"/>
        </w:rPr>
        <w:t xml:space="preserve"> жол берген жеке және (немесе) </w:t>
      </w:r>
      <w:r w:rsidRPr="00023162">
        <w:rPr>
          <w:b/>
          <w:color w:val="000000"/>
          <w:sz w:val="28"/>
          <w:szCs w:val="28"/>
          <w:lang w:val="kk-KZ"/>
        </w:rPr>
        <w:t xml:space="preserve"> заңды тұлғалар:</w:t>
      </w:r>
      <w:r w:rsidR="006251A7" w:rsidRPr="006251A7">
        <w:rPr>
          <w:bCs/>
          <w:color w:val="000000"/>
          <w:sz w:val="28"/>
          <w:szCs w:val="28"/>
          <w:lang w:val="kk-KZ"/>
        </w:rPr>
        <w:t xml:space="preserve"> </w:t>
      </w:r>
      <w:r w:rsidR="00F62BF6" w:rsidRPr="00F62BF6">
        <w:rPr>
          <w:bCs/>
          <w:color w:val="000000"/>
          <w:sz w:val="28"/>
          <w:szCs w:val="28"/>
          <w:lang w:val="kk-KZ"/>
        </w:rPr>
        <w:t>«Elorda Clinic» жауапкершілігі шектеулі серіктестігі</w:t>
      </w:r>
    </w:p>
    <w:p w14:paraId="3126944F" w14:textId="77777777" w:rsidR="002D3DDB" w:rsidRPr="002642A7" w:rsidRDefault="00023162" w:rsidP="002D3DDB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  <w:r w:rsidRPr="00023162">
        <w:rPr>
          <w:b/>
          <w:sz w:val="28"/>
          <w:szCs w:val="28"/>
          <w:lang w:val="kk-KZ"/>
        </w:rPr>
        <w:t>8. Қабылданған шаралар</w:t>
      </w:r>
      <w:r w:rsidRPr="00023162">
        <w:rPr>
          <w:sz w:val="28"/>
          <w:szCs w:val="28"/>
          <w:lang w:val="kk-KZ"/>
        </w:rPr>
        <w:t xml:space="preserve">: </w:t>
      </w:r>
      <w:r w:rsidR="00F62BF6">
        <w:rPr>
          <w:sz w:val="28"/>
          <w:szCs w:val="28"/>
          <w:lang w:val="kk-KZ"/>
        </w:rPr>
        <w:t>Т</w:t>
      </w:r>
      <w:r w:rsidR="00F62BF6" w:rsidRPr="007E6012">
        <w:rPr>
          <w:sz w:val="28"/>
          <w:szCs w:val="28"/>
          <w:lang w:val="kk-KZ"/>
        </w:rPr>
        <w:t>ергеп-тексеру нәтиже</w:t>
      </w:r>
      <w:r w:rsidR="00F62BF6">
        <w:rPr>
          <w:sz w:val="28"/>
          <w:szCs w:val="28"/>
          <w:lang w:val="kk-KZ"/>
        </w:rPr>
        <w:t>сі</w:t>
      </w:r>
      <w:r w:rsidR="00F62BF6" w:rsidRPr="007E6012">
        <w:rPr>
          <w:sz w:val="28"/>
          <w:szCs w:val="28"/>
          <w:lang w:val="kk-KZ"/>
        </w:rPr>
        <w:t xml:space="preserve"> бойынша анықталған бұзушылықтар үшін кәсіпкерлік субъектісіне қатысты </w:t>
      </w:r>
      <w:r w:rsidR="00F62BF6">
        <w:rPr>
          <w:sz w:val="28"/>
          <w:szCs w:val="28"/>
          <w:lang w:val="kk-KZ"/>
        </w:rPr>
        <w:t>«</w:t>
      </w:r>
      <w:r w:rsidR="00F62BF6" w:rsidRPr="007E6012">
        <w:rPr>
          <w:sz w:val="28"/>
          <w:szCs w:val="28"/>
          <w:lang w:val="kk-KZ"/>
        </w:rPr>
        <w:t>Әкімшілік құқық бұзушылықтар туралы</w:t>
      </w:r>
      <w:r w:rsidR="00F62BF6">
        <w:rPr>
          <w:sz w:val="28"/>
          <w:szCs w:val="28"/>
          <w:lang w:val="kk-KZ"/>
        </w:rPr>
        <w:t>»</w:t>
      </w:r>
      <w:r w:rsidR="00F62BF6" w:rsidRPr="007E6012">
        <w:rPr>
          <w:sz w:val="28"/>
          <w:szCs w:val="28"/>
          <w:lang w:val="kk-KZ"/>
        </w:rPr>
        <w:t xml:space="preserve"> Қазақстан Республикасының Кодексіне сәйкес 425-баптың 1-бөлігі бойынша айыппұл түрінде әкімшілік жазалау шаралары қабылданды, </w:t>
      </w:r>
      <w:r w:rsidR="00F62BF6">
        <w:rPr>
          <w:sz w:val="28"/>
          <w:szCs w:val="28"/>
          <w:lang w:val="kk-KZ"/>
        </w:rPr>
        <w:t xml:space="preserve">сонымен қатар </w:t>
      </w:r>
      <w:r w:rsidR="00F62BF6" w:rsidRPr="007E6012">
        <w:rPr>
          <w:sz w:val="28"/>
          <w:szCs w:val="28"/>
          <w:lang w:val="kk-KZ"/>
        </w:rPr>
        <w:t>іс-шараларды көрсете отырып, ұсыныс берілді</w:t>
      </w:r>
      <w:r w:rsidR="002642A7">
        <w:rPr>
          <w:sz w:val="28"/>
          <w:szCs w:val="28"/>
          <w:lang w:val="kk-KZ"/>
        </w:rPr>
        <w:t>.</w:t>
      </w:r>
    </w:p>
    <w:sectPr w:rsidR="002D3DDB" w:rsidRPr="002642A7" w:rsidSect="00B37095">
      <w:headerReference w:type="default" r:id="rId7"/>
      <w:pgSz w:w="11906" w:h="16838"/>
      <w:pgMar w:top="993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A6879" w14:textId="77777777" w:rsidR="000C0327" w:rsidRDefault="000C0327" w:rsidP="007E6012">
      <w:pPr>
        <w:spacing w:after="0" w:line="240" w:lineRule="auto"/>
      </w:pPr>
      <w:r>
        <w:separator/>
      </w:r>
    </w:p>
  </w:endnote>
  <w:endnote w:type="continuationSeparator" w:id="0">
    <w:p w14:paraId="6B6457CE" w14:textId="77777777" w:rsidR="000C0327" w:rsidRDefault="000C0327" w:rsidP="007E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D0D24" w14:textId="77777777" w:rsidR="000C0327" w:rsidRDefault="000C0327" w:rsidP="007E6012">
      <w:pPr>
        <w:spacing w:after="0" w:line="240" w:lineRule="auto"/>
      </w:pPr>
      <w:r>
        <w:separator/>
      </w:r>
    </w:p>
  </w:footnote>
  <w:footnote w:type="continuationSeparator" w:id="0">
    <w:p w14:paraId="0176E123" w14:textId="77777777" w:rsidR="000C0327" w:rsidRDefault="000C0327" w:rsidP="007E6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44EFD" w14:textId="77777777" w:rsidR="00A8393B" w:rsidRDefault="000C0327">
    <w:pPr>
      <w:pStyle w:val="a3"/>
    </w:pPr>
    <w:r>
      <w:rPr>
        <w:noProof/>
      </w:rPr>
      <w:pict w14:anchorId="1127456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977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Мейрманова А. С."/>
          <w10:wrap anchorx="margin" anchory="margin"/>
        </v:shape>
      </w:pict>
    </w:r>
  </w:p>
  <w:p w14:paraId="297725F7" w14:textId="77777777" w:rsidR="00A8393B" w:rsidRDefault="000C0327">
    <w:pPr>
      <w:pStyle w:val="a3"/>
    </w:pPr>
    <w:r>
      <w:rPr>
        <w:noProof/>
      </w:rPr>
      <w:pict w14:anchorId="2A9D4F10">
        <v:shape id="_x0000_s2052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Даулетбахова Е.Т"/>
          <w10:wrap anchorx="margin" anchory="margin"/>
        </v:shape>
      </w:pict>
    </w:r>
  </w:p>
  <w:p w14:paraId="5AF83757" w14:textId="77777777" w:rsidR="00A8393B" w:rsidRDefault="000C0327">
    <w:pPr>
      <w:pStyle w:val="a3"/>
    </w:pPr>
    <w:r>
      <w:rPr>
        <w:noProof/>
      </w:rPr>
      <w:pict w14:anchorId="6FEEF4D2">
        <v:shape id="_x0000_s2051" type="#_x0000_t136" style="position:absolute;left:0;text-align:left;margin-left:0;margin-top:0;width:627.35pt;height:32.15pt;rotation:315;z-index:-25165772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Медерова Л. Е."/>
          <w10:wrap anchorx="margin" anchory="margin"/>
        </v:shape>
      </w:pict>
    </w:r>
  </w:p>
  <w:p w14:paraId="7F6FF0CC" w14:textId="77777777" w:rsidR="003D52A9" w:rsidRDefault="000C0327">
    <w:pPr>
      <w:pStyle w:val="a3"/>
    </w:pPr>
    <w:r>
      <w:rPr>
        <w:noProof/>
      </w:rPr>
      <w:pict w14:anchorId="3D331E97">
        <v:shape id="_x0000_s2053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Тайжанова Ф.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BEF6686"/>
    <w:multiLevelType w:val="hybridMultilevel"/>
    <w:tmpl w:val="AE021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A0934"/>
    <w:multiLevelType w:val="multilevel"/>
    <w:tmpl w:val="5DF62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485DC3"/>
    <w:multiLevelType w:val="hybridMultilevel"/>
    <w:tmpl w:val="B568DC4C"/>
    <w:lvl w:ilvl="0" w:tplc="BE3A3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9DE"/>
    <w:rsid w:val="00010356"/>
    <w:rsid w:val="000159DE"/>
    <w:rsid w:val="00023162"/>
    <w:rsid w:val="000363A4"/>
    <w:rsid w:val="000614BD"/>
    <w:rsid w:val="000B3B59"/>
    <w:rsid w:val="000C0327"/>
    <w:rsid w:val="000C694C"/>
    <w:rsid w:val="000D0BFB"/>
    <w:rsid w:val="000E056F"/>
    <w:rsid w:val="000F1310"/>
    <w:rsid w:val="000F2C49"/>
    <w:rsid w:val="001071D8"/>
    <w:rsid w:val="00133ACA"/>
    <w:rsid w:val="00135539"/>
    <w:rsid w:val="00153EDC"/>
    <w:rsid w:val="001626E3"/>
    <w:rsid w:val="00167BEB"/>
    <w:rsid w:val="00182A59"/>
    <w:rsid w:val="00193912"/>
    <w:rsid w:val="001A7CD0"/>
    <w:rsid w:val="001B4120"/>
    <w:rsid w:val="001F2EF9"/>
    <w:rsid w:val="002050CA"/>
    <w:rsid w:val="00205FB6"/>
    <w:rsid w:val="00224815"/>
    <w:rsid w:val="00244596"/>
    <w:rsid w:val="002509E7"/>
    <w:rsid w:val="0026134A"/>
    <w:rsid w:val="002642A7"/>
    <w:rsid w:val="00264E56"/>
    <w:rsid w:val="00265BBD"/>
    <w:rsid w:val="00273420"/>
    <w:rsid w:val="00274116"/>
    <w:rsid w:val="00297F82"/>
    <w:rsid w:val="002A220C"/>
    <w:rsid w:val="002A50AB"/>
    <w:rsid w:val="002B4EE4"/>
    <w:rsid w:val="002C3E8A"/>
    <w:rsid w:val="002C4544"/>
    <w:rsid w:val="002D3DDB"/>
    <w:rsid w:val="002D62F6"/>
    <w:rsid w:val="003201AB"/>
    <w:rsid w:val="00343E1E"/>
    <w:rsid w:val="003530F8"/>
    <w:rsid w:val="00382EAF"/>
    <w:rsid w:val="003E46F4"/>
    <w:rsid w:val="00400472"/>
    <w:rsid w:val="0040790C"/>
    <w:rsid w:val="0047020D"/>
    <w:rsid w:val="004758CA"/>
    <w:rsid w:val="00491A76"/>
    <w:rsid w:val="004A0094"/>
    <w:rsid w:val="004A4068"/>
    <w:rsid w:val="004A4344"/>
    <w:rsid w:val="004B2C49"/>
    <w:rsid w:val="004B4D1C"/>
    <w:rsid w:val="004C5996"/>
    <w:rsid w:val="004D2E77"/>
    <w:rsid w:val="004E10EF"/>
    <w:rsid w:val="00503DAD"/>
    <w:rsid w:val="00510D6A"/>
    <w:rsid w:val="00524087"/>
    <w:rsid w:val="00526A48"/>
    <w:rsid w:val="00530A83"/>
    <w:rsid w:val="00573F3E"/>
    <w:rsid w:val="0059167D"/>
    <w:rsid w:val="005A05E6"/>
    <w:rsid w:val="005B7EA6"/>
    <w:rsid w:val="005B7FB8"/>
    <w:rsid w:val="006251A7"/>
    <w:rsid w:val="00625F97"/>
    <w:rsid w:val="00632C86"/>
    <w:rsid w:val="00637983"/>
    <w:rsid w:val="00641266"/>
    <w:rsid w:val="00677F34"/>
    <w:rsid w:val="00685366"/>
    <w:rsid w:val="006B2F6A"/>
    <w:rsid w:val="006B6BCE"/>
    <w:rsid w:val="006C6EDF"/>
    <w:rsid w:val="006E5758"/>
    <w:rsid w:val="00715CD7"/>
    <w:rsid w:val="00721EB0"/>
    <w:rsid w:val="00726EED"/>
    <w:rsid w:val="00752BEC"/>
    <w:rsid w:val="007A3E30"/>
    <w:rsid w:val="007B0C60"/>
    <w:rsid w:val="007B5041"/>
    <w:rsid w:val="007C1D39"/>
    <w:rsid w:val="007C58D2"/>
    <w:rsid w:val="007D52AD"/>
    <w:rsid w:val="007D7965"/>
    <w:rsid w:val="007E1AC0"/>
    <w:rsid w:val="007E4935"/>
    <w:rsid w:val="007E4A6F"/>
    <w:rsid w:val="007E6012"/>
    <w:rsid w:val="007F251E"/>
    <w:rsid w:val="00807EE6"/>
    <w:rsid w:val="00811DE0"/>
    <w:rsid w:val="00814264"/>
    <w:rsid w:val="00830437"/>
    <w:rsid w:val="00830929"/>
    <w:rsid w:val="00830D67"/>
    <w:rsid w:val="00832999"/>
    <w:rsid w:val="008414F3"/>
    <w:rsid w:val="00846D45"/>
    <w:rsid w:val="00853B3D"/>
    <w:rsid w:val="00867937"/>
    <w:rsid w:val="00870760"/>
    <w:rsid w:val="00892A93"/>
    <w:rsid w:val="00896AEB"/>
    <w:rsid w:val="008B11FB"/>
    <w:rsid w:val="008C7CAF"/>
    <w:rsid w:val="008D714D"/>
    <w:rsid w:val="00927797"/>
    <w:rsid w:val="00944A35"/>
    <w:rsid w:val="00950A6B"/>
    <w:rsid w:val="00951D04"/>
    <w:rsid w:val="00952FAE"/>
    <w:rsid w:val="009928C5"/>
    <w:rsid w:val="009A28F4"/>
    <w:rsid w:val="009D0F01"/>
    <w:rsid w:val="009E65B8"/>
    <w:rsid w:val="00A24160"/>
    <w:rsid w:val="00A45961"/>
    <w:rsid w:val="00A529B9"/>
    <w:rsid w:val="00A61BE9"/>
    <w:rsid w:val="00A6741C"/>
    <w:rsid w:val="00A77968"/>
    <w:rsid w:val="00A8393B"/>
    <w:rsid w:val="00AA7295"/>
    <w:rsid w:val="00AB10B1"/>
    <w:rsid w:val="00AB20D3"/>
    <w:rsid w:val="00AF08F1"/>
    <w:rsid w:val="00B2380E"/>
    <w:rsid w:val="00B27489"/>
    <w:rsid w:val="00B37095"/>
    <w:rsid w:val="00B63063"/>
    <w:rsid w:val="00B72A7D"/>
    <w:rsid w:val="00BA107C"/>
    <w:rsid w:val="00BA2BFC"/>
    <w:rsid w:val="00BD249B"/>
    <w:rsid w:val="00BE24D3"/>
    <w:rsid w:val="00BE65C3"/>
    <w:rsid w:val="00BE6B7B"/>
    <w:rsid w:val="00BF7A9F"/>
    <w:rsid w:val="00C269A5"/>
    <w:rsid w:val="00C26A51"/>
    <w:rsid w:val="00C40CEB"/>
    <w:rsid w:val="00C674EE"/>
    <w:rsid w:val="00C91BDF"/>
    <w:rsid w:val="00CA6CD6"/>
    <w:rsid w:val="00CD7E9A"/>
    <w:rsid w:val="00CF3929"/>
    <w:rsid w:val="00CF542E"/>
    <w:rsid w:val="00D22DB3"/>
    <w:rsid w:val="00D338A1"/>
    <w:rsid w:val="00D36434"/>
    <w:rsid w:val="00D56AFA"/>
    <w:rsid w:val="00D83D34"/>
    <w:rsid w:val="00D83E41"/>
    <w:rsid w:val="00D8682F"/>
    <w:rsid w:val="00D9166B"/>
    <w:rsid w:val="00DA716C"/>
    <w:rsid w:val="00DC0803"/>
    <w:rsid w:val="00DE7A7A"/>
    <w:rsid w:val="00E528A1"/>
    <w:rsid w:val="00E538B2"/>
    <w:rsid w:val="00E65CFC"/>
    <w:rsid w:val="00E718A8"/>
    <w:rsid w:val="00E809A5"/>
    <w:rsid w:val="00E83FEC"/>
    <w:rsid w:val="00EB395A"/>
    <w:rsid w:val="00EC1743"/>
    <w:rsid w:val="00EE6577"/>
    <w:rsid w:val="00EE746A"/>
    <w:rsid w:val="00EF1FBA"/>
    <w:rsid w:val="00EF27C8"/>
    <w:rsid w:val="00F015C6"/>
    <w:rsid w:val="00F22444"/>
    <w:rsid w:val="00F35188"/>
    <w:rsid w:val="00F3721A"/>
    <w:rsid w:val="00F43C10"/>
    <w:rsid w:val="00F54C06"/>
    <w:rsid w:val="00F62BF6"/>
    <w:rsid w:val="00FA0470"/>
    <w:rsid w:val="00FA1183"/>
    <w:rsid w:val="00FE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6B7669C"/>
  <w15:docId w15:val="{4B95296D-D48B-47A4-BB5A-4B14F557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1A7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qFormat/>
    <w:rsid w:val="00AF08F1"/>
    <w:pPr>
      <w:keepNext/>
      <w:keepLines/>
      <w:numPr>
        <w:ilvl w:val="1"/>
        <w:numId w:val="3"/>
      </w:numPr>
      <w:suppressAutoHyphens/>
      <w:spacing w:before="200" w:after="0"/>
      <w:outlineLvl w:val="1"/>
    </w:pPr>
    <w:rPr>
      <w:rFonts w:ascii="Cambria" w:hAnsi="Cambria" w:cs="Calibri"/>
      <w:b/>
      <w:bCs/>
      <w:color w:val="4F81BD"/>
      <w:sz w:val="26"/>
      <w:szCs w:val="26"/>
      <w:lang w:val="ru-RU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01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next w:val="a"/>
    <w:link w:val="50"/>
    <w:qFormat/>
    <w:rsid w:val="00AF08F1"/>
    <w:pPr>
      <w:numPr>
        <w:ilvl w:val="4"/>
        <w:numId w:val="3"/>
      </w:numPr>
      <w:suppressAutoHyphens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ru-RU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9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7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721A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rsid w:val="00AF08F1"/>
    <w:rPr>
      <w:rFonts w:ascii="Cambria" w:eastAsia="Times New Roman" w:hAnsi="Cambria" w:cs="Calibri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AF08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6">
    <w:name w:val="No Spacing"/>
    <w:uiPriority w:val="1"/>
    <w:qFormat/>
    <w:rsid w:val="00AF08F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3E4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3201AB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8">
    <w:name w:val="Normal (Web)"/>
    <w:basedOn w:val="a"/>
    <w:uiPriority w:val="99"/>
    <w:semiHidden/>
    <w:unhideWhenUsed/>
    <w:rsid w:val="0040790C"/>
    <w:rPr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7E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E6012"/>
    <w:rPr>
      <w:rFonts w:ascii="Times New Roman" w:eastAsia="Times New Roman" w:hAnsi="Times New Roman" w:cs="Times New Roman"/>
      <w:lang w:val="en-US"/>
    </w:rPr>
  </w:style>
  <w:style w:type="paragraph" w:styleId="ab">
    <w:name w:val="footer"/>
    <w:basedOn w:val="a"/>
    <w:link w:val="ac"/>
    <w:uiPriority w:val="99"/>
    <w:unhideWhenUsed/>
    <w:rsid w:val="007E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E6012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4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1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2024-10-31T11:06:00Z</cp:lastPrinted>
  <dcterms:created xsi:type="dcterms:W3CDTF">2025-12-09T12:50:00Z</dcterms:created>
  <dcterms:modified xsi:type="dcterms:W3CDTF">2026-11-02T09:15:00Z</dcterms:modified>
</cp:coreProperties>
</file>