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98D4BD9" w14:textId="2B27A620" w:rsidR="00414E90" w:rsidRPr="00CF6704" w:rsidRDefault="00414E90" w:rsidP="00414E90">
      <w:pPr>
        <w:pStyle w:val="a4"/>
        <w:ind w:left="4956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CF6704">
        <w:rPr>
          <w:rFonts w:ascii="Times New Roman" w:hAnsi="Times New Roman" w:cs="Times New Roman"/>
          <w:sz w:val="28"/>
          <w:szCs w:val="28"/>
          <w:lang w:val="kk-KZ"/>
        </w:rPr>
        <w:t>7-қосымша</w:t>
      </w:r>
    </w:p>
    <w:p w14:paraId="2CA3968E" w14:textId="77777777" w:rsidR="00414E90" w:rsidRPr="00CF6704" w:rsidRDefault="00414E90" w:rsidP="00414E90">
      <w:pPr>
        <w:pStyle w:val="a4"/>
        <w:ind w:left="4956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CF6704">
        <w:rPr>
          <w:rFonts w:ascii="Times New Roman" w:hAnsi="Times New Roman" w:cs="Times New Roman"/>
          <w:sz w:val="28"/>
          <w:szCs w:val="28"/>
          <w:lang w:val="kk-KZ"/>
        </w:rPr>
        <w:t>санитарлық-эпидемиологиялық</w:t>
      </w:r>
    </w:p>
    <w:p w14:paraId="1AD38D72" w14:textId="77777777" w:rsidR="00414E90" w:rsidRDefault="00414E90" w:rsidP="00414E90">
      <w:pPr>
        <w:pStyle w:val="a4"/>
        <w:ind w:left="4956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CF6704">
        <w:rPr>
          <w:rFonts w:ascii="Times New Roman" w:hAnsi="Times New Roman" w:cs="Times New Roman"/>
          <w:sz w:val="28"/>
          <w:szCs w:val="28"/>
          <w:lang w:val="kk-KZ"/>
        </w:rPr>
        <w:t>халықтың әл-ауқаты саласындағы</w:t>
      </w:r>
    </w:p>
    <w:p w14:paraId="40E6094F" w14:textId="77777777" w:rsidR="00414E90" w:rsidRPr="00BE5427" w:rsidRDefault="00414E90" w:rsidP="00414E90">
      <w:pPr>
        <w:pStyle w:val="a4"/>
        <w:ind w:left="4956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BE5427">
        <w:rPr>
          <w:rFonts w:ascii="Times New Roman" w:hAnsi="Times New Roman" w:cs="Times New Roman"/>
          <w:sz w:val="28"/>
          <w:szCs w:val="28"/>
          <w:lang w:val="kk-KZ"/>
        </w:rPr>
        <w:t xml:space="preserve">тергеу жүргізу </w:t>
      </w:r>
      <w:r>
        <w:rPr>
          <w:rFonts w:ascii="Times New Roman" w:hAnsi="Times New Roman" w:cs="Times New Roman"/>
          <w:sz w:val="28"/>
          <w:szCs w:val="28"/>
          <w:lang w:val="kk-KZ"/>
        </w:rPr>
        <w:t>қағидаларына</w:t>
      </w:r>
    </w:p>
    <w:p w14:paraId="53FFECB2" w14:textId="77777777" w:rsidR="00414E90" w:rsidRPr="00BE5427" w:rsidRDefault="00414E90" w:rsidP="00414E90">
      <w:pPr>
        <w:pStyle w:val="a4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14:paraId="1C285011" w14:textId="77777777" w:rsidR="00414E90" w:rsidRPr="00BE5427" w:rsidRDefault="00414E90" w:rsidP="00414E90">
      <w:pPr>
        <w:pStyle w:val="a4"/>
        <w:jc w:val="both"/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kk-KZ"/>
        </w:rPr>
        <w:t>т</w:t>
      </w:r>
      <w:r w:rsidRPr="00BE5427">
        <w:rPr>
          <w:rFonts w:ascii="Times New Roman" w:hAnsi="Times New Roman" w:cs="Times New Roman"/>
          <w:b/>
          <w:bCs/>
          <w:sz w:val="28"/>
          <w:szCs w:val="28"/>
          <w:lang w:val="kk-KZ"/>
        </w:rPr>
        <w:t>ексеру жүргізу нәтижелері туралы ақпарат</w:t>
      </w:r>
    </w:p>
    <w:p w14:paraId="51946920" w14:textId="77777777" w:rsidR="00414E90" w:rsidRPr="00BE5427" w:rsidRDefault="00414E90" w:rsidP="00414E90">
      <w:pPr>
        <w:pStyle w:val="a4"/>
        <w:jc w:val="both"/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</w:p>
    <w:p w14:paraId="4591DF5E" w14:textId="1C39FF7F" w:rsidR="00414E90" w:rsidRPr="00BE5427" w:rsidRDefault="00414E90" w:rsidP="00414E90">
      <w:pPr>
        <w:pStyle w:val="a4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1.</w:t>
      </w:r>
      <w:r w:rsidRPr="000B7757">
        <w:rPr>
          <w:lang w:val="kk-KZ"/>
        </w:rPr>
        <w:t xml:space="preserve"> </w:t>
      </w:r>
      <w:r w:rsidRPr="000B7757">
        <w:rPr>
          <w:rFonts w:ascii="Times New Roman" w:hAnsi="Times New Roman" w:cs="Times New Roman"/>
          <w:sz w:val="28"/>
          <w:szCs w:val="28"/>
          <w:lang w:val="kk-KZ"/>
        </w:rPr>
        <w:t xml:space="preserve">Тергеп-тексеруді жүргізу негізі </w:t>
      </w:r>
      <w:r>
        <w:rPr>
          <w:rFonts w:ascii="Times New Roman" w:hAnsi="Times New Roman" w:cs="Times New Roman"/>
          <w:sz w:val="28"/>
          <w:szCs w:val="28"/>
          <w:lang w:val="kk-KZ"/>
        </w:rPr>
        <w:t>«</w:t>
      </w:r>
      <w:r w:rsidR="005F2369">
        <w:rPr>
          <w:rFonts w:ascii="Times New Roman" w:hAnsi="Times New Roman" w:cs="Times New Roman"/>
          <w:sz w:val="28"/>
          <w:szCs w:val="28"/>
          <w:lang w:val="kk-KZ"/>
        </w:rPr>
        <w:t>А-16</w:t>
      </w:r>
      <w:r>
        <w:rPr>
          <w:rFonts w:ascii="Times New Roman" w:hAnsi="Times New Roman" w:cs="Times New Roman"/>
          <w:sz w:val="28"/>
          <w:szCs w:val="28"/>
          <w:lang w:val="kk-KZ"/>
        </w:rPr>
        <w:t>»</w:t>
      </w:r>
      <w:r w:rsidRPr="000B7757">
        <w:rPr>
          <w:rFonts w:ascii="Times New Roman" w:hAnsi="Times New Roman" w:cs="Times New Roman"/>
          <w:sz w:val="28"/>
          <w:szCs w:val="28"/>
          <w:lang w:val="kk-KZ"/>
        </w:rPr>
        <w:t xml:space="preserve"> 202</w:t>
      </w:r>
      <w:r>
        <w:rPr>
          <w:rFonts w:ascii="Times New Roman" w:hAnsi="Times New Roman" w:cs="Times New Roman"/>
          <w:sz w:val="28"/>
          <w:szCs w:val="28"/>
          <w:lang w:val="kk-KZ"/>
        </w:rPr>
        <w:t>6</w:t>
      </w:r>
      <w:r w:rsidRPr="000B7757">
        <w:rPr>
          <w:rFonts w:ascii="Times New Roman" w:hAnsi="Times New Roman" w:cs="Times New Roman"/>
          <w:sz w:val="28"/>
          <w:szCs w:val="28"/>
          <w:lang w:val="kk-KZ"/>
        </w:rPr>
        <w:t xml:space="preserve"> ж</w:t>
      </w:r>
      <w:r w:rsidR="001547F2">
        <w:rPr>
          <w:rFonts w:ascii="Times New Roman" w:hAnsi="Times New Roman" w:cs="Times New Roman"/>
          <w:sz w:val="28"/>
          <w:szCs w:val="28"/>
          <w:lang w:val="kk-KZ"/>
        </w:rPr>
        <w:t>ылғы 08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1547F2">
        <w:rPr>
          <w:rFonts w:ascii="Times New Roman" w:hAnsi="Times New Roman" w:cs="Times New Roman"/>
          <w:sz w:val="28"/>
          <w:szCs w:val="28"/>
          <w:lang w:val="kk-KZ"/>
        </w:rPr>
        <w:t xml:space="preserve">қазан 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0B7757">
        <w:rPr>
          <w:rFonts w:ascii="Times New Roman" w:hAnsi="Times New Roman" w:cs="Times New Roman"/>
          <w:sz w:val="28"/>
          <w:szCs w:val="28"/>
          <w:lang w:val="kk-KZ"/>
        </w:rPr>
        <w:t xml:space="preserve">№ </w:t>
      </w:r>
      <w:r w:rsidR="000D49FF">
        <w:rPr>
          <w:rFonts w:ascii="Times New Roman" w:hAnsi="Times New Roman" w:cs="Times New Roman"/>
          <w:sz w:val="28"/>
          <w:szCs w:val="28"/>
          <w:lang w:val="kk-KZ"/>
        </w:rPr>
        <w:t>53</w:t>
      </w:r>
      <w:r w:rsidRPr="000B7757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CE0791">
        <w:rPr>
          <w:rFonts w:ascii="Times New Roman" w:hAnsi="Times New Roman" w:cs="Times New Roman"/>
          <w:sz w:val="28"/>
          <w:szCs w:val="28"/>
          <w:lang w:val="kk-KZ"/>
        </w:rPr>
        <w:t xml:space="preserve">шұғыл хабарламасы, 2026 </w:t>
      </w:r>
      <w:r w:rsidR="00B047B3" w:rsidRPr="00CE0791">
        <w:rPr>
          <w:rFonts w:ascii="Times New Roman" w:hAnsi="Times New Roman" w:cs="Times New Roman"/>
          <w:sz w:val="28"/>
          <w:szCs w:val="28"/>
          <w:lang w:val="kk-KZ"/>
        </w:rPr>
        <w:t>жылғы 13</w:t>
      </w:r>
      <w:r w:rsidRPr="00CE0791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B047B3" w:rsidRPr="00CE0791">
        <w:rPr>
          <w:rFonts w:ascii="Times New Roman" w:hAnsi="Times New Roman" w:cs="Times New Roman"/>
          <w:sz w:val="28"/>
          <w:szCs w:val="28"/>
          <w:lang w:val="kk-KZ"/>
        </w:rPr>
        <w:t xml:space="preserve">қазан </w:t>
      </w:r>
      <w:r w:rsidRPr="00CE0791">
        <w:rPr>
          <w:rFonts w:ascii="Times New Roman" w:hAnsi="Times New Roman" w:cs="Times New Roman"/>
          <w:sz w:val="28"/>
          <w:szCs w:val="28"/>
          <w:lang w:val="kk-KZ"/>
        </w:rPr>
        <w:t>№</w:t>
      </w:r>
      <w:r w:rsidR="00D70602" w:rsidRPr="00CE0791">
        <w:rPr>
          <w:rFonts w:ascii="Times New Roman" w:hAnsi="Times New Roman" w:cs="Times New Roman"/>
          <w:sz w:val="28"/>
          <w:szCs w:val="28"/>
          <w:lang w:val="kk-KZ"/>
        </w:rPr>
        <w:t xml:space="preserve"> 40</w:t>
      </w:r>
      <w:r w:rsidRPr="00CE0791">
        <w:rPr>
          <w:rFonts w:ascii="Times New Roman" w:hAnsi="Times New Roman" w:cs="Times New Roman"/>
          <w:sz w:val="28"/>
          <w:szCs w:val="28"/>
          <w:lang w:val="kk-KZ"/>
        </w:rPr>
        <w:t xml:space="preserve"> тергеп-тексеруді тағайындау туралы акті.</w:t>
      </w:r>
    </w:p>
    <w:p w14:paraId="083304D3" w14:textId="77777777" w:rsidR="00414E90" w:rsidRPr="00BE5427" w:rsidRDefault="00414E90" w:rsidP="00414E90">
      <w:pPr>
        <w:pStyle w:val="a4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2.</w:t>
      </w:r>
      <w:r w:rsidRPr="00BE5427">
        <w:rPr>
          <w:rFonts w:ascii="Times New Roman" w:hAnsi="Times New Roman" w:cs="Times New Roman"/>
          <w:sz w:val="28"/>
          <w:szCs w:val="28"/>
          <w:lang w:val="kk-KZ"/>
        </w:rPr>
        <w:t>Қазақстан Республикасы Денсаулық сақтау министрлігі Санитариялық-эпидемиологиялық бақылау комитетінің Қостанай облысы Санитариялық-эпидемиологиялық бақылау департаментінің «Рудный қалалық санитариялық-эпидемиологиялық бақылау басқармасы» РММ тексеру жүргізген бақылау және қадағалау органы.</w:t>
      </w:r>
    </w:p>
    <w:p w14:paraId="284CC6CE" w14:textId="77777777" w:rsidR="00414E90" w:rsidRPr="00BE5427" w:rsidRDefault="00414E90" w:rsidP="00414E90">
      <w:pPr>
        <w:pStyle w:val="a4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3.</w:t>
      </w:r>
      <w:r w:rsidRPr="00BE5427">
        <w:rPr>
          <w:rFonts w:ascii="Times New Roman" w:hAnsi="Times New Roman" w:cs="Times New Roman"/>
          <w:sz w:val="28"/>
          <w:szCs w:val="28"/>
          <w:lang w:val="kk-KZ"/>
        </w:rPr>
        <w:t xml:space="preserve">Тартылған сарапшылар (деректерді пайдалануға келісім) тартылған жоқ. </w:t>
      </w:r>
    </w:p>
    <w:p w14:paraId="24739080" w14:textId="48182F50" w:rsidR="00414E90" w:rsidRPr="0080617D" w:rsidRDefault="00414E90" w:rsidP="00414E90">
      <w:pPr>
        <w:spacing w:after="0"/>
        <w:ind w:left="-567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BE5427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      4.</w:t>
      </w:r>
      <w:r w:rsidRPr="00BE5427">
        <w:rPr>
          <w:rFonts w:ascii="Times New Roman" w:hAnsi="Times New Roman" w:cs="Times New Roman"/>
          <w:sz w:val="28"/>
          <w:szCs w:val="28"/>
          <w:lang w:val="kk-KZ"/>
        </w:rPr>
        <w:t xml:space="preserve">Тергеу жүргізу мерзімі </w:t>
      </w:r>
      <w:r w:rsidR="0093107F">
        <w:rPr>
          <w:rFonts w:ascii="Times New Roman" w:hAnsi="Times New Roman" w:cs="Times New Roman"/>
          <w:color w:val="000000"/>
          <w:sz w:val="28"/>
          <w:szCs w:val="28"/>
          <w:u w:val="single"/>
          <w:lang w:val="kk-KZ"/>
        </w:rPr>
        <w:t>13</w:t>
      </w:r>
      <w:r w:rsidRPr="0080617D">
        <w:rPr>
          <w:rFonts w:ascii="Times New Roman" w:hAnsi="Times New Roman" w:cs="Times New Roman"/>
          <w:color w:val="000000"/>
          <w:sz w:val="28"/>
          <w:szCs w:val="28"/>
          <w:u w:val="single"/>
          <w:lang w:val="kk-KZ"/>
        </w:rPr>
        <w:t>.</w:t>
      </w:r>
      <w:r w:rsidR="0093107F">
        <w:rPr>
          <w:rFonts w:ascii="Times New Roman" w:hAnsi="Times New Roman" w:cs="Times New Roman"/>
          <w:color w:val="000000"/>
          <w:sz w:val="28"/>
          <w:szCs w:val="28"/>
          <w:u w:val="single"/>
          <w:lang w:val="kk-KZ"/>
        </w:rPr>
        <w:t>10.</w:t>
      </w:r>
      <w:r w:rsidRPr="0080617D">
        <w:rPr>
          <w:rFonts w:ascii="Times New Roman" w:hAnsi="Times New Roman" w:cs="Times New Roman"/>
          <w:color w:val="000000"/>
          <w:sz w:val="28"/>
          <w:szCs w:val="28"/>
          <w:u w:val="single"/>
          <w:lang w:val="kk-KZ"/>
        </w:rPr>
        <w:t>2</w:t>
      </w:r>
      <w:r w:rsidR="0093107F">
        <w:rPr>
          <w:rFonts w:ascii="Times New Roman" w:hAnsi="Times New Roman" w:cs="Times New Roman"/>
          <w:color w:val="000000"/>
          <w:sz w:val="28"/>
          <w:szCs w:val="28"/>
          <w:u w:val="single"/>
          <w:lang w:val="kk-KZ"/>
        </w:rPr>
        <w:t>6</w:t>
      </w:r>
      <w:r w:rsidRPr="0080617D">
        <w:rPr>
          <w:rFonts w:ascii="Times New Roman" w:hAnsi="Times New Roman" w:cs="Times New Roman"/>
          <w:color w:val="000000"/>
          <w:sz w:val="28"/>
          <w:szCs w:val="28"/>
          <w:u w:val="single"/>
          <w:lang w:val="kk-KZ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u w:val="single"/>
          <w:lang w:val="kk-KZ"/>
        </w:rPr>
        <w:t>-</w:t>
      </w:r>
      <w:r w:rsidR="0093107F">
        <w:rPr>
          <w:rFonts w:ascii="Times New Roman" w:hAnsi="Times New Roman" w:cs="Times New Roman"/>
          <w:color w:val="000000"/>
          <w:sz w:val="28"/>
          <w:szCs w:val="28"/>
          <w:u w:val="single"/>
          <w:lang w:val="kk-KZ"/>
        </w:rPr>
        <w:t xml:space="preserve"> 28.10</w:t>
      </w:r>
      <w:r w:rsidRPr="0080617D">
        <w:rPr>
          <w:rFonts w:ascii="Times New Roman" w:hAnsi="Times New Roman" w:cs="Times New Roman"/>
          <w:color w:val="000000"/>
          <w:sz w:val="28"/>
          <w:szCs w:val="28"/>
          <w:u w:val="single"/>
          <w:lang w:val="kk-KZ"/>
        </w:rPr>
        <w:t>.2026</w:t>
      </w:r>
      <w:r>
        <w:rPr>
          <w:rFonts w:ascii="Times New Roman" w:hAnsi="Times New Roman" w:cs="Times New Roman"/>
          <w:color w:val="000000"/>
          <w:sz w:val="28"/>
          <w:szCs w:val="28"/>
          <w:u w:val="single"/>
          <w:lang w:val="kk-KZ"/>
        </w:rPr>
        <w:t xml:space="preserve"> ж.ж</w:t>
      </w:r>
      <w:r w:rsidRPr="0080617D">
        <w:rPr>
          <w:rFonts w:ascii="Times New Roman" w:hAnsi="Times New Roman" w:cs="Times New Roman"/>
          <w:color w:val="000000"/>
          <w:sz w:val="28"/>
          <w:szCs w:val="28"/>
          <w:u w:val="single"/>
          <w:lang w:val="kk-KZ"/>
        </w:rPr>
        <w:t>.</w:t>
      </w:r>
    </w:p>
    <w:p w14:paraId="007B32CE" w14:textId="3836F723" w:rsidR="00414E90" w:rsidRPr="00BE5427" w:rsidRDefault="00414E90" w:rsidP="00DA6E30">
      <w:pPr>
        <w:spacing w:after="0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5.</w:t>
      </w:r>
      <w:r w:rsidR="00DA6E30" w:rsidRPr="00DA6E30">
        <w:rPr>
          <w:lang w:val="kk-KZ"/>
        </w:rPr>
        <w:t xml:space="preserve"> </w:t>
      </w:r>
      <w:r w:rsidR="00DA6E30">
        <w:rPr>
          <w:rFonts w:ascii="Times New Roman" w:hAnsi="Times New Roman" w:cs="Times New Roman"/>
          <w:sz w:val="28"/>
          <w:szCs w:val="28"/>
          <w:lang w:val="kk-KZ"/>
        </w:rPr>
        <w:t>Қ</w:t>
      </w:r>
      <w:r w:rsidR="00DA6E30" w:rsidRPr="00DA6E30">
        <w:rPr>
          <w:rFonts w:ascii="Times New Roman" w:hAnsi="Times New Roman" w:cs="Times New Roman"/>
          <w:sz w:val="28"/>
          <w:szCs w:val="28"/>
          <w:lang w:val="kk-KZ"/>
        </w:rPr>
        <w:t xml:space="preserve">останай әкімдігінің жұмыспен қамту және әлеуметтік бағдарламалар басқармасының </w:t>
      </w:r>
      <w:r w:rsidR="00DA6E30">
        <w:rPr>
          <w:rFonts w:ascii="Times New Roman" w:hAnsi="Times New Roman" w:cs="Times New Roman"/>
          <w:sz w:val="28"/>
          <w:szCs w:val="28"/>
          <w:lang w:val="kk-KZ"/>
        </w:rPr>
        <w:t>«</w:t>
      </w:r>
      <w:r w:rsidR="00DA6E30" w:rsidRPr="00DA6E30">
        <w:rPr>
          <w:rFonts w:ascii="Times New Roman" w:hAnsi="Times New Roman" w:cs="Times New Roman"/>
          <w:sz w:val="28"/>
          <w:szCs w:val="28"/>
          <w:lang w:val="kk-KZ"/>
        </w:rPr>
        <w:t>Рудный арнайы қызметтер көрсету орталығы</w:t>
      </w:r>
      <w:r w:rsidR="00DA6E30">
        <w:rPr>
          <w:rFonts w:ascii="Times New Roman" w:hAnsi="Times New Roman" w:cs="Times New Roman"/>
          <w:sz w:val="28"/>
          <w:szCs w:val="28"/>
          <w:lang w:val="kk-KZ"/>
        </w:rPr>
        <w:t>»</w:t>
      </w:r>
      <w:r w:rsidR="00DA6E30" w:rsidRPr="00DA6E30">
        <w:rPr>
          <w:rFonts w:ascii="Times New Roman" w:hAnsi="Times New Roman" w:cs="Times New Roman"/>
          <w:sz w:val="28"/>
          <w:szCs w:val="28"/>
          <w:lang w:val="kk-KZ"/>
        </w:rPr>
        <w:t xml:space="preserve"> КММ</w:t>
      </w:r>
      <w:r w:rsidRPr="00BE5427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bookmarkStart w:id="0" w:name="_GoBack"/>
      <w:bookmarkEnd w:id="0"/>
      <w:r w:rsidRPr="00BE5427">
        <w:rPr>
          <w:rFonts w:ascii="Times New Roman" w:hAnsi="Times New Roman" w:cs="Times New Roman"/>
          <w:sz w:val="28"/>
          <w:szCs w:val="28"/>
          <w:lang w:val="kk-KZ"/>
        </w:rPr>
        <w:t xml:space="preserve">өздеріне қатысты жеке және (немесе) заңды тұлғаларды тексеру жүргізілді. </w:t>
      </w:r>
    </w:p>
    <w:p w14:paraId="1158B413" w14:textId="77777777" w:rsidR="00414E90" w:rsidRPr="00BE5427" w:rsidRDefault="00414E90" w:rsidP="00414E90">
      <w:pPr>
        <w:pStyle w:val="a4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6.</w:t>
      </w:r>
      <w:r w:rsidRPr="00BE5427">
        <w:rPr>
          <w:rFonts w:ascii="Times New Roman" w:hAnsi="Times New Roman" w:cs="Times New Roman"/>
          <w:sz w:val="28"/>
          <w:szCs w:val="28"/>
          <w:lang w:val="kk-KZ"/>
        </w:rPr>
        <w:t>Нормативтік құқықтық актілердің талаптарын анықталған бұзушылықтардың себептері мен халықтың санитарлық-эпидемиологиялық салауаттылығы саласындағы құқықтық актілер. Анықталмаған.</w:t>
      </w:r>
    </w:p>
    <w:p w14:paraId="1300E8F7" w14:textId="77777777" w:rsidR="00414E90" w:rsidRPr="00BE5427" w:rsidRDefault="00414E90" w:rsidP="00414E90">
      <w:pPr>
        <w:pStyle w:val="a4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7.</w:t>
      </w:r>
      <w:r w:rsidRPr="00BE5427">
        <w:rPr>
          <w:rFonts w:ascii="Times New Roman" w:hAnsi="Times New Roman" w:cs="Times New Roman"/>
          <w:sz w:val="28"/>
          <w:szCs w:val="28"/>
          <w:lang w:val="kk-KZ"/>
        </w:rPr>
        <w:t>Талаптарды бұзуға жол берген жеке және (немесе) заңды тұлғалар саласындағы нормативтік құқықтық кесімдерді халықтың әл-ауқаты анықталмаған.</w:t>
      </w:r>
    </w:p>
    <w:p w14:paraId="24F60338" w14:textId="77A55C6F" w:rsidR="00414E90" w:rsidRPr="00BE5427" w:rsidRDefault="00414E90" w:rsidP="00414E90">
      <w:pPr>
        <w:pStyle w:val="a4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8.</w:t>
      </w:r>
      <w:r w:rsidRPr="0080617D">
        <w:rPr>
          <w:rFonts w:ascii="Times New Roman" w:hAnsi="Times New Roman" w:cs="Times New Roman"/>
          <w:sz w:val="28"/>
          <w:szCs w:val="28"/>
          <w:lang w:val="kk-KZ"/>
        </w:rPr>
        <w:t>Қабылданған шаралар 2026 ж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ылғы </w:t>
      </w:r>
      <w:r w:rsidR="0093107F">
        <w:rPr>
          <w:rFonts w:ascii="Times New Roman" w:hAnsi="Times New Roman" w:cs="Times New Roman"/>
          <w:sz w:val="28"/>
          <w:szCs w:val="28"/>
          <w:lang w:val="kk-KZ"/>
        </w:rPr>
        <w:t>28</w:t>
      </w:r>
      <w:r w:rsidR="00DA6E30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296609">
        <w:rPr>
          <w:rFonts w:ascii="Times New Roman" w:hAnsi="Times New Roman" w:cs="Times New Roman"/>
          <w:sz w:val="28"/>
          <w:szCs w:val="28"/>
          <w:lang w:val="kk-KZ"/>
        </w:rPr>
        <w:t xml:space="preserve">қазан </w:t>
      </w:r>
      <w:r w:rsidRPr="0080617D">
        <w:rPr>
          <w:rFonts w:ascii="Times New Roman" w:hAnsi="Times New Roman" w:cs="Times New Roman"/>
          <w:sz w:val="28"/>
          <w:szCs w:val="28"/>
          <w:lang w:val="kk-KZ"/>
        </w:rPr>
        <w:t xml:space="preserve"> №</w:t>
      </w:r>
      <w:r w:rsidR="0093107F">
        <w:rPr>
          <w:rFonts w:ascii="Times New Roman" w:hAnsi="Times New Roman" w:cs="Times New Roman"/>
          <w:sz w:val="28"/>
          <w:szCs w:val="28"/>
          <w:lang w:val="kk-KZ"/>
        </w:rPr>
        <w:t>40</w:t>
      </w:r>
      <w:r w:rsidRPr="0080617D">
        <w:rPr>
          <w:rFonts w:ascii="Times New Roman" w:hAnsi="Times New Roman" w:cs="Times New Roman"/>
          <w:sz w:val="28"/>
          <w:szCs w:val="28"/>
          <w:lang w:val="kk-KZ"/>
        </w:rPr>
        <w:t xml:space="preserve"> тергеу нәтижелері туралы акт берілді.</w:t>
      </w:r>
    </w:p>
    <w:p w14:paraId="1089CF54" w14:textId="77777777" w:rsidR="0001152E" w:rsidRPr="00414E90" w:rsidRDefault="0001152E" w:rsidP="00814DDD">
      <w:pPr>
        <w:pStyle w:val="a4"/>
        <w:rPr>
          <w:lang w:val="kk-KZ"/>
        </w:rPr>
      </w:pPr>
    </w:p>
    <w:p w14:paraId="11E393B3" w14:textId="77777777" w:rsidR="0001152E" w:rsidRPr="00414E90" w:rsidRDefault="0001152E" w:rsidP="00814DDD">
      <w:pPr>
        <w:pStyle w:val="a4"/>
        <w:rPr>
          <w:lang w:val="kk-KZ"/>
        </w:rPr>
      </w:pPr>
    </w:p>
    <w:p w14:paraId="62A5E6C2" w14:textId="77777777" w:rsidR="0001152E" w:rsidRPr="00414E90" w:rsidRDefault="0001152E" w:rsidP="00814DDD">
      <w:pPr>
        <w:pStyle w:val="a4"/>
        <w:rPr>
          <w:lang w:val="kk-KZ"/>
        </w:rPr>
      </w:pPr>
    </w:p>
    <w:p w14:paraId="11928B2D" w14:textId="77777777" w:rsidR="0001152E" w:rsidRPr="00414E90" w:rsidRDefault="0001152E" w:rsidP="00814DDD">
      <w:pPr>
        <w:pStyle w:val="a4"/>
        <w:rPr>
          <w:lang w:val="kk-KZ"/>
        </w:rPr>
      </w:pPr>
    </w:p>
    <w:p w14:paraId="3DF20A00" w14:textId="77777777" w:rsidR="0001152E" w:rsidRPr="00414E90" w:rsidRDefault="0001152E" w:rsidP="00814DDD">
      <w:pPr>
        <w:pStyle w:val="a4"/>
        <w:rPr>
          <w:lang w:val="kk-KZ"/>
        </w:rPr>
      </w:pPr>
    </w:p>
    <w:p w14:paraId="097674E0" w14:textId="77777777" w:rsidR="0001152E" w:rsidRPr="00414E90" w:rsidRDefault="0001152E" w:rsidP="00814DDD">
      <w:pPr>
        <w:pStyle w:val="a4"/>
        <w:rPr>
          <w:lang w:val="kk-KZ"/>
        </w:rPr>
      </w:pPr>
    </w:p>
    <w:p w14:paraId="206E64CF" w14:textId="77777777" w:rsidR="0001152E" w:rsidRPr="00414E90" w:rsidRDefault="0001152E" w:rsidP="00814DDD">
      <w:pPr>
        <w:pStyle w:val="a4"/>
        <w:rPr>
          <w:lang w:val="kk-KZ"/>
        </w:rPr>
      </w:pPr>
    </w:p>
    <w:p w14:paraId="461E0BDA" w14:textId="77777777" w:rsidR="0001152E" w:rsidRDefault="0001152E" w:rsidP="00814DDD">
      <w:pPr>
        <w:pStyle w:val="a4"/>
        <w:rPr>
          <w:lang w:val="kk-KZ"/>
        </w:rPr>
      </w:pPr>
    </w:p>
    <w:p w14:paraId="016635BE" w14:textId="77777777" w:rsidR="00D6592F" w:rsidRDefault="00D6592F" w:rsidP="00814DDD">
      <w:pPr>
        <w:pStyle w:val="a4"/>
        <w:rPr>
          <w:lang w:val="kk-KZ"/>
        </w:rPr>
      </w:pPr>
    </w:p>
    <w:p w14:paraId="316D5D1C" w14:textId="77777777" w:rsidR="00D6592F" w:rsidRDefault="00D6592F" w:rsidP="00814DDD">
      <w:pPr>
        <w:pStyle w:val="a4"/>
        <w:rPr>
          <w:lang w:val="kk-KZ"/>
        </w:rPr>
      </w:pPr>
    </w:p>
    <w:p w14:paraId="676B2750" w14:textId="77777777" w:rsidR="00D6592F" w:rsidRPr="00D6592F" w:rsidRDefault="00D6592F" w:rsidP="00814DDD">
      <w:pPr>
        <w:pStyle w:val="a4"/>
        <w:rPr>
          <w:lang w:val="kk-KZ"/>
        </w:rPr>
      </w:pPr>
    </w:p>
    <w:p w14:paraId="09B97BF2" w14:textId="77777777" w:rsidR="0001152E" w:rsidRPr="00414E90" w:rsidRDefault="0001152E" w:rsidP="00814DDD">
      <w:pPr>
        <w:pStyle w:val="a4"/>
        <w:rPr>
          <w:lang w:val="kk-KZ"/>
        </w:rPr>
      </w:pPr>
    </w:p>
    <w:p w14:paraId="2BD4ACE9" w14:textId="77777777" w:rsidR="0001152E" w:rsidRPr="00414E90" w:rsidRDefault="0001152E" w:rsidP="00814DDD">
      <w:pPr>
        <w:pStyle w:val="a4"/>
        <w:rPr>
          <w:lang w:val="kk-KZ"/>
        </w:rPr>
      </w:pPr>
    </w:p>
    <w:p w14:paraId="18FA30C0" w14:textId="77777777" w:rsidR="0001152E" w:rsidRPr="00414E90" w:rsidRDefault="0001152E" w:rsidP="00814DDD">
      <w:pPr>
        <w:pStyle w:val="a4"/>
        <w:rPr>
          <w:lang w:val="kk-KZ"/>
        </w:rPr>
      </w:pPr>
    </w:p>
    <w:p w14:paraId="269E4CEF" w14:textId="360AFE38" w:rsidR="001120EA" w:rsidRPr="00414E90" w:rsidRDefault="001120EA" w:rsidP="00814DDD">
      <w:pPr>
        <w:pStyle w:val="a4"/>
        <w:rPr>
          <w:rFonts w:ascii="Times New Roman" w:hAnsi="Times New Roman" w:cs="Times New Roman"/>
          <w:lang w:val="kk-KZ"/>
        </w:rPr>
      </w:pPr>
      <w:r w:rsidRPr="00414E90">
        <w:rPr>
          <w:lang w:val="kk-KZ"/>
        </w:rPr>
        <w:br/>
      </w:r>
    </w:p>
    <w:sectPr w:rsidR="001120EA" w:rsidRPr="00414E90" w:rsidSect="00763D2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DA332D6"/>
    <w:multiLevelType w:val="hybridMultilevel"/>
    <w:tmpl w:val="66486362"/>
    <w:lvl w:ilvl="0" w:tplc="BA9EEDD4">
      <w:start w:val="1"/>
      <w:numFmt w:val="decimal"/>
      <w:lvlText w:val="%1."/>
      <w:lvlJc w:val="left"/>
      <w:pPr>
        <w:ind w:left="675" w:hanging="360"/>
      </w:pPr>
      <w:rPr>
        <w:rFonts w:hint="default"/>
        <w:b w:val="0"/>
        <w:sz w:val="20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395" w:hanging="360"/>
      </w:pPr>
    </w:lvl>
    <w:lvl w:ilvl="2" w:tplc="0419001B" w:tentative="1">
      <w:start w:val="1"/>
      <w:numFmt w:val="lowerRoman"/>
      <w:lvlText w:val="%3."/>
      <w:lvlJc w:val="right"/>
      <w:pPr>
        <w:ind w:left="2115" w:hanging="180"/>
      </w:pPr>
    </w:lvl>
    <w:lvl w:ilvl="3" w:tplc="0419000F" w:tentative="1">
      <w:start w:val="1"/>
      <w:numFmt w:val="decimal"/>
      <w:lvlText w:val="%4."/>
      <w:lvlJc w:val="left"/>
      <w:pPr>
        <w:ind w:left="2835" w:hanging="360"/>
      </w:pPr>
    </w:lvl>
    <w:lvl w:ilvl="4" w:tplc="04190019" w:tentative="1">
      <w:start w:val="1"/>
      <w:numFmt w:val="lowerLetter"/>
      <w:lvlText w:val="%5."/>
      <w:lvlJc w:val="left"/>
      <w:pPr>
        <w:ind w:left="3555" w:hanging="360"/>
      </w:pPr>
    </w:lvl>
    <w:lvl w:ilvl="5" w:tplc="0419001B" w:tentative="1">
      <w:start w:val="1"/>
      <w:numFmt w:val="lowerRoman"/>
      <w:lvlText w:val="%6."/>
      <w:lvlJc w:val="right"/>
      <w:pPr>
        <w:ind w:left="4275" w:hanging="180"/>
      </w:pPr>
    </w:lvl>
    <w:lvl w:ilvl="6" w:tplc="0419000F" w:tentative="1">
      <w:start w:val="1"/>
      <w:numFmt w:val="decimal"/>
      <w:lvlText w:val="%7."/>
      <w:lvlJc w:val="left"/>
      <w:pPr>
        <w:ind w:left="4995" w:hanging="360"/>
      </w:pPr>
    </w:lvl>
    <w:lvl w:ilvl="7" w:tplc="04190019" w:tentative="1">
      <w:start w:val="1"/>
      <w:numFmt w:val="lowerLetter"/>
      <w:lvlText w:val="%8."/>
      <w:lvlJc w:val="left"/>
      <w:pPr>
        <w:ind w:left="5715" w:hanging="360"/>
      </w:pPr>
    </w:lvl>
    <w:lvl w:ilvl="8" w:tplc="0419001B" w:tentative="1">
      <w:start w:val="1"/>
      <w:numFmt w:val="lowerRoman"/>
      <w:lvlText w:val="%9."/>
      <w:lvlJc w:val="right"/>
      <w:pPr>
        <w:ind w:left="6435" w:hanging="180"/>
      </w:pPr>
    </w:lvl>
  </w:abstractNum>
  <w:abstractNum w:abstractNumId="1">
    <w:nsid w:val="43BE22AF"/>
    <w:multiLevelType w:val="hybridMultilevel"/>
    <w:tmpl w:val="54A4A67C"/>
    <w:lvl w:ilvl="0" w:tplc="2000000F">
      <w:start w:val="1"/>
      <w:numFmt w:val="decimal"/>
      <w:lvlText w:val="%1."/>
      <w:lvlJc w:val="left"/>
      <w:pPr>
        <w:ind w:left="720" w:hanging="360"/>
      </w:pPr>
    </w:lvl>
    <w:lvl w:ilvl="1" w:tplc="20000019">
      <w:start w:val="1"/>
      <w:numFmt w:val="lowerLetter"/>
      <w:lvlText w:val="%2."/>
      <w:lvlJc w:val="left"/>
      <w:pPr>
        <w:ind w:left="1440" w:hanging="360"/>
      </w:pPr>
    </w:lvl>
    <w:lvl w:ilvl="2" w:tplc="2000001B">
      <w:start w:val="1"/>
      <w:numFmt w:val="lowerRoman"/>
      <w:lvlText w:val="%3."/>
      <w:lvlJc w:val="right"/>
      <w:pPr>
        <w:ind w:left="2160" w:hanging="180"/>
      </w:pPr>
    </w:lvl>
    <w:lvl w:ilvl="3" w:tplc="2000000F">
      <w:start w:val="1"/>
      <w:numFmt w:val="decimal"/>
      <w:lvlText w:val="%4."/>
      <w:lvlJc w:val="left"/>
      <w:pPr>
        <w:ind w:left="2880" w:hanging="360"/>
      </w:pPr>
    </w:lvl>
    <w:lvl w:ilvl="4" w:tplc="20000019">
      <w:start w:val="1"/>
      <w:numFmt w:val="lowerLetter"/>
      <w:lvlText w:val="%5."/>
      <w:lvlJc w:val="left"/>
      <w:pPr>
        <w:ind w:left="3600" w:hanging="360"/>
      </w:pPr>
    </w:lvl>
    <w:lvl w:ilvl="5" w:tplc="2000001B">
      <w:start w:val="1"/>
      <w:numFmt w:val="lowerRoman"/>
      <w:lvlText w:val="%6."/>
      <w:lvlJc w:val="right"/>
      <w:pPr>
        <w:ind w:left="4320" w:hanging="180"/>
      </w:pPr>
    </w:lvl>
    <w:lvl w:ilvl="6" w:tplc="2000000F">
      <w:start w:val="1"/>
      <w:numFmt w:val="decimal"/>
      <w:lvlText w:val="%7."/>
      <w:lvlJc w:val="left"/>
      <w:pPr>
        <w:ind w:left="5040" w:hanging="360"/>
      </w:pPr>
    </w:lvl>
    <w:lvl w:ilvl="7" w:tplc="20000019">
      <w:start w:val="1"/>
      <w:numFmt w:val="lowerLetter"/>
      <w:lvlText w:val="%8."/>
      <w:lvlJc w:val="left"/>
      <w:pPr>
        <w:ind w:left="5760" w:hanging="360"/>
      </w:pPr>
    </w:lvl>
    <w:lvl w:ilvl="8" w:tplc="2000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4DC645E"/>
    <w:multiLevelType w:val="hybridMultilevel"/>
    <w:tmpl w:val="CDF81F94"/>
    <w:lvl w:ilvl="0" w:tplc="6B12085A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2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120EA"/>
    <w:rsid w:val="00003C1E"/>
    <w:rsid w:val="0001152E"/>
    <w:rsid w:val="0004282D"/>
    <w:rsid w:val="000760FB"/>
    <w:rsid w:val="00095226"/>
    <w:rsid w:val="000C47DA"/>
    <w:rsid w:val="000D49FF"/>
    <w:rsid w:val="001120EA"/>
    <w:rsid w:val="00147333"/>
    <w:rsid w:val="001547F2"/>
    <w:rsid w:val="0019028D"/>
    <w:rsid w:val="001B7FAC"/>
    <w:rsid w:val="00232C94"/>
    <w:rsid w:val="00273532"/>
    <w:rsid w:val="00296609"/>
    <w:rsid w:val="002B2939"/>
    <w:rsid w:val="00300115"/>
    <w:rsid w:val="003438A3"/>
    <w:rsid w:val="00414E90"/>
    <w:rsid w:val="004B1159"/>
    <w:rsid w:val="004C1EA5"/>
    <w:rsid w:val="004D58A7"/>
    <w:rsid w:val="00550545"/>
    <w:rsid w:val="00551DE6"/>
    <w:rsid w:val="00595BD0"/>
    <w:rsid w:val="005F2369"/>
    <w:rsid w:val="006058F2"/>
    <w:rsid w:val="00623841"/>
    <w:rsid w:val="00652F02"/>
    <w:rsid w:val="00680939"/>
    <w:rsid w:val="006C16E9"/>
    <w:rsid w:val="0075346E"/>
    <w:rsid w:val="00760030"/>
    <w:rsid w:val="00763D23"/>
    <w:rsid w:val="007A7A7F"/>
    <w:rsid w:val="007E03FB"/>
    <w:rsid w:val="00814DDD"/>
    <w:rsid w:val="00852DC2"/>
    <w:rsid w:val="008920CB"/>
    <w:rsid w:val="008F1A8E"/>
    <w:rsid w:val="008F4E9C"/>
    <w:rsid w:val="00903BC1"/>
    <w:rsid w:val="0093107F"/>
    <w:rsid w:val="00936F8E"/>
    <w:rsid w:val="00953E01"/>
    <w:rsid w:val="00973EC5"/>
    <w:rsid w:val="009B6A1F"/>
    <w:rsid w:val="009F3827"/>
    <w:rsid w:val="00A54A87"/>
    <w:rsid w:val="00AC022E"/>
    <w:rsid w:val="00B047B3"/>
    <w:rsid w:val="00B15670"/>
    <w:rsid w:val="00B31B73"/>
    <w:rsid w:val="00BB3D2B"/>
    <w:rsid w:val="00BD19E0"/>
    <w:rsid w:val="00C225DE"/>
    <w:rsid w:val="00C5156D"/>
    <w:rsid w:val="00CC495F"/>
    <w:rsid w:val="00CE0791"/>
    <w:rsid w:val="00CE217E"/>
    <w:rsid w:val="00CF6704"/>
    <w:rsid w:val="00D223CB"/>
    <w:rsid w:val="00D5787D"/>
    <w:rsid w:val="00D6592F"/>
    <w:rsid w:val="00D70602"/>
    <w:rsid w:val="00D756A4"/>
    <w:rsid w:val="00D900E3"/>
    <w:rsid w:val="00DA10A2"/>
    <w:rsid w:val="00DA3474"/>
    <w:rsid w:val="00DA6E30"/>
    <w:rsid w:val="00DE76B7"/>
    <w:rsid w:val="00DF6943"/>
    <w:rsid w:val="00E84097"/>
    <w:rsid w:val="00EC46C7"/>
    <w:rsid w:val="00F0563E"/>
    <w:rsid w:val="00F42F79"/>
    <w:rsid w:val="00F91E1E"/>
    <w:rsid w:val="00FA0CEB"/>
    <w:rsid w:val="00FA4468"/>
    <w:rsid w:val="00FC70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EA24CB"/>
  <w15:docId w15:val="{49AAC80B-0003-46BE-A51B-EA38FDC053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F1A8E"/>
    <w:pPr>
      <w:ind w:left="720"/>
      <w:contextualSpacing/>
    </w:pPr>
  </w:style>
  <w:style w:type="paragraph" w:styleId="a4">
    <w:name w:val="No Spacing"/>
    <w:uiPriority w:val="1"/>
    <w:qFormat/>
    <w:rsid w:val="008F1A8E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915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79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201</Words>
  <Characters>1146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6</cp:revision>
  <dcterms:created xsi:type="dcterms:W3CDTF">2026-08-10T04:19:00Z</dcterms:created>
  <dcterms:modified xsi:type="dcterms:W3CDTF">2026-11-02T12:03:00Z</dcterms:modified>
</cp:coreProperties>
</file>