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686" w:rsidRDefault="00387686">
      <w:pPr>
        <w:spacing w:after="0"/>
      </w:pP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921"/>
        <w:gridCol w:w="3856"/>
      </w:tblGrid>
      <w:tr w:rsidR="00387686" w:rsidTr="003B0A9E">
        <w:trPr>
          <w:trHeight w:val="30"/>
          <w:tblCellSpacing w:w="0" w:type="auto"/>
        </w:trPr>
        <w:tc>
          <w:tcPr>
            <w:tcW w:w="59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385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0"/>
              <w:jc w:val="center"/>
            </w:pPr>
            <w:r>
              <w:rPr>
                <w:color w:val="000000"/>
                <w:sz w:val="20"/>
              </w:rPr>
              <w:t>Жетісай ауданы әкімідігінің</w:t>
            </w:r>
            <w:r>
              <w:br/>
            </w:r>
            <w:r>
              <w:rPr>
                <w:color w:val="000000"/>
                <w:sz w:val="20"/>
              </w:rPr>
              <w:t>2023 жылғы 16 ақпандағы</w:t>
            </w:r>
            <w:r>
              <w:br/>
            </w:r>
            <w:r>
              <w:rPr>
                <w:color w:val="000000"/>
                <w:sz w:val="20"/>
              </w:rPr>
              <w:t>№ 116 қаулысына қосымша</w:t>
            </w:r>
          </w:p>
        </w:tc>
      </w:tr>
      <w:tr w:rsidR="00387686" w:rsidTr="003B0A9E">
        <w:trPr>
          <w:trHeight w:val="30"/>
          <w:tblCellSpacing w:w="0" w:type="auto"/>
        </w:trPr>
        <w:tc>
          <w:tcPr>
            <w:tcW w:w="59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385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387686">
            <w:pPr>
              <w:spacing w:after="0"/>
              <w:jc w:val="center"/>
            </w:pPr>
          </w:p>
        </w:tc>
      </w:tr>
    </w:tbl>
    <w:p w:rsidR="00387686" w:rsidRDefault="003B0A9E" w:rsidP="003B0A9E">
      <w:pPr>
        <w:spacing w:after="0"/>
        <w:jc w:val="center"/>
        <w:rPr>
          <w:b/>
          <w:color w:val="000000"/>
          <w:sz w:val="28"/>
          <w:szCs w:val="28"/>
          <w:lang w:val="kk-KZ"/>
        </w:rPr>
      </w:pPr>
      <w:r w:rsidRPr="003B0A9E">
        <w:rPr>
          <w:b/>
          <w:color w:val="000000"/>
          <w:sz w:val="28"/>
          <w:szCs w:val="28"/>
          <w:lang w:val="kk-KZ"/>
        </w:rPr>
        <w:t>Ү</w:t>
      </w:r>
      <w:r w:rsidR="0023372B" w:rsidRPr="003B0A9E">
        <w:rPr>
          <w:b/>
          <w:color w:val="000000"/>
          <w:sz w:val="28"/>
          <w:szCs w:val="28"/>
        </w:rPr>
        <w:t>гіттік баспа материалдарын орналастыру үшін орындар тізбесі</w:t>
      </w:r>
    </w:p>
    <w:p w:rsidR="003B0A9E" w:rsidRPr="003B0A9E" w:rsidRDefault="003B0A9E" w:rsidP="003B0A9E">
      <w:pPr>
        <w:spacing w:after="0"/>
        <w:jc w:val="center"/>
        <w:rPr>
          <w:sz w:val="28"/>
          <w:szCs w:val="28"/>
          <w:lang w:val="kk-KZ"/>
        </w:rPr>
      </w:pPr>
    </w:p>
    <w:tbl>
      <w:tblPr>
        <w:tblW w:w="10390" w:type="dxa"/>
        <w:tblCellSpacing w:w="0" w:type="nil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9639"/>
      </w:tblGrid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Pr="003B0A9E" w:rsidRDefault="0023372B" w:rsidP="003B0A9E">
            <w:pPr>
              <w:spacing w:after="20"/>
              <w:ind w:left="20"/>
              <w:jc w:val="center"/>
              <w:rPr>
                <w:b/>
                <w:sz w:val="24"/>
                <w:szCs w:val="24"/>
              </w:rPr>
            </w:pPr>
            <w:r w:rsidRPr="003B0A9E"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Pr="003B0A9E" w:rsidRDefault="0023372B" w:rsidP="003B0A9E">
            <w:pPr>
              <w:spacing w:after="20"/>
              <w:ind w:left="20"/>
              <w:jc w:val="center"/>
              <w:rPr>
                <w:b/>
                <w:sz w:val="24"/>
                <w:szCs w:val="24"/>
              </w:rPr>
            </w:pPr>
            <w:r w:rsidRPr="003B0A9E">
              <w:rPr>
                <w:b/>
                <w:color w:val="000000"/>
                <w:sz w:val="24"/>
                <w:szCs w:val="24"/>
              </w:rPr>
              <w:t>Белгіленген орындар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Жетісай қаласы, Ескендіров көшесі, Жетісай ауданының адами әлеуетті дамыту бөлімінің "Абай атындағы № 4 жалпы орта мектебі мектеп-гимназиясы"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Жетісай қаласы, Т.Дайрашев көшесі, Жетісай ауданының адами әлеуетті дамыту бөлімінің "№ 7 "Тұран" атындағы мектеп гимназиясы"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Жетісай қаласы, Амангелді көшесі, Жетісай ауданының адами әлеуетті дамыту бөлімінің "Д.Қонаев атындағы №9 ІТ мектеп лицейі"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Жетісай қаласы, Л.Мұсабаев көшесі, Жетісай ауданының адами әлеуетті дамыту бөлімінің "М.Горький атындағы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№ 1 мектеп-гимназия"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Жетісай қаласы, Л.Тоқбергенов көшесі, Жетісай ауданының адами әлеуетті дамыту бөлімінің "Б.Момышұлы атындағы № 6 мектеп-гимназия"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Қазыбек би ауылдық округі, Құрбан ата ауылы, Жетісай ауданының адами әлеуетті дамыту бөлімінің "Н.Оңдасынов атындағы №14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Қазыбек би ауылдық округі, Ә.Оспанов ауылы Жетісай ауданының адами әлеуетті дамыту бөлімінің "Аманкелді атындағы №19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Қазыбек би ауылдық округі, Жамбыл ауылы, Жетісай ауданының адами әлеуетті дамыту бөлімінің "М.Байзақов атындағы №18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Қазыбек би ауылдық округі, Таубай ата ауылы, Жетісай ауданының адами әлеуетті дамыту бөлімінің "М.Жұмабаев атындағы №15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bookmarkStart w:id="0" w:name="_GoBack"/>
            <w:bookmarkEnd w:id="0"/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Қарақай ауылдық округі, Сәтпаев ауылы, Жетісай ауданының адами әлеуетті дамыту бөлімінің "Ш.Құдайбердиев атындағы № 32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Қарақай ауылдық округі, Қарақай ауылы, Жетісай ауданының адами әлеуетті дамыту бөлімінің "М.Мәметова атындағы № 33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Қарақай ауылдық округі, Кетебай ауылы, Жетісай ауданының адами әлеуетті дамыту бөлімінің "Ә.Молдағұлова атындағы № 34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Қарақай ауылдық округі, Қараөзек ауылы Жетісай ауданының адами әлеуетті дамыту бөлімінің "№35 "Қараөзек"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Жаңа ауыл ауылдық округі, Ынтымақ ауылы Жетісай ауданының адами әлеуетті дамыту бөлімінің "Т.Рысқұлов атындағы №20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Жаңа ауыл ауылдық округі, Мырзашөл ауылы,Түркістан облысы қоғамдық денсаулық сақтау басқармасының "Жетісай аудандық орталық ауруханасы" шаруашылық жүргізу құқығындағы мемлекеттік коммуналдық кәсіпорнының фельдшерлік-акушерлік пункті ғимаратының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16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Жаңа ауыл ауылдық округі, Атақоныс ауылы, Жетісай ауданының адами әлеуетті дамыту бөлімінің "А.Жами атындағы №24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Жаңа ауыл ауылдық округі, Қарой ауылы, Жетісай ауданының адами әлеуетті дамыту бөлімінің "А.Рудаки атындағы №23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Жаңа ауыл ауылдық округі, Жаңа ауыл ауылы, Жетісай ауданының адами әлеуетті дамыту бөлімінің "Қ.А.Яссауи атындағы №22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Жаңа ауыл ауылдық округі, Әбдіхалық ауылы, Жетісай ауданының адами әлеуетті дамыту бөлімінің "Б.Майлин атындағы №21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Жылы су ауылдық округі, Байқоныс ауылы, Жетісай ауданының адами әлеуетті дамыту бөлімінің "М.Әуезов атындағы № 31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Жылы су ауылдық округі, С.Сейфуллин ауылы, Жетісай ауданының адами әлеуетті дамыту бөлімінің "С.Сейфуллин атындағы № 29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Жылы су ауылдық округі, Жылы су ауылы, Жетісай ауданының адами әлеуетті дамыту бөлімінің "М.Шоқай атындағы № 26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Жылы су ауылдық округі, Әл-Фараби ауылы, Жетісай ауданының адами әлеуетті дамыту бөлімінің "Х.Доспанова атындағы № 28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Жылы су ауылдық округі, Баққоныс ауылы, Жетісай ауданының адами әлеуетті дамыту бөлімінің "Ә.Жангелдин атындағы № 27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Жылы су ауылдық округі, Мырзашоқы ауылы, Жетісай ауданының адами әлеуетті дамыту бөлімінің "І.Жансүгіров атындағы № 30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Асықата кенті, М.Әуезов көшесі, Жетісай ауданының адами әлеуетті дамыту бөлімінің "№ 10 "Қайнар" мектеп-гимназия"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Асықата кенті, А.Әлімбетов көшесі, Жетісай ауданының адами әлеуетті дамыту бөлімінің "№ 11 "Жеңіс" мектеп-гимназия"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Асықата кенті, Болашақ көшесі, Жетісай ауданының адами әлеуетті дамыту бөлімінің "Н.Төреқұлов атындағы №13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Асықата кенті, Әбілқасымов көшесі, Түркістан облысының адами әлеуетті дамыту басқармасының "№15 колледж" мемлекеттік коммуналдық қазыналық кәсіпорнының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Ынтымақ ауылдық округі, Өркенді ауылы, Жетісай ауданының адами әлеуетті дамыту бөлімінің "№ 39 "Асықата"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Ынтымақ ауылдық округі, Әден ата елдімекені Жетісай ауданының адами әлеуетті дамыту бөлімінің "№ 40 " Ынтымақ"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Ынтымақ ауылдық округі, Талапты елді мекені Жетісай ауданының адами әлеуетті дамыту бөлімінің "С.Асанов атындағы № 38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Ынтымақ ауылдық округі, Көрікті елді мекені Жетісай ауданының адами әлеуетті дамыту бөлімінің "№37 "Еңбек"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Ш.Ділдабеков ауылдық округі, Жеңіс елді мекені Жетісай ауданының адами әлеуетті дамыту бөлімінің "Қ.Дәрімбаев атындағы № 41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Ш.Ділдабеков ауылдық округі, Бірлік елді мекені Жетісай ауданының адами әлеуетті дамыту бөлімінің "С.Қожанов атындағы № 42 жалпы орта мектебі" коммуналдық мемлекеттік мекемесінің алдында орналасқан </w:t>
            </w:r>
            <w:r>
              <w:rPr>
                <w:color w:val="000000"/>
                <w:sz w:val="20"/>
              </w:rPr>
              <w:lastRenderedPageBreak/>
              <w:t>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Ш.Ділдабеков ауылдық округі, Сұлубұлақ елді мекенінде орналасқан Жетісай ауданының адами әлеуетті дамыту бөлімінің "№ 43 "Қызыл таң"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Ш.Ділдабеков ауылдық округі, Зерделі елді мекені Жетісай ауданының адами әлеуетті дамыту бөлімінің "Н.Исмайлов атындағы № 45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Ш.Ділдабеков ауылдық округі, Жаңа дала елді мекені Жетісай ауданының адами әлеуетті дамыту бөлімінің "№ 44 "Жаңа дала"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Ж.Ералиев ауылдық округі, А.Әлімбетов елді мекені Жетісай ауданының адами әлеуетті дамыту бөлімінің "№49 "Сырдария"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Ж.Ералиев ауылдық округі, Жетіқазына елді мекені Жетісай ауданының адами әлеуетті дамыту бөлімінің "Ә.Қастеев атындағы №46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Ж.Ералиев ауылдық округі,Үтіртөбе елді мекені Жетісай ауданының адами әлеуетті дамыту бөлімінің "Қ.Сәтбаев атындағы №48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Ж.Ералиев ауылдық округі, Көктөбе елді мекені Жетісай ауданының адами әлеуетті дамыту бөлімінің "М.Мақатаев атындағы №47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Ж.Ералиев ауылдық округі, С.Сейфуллин елді мекені Жетісай ауданының адами әлеуетті дамыту бөлімінің "С.Сейфуллин атындағы №52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Ж.Ералиев ауылдық округі, Арай елді мекені Жетісай ауданының адами әлеуетті дамыту бөлімінің "№51 "Дәуір"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Ж.Ералиев ауылдық округі, Ғ.Мұратбаев елді мекені Жетісай ауданының адами әлеуетті дамыту бөлімінің "Р.Қошқарбаев атындағы №50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Абай ауылдық округі, Жүзімдік елді мекені Жетісай ауданының адами әлеуетті дамыту бөлімінің "Ю.Гагарин атындағы № 53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Абай ауылдық округі, Бейбітшілік елді мекені Жетісай ауданының адами әлеуетті дамыту бөлімінің "І.Есенберлин атындағы №54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Абай ауылдық округі, Отан елді мекені Жетісай ауданының адами әлеуетті дамыту бөлімінің "№ 73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Қызылқұм ауылдық округі, Еңбекші елді мекені Жетісай ауданының адами әлеуетті дамыту бөлімінің "№ 60 "Қызылқұм"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Қызылқұм ауылдық округі, Первомайское елді мекені Жетісай ауданының адами әлеуетті дамыту бөлімінің "Я.Есенбеков атындағы № 59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Қызылқұм ауылдық округі, Ақтөбе елді мекені Жетісай ауданының адами әлеуетті дамыту бөлімінің "№ 58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Қызылқұм ауылдық округі, Қызылқұм елді мекені Жетісай ауданының адами әлеуетті дамыту бөлімінің "№57 "Сарыарқа"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Қызылқұм ауылдық округі, Датқа елді мекені Жетісай ауданының адами әлеуетті дамыту бөлімінің "С.Ерубаев атындағы № 56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Мақталы ауылдық округі, Ғ.Мұратбаев елді мекенінде орналасқан Жетісай ауданының адами әлеуетті дамыту бөлімінің "Ғ.Мұратбаев атындағы № 61 жалпы орта мектебі" коммуналдық мемлекеттік мекемесінің алдында </w:t>
            </w:r>
            <w:r>
              <w:rPr>
                <w:color w:val="000000"/>
                <w:sz w:val="20"/>
              </w:rPr>
              <w:lastRenderedPageBreak/>
              <w:t>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55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Мақталы ауылдық округі, Жетісу елді мекені Жетісай ауданының адами әлеуетті дамыту бөлімінің "Кенесары хан атындағы № 62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Мақталы ауылдық округі, Алтынсарин елді мекені Жетісай ауданының адами әлеуетті дамыту бөлімінің "Ы.Алтынсарин атындағы № 63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 </w:t>
            </w:r>
          </w:p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Мақталы ауылдық округі, Алмалы елді мекені Жетісай ауданының адами әлеуетті дамыту бөлімінің "№ 65 "Достық"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Мақталы ауылдық округі, Тың елді мекені Жетісай ауданының адами әлеуетті дамыту бөлімінің "№64 "Мақталы"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Атамекен ауылдық округі, Атамекен елді мекені Жетісай ауданының адами әлеуетті дамыту бөлімінің "№ 68 "Жібек жолы"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Атамекен ауылдық округі, Талапты елді мекені Жетісай ауданының адами әлеуетті дамыту бөлімінің "№ 66 "Мырзашөл"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Атамекен ауылдық округі, Жемісті елді мекені Жетісай ауданының адами әлеуетті дамыту бөлімінің "Қазыбек би атындағы № 67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Атамекен ауылдық округі, Мақташы елді мекені Жетісай ауданының адами әлеуетті дамыту бөлімінің "№ 69 "Мақташы" жалпы орта мектебі" коммуналдық мемлекеттік мекемесінің алдында орналасқан тақта</w:t>
            </w:r>
          </w:p>
        </w:tc>
      </w:tr>
      <w:tr w:rsidR="00387686" w:rsidTr="003B0A9E">
        <w:trPr>
          <w:trHeight w:val="30"/>
          <w:tblCellSpacing w:w="0" w:type="nil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</w:t>
            </w:r>
          </w:p>
        </w:tc>
        <w:tc>
          <w:tcPr>
            <w:tcW w:w="96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87686" w:rsidRDefault="0023372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Атамекен ауылдық округі, Қоғалы елді мекені Жетісай ауданының адами әлеуетті дамыту бөлімінің "Ж.Сүлейменов атындағы № 70 жалпы орта мектебі" коммуналдық мемлекеттік мекемесінің алдында орналасқан тақта</w:t>
            </w:r>
          </w:p>
        </w:tc>
      </w:tr>
    </w:tbl>
    <w:p w:rsidR="00387686" w:rsidRDefault="0023372B">
      <w:pPr>
        <w:spacing w:after="0"/>
      </w:pPr>
      <w:r>
        <w:br/>
      </w:r>
    </w:p>
    <w:p w:rsidR="00387686" w:rsidRDefault="0023372B">
      <w:pPr>
        <w:spacing w:after="0"/>
      </w:pPr>
      <w:r>
        <w:br/>
      </w:r>
      <w:r>
        <w:br/>
      </w:r>
    </w:p>
    <w:p w:rsidR="00387686" w:rsidRDefault="0023372B">
      <w:pPr>
        <w:pStyle w:val="disclaimer"/>
      </w:pPr>
      <w:proofErr w:type="gramStart"/>
      <w:r>
        <w:rPr>
          <w:color w:val="000000"/>
        </w:rPr>
        <w:t>© 2012.</w:t>
      </w:r>
      <w:proofErr w:type="gramEnd"/>
      <w:r>
        <w:rPr>
          <w:color w:val="000000"/>
        </w:rPr>
        <w:t xml:space="preserve"> Қазақстан Республикасы Әділет министрлігінің «Қазақстан Республикасының Заңнама және құқықтық ақпарат институты» ШЖҚ РМК</w:t>
      </w:r>
    </w:p>
    <w:sectPr w:rsidR="00387686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7686"/>
    <w:rsid w:val="0023372B"/>
    <w:rsid w:val="00387686"/>
    <w:rsid w:val="003B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9">
    <w:name w:val="Название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  <w:style w:type="paragraph" w:styleId="ae">
    <w:name w:val="Balloon Text"/>
    <w:basedOn w:val="a"/>
    <w:link w:val="af"/>
    <w:uiPriority w:val="99"/>
    <w:semiHidden/>
    <w:unhideWhenUsed/>
    <w:rsid w:val="00233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3372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1941</Words>
  <Characters>11064</Characters>
  <Application>Microsoft Office Word</Application>
  <DocSecurity>0</DocSecurity>
  <Lines>92</Lines>
  <Paragraphs>25</Paragraphs>
  <ScaleCrop>false</ScaleCrop>
  <Company/>
  <LinksUpToDate>false</LinksUpToDate>
  <CharactersWithSpaces>12980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tur_tik_Zhetisay1</cp:lastModifiedBy>
  <cp:revision>3</cp:revision>
  <dcterms:created xsi:type="dcterms:W3CDTF">2026-07-07T05:11:00Z</dcterms:created>
  <dcterms:modified xsi:type="dcterms:W3CDTF">2026-07-07T07:52:00Z</dcterms:modified>
</cp:coreProperties>
</file>