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17BE367">
      <w:pPr>
        <w:pStyle w:val="style0"/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Жетісу</w:t>
      </w:r>
      <w:r>
        <w:rPr>
          <w:b/>
          <w:sz w:val="24"/>
          <w:szCs w:val="24"/>
          <w:lang w:val="kk-KZ"/>
        </w:rPr>
        <w:t xml:space="preserve"> облысы</w:t>
      </w:r>
      <w:r>
        <w:rPr>
          <w:b/>
          <w:sz w:val="24"/>
          <w:szCs w:val="24"/>
          <w:lang w:val="kk-KZ"/>
        </w:rPr>
        <w:t xml:space="preserve"> Кербұлақ </w:t>
      </w:r>
      <w:r>
        <w:rPr>
          <w:b/>
          <w:sz w:val="24"/>
          <w:szCs w:val="24"/>
          <w:lang w:val="kk-KZ"/>
        </w:rPr>
        <w:t xml:space="preserve"> аудандық</w:t>
      </w:r>
      <w:r>
        <w:rPr>
          <w:b/>
          <w:sz w:val="24"/>
          <w:szCs w:val="24"/>
          <w:lang w:val="kk-KZ"/>
        </w:rPr>
        <w:t xml:space="preserve">  мәслихатының  </w:t>
      </w:r>
      <w:r>
        <w:rPr>
          <w:b/>
          <w:sz w:val="24"/>
          <w:szCs w:val="24"/>
          <w:lang w:val="kk-KZ"/>
        </w:rPr>
        <w:t xml:space="preserve"> депутат</w:t>
      </w:r>
      <w:r>
        <w:rPr>
          <w:b/>
          <w:sz w:val="24"/>
          <w:szCs w:val="24"/>
          <w:lang w:val="kk-KZ"/>
        </w:rPr>
        <w:t>т</w:t>
      </w:r>
      <w:r>
        <w:rPr>
          <w:b/>
          <w:sz w:val="24"/>
          <w:szCs w:val="24"/>
          <w:lang w:val="kk-KZ"/>
        </w:rPr>
        <w:t xml:space="preserve">ығына кандидаттардың </w:t>
      </w:r>
      <w:r>
        <w:rPr>
          <w:b/>
          <w:sz w:val="24"/>
          <w:szCs w:val="24"/>
          <w:lang w:val="kk-KZ"/>
        </w:rPr>
        <w:t>тіркелуі</w:t>
      </w:r>
      <w:r>
        <w:rPr>
          <w:b/>
          <w:sz w:val="24"/>
          <w:szCs w:val="24"/>
          <w:lang w:val="kk-KZ"/>
        </w:rPr>
        <w:t xml:space="preserve"> туралы</w:t>
      </w:r>
    </w:p>
    <w:p w14:paraId="58CF98B2">
      <w:pPr>
        <w:pStyle w:val="style0"/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АҚПАРАТ</w:t>
      </w:r>
    </w:p>
    <w:p w14:paraId="2F21B9EF">
      <w:pPr>
        <w:pStyle w:val="style0"/>
        <w:jc w:val="center"/>
        <w:rPr>
          <w:i/>
          <w:sz w:val="24"/>
          <w:szCs w:val="24"/>
          <w:lang w:val="kk-KZ"/>
        </w:rPr>
      </w:pPr>
      <w:r>
        <w:rPr>
          <w:i/>
          <w:sz w:val="24"/>
          <w:szCs w:val="24"/>
          <w:lang w:val="kk-KZ"/>
        </w:rPr>
        <w:t>(2026 жылғы 29 қарашадағы</w:t>
      </w:r>
      <w:r>
        <w:rPr>
          <w:i/>
          <w:sz w:val="24"/>
          <w:szCs w:val="24"/>
          <w:lang w:val="kk-KZ"/>
        </w:rPr>
        <w:t xml:space="preserve"> сайлау)</w:t>
      </w:r>
    </w:p>
    <w:p w14:paraId="3BE6D46D">
      <w:pPr>
        <w:pStyle w:val="style0"/>
        <w:jc w:val="center"/>
        <w:rPr>
          <w:sz w:val="24"/>
          <w:szCs w:val="24"/>
          <w:lang w:val="kk-KZ"/>
        </w:rPr>
      </w:pPr>
    </w:p>
    <w:p w14:paraId="217021D5">
      <w:pPr>
        <w:pStyle w:val="style0"/>
        <w:jc w:val="righ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2026 жылғы </w:t>
      </w:r>
      <w:r>
        <w:rPr>
          <w:sz w:val="24"/>
          <w:szCs w:val="24"/>
          <w:lang w:val="kk-KZ"/>
        </w:rPr>
        <w:t>01</w:t>
      </w:r>
      <w:r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kk-KZ"/>
        </w:rPr>
        <w:t>қараша</w:t>
      </w:r>
      <w:r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14:paraId="65CE9FC0">
      <w:pPr>
        <w:pStyle w:val="style0"/>
        <w:rPr>
          <w:sz w:val="24"/>
          <w:szCs w:val="24"/>
          <w:lang w:val="kk-KZ"/>
        </w:rPr>
      </w:pPr>
    </w:p>
    <w:tbl>
      <w:tblPr>
        <w:tblW w:w="124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8"/>
        <w:gridCol w:w="4678"/>
        <w:gridCol w:w="1146"/>
        <w:gridCol w:w="68"/>
        <w:gridCol w:w="3721"/>
        <w:gridCol w:w="2125"/>
      </w:tblGrid>
      <w:tr w14:paraId="6F7D3EA4">
        <w:trPr>
          <w:cantSplit/>
          <w:trHeight w:val="897" w:hRule="atLeast"/>
          <w:jc w:val="center"/>
        </w:trPr>
        <w:tc>
          <w:tcPr>
            <w:tcW w:w="758" w:type="dxa"/>
            <w:tcBorders/>
          </w:tcPr>
          <w:p w14:paraId="42D36B81">
            <w:pPr>
              <w:pStyle w:val="style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14:paraId="43D01D23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tcBorders/>
          </w:tcPr>
          <w:p w14:paraId="21FAA96C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284268AE">
            <w:pPr>
              <w:pStyle w:val="style0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tcBorders/>
          </w:tcPr>
          <w:p w14:paraId="16B6A9E3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  <w:tcBorders/>
          </w:tcPr>
          <w:p w14:paraId="78A038A9">
            <w:pPr>
              <w:pStyle w:val="style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25" w:type="dxa"/>
            <w:tcBorders/>
          </w:tcPr>
          <w:p w14:paraId="35AAAB5F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14:paraId="49C82D21">
        <w:tblPrEx/>
        <w:trPr>
          <w:cantSplit/>
          <w:trHeight w:val="323" w:hRule="atLeast"/>
          <w:jc w:val="center"/>
        </w:trPr>
        <w:tc>
          <w:tcPr>
            <w:tcW w:w="12496" w:type="dxa"/>
            <w:gridSpan w:val="6"/>
            <w:tcBorders/>
          </w:tcPr>
          <w:p w14:paraId="32D8FF55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  бірмандаттық аумақтық сайлау округі</w:t>
            </w:r>
          </w:p>
        </w:tc>
      </w:tr>
      <w:tr w14:paraId="66401143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1F782F3F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/>
            <w:vAlign w:val="center"/>
          </w:tcPr>
          <w:p w14:paraId="60B938B6">
            <w:pPr>
              <w:pStyle w:val="style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Маралбаев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Жангазы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Канапиянович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3CC17A21">
            <w:pPr>
              <w:pStyle w:val="style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1969</w:t>
            </w:r>
          </w:p>
        </w:tc>
        <w:tc>
          <w:tcPr>
            <w:tcW w:w="3721" w:type="dxa"/>
            <w:tcBorders/>
            <w:vAlign w:val="center"/>
          </w:tcPr>
          <w:p w14:paraId="65771FEC">
            <w:pPr>
              <w:pStyle w:val="style94"/>
              <w:rPr/>
            </w:pPr>
            <w:r>
              <w:rPr>
                <w:sz w:val="22"/>
                <w:szCs w:val="22"/>
              </w:rPr>
              <w:t xml:space="preserve">                                                                            “</w:t>
            </w:r>
            <w:r>
              <w:rPr>
                <w:sz w:val="22"/>
                <w:szCs w:val="22"/>
              </w:rPr>
              <w:t>Казахтелеком</w:t>
            </w:r>
            <w:r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  <w:lang w:val="kk-KZ"/>
              </w:rPr>
              <w:t>А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күзетші</w:t>
            </w:r>
            <w:r>
              <w:rPr>
                <w:sz w:val="22"/>
                <w:szCs w:val="22"/>
              </w:rPr>
              <w:br w:type="page"/>
            </w:r>
            <w:r>
              <w:rPr>
                <w:sz w:val="22"/>
                <w:szCs w:val="22"/>
              </w:rPr>
              <w:br w:type="page"/>
            </w:r>
          </w:p>
        </w:tc>
        <w:tc>
          <w:tcPr>
            <w:tcW w:w="2125" w:type="dxa"/>
            <w:tcBorders/>
            <w:vAlign w:val="center"/>
          </w:tcPr>
          <w:p w14:paraId="26109C11">
            <w:pPr>
              <w:pStyle w:val="style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Керб</w:t>
            </w:r>
            <w:r>
              <w:rPr>
                <w:sz w:val="22"/>
                <w:szCs w:val="22"/>
                <w:lang w:val="kk-KZ"/>
              </w:rPr>
              <w:t>ұлақ ауданы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Қызылжар ауылы</w:t>
            </w:r>
          </w:p>
        </w:tc>
      </w:tr>
      <w:tr w14:paraId="73FC8917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42E3366B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/>
            <w:vAlign w:val="center"/>
          </w:tcPr>
          <w:p w14:paraId="21AB831C">
            <w:pPr>
              <w:pStyle w:val="style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Жабықбай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Ернар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Мұхтарұлы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4BD193A6">
            <w:pPr>
              <w:pStyle w:val="style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3721" w:type="dxa"/>
            <w:tcBorders/>
            <w:vAlign w:val="center"/>
          </w:tcPr>
          <w:p w14:paraId="421A3646">
            <w:pPr>
              <w:pStyle w:val="style0"/>
              <w:rPr/>
            </w:pPr>
            <w:r>
              <w:rPr>
                <w:sz w:val="22"/>
                <w:szCs w:val="22"/>
              </w:rPr>
              <w:t xml:space="preserve"> "</w:t>
            </w:r>
            <w:r>
              <w:rPr>
                <w:sz w:val="22"/>
                <w:szCs w:val="22"/>
                <w:lang w:val="kk-KZ"/>
              </w:rPr>
              <w:t>Сарыөзек ауылдық округі әкі</w:t>
            </w:r>
            <w:r>
              <w:rPr>
                <w:sz w:val="22"/>
                <w:szCs w:val="22"/>
                <w:lang w:val="kk-KZ"/>
              </w:rPr>
              <w:t>м</w:t>
            </w:r>
            <w:r>
              <w:rPr>
                <w:sz w:val="22"/>
                <w:szCs w:val="22"/>
                <w:lang w:val="kk-KZ"/>
              </w:rPr>
              <w:t>інің аппараты</w:t>
            </w:r>
            <w:r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  <w:lang w:val="kk-KZ"/>
              </w:rPr>
              <w:t xml:space="preserve"> ММ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спорт бойынша әдіскер</w:t>
            </w:r>
          </w:p>
        </w:tc>
        <w:tc>
          <w:tcPr>
            <w:tcW w:w="2125" w:type="dxa"/>
            <w:tcBorders/>
            <w:vAlign w:val="center"/>
          </w:tcPr>
          <w:p w14:paraId="02A0F5A6">
            <w:pPr>
              <w:pStyle w:val="style0"/>
              <w:rPr>
                <w:sz w:val="24"/>
                <w:szCs w:val="24"/>
              </w:rPr>
            </w:pPr>
            <w:r>
              <w:rPr>
                <w:sz w:val="22"/>
                <w:szCs w:val="22"/>
                <w:lang w:val="kk-KZ"/>
              </w:rPr>
              <w:t>Жетысу облысы, Кербұлақ аудан</w:t>
            </w:r>
            <w:r>
              <w:rPr>
                <w:sz w:val="22"/>
                <w:szCs w:val="22"/>
                <w:lang w:val="kk-KZ"/>
              </w:rPr>
              <w:t xml:space="preserve">ы, Сарыөзек ауылы </w:t>
            </w:r>
          </w:p>
        </w:tc>
      </w:tr>
      <w:tr w14:paraId="5D28F534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3A242282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/>
            <w:vAlign w:val="center"/>
          </w:tcPr>
          <w:p w14:paraId="174C960B">
            <w:pPr>
              <w:pStyle w:val="style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Нурлыбаев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Нурберген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Баяхыметович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7024DC0A">
            <w:pPr>
              <w:pStyle w:val="style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1968</w:t>
            </w:r>
          </w:p>
        </w:tc>
        <w:tc>
          <w:tcPr>
            <w:tcW w:w="3721" w:type="dxa"/>
            <w:tcBorders/>
            <w:vAlign w:val="center"/>
          </w:tcPr>
          <w:p w14:paraId="511A66BD">
            <w:pPr>
              <w:pStyle w:val="style94"/>
              <w:rPr/>
            </w:pPr>
            <w:r>
              <w:rPr>
                <w:sz w:val="22"/>
                <w:szCs w:val="22"/>
              </w:rPr>
              <w:t xml:space="preserve"> «Н</w:t>
            </w:r>
            <w:r>
              <w:rPr>
                <w:sz w:val="22"/>
                <w:szCs w:val="22"/>
                <w:lang w:val="kk-KZ"/>
              </w:rPr>
              <w:t>ұ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lang w:val="kk-KZ"/>
              </w:rPr>
              <w:t xml:space="preserve"> ШҚ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kk-KZ"/>
              </w:rPr>
              <w:t>басшы</w:t>
            </w:r>
          </w:p>
        </w:tc>
        <w:tc>
          <w:tcPr>
            <w:tcW w:w="2125" w:type="dxa"/>
            <w:tcBorders/>
            <w:vAlign w:val="center"/>
          </w:tcPr>
          <w:p w14:paraId="6BEBF5E1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</w:rPr>
              <w:t xml:space="preserve">, </w:t>
            </w:r>
          </w:p>
          <w:p w14:paraId="5644B0C6">
            <w:pPr>
              <w:pStyle w:val="style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Жоламан ауылы</w:t>
            </w:r>
          </w:p>
          <w:p w14:paraId="7CE44B48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14:paraId="2EA24D43">
        <w:tblPrEx/>
        <w:trPr>
          <w:cantSplit/>
          <w:trHeight w:val="325" w:hRule="atLeast"/>
          <w:jc w:val="center"/>
        </w:trPr>
        <w:tc>
          <w:tcPr>
            <w:tcW w:w="12496" w:type="dxa"/>
            <w:gridSpan w:val="6"/>
            <w:tcBorders/>
          </w:tcPr>
          <w:p w14:paraId="0753A309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14:paraId="0642E942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237AD7A3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/>
            <w:vAlign w:val="center"/>
          </w:tcPr>
          <w:p w14:paraId="3AAF48F4">
            <w:pPr>
              <w:pStyle w:val="style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Рамазанов </w:t>
            </w:r>
            <w:r>
              <w:rPr>
                <w:sz w:val="22"/>
                <w:szCs w:val="22"/>
              </w:rPr>
              <w:t>Манатбек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Танирбергенович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718E9014">
            <w:pPr>
              <w:pStyle w:val="style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1980</w:t>
            </w:r>
          </w:p>
        </w:tc>
        <w:tc>
          <w:tcPr>
            <w:tcW w:w="3721" w:type="dxa"/>
            <w:tcBorders/>
            <w:vAlign w:val="center"/>
          </w:tcPr>
          <w:p w14:paraId="70A535AC">
            <w:pPr>
              <w:pStyle w:val="style101"/>
              <w:shd w:val="clear" w:color="auto" w:fill="f8f9fa"/>
              <w:jc w:val="center"/>
              <w:rPr>
                <w:rFonts w:ascii="Times New Roman" w:cs="Times New Roman" w:hAnsi="Times New Roman"/>
                <w:color w:val="16171a"/>
                <w:sz w:val="22"/>
                <w:szCs w:val="22"/>
              </w:rPr>
            </w:pPr>
            <w:r>
              <w:rPr>
                <w:rFonts w:ascii="Times New Roman" w:cs="Times New Roman" w:hAnsi="Times New Roman"/>
                <w:color w:val="16171a"/>
                <w:sz w:val="22"/>
                <w:szCs w:val="22"/>
                <w:lang w:val="kk-KZ"/>
              </w:rPr>
              <w:t>Кербұлақ ауданының дене шынықтыру және бұқаралық спорттық іс-шараларды ұйымдастыру дирекциясы, басшы</w:t>
            </w:r>
          </w:p>
          <w:p w14:paraId="053A4E7F">
            <w:pPr>
              <w:pStyle w:val="style94"/>
              <w:rPr>
                <w:lang w:val="kk-KZ"/>
              </w:rPr>
            </w:pPr>
          </w:p>
        </w:tc>
        <w:tc>
          <w:tcPr>
            <w:tcW w:w="2125" w:type="dxa"/>
            <w:tcBorders/>
            <w:vAlign w:val="center"/>
          </w:tcPr>
          <w:p w14:paraId="28E22219">
            <w:pPr>
              <w:pStyle w:val="style0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Сары</w:t>
            </w:r>
            <w:r>
              <w:rPr>
                <w:sz w:val="22"/>
                <w:szCs w:val="22"/>
                <w:lang w:val="kk-KZ"/>
              </w:rPr>
              <w:t>өзек ауылы</w:t>
            </w:r>
          </w:p>
        </w:tc>
      </w:tr>
      <w:tr w14:paraId="5B2A1742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4FFB4A17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/>
            <w:vAlign w:val="center"/>
          </w:tcPr>
          <w:p w14:paraId="76562846">
            <w:pPr>
              <w:pStyle w:val="style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Талгарбаев</w:t>
            </w:r>
            <w:r>
              <w:rPr>
                <w:sz w:val="22"/>
                <w:szCs w:val="22"/>
              </w:rPr>
              <w:t xml:space="preserve"> Марат </w:t>
            </w:r>
            <w:r>
              <w:rPr>
                <w:sz w:val="22"/>
                <w:szCs w:val="22"/>
              </w:rPr>
              <w:t>Кудайбергенович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6253F00D">
            <w:pPr>
              <w:pStyle w:val="style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1967</w:t>
            </w:r>
          </w:p>
        </w:tc>
        <w:tc>
          <w:tcPr>
            <w:tcW w:w="3721" w:type="dxa"/>
            <w:tcBorders/>
            <w:vAlign w:val="center"/>
          </w:tcPr>
          <w:p w14:paraId="492D0ED8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>Талгарбаев</w:t>
            </w:r>
            <w:r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Ш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басшы</w:t>
            </w:r>
          </w:p>
        </w:tc>
        <w:tc>
          <w:tcPr>
            <w:tcW w:w="2125" w:type="dxa"/>
            <w:tcBorders/>
            <w:vAlign w:val="center"/>
          </w:tcPr>
          <w:p w14:paraId="609F526D">
            <w:pPr>
              <w:pStyle w:val="style0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Жоламан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</w:tc>
      </w:tr>
      <w:tr w14:paraId="625671DC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78CB1BE2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/>
            <w:vAlign w:val="center"/>
          </w:tcPr>
          <w:p w14:paraId="22F9B64C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Умарова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Багдат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Кадырбековна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60D34B90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1976</w:t>
            </w:r>
          </w:p>
        </w:tc>
        <w:tc>
          <w:tcPr>
            <w:tcW w:w="3721" w:type="dxa"/>
            <w:tcBorders/>
            <w:vAlign w:val="center"/>
          </w:tcPr>
          <w:p w14:paraId="2506B7DE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  <w:lang w:val="kk-KZ"/>
              </w:rPr>
              <w:t>арашокы</w:t>
            </w:r>
            <w:r>
              <w:rPr>
                <w:sz w:val="22"/>
                <w:szCs w:val="22"/>
                <w:lang w:val="kk-KZ"/>
              </w:rPr>
              <w:t xml:space="preserve"> ауылының мәдениет үйі</w:t>
            </w:r>
            <w:r>
              <w:rPr>
                <w:sz w:val="22"/>
                <w:szCs w:val="22"/>
                <w:lang w:val="kk-KZ"/>
              </w:rPr>
              <w:t>, директор</w:t>
            </w:r>
          </w:p>
        </w:tc>
        <w:tc>
          <w:tcPr>
            <w:tcW w:w="2125" w:type="dxa"/>
            <w:tcBorders/>
          </w:tcPr>
          <w:p w14:paraId="0DC89059">
            <w:pPr>
              <w:pStyle w:val="style0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 облысы, Кербұлақ аудан</w:t>
            </w:r>
            <w:r>
              <w:rPr>
                <w:sz w:val="22"/>
                <w:szCs w:val="22"/>
                <w:lang w:val="kk-KZ"/>
              </w:rPr>
              <w:t xml:space="preserve">ы, Қарашоқы  ауылы </w:t>
            </w:r>
          </w:p>
        </w:tc>
      </w:tr>
      <w:tr w14:paraId="2890EBB1">
        <w:tblPrEx/>
        <w:trPr>
          <w:cantSplit/>
          <w:trHeight w:val="323" w:hRule="atLeast"/>
          <w:jc w:val="center"/>
        </w:trPr>
        <w:tc>
          <w:tcPr>
            <w:tcW w:w="12496" w:type="dxa"/>
            <w:gridSpan w:val="6"/>
            <w:tcBorders/>
          </w:tcPr>
          <w:p w14:paraId="544CFCF3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14:paraId="407CD3F6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5AAEB0FA">
            <w:pPr>
              <w:pStyle w:val="style179"/>
              <w:numPr>
                <w:ilvl w:val="0"/>
                <w:numId w:val="1"/>
              </w:num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/>
            <w:vAlign w:val="center"/>
          </w:tcPr>
          <w:p w14:paraId="7AC85230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Әблек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ілназ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Алтынбекқызы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720606CD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2004</w:t>
            </w:r>
          </w:p>
        </w:tc>
        <w:tc>
          <w:tcPr>
            <w:tcW w:w="3721" w:type="dxa"/>
            <w:tcBorders/>
            <w:vAlign w:val="center"/>
          </w:tcPr>
          <w:p w14:paraId="6C3FE0FA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Уалиханов</w:t>
            </w:r>
            <w:r>
              <w:rPr>
                <w:sz w:val="22"/>
                <w:szCs w:val="22"/>
                <w:lang w:val="kk-KZ"/>
              </w:rPr>
              <w:t xml:space="preserve"> атындағы ОМ</w:t>
            </w:r>
            <w:r>
              <w:rPr>
                <w:sz w:val="22"/>
                <w:szCs w:val="22"/>
                <w:lang w:val="kk-KZ"/>
              </w:rPr>
              <w:t>,</w:t>
            </w:r>
            <w:r>
              <w:rPr>
                <w:sz w:val="22"/>
                <w:szCs w:val="22"/>
                <w:lang w:val="kk-KZ"/>
              </w:rPr>
              <w:t xml:space="preserve"> казақ тілі және әдебиет пәні  мұғалімі</w:t>
            </w:r>
            <w:r>
              <w:rPr>
                <w:sz w:val="22"/>
                <w:szCs w:val="22"/>
                <w:lang w:val="kk-KZ"/>
              </w:rPr>
              <w:t>, педагог-</w:t>
            </w:r>
            <w:r>
              <w:rPr>
                <w:sz w:val="22"/>
                <w:szCs w:val="22"/>
                <w:lang w:val="kk-KZ"/>
              </w:rPr>
              <w:t>ұйымдастырушы</w:t>
            </w:r>
          </w:p>
        </w:tc>
        <w:tc>
          <w:tcPr>
            <w:tcW w:w="2125" w:type="dxa"/>
            <w:tcBorders/>
            <w:vAlign w:val="center"/>
          </w:tcPr>
          <w:p w14:paraId="69A6D66C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Шанханай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</w:tc>
      </w:tr>
      <w:tr w14:paraId="1C9203AC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0FDC5F55">
            <w:pPr>
              <w:pStyle w:val="style179"/>
              <w:numPr>
                <w:ilvl w:val="0"/>
                <w:numId w:val="1"/>
              </w:num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/>
            <w:vAlign w:val="center"/>
          </w:tcPr>
          <w:p w14:paraId="144206FD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Сембай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Ерлан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Қ</w:t>
            </w:r>
            <w:r>
              <w:rPr>
                <w:sz w:val="22"/>
                <w:szCs w:val="22"/>
              </w:rPr>
              <w:t>анат</w:t>
            </w:r>
            <w:r>
              <w:rPr>
                <w:sz w:val="22"/>
                <w:szCs w:val="22"/>
              </w:rPr>
              <w:t>ұлы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4412D9D9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1995</w:t>
            </w:r>
          </w:p>
        </w:tc>
        <w:tc>
          <w:tcPr>
            <w:tcW w:w="3721" w:type="dxa"/>
            <w:tcBorders/>
            <w:vAlign w:val="center"/>
          </w:tcPr>
          <w:p w14:paraId="223C2DAE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 xml:space="preserve">  "</w:t>
            </w:r>
            <w:r>
              <w:rPr>
                <w:sz w:val="22"/>
                <w:szCs w:val="22"/>
                <w:lang w:val="kk-KZ"/>
              </w:rPr>
              <w:t>Кербұлақ аудандық ветеринариялық станция</w:t>
            </w:r>
            <w:r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ШЖҚ КММ</w:t>
            </w:r>
            <w:r>
              <w:rPr>
                <w:sz w:val="22"/>
                <w:szCs w:val="22"/>
              </w:rPr>
              <w:t>, ветеринар</w:t>
            </w:r>
            <w:r>
              <w:rPr>
                <w:sz w:val="22"/>
                <w:szCs w:val="22"/>
                <w:lang w:val="kk-KZ"/>
              </w:rPr>
              <w:t>лы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</w:rPr>
              <w:t xml:space="preserve"> фельдшер</w:t>
            </w:r>
          </w:p>
        </w:tc>
        <w:tc>
          <w:tcPr>
            <w:tcW w:w="2125" w:type="dxa"/>
            <w:tcBorders/>
            <w:vAlign w:val="center"/>
          </w:tcPr>
          <w:p w14:paraId="7503BBA5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Кызылжар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  <w:p w14:paraId="79B12980">
            <w:pPr>
              <w:pStyle w:val="style94"/>
              <w:rPr>
                <w:lang w:val="kk-KZ"/>
              </w:rPr>
            </w:pPr>
          </w:p>
        </w:tc>
      </w:tr>
      <w:tr w14:paraId="37AAD6AD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28A38DD1">
            <w:pPr>
              <w:pStyle w:val="style179"/>
              <w:numPr>
                <w:ilvl w:val="0"/>
                <w:numId w:val="1"/>
              </w:num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/>
            <w:vAlign w:val="center"/>
          </w:tcPr>
          <w:p w14:paraId="25844479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</w:rPr>
              <w:t>Бахтиярова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Айдана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Муратбековна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5E439C9D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1991</w:t>
            </w:r>
          </w:p>
        </w:tc>
        <w:tc>
          <w:tcPr>
            <w:tcW w:w="3721" w:type="dxa"/>
            <w:tcBorders/>
            <w:vAlign w:val="center"/>
          </w:tcPr>
          <w:p w14:paraId="62DC17E3">
            <w:pPr>
              <w:pStyle w:val="style0"/>
              <w:rPr>
                <w:lang w:val="kk-KZ"/>
              </w:rPr>
            </w:pPr>
            <w:r>
              <w:rPr>
                <w:sz w:val="22"/>
                <w:szCs w:val="22"/>
              </w:rPr>
              <w:t xml:space="preserve">"Мурат </w:t>
            </w:r>
            <w:r>
              <w:rPr>
                <w:sz w:val="22"/>
                <w:szCs w:val="22"/>
              </w:rPr>
              <w:t>Company</w:t>
            </w:r>
            <w:r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  <w:lang w:val="kk-KZ"/>
              </w:rPr>
              <w:t>ЖШС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басшы</w:t>
            </w:r>
          </w:p>
        </w:tc>
        <w:tc>
          <w:tcPr>
            <w:tcW w:w="2125" w:type="dxa"/>
            <w:tcBorders/>
            <w:vAlign w:val="center"/>
          </w:tcPr>
          <w:p w14:paraId="60480F03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</w:rPr>
              <w:t>Жетысу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облысы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Кербұлақ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аудан</w:t>
            </w:r>
            <w:r>
              <w:rPr>
                <w:sz w:val="22"/>
                <w:szCs w:val="22"/>
              </w:rPr>
              <w:t>ы</w:t>
            </w:r>
            <w:r>
              <w:rPr>
                <w:sz w:val="22"/>
                <w:szCs w:val="22"/>
              </w:rPr>
              <w:t>,</w:t>
            </w:r>
          </w:p>
          <w:p w14:paraId="4774BE21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</w:rPr>
              <w:t>Сарыозек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  <w:p w14:paraId="308D4C0A">
            <w:pPr>
              <w:pStyle w:val="style94"/>
              <w:rPr>
                <w:lang w:val="kk-KZ"/>
              </w:rPr>
            </w:pPr>
          </w:p>
        </w:tc>
      </w:tr>
      <w:tr w14:paraId="39849CD1">
        <w:tblPrEx/>
        <w:trPr>
          <w:cantSplit/>
          <w:trHeight w:val="325" w:hRule="atLeast"/>
          <w:jc w:val="center"/>
        </w:trPr>
        <w:tc>
          <w:tcPr>
            <w:tcW w:w="12496" w:type="dxa"/>
            <w:gridSpan w:val="6"/>
            <w:tcBorders/>
          </w:tcPr>
          <w:p w14:paraId="2FFA89C8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14:paraId="7EDFB880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2F80CBA1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/>
            <w:vAlign w:val="center"/>
          </w:tcPr>
          <w:p w14:paraId="7B10A0D3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 xml:space="preserve">Нургалиева </w:t>
            </w:r>
            <w:r>
              <w:rPr>
                <w:sz w:val="22"/>
                <w:szCs w:val="22"/>
              </w:rPr>
              <w:t>Гаухар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Черғалиқызы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47F6A77A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2002</w:t>
            </w:r>
          </w:p>
        </w:tc>
        <w:tc>
          <w:tcPr>
            <w:tcW w:w="3721" w:type="dxa"/>
            <w:tcBorders/>
            <w:vAlign w:val="center"/>
          </w:tcPr>
          <w:p w14:paraId="5C83D1A7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Сары</w:t>
            </w:r>
            <w:r>
              <w:rPr>
                <w:sz w:val="22"/>
                <w:szCs w:val="22"/>
                <w:lang w:val="kk-KZ"/>
              </w:rPr>
              <w:t>ө</w:t>
            </w:r>
            <w:r>
              <w:rPr>
                <w:sz w:val="22"/>
                <w:szCs w:val="22"/>
                <w:lang w:val="kk-KZ"/>
              </w:rPr>
              <w:t>зек</w:t>
            </w:r>
            <w:r>
              <w:rPr>
                <w:sz w:val="22"/>
                <w:szCs w:val="22"/>
                <w:lang w:val="kk-KZ"/>
              </w:rPr>
              <w:t xml:space="preserve"> ауылының өнер мектебі</w:t>
            </w:r>
            <w:r>
              <w:rPr>
                <w:sz w:val="22"/>
                <w:szCs w:val="22"/>
                <w:lang w:val="kk-KZ"/>
              </w:rPr>
              <w:t>, директор</w:t>
            </w:r>
            <w:r>
              <w:rPr>
                <w:sz w:val="22"/>
                <w:szCs w:val="22"/>
                <w:lang w:val="kk-KZ"/>
              </w:rPr>
              <w:t>дың орынбасары</w:t>
            </w:r>
            <w:r>
              <w:rPr>
                <w:sz w:val="22"/>
                <w:szCs w:val="22"/>
                <w:lang w:val="kk-KZ"/>
              </w:rPr>
              <w:t xml:space="preserve"> </w:t>
            </w:r>
          </w:p>
        </w:tc>
        <w:tc>
          <w:tcPr>
            <w:tcW w:w="2125" w:type="dxa"/>
            <w:tcBorders/>
            <w:vAlign w:val="center"/>
          </w:tcPr>
          <w:p w14:paraId="468CDB69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Керб</w:t>
            </w:r>
            <w:r>
              <w:rPr>
                <w:sz w:val="22"/>
                <w:szCs w:val="22"/>
                <w:lang w:val="kk-KZ"/>
              </w:rPr>
              <w:t>ұлақ ауданы</w:t>
            </w:r>
            <w:r>
              <w:rPr>
                <w:sz w:val="22"/>
                <w:szCs w:val="22"/>
              </w:rPr>
              <w:t>, Сарыозек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  <w:p w14:paraId="480EE7CF">
            <w:pPr>
              <w:pStyle w:val="style94"/>
              <w:rPr>
                <w:lang w:val="kk-KZ"/>
              </w:rPr>
            </w:pPr>
          </w:p>
        </w:tc>
      </w:tr>
      <w:tr w14:paraId="52103F14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67B61191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/>
            <w:vAlign w:val="center"/>
          </w:tcPr>
          <w:p w14:paraId="4ECCC64F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Хуаныш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Назигул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20E0AE5A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1968</w:t>
            </w:r>
          </w:p>
        </w:tc>
        <w:tc>
          <w:tcPr>
            <w:tcW w:w="3721" w:type="dxa"/>
            <w:tcBorders/>
            <w:vAlign w:val="center"/>
          </w:tcPr>
          <w:p w14:paraId="668D6A84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жұмыссыз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5" w:type="dxa"/>
            <w:tcBorders/>
            <w:vAlign w:val="center"/>
          </w:tcPr>
          <w:p w14:paraId="342F6332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</w:rPr>
              <w:t>Жетысу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облысы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Кербұлақ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аудан</w:t>
            </w:r>
            <w:r>
              <w:rPr>
                <w:sz w:val="22"/>
                <w:szCs w:val="22"/>
              </w:rPr>
              <w:t>ы</w:t>
            </w:r>
            <w:r>
              <w:rPr>
                <w:sz w:val="22"/>
                <w:szCs w:val="22"/>
              </w:rPr>
              <w:t xml:space="preserve">, </w:t>
            </w:r>
          </w:p>
          <w:p w14:paraId="18FD56F3">
            <w:pPr>
              <w:pStyle w:val="style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Нурым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  <w:p w14:paraId="5A3C3027">
            <w:pPr>
              <w:pStyle w:val="style94"/>
              <w:rPr>
                <w:lang w:val="kk-KZ"/>
              </w:rPr>
            </w:pPr>
          </w:p>
        </w:tc>
      </w:tr>
      <w:tr w14:paraId="1985365F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5450C638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/>
            <w:vAlign w:val="center"/>
          </w:tcPr>
          <w:p w14:paraId="39D13806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 xml:space="preserve">Рамазанова Индира </w:t>
            </w:r>
            <w:r>
              <w:rPr>
                <w:sz w:val="22"/>
                <w:szCs w:val="22"/>
              </w:rPr>
              <w:t>Акановна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2A5F0450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1988</w:t>
            </w:r>
          </w:p>
        </w:tc>
        <w:tc>
          <w:tcPr>
            <w:tcW w:w="3721" w:type="dxa"/>
            <w:tcBorders/>
            <w:vAlign w:val="center"/>
          </w:tcPr>
          <w:p w14:paraId="1A354B81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>Балдырган</w:t>
            </w:r>
            <w:r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  <w:lang w:val="kk-KZ"/>
              </w:rPr>
              <w:t xml:space="preserve"> бөбекжай балабақшасы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kk-KZ"/>
              </w:rPr>
              <w:t xml:space="preserve"> меңгеруші</w:t>
            </w:r>
          </w:p>
        </w:tc>
        <w:tc>
          <w:tcPr>
            <w:tcW w:w="2125" w:type="dxa"/>
            <w:tcBorders/>
            <w:vAlign w:val="center"/>
          </w:tcPr>
          <w:p w14:paraId="099E508F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Сары</w:t>
            </w:r>
            <w:r>
              <w:rPr>
                <w:sz w:val="22"/>
                <w:szCs w:val="22"/>
                <w:lang w:val="kk-KZ"/>
              </w:rPr>
              <w:t>ө</w:t>
            </w:r>
            <w:r>
              <w:rPr>
                <w:sz w:val="22"/>
                <w:szCs w:val="22"/>
                <w:lang w:val="kk-KZ"/>
              </w:rPr>
              <w:t>зек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</w:tc>
      </w:tr>
      <w:tr w14:paraId="2460213E">
        <w:tblPrEx/>
        <w:trPr>
          <w:cantSplit/>
          <w:trHeight w:val="323" w:hRule="atLeast"/>
          <w:jc w:val="center"/>
        </w:trPr>
        <w:tc>
          <w:tcPr>
            <w:tcW w:w="12496" w:type="dxa"/>
            <w:gridSpan w:val="6"/>
            <w:tcBorders/>
          </w:tcPr>
          <w:p w14:paraId="2683ABBC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14:paraId="065B10A3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16E8081D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/>
            <w:vAlign w:val="center"/>
          </w:tcPr>
          <w:p w14:paraId="5E8C0A0A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Абилакимова</w:t>
            </w:r>
            <w:r>
              <w:rPr>
                <w:sz w:val="22"/>
                <w:szCs w:val="22"/>
              </w:rPr>
              <w:t xml:space="preserve"> Дина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Алмасовна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3D6A02BE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2003</w:t>
            </w:r>
          </w:p>
        </w:tc>
        <w:tc>
          <w:tcPr>
            <w:tcW w:w="3721" w:type="dxa"/>
            <w:tcBorders/>
            <w:vAlign w:val="center"/>
          </w:tcPr>
          <w:p w14:paraId="26F7F616">
            <w:pPr>
              <w:pStyle w:val="style0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«</w:t>
            </w:r>
            <w:r>
              <w:rPr>
                <w:sz w:val="22"/>
                <w:szCs w:val="22"/>
                <w:lang w:val="kk-KZ"/>
              </w:rPr>
              <w:t>Кербұлақ аудандық аурухана</w:t>
            </w:r>
            <w:r>
              <w:rPr>
                <w:sz w:val="22"/>
                <w:szCs w:val="22"/>
                <w:lang w:val="kk-KZ"/>
              </w:rPr>
              <w:t>»</w:t>
            </w:r>
            <w:r>
              <w:rPr>
                <w:sz w:val="22"/>
                <w:szCs w:val="22"/>
                <w:lang w:val="kk-KZ"/>
              </w:rPr>
              <w:t xml:space="preserve">             </w:t>
            </w:r>
            <w:r>
              <w:rPr>
                <w:sz w:val="22"/>
                <w:szCs w:val="22"/>
                <w:lang w:val="kk-KZ"/>
              </w:rPr>
              <w:t>ШЖҚ КММ</w:t>
            </w:r>
            <w:r>
              <w:rPr>
                <w:sz w:val="22"/>
                <w:szCs w:val="22"/>
                <w:lang w:val="kk-KZ"/>
              </w:rPr>
              <w:t>, мед</w:t>
            </w:r>
            <w:r>
              <w:rPr>
                <w:sz w:val="22"/>
                <w:szCs w:val="22"/>
                <w:lang w:val="kk-KZ"/>
              </w:rPr>
              <w:t>бике</w:t>
            </w:r>
          </w:p>
        </w:tc>
        <w:tc>
          <w:tcPr>
            <w:tcW w:w="2125" w:type="dxa"/>
            <w:tcBorders/>
            <w:vAlign w:val="center"/>
          </w:tcPr>
          <w:p w14:paraId="11A87346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Сары</w:t>
            </w:r>
            <w:r>
              <w:rPr>
                <w:sz w:val="22"/>
                <w:szCs w:val="22"/>
                <w:lang w:val="kk-KZ"/>
              </w:rPr>
              <w:t>ө</w:t>
            </w:r>
            <w:r>
              <w:rPr>
                <w:sz w:val="22"/>
                <w:szCs w:val="22"/>
                <w:lang w:val="kk-KZ"/>
              </w:rPr>
              <w:t>зек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</w:tc>
      </w:tr>
      <w:tr w14:paraId="0BBB80D2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6E99E646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/>
            <w:vAlign w:val="center"/>
          </w:tcPr>
          <w:p w14:paraId="2123F9F3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Аманкелдиева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Маржан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Айдынқызы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7C38B61E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3721" w:type="dxa"/>
            <w:tcBorders/>
            <w:vAlign w:val="center"/>
          </w:tcPr>
          <w:p w14:paraId="26AF8ABF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"А</w:t>
            </w:r>
            <w:r>
              <w:rPr>
                <w:sz w:val="22"/>
                <w:szCs w:val="22"/>
                <w:lang w:val="kk-KZ"/>
              </w:rPr>
              <w:t>лтынемел ауылдық округі әкімінің а</w:t>
            </w:r>
            <w:r>
              <w:rPr>
                <w:sz w:val="22"/>
                <w:szCs w:val="22"/>
                <w:lang w:val="kk-KZ"/>
              </w:rPr>
              <w:t>ппарат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"</w:t>
            </w:r>
            <w:r>
              <w:rPr>
                <w:sz w:val="22"/>
                <w:szCs w:val="22"/>
                <w:lang w:val="kk-KZ"/>
              </w:rPr>
              <w:t>ММ</w:t>
            </w:r>
            <w:r>
              <w:rPr>
                <w:sz w:val="22"/>
                <w:szCs w:val="22"/>
                <w:lang w:val="kk-KZ"/>
              </w:rPr>
              <w:t>, программист</w:t>
            </w:r>
          </w:p>
        </w:tc>
        <w:tc>
          <w:tcPr>
            <w:tcW w:w="2125" w:type="dxa"/>
            <w:tcBorders/>
            <w:vAlign w:val="center"/>
          </w:tcPr>
          <w:p w14:paraId="376A7FF4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Жетысу облысы, Кербұлақ </w:t>
            </w:r>
            <w:r>
              <w:rPr>
                <w:sz w:val="22"/>
                <w:szCs w:val="22"/>
                <w:lang w:val="kk-KZ"/>
              </w:rPr>
              <w:t>аудан</w:t>
            </w:r>
            <w:r>
              <w:rPr>
                <w:sz w:val="22"/>
                <w:szCs w:val="22"/>
                <w:lang w:val="kk-KZ"/>
              </w:rPr>
              <w:t>ы, Алтынемел ауылы</w:t>
            </w:r>
          </w:p>
        </w:tc>
      </w:tr>
      <w:tr w14:paraId="784BEF27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3349AF36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/>
            <w:vAlign w:val="center"/>
          </w:tcPr>
          <w:p w14:paraId="2CD389ED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Андабаева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Гулмира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Нурсапановна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4A5F24BC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1974</w:t>
            </w:r>
          </w:p>
        </w:tc>
        <w:tc>
          <w:tcPr>
            <w:tcW w:w="3721" w:type="dxa"/>
            <w:tcBorders/>
            <w:vAlign w:val="center"/>
          </w:tcPr>
          <w:p w14:paraId="3F111FC2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Кербұлақ ауданының өнер мектебі</w:t>
            </w:r>
            <w:r>
              <w:rPr>
                <w:sz w:val="22"/>
                <w:szCs w:val="22"/>
              </w:rPr>
              <w:t>, директор</w:t>
            </w:r>
          </w:p>
        </w:tc>
        <w:tc>
          <w:tcPr>
            <w:tcW w:w="2125" w:type="dxa"/>
            <w:tcBorders/>
            <w:vAlign w:val="center"/>
          </w:tcPr>
          <w:p w14:paraId="0EFC18B1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Сары</w:t>
            </w:r>
            <w:r>
              <w:rPr>
                <w:sz w:val="22"/>
                <w:szCs w:val="22"/>
                <w:lang w:val="kk-KZ"/>
              </w:rPr>
              <w:t>ө</w:t>
            </w:r>
            <w:r>
              <w:rPr>
                <w:sz w:val="22"/>
                <w:szCs w:val="22"/>
                <w:lang w:val="kk-KZ"/>
              </w:rPr>
              <w:t>зек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  <w:r>
              <w:rPr>
                <w:sz w:val="22"/>
                <w:szCs w:val="22"/>
                <w:lang w:val="kk-KZ"/>
              </w:rPr>
              <w:t xml:space="preserve"> </w:t>
            </w:r>
          </w:p>
        </w:tc>
      </w:tr>
      <w:tr w14:paraId="0DCDD306">
        <w:tblPrEx/>
        <w:trPr>
          <w:cantSplit/>
          <w:trHeight w:val="325" w:hRule="atLeast"/>
          <w:jc w:val="center"/>
        </w:trPr>
        <w:tc>
          <w:tcPr>
            <w:tcW w:w="12496" w:type="dxa"/>
            <w:gridSpan w:val="6"/>
            <w:tcBorders/>
          </w:tcPr>
          <w:p w14:paraId="1422957F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14:paraId="7760EFAD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2C255543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/>
            <w:vAlign w:val="center"/>
          </w:tcPr>
          <w:p w14:paraId="2F44BB24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Құрманбек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қерке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Саматқызы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7ACC18B6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1999</w:t>
            </w:r>
          </w:p>
        </w:tc>
        <w:tc>
          <w:tcPr>
            <w:tcW w:w="3721" w:type="dxa"/>
            <w:tcBorders/>
            <w:vAlign w:val="center"/>
          </w:tcPr>
          <w:p w14:paraId="02DCE6A5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 xml:space="preserve"> "</w:t>
            </w:r>
            <w:r>
              <w:rPr>
                <w:sz w:val="22"/>
                <w:szCs w:val="22"/>
              </w:rPr>
              <w:t>Зангар</w:t>
            </w:r>
            <w:r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  <w:lang w:val="kk-KZ"/>
              </w:rPr>
              <w:t xml:space="preserve"> дүкені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жеке кәсіпкер</w:t>
            </w:r>
          </w:p>
        </w:tc>
        <w:tc>
          <w:tcPr>
            <w:tcW w:w="2125" w:type="dxa"/>
            <w:tcBorders/>
            <w:vAlign w:val="center"/>
          </w:tcPr>
          <w:p w14:paraId="7F4F931A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Жоламан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  <w:p w14:paraId="6F890A66">
            <w:pPr>
              <w:pStyle w:val="style94"/>
              <w:rPr>
                <w:lang w:val="kk-KZ"/>
              </w:rPr>
            </w:pPr>
          </w:p>
        </w:tc>
      </w:tr>
      <w:tr w14:paraId="642B415B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5CD7C418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/>
            <w:vAlign w:val="center"/>
          </w:tcPr>
          <w:p w14:paraId="5C8ABD7C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Нуракынова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Айжан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Керимжановна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5194260C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1981</w:t>
            </w:r>
          </w:p>
        </w:tc>
        <w:tc>
          <w:tcPr>
            <w:tcW w:w="3721" w:type="dxa"/>
            <w:tcBorders/>
            <w:vAlign w:val="center"/>
          </w:tcPr>
          <w:p w14:paraId="3B8478B2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жеке кәсіпкер</w:t>
            </w:r>
          </w:p>
        </w:tc>
        <w:tc>
          <w:tcPr>
            <w:tcW w:w="2125" w:type="dxa"/>
            <w:tcBorders/>
            <w:vAlign w:val="center"/>
          </w:tcPr>
          <w:p w14:paraId="64171270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Жоламан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</w:tc>
      </w:tr>
      <w:tr w14:paraId="4370904D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6A7724C3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/>
            <w:vAlign w:val="center"/>
          </w:tcPr>
          <w:p w14:paraId="77CA2B79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Камамбаева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Гульжан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Алтынбековна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21F2AA9C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1966</w:t>
            </w:r>
          </w:p>
        </w:tc>
        <w:tc>
          <w:tcPr>
            <w:tcW w:w="3721" w:type="dxa"/>
            <w:tcBorders/>
            <w:vAlign w:val="center"/>
          </w:tcPr>
          <w:p w14:paraId="7587DAA4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«Әділет»</w:t>
            </w:r>
            <w:r>
              <w:rPr>
                <w:sz w:val="22"/>
                <w:szCs w:val="22"/>
                <w:lang w:val="kk-KZ"/>
              </w:rPr>
              <w:t xml:space="preserve"> партиясының Кербұлақ аудандық филиалы</w:t>
            </w:r>
            <w:r>
              <w:rPr>
                <w:sz w:val="22"/>
                <w:szCs w:val="22"/>
                <w:lang w:val="kk-KZ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төраға</w:t>
            </w:r>
          </w:p>
        </w:tc>
        <w:tc>
          <w:tcPr>
            <w:tcW w:w="2125" w:type="dxa"/>
            <w:tcBorders/>
            <w:vAlign w:val="center"/>
          </w:tcPr>
          <w:p w14:paraId="7E12AE48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Сары</w:t>
            </w:r>
            <w:r>
              <w:rPr>
                <w:sz w:val="22"/>
                <w:szCs w:val="22"/>
                <w:lang w:val="kk-KZ"/>
              </w:rPr>
              <w:t>ө</w:t>
            </w:r>
            <w:r>
              <w:rPr>
                <w:sz w:val="22"/>
                <w:szCs w:val="22"/>
                <w:lang w:val="kk-KZ"/>
              </w:rPr>
              <w:t>зек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  <w:p w14:paraId="77DBB9B7">
            <w:pPr>
              <w:pStyle w:val="style94"/>
              <w:rPr>
                <w:lang w:val="kk-KZ"/>
              </w:rPr>
            </w:pPr>
          </w:p>
        </w:tc>
      </w:tr>
      <w:tr w14:paraId="0D659B84">
        <w:tblPrEx/>
        <w:trPr>
          <w:cantSplit/>
          <w:trHeight w:val="323" w:hRule="atLeast"/>
          <w:jc w:val="center"/>
        </w:trPr>
        <w:tc>
          <w:tcPr>
            <w:tcW w:w="12496" w:type="dxa"/>
            <w:gridSpan w:val="6"/>
            <w:tcBorders/>
          </w:tcPr>
          <w:p w14:paraId="505CA653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14:paraId="6C48F159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0E0BD6DF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/>
            <w:vAlign w:val="center"/>
          </w:tcPr>
          <w:p w14:paraId="773EDA29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Өмірза</w:t>
            </w:r>
            <w:r>
              <w:rPr>
                <w:sz w:val="22"/>
                <w:szCs w:val="22"/>
              </w:rPr>
              <w:t>қ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ағлан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Орынтайұлы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41445D17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1990</w:t>
            </w:r>
          </w:p>
        </w:tc>
        <w:tc>
          <w:tcPr>
            <w:tcW w:w="3721" w:type="dxa"/>
            <w:tcBorders/>
            <w:vAlign w:val="center"/>
          </w:tcPr>
          <w:p w14:paraId="76B4217B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 xml:space="preserve">  «</w:t>
            </w:r>
            <w:r>
              <w:rPr>
                <w:sz w:val="22"/>
                <w:szCs w:val="22"/>
              </w:rPr>
              <w:t>Ырыс</w:t>
            </w:r>
            <w:r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lang w:val="kk-KZ"/>
              </w:rPr>
              <w:t>Ш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kk-KZ"/>
              </w:rPr>
              <w:t>басшы</w:t>
            </w:r>
          </w:p>
        </w:tc>
        <w:tc>
          <w:tcPr>
            <w:tcW w:w="2125" w:type="dxa"/>
            <w:tcBorders/>
            <w:vAlign w:val="center"/>
          </w:tcPr>
          <w:p w14:paraId="7ABF43DA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  <w:lang w:val="kk-KZ"/>
              </w:rPr>
              <w:t>арашо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  <w:p w14:paraId="77755BA0">
            <w:pPr>
              <w:pStyle w:val="style94"/>
              <w:rPr>
                <w:lang w:val="kk-KZ"/>
              </w:rPr>
            </w:pPr>
          </w:p>
        </w:tc>
      </w:tr>
      <w:tr w14:paraId="5446FA2B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455FD6A6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/>
            <w:vAlign w:val="center"/>
          </w:tcPr>
          <w:p w14:paraId="08BA66C4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Шайхынесі</w:t>
            </w:r>
            <w:r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Мақсат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Болатханұлы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7205131D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1996</w:t>
            </w:r>
          </w:p>
        </w:tc>
        <w:tc>
          <w:tcPr>
            <w:tcW w:w="3721" w:type="dxa"/>
            <w:tcBorders/>
            <w:vAlign w:val="center"/>
          </w:tcPr>
          <w:p w14:paraId="47BB3C4A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«Jetisu jastary» — «Kerbulaq jastary»</w:t>
            </w:r>
            <w:r>
              <w:rPr>
                <w:sz w:val="22"/>
                <w:szCs w:val="22"/>
                <w:lang w:val="kk-KZ"/>
              </w:rPr>
              <w:t xml:space="preserve"> КММ филиалы</w:t>
            </w:r>
            <w:r>
              <w:rPr>
                <w:sz w:val="22"/>
                <w:szCs w:val="22"/>
                <w:lang w:val="kk-KZ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басшы</w:t>
            </w:r>
          </w:p>
        </w:tc>
        <w:tc>
          <w:tcPr>
            <w:tcW w:w="2125" w:type="dxa"/>
            <w:tcBorders/>
            <w:vAlign w:val="center"/>
          </w:tcPr>
          <w:p w14:paraId="7504CD5A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 облысы,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ы, Қарағаш ауылы</w:t>
            </w:r>
          </w:p>
        </w:tc>
      </w:tr>
      <w:tr w14:paraId="7EA8B482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41F822DB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/>
            <w:vAlign w:val="center"/>
          </w:tcPr>
          <w:p w14:paraId="675E003A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Акатаев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Самат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Манатұлы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1C3B94A7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1991</w:t>
            </w:r>
          </w:p>
        </w:tc>
        <w:tc>
          <w:tcPr>
            <w:tcW w:w="3721" w:type="dxa"/>
            <w:tcBorders/>
            <w:vAlign w:val="center"/>
          </w:tcPr>
          <w:p w14:paraId="34C28D81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"Кербұлақ аудандық ветеринариялық станция"</w:t>
            </w:r>
            <w:r>
              <w:rPr>
                <w:sz w:val="22"/>
                <w:szCs w:val="22"/>
                <w:lang w:val="kk-KZ"/>
              </w:rPr>
              <w:t xml:space="preserve"> ШЖҚ КММ</w:t>
            </w:r>
            <w:r>
              <w:rPr>
                <w:sz w:val="22"/>
                <w:szCs w:val="22"/>
                <w:lang w:val="kk-KZ"/>
              </w:rPr>
              <w:t>,  директордың орынбасары</w:t>
            </w:r>
          </w:p>
        </w:tc>
        <w:tc>
          <w:tcPr>
            <w:tcW w:w="2125" w:type="dxa"/>
            <w:tcBorders/>
            <w:vAlign w:val="center"/>
          </w:tcPr>
          <w:p w14:paraId="33E854C9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Жетысу облысы, Кербұлақ </w:t>
            </w:r>
            <w:r>
              <w:rPr>
                <w:sz w:val="22"/>
                <w:szCs w:val="22"/>
                <w:lang w:val="kk-KZ"/>
              </w:rPr>
              <w:t>аудан</w:t>
            </w:r>
            <w:r>
              <w:rPr>
                <w:sz w:val="22"/>
                <w:szCs w:val="22"/>
                <w:lang w:val="kk-KZ"/>
              </w:rPr>
              <w:t>ы, Шанханай ауылы</w:t>
            </w:r>
          </w:p>
          <w:p w14:paraId="26BB689A">
            <w:pPr>
              <w:pStyle w:val="style94"/>
              <w:rPr>
                <w:lang w:val="kk-KZ"/>
              </w:rPr>
            </w:pPr>
          </w:p>
        </w:tc>
      </w:tr>
      <w:tr w14:paraId="11CAA4A1">
        <w:tblPrEx/>
        <w:trPr>
          <w:cantSplit/>
          <w:trHeight w:val="325" w:hRule="atLeast"/>
          <w:jc w:val="center"/>
        </w:trPr>
        <w:tc>
          <w:tcPr>
            <w:tcW w:w="12496" w:type="dxa"/>
            <w:gridSpan w:val="6"/>
            <w:tcBorders/>
          </w:tcPr>
          <w:p w14:paraId="2921D3E4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14:paraId="56512D6D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261A5CF4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/>
            <w:vAlign w:val="center"/>
          </w:tcPr>
          <w:p w14:paraId="5C6CB369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Салтанбаев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Жандос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Кенесович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512BBAE1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1986</w:t>
            </w:r>
          </w:p>
        </w:tc>
        <w:tc>
          <w:tcPr>
            <w:tcW w:w="3721" w:type="dxa"/>
            <w:tcBorders/>
            <w:vAlign w:val="center"/>
          </w:tcPr>
          <w:p w14:paraId="15AD2D9F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Қаспан ОМ, директордың оқу ісі жөніндегі орынбасары</w:t>
            </w:r>
          </w:p>
        </w:tc>
        <w:tc>
          <w:tcPr>
            <w:tcW w:w="2125" w:type="dxa"/>
            <w:tcBorders/>
            <w:vAlign w:val="center"/>
          </w:tcPr>
          <w:p w14:paraId="2FBBE51C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Сайлык</w:t>
            </w:r>
            <w:r>
              <w:rPr>
                <w:sz w:val="22"/>
                <w:szCs w:val="22"/>
                <w:lang w:val="kk-KZ"/>
              </w:rPr>
              <w:t>өл ауылы</w:t>
            </w:r>
          </w:p>
        </w:tc>
      </w:tr>
      <w:tr w14:paraId="6F7849D8">
        <w:tblPrEx/>
        <w:trPr>
          <w:cantSplit/>
          <w:trHeight w:val="720" w:hRule="atLeast"/>
          <w:jc w:val="center"/>
        </w:trPr>
        <w:tc>
          <w:tcPr>
            <w:tcW w:w="758" w:type="dxa"/>
            <w:tcBorders/>
            <w:vAlign w:val="center"/>
          </w:tcPr>
          <w:p w14:paraId="034888AA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/>
            <w:vAlign w:val="center"/>
          </w:tcPr>
          <w:p w14:paraId="10AFA1F9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Букабаев</w:t>
            </w:r>
            <w:r>
              <w:rPr>
                <w:sz w:val="22"/>
                <w:szCs w:val="22"/>
              </w:rPr>
              <w:t xml:space="preserve"> Марат </w:t>
            </w:r>
            <w:r>
              <w:rPr>
                <w:sz w:val="22"/>
                <w:szCs w:val="22"/>
              </w:rPr>
              <w:t>Жунисович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3CE59A7C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1978</w:t>
            </w:r>
          </w:p>
        </w:tc>
        <w:tc>
          <w:tcPr>
            <w:tcW w:w="3721" w:type="dxa"/>
            <w:tcBorders/>
            <w:vAlign w:val="center"/>
          </w:tcPr>
          <w:p w14:paraId="4F646D66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>"Н</w:t>
            </w:r>
            <w:r>
              <w:rPr>
                <w:sz w:val="22"/>
                <w:szCs w:val="22"/>
                <w:lang w:val="kk-KZ"/>
              </w:rPr>
              <w:t>ұ</w:t>
            </w:r>
            <w:r>
              <w:rPr>
                <w:sz w:val="22"/>
                <w:szCs w:val="22"/>
              </w:rPr>
              <w:t>ржан</w:t>
            </w:r>
            <w:r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  <w:lang w:val="kk-KZ"/>
              </w:rPr>
              <w:t>Ш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kk-KZ"/>
              </w:rPr>
              <w:t xml:space="preserve"> басшы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5" w:type="dxa"/>
            <w:tcBorders/>
            <w:vAlign w:val="center"/>
          </w:tcPr>
          <w:p w14:paraId="5AC5C08A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Қа</w:t>
            </w:r>
            <w:r>
              <w:rPr>
                <w:sz w:val="22"/>
                <w:szCs w:val="22"/>
                <w:lang w:val="kk-KZ"/>
              </w:rPr>
              <w:t>рашо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  <w:lang w:val="kk-KZ"/>
              </w:rPr>
              <w:t>ы</w:t>
            </w:r>
          </w:p>
        </w:tc>
      </w:tr>
      <w:tr w14:paraId="16A3B50A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74B5C9E5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/>
            <w:vAlign w:val="center"/>
          </w:tcPr>
          <w:p w14:paraId="7D0F3BB7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>Жанысбек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Толеген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Самайұлы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4C72E07A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1980</w:t>
            </w:r>
          </w:p>
        </w:tc>
        <w:tc>
          <w:tcPr>
            <w:tcW w:w="3721" w:type="dxa"/>
            <w:tcBorders/>
            <w:vAlign w:val="center"/>
          </w:tcPr>
          <w:p w14:paraId="6E1A920B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>Әділет</w:t>
            </w:r>
            <w:r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lang w:val="kk-KZ"/>
              </w:rPr>
              <w:t xml:space="preserve"> партиясының Жетісу облыстық филиалы</w:t>
            </w:r>
            <w:r>
              <w:rPr>
                <w:sz w:val="22"/>
                <w:szCs w:val="22"/>
              </w:rPr>
              <w:t>, юрист-</w:t>
            </w:r>
            <w:r>
              <w:rPr>
                <w:sz w:val="22"/>
                <w:szCs w:val="22"/>
              </w:rPr>
              <w:t>консульт</w:t>
            </w:r>
          </w:p>
        </w:tc>
        <w:tc>
          <w:tcPr>
            <w:tcW w:w="2125" w:type="dxa"/>
            <w:tcBorders/>
            <w:vAlign w:val="center"/>
          </w:tcPr>
          <w:p w14:paraId="31D52DF9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 облысы,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ы, Қызылжар ауылы</w:t>
            </w:r>
          </w:p>
          <w:p w14:paraId="0C619527">
            <w:pPr>
              <w:pStyle w:val="style94"/>
              <w:rPr>
                <w:lang w:val="kk-KZ"/>
              </w:rPr>
            </w:pPr>
          </w:p>
        </w:tc>
      </w:tr>
      <w:tr w14:paraId="39B63F2E">
        <w:tblPrEx/>
        <w:trPr>
          <w:cantSplit/>
          <w:trHeight w:val="323" w:hRule="atLeast"/>
          <w:jc w:val="center"/>
        </w:trPr>
        <w:tc>
          <w:tcPr>
            <w:tcW w:w="12496" w:type="dxa"/>
            <w:gridSpan w:val="6"/>
            <w:tcBorders/>
          </w:tcPr>
          <w:p w14:paraId="2164F922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14:paraId="6DA9F96B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1FA29989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/>
            <w:vAlign w:val="center"/>
          </w:tcPr>
          <w:p w14:paraId="3BE8DDBC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Құнапия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Гүлзипа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6F8F3B47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1987</w:t>
            </w:r>
          </w:p>
        </w:tc>
        <w:tc>
          <w:tcPr>
            <w:tcW w:w="3721" w:type="dxa"/>
            <w:tcBorders/>
            <w:vAlign w:val="center"/>
          </w:tcPr>
          <w:p w14:paraId="64E205A8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жеке кәсіп</w:t>
            </w:r>
            <w:r>
              <w:rPr>
                <w:sz w:val="22"/>
                <w:szCs w:val="22"/>
                <w:lang w:val="kk-KZ"/>
              </w:rPr>
              <w:t>кер</w:t>
            </w:r>
          </w:p>
        </w:tc>
        <w:tc>
          <w:tcPr>
            <w:tcW w:w="2125" w:type="dxa"/>
            <w:tcBorders/>
            <w:vAlign w:val="center"/>
          </w:tcPr>
          <w:p w14:paraId="48A3B763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Жоламан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  <w:p w14:paraId="4DFFE967">
            <w:pPr>
              <w:pStyle w:val="style94"/>
              <w:rPr>
                <w:lang w:val="kk-KZ"/>
              </w:rPr>
            </w:pPr>
          </w:p>
        </w:tc>
      </w:tr>
      <w:tr w14:paraId="7CFF9B12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2CD27861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/>
            <w:vAlign w:val="center"/>
          </w:tcPr>
          <w:p w14:paraId="2160FA7B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Джапашева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Камшат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Талгатовна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207600F9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1990</w:t>
            </w:r>
          </w:p>
        </w:tc>
        <w:tc>
          <w:tcPr>
            <w:tcW w:w="3721" w:type="dxa"/>
            <w:tcBorders/>
            <w:vAlign w:val="center"/>
          </w:tcPr>
          <w:p w14:paraId="6A102473">
            <w:pPr>
              <w:pStyle w:val="style0"/>
              <w:jc w:val="center"/>
              <w:rPr>
                <w:lang w:val="kk-KZ"/>
              </w:rPr>
            </w:pPr>
            <w:r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>Керб</w:t>
            </w:r>
            <w:r>
              <w:rPr>
                <w:sz w:val="22"/>
                <w:szCs w:val="22"/>
                <w:lang w:val="kk-KZ"/>
              </w:rPr>
              <w:t>ұлақ аудандық ветеринария</w:t>
            </w:r>
            <w:r>
              <w:rPr>
                <w:sz w:val="22"/>
                <w:szCs w:val="22"/>
                <w:lang w:val="kk-KZ"/>
              </w:rPr>
              <w:t>лық</w:t>
            </w:r>
            <w:r>
              <w:rPr>
                <w:sz w:val="22"/>
                <w:szCs w:val="22"/>
                <w:lang w:val="kk-KZ"/>
              </w:rPr>
              <w:t>станция</w:t>
            </w:r>
            <w:r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  <w:lang w:val="kk-KZ"/>
              </w:rPr>
              <w:t xml:space="preserve"> ШЖҚ КММ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</w:rPr>
              <w:t>ветеринар-санитар</w:t>
            </w:r>
          </w:p>
        </w:tc>
        <w:tc>
          <w:tcPr>
            <w:tcW w:w="2125" w:type="dxa"/>
            <w:tcBorders/>
            <w:vAlign w:val="center"/>
          </w:tcPr>
          <w:p w14:paraId="0853415F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 облысы,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ы, Қоғ</w:t>
            </w:r>
            <w:r>
              <w:rPr>
                <w:sz w:val="22"/>
                <w:szCs w:val="22"/>
                <w:lang w:val="kk-KZ"/>
              </w:rPr>
              <w:t>алы</w:t>
            </w:r>
            <w:r>
              <w:rPr>
                <w:sz w:val="22"/>
                <w:szCs w:val="22"/>
                <w:lang w:val="kk-KZ"/>
              </w:rPr>
              <w:t xml:space="preserve"> ауылы                </w:t>
            </w:r>
          </w:p>
        </w:tc>
      </w:tr>
      <w:tr w14:paraId="529178EE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74ECFF44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/>
            <w:vAlign w:val="center"/>
          </w:tcPr>
          <w:p w14:paraId="4309CC1D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>Ахметбекова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Зауре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Кабижановна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69E84A7A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3721" w:type="dxa"/>
            <w:tcBorders/>
            <w:vAlign w:val="center"/>
          </w:tcPr>
          <w:p w14:paraId="0F7E1146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«Казпочта»</w:t>
            </w:r>
            <w:r>
              <w:rPr>
                <w:sz w:val="22"/>
                <w:szCs w:val="22"/>
                <w:lang w:val="kk-KZ"/>
              </w:rPr>
              <w:t xml:space="preserve"> АҚ Жетысу облыстық филиалының Кербұлақ аудандық байланыс торабы, бастық</w:t>
            </w:r>
          </w:p>
        </w:tc>
        <w:tc>
          <w:tcPr>
            <w:tcW w:w="2125" w:type="dxa"/>
            <w:tcBorders/>
            <w:vAlign w:val="center"/>
          </w:tcPr>
          <w:p w14:paraId="01F0ABF0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Сары</w:t>
            </w:r>
            <w:r>
              <w:rPr>
                <w:sz w:val="22"/>
                <w:szCs w:val="22"/>
                <w:lang w:val="kk-KZ"/>
              </w:rPr>
              <w:t>ө</w:t>
            </w:r>
            <w:r>
              <w:rPr>
                <w:sz w:val="22"/>
                <w:szCs w:val="22"/>
                <w:lang w:val="kk-KZ"/>
              </w:rPr>
              <w:t>зек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  <w:p w14:paraId="726973EE">
            <w:pPr>
              <w:pStyle w:val="style94"/>
              <w:rPr>
                <w:lang w:val="kk-KZ"/>
              </w:rPr>
            </w:pPr>
          </w:p>
        </w:tc>
      </w:tr>
      <w:tr w14:paraId="73756CBE">
        <w:tblPrEx/>
        <w:trPr>
          <w:cantSplit/>
          <w:trHeight w:val="325" w:hRule="atLeast"/>
          <w:jc w:val="center"/>
        </w:trPr>
        <w:tc>
          <w:tcPr>
            <w:tcW w:w="12496" w:type="dxa"/>
            <w:gridSpan w:val="6"/>
            <w:tcBorders/>
          </w:tcPr>
          <w:p w14:paraId="31D92BE3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>0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14:paraId="72A4EA5F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7AD9A796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/>
            <w:vAlign w:val="center"/>
          </w:tcPr>
          <w:p w14:paraId="0AFF1B5C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Сапенов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Медетпек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Аманбекович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77C94141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1984</w:t>
            </w:r>
          </w:p>
        </w:tc>
        <w:tc>
          <w:tcPr>
            <w:tcW w:w="3721" w:type="dxa"/>
            <w:tcBorders/>
            <w:vAlign w:val="center"/>
          </w:tcPr>
          <w:p w14:paraId="7ED95A96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>КС-220 "</w:t>
            </w:r>
            <w:r>
              <w:rPr>
                <w:sz w:val="22"/>
                <w:szCs w:val="22"/>
              </w:rPr>
              <w:t>Кегок</w:t>
            </w:r>
            <w:r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  <w:lang w:val="kk-KZ"/>
              </w:rPr>
              <w:t>А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бастық</w:t>
            </w:r>
          </w:p>
        </w:tc>
        <w:tc>
          <w:tcPr>
            <w:tcW w:w="2125" w:type="dxa"/>
            <w:tcBorders/>
            <w:vAlign w:val="center"/>
          </w:tcPr>
          <w:p w14:paraId="737535FC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Сары</w:t>
            </w:r>
            <w:r>
              <w:rPr>
                <w:sz w:val="22"/>
                <w:szCs w:val="22"/>
                <w:lang w:val="kk-KZ"/>
              </w:rPr>
              <w:t>ө</w:t>
            </w:r>
            <w:r>
              <w:rPr>
                <w:sz w:val="22"/>
                <w:szCs w:val="22"/>
                <w:lang w:val="kk-KZ"/>
              </w:rPr>
              <w:t>зек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</w:tc>
      </w:tr>
      <w:tr w14:paraId="7C0B62E6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3BC03905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/>
            <w:vAlign w:val="center"/>
          </w:tcPr>
          <w:p w14:paraId="58584E0E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Аубакиров</w:t>
            </w:r>
            <w:r>
              <w:rPr>
                <w:sz w:val="22"/>
                <w:szCs w:val="22"/>
              </w:rPr>
              <w:t xml:space="preserve"> Мурат </w:t>
            </w:r>
            <w:r>
              <w:rPr>
                <w:sz w:val="22"/>
                <w:szCs w:val="22"/>
              </w:rPr>
              <w:t>Аусунахунович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4EB755BD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1973</w:t>
            </w:r>
          </w:p>
        </w:tc>
        <w:tc>
          <w:tcPr>
            <w:tcW w:w="3721" w:type="dxa"/>
            <w:tcBorders/>
            <w:vAlign w:val="center"/>
          </w:tcPr>
          <w:p w14:paraId="6A6107A7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Өзін –өзі қамтыған</w:t>
            </w:r>
          </w:p>
        </w:tc>
        <w:tc>
          <w:tcPr>
            <w:tcW w:w="2125" w:type="dxa"/>
            <w:tcBorders/>
            <w:vAlign w:val="center"/>
          </w:tcPr>
          <w:p w14:paraId="21578704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  <w:lang w:val="kk-KZ"/>
              </w:rPr>
              <w:t>азынсу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  <w:p w14:paraId="276F8343">
            <w:pPr>
              <w:pStyle w:val="style94"/>
              <w:rPr>
                <w:lang w:val="kk-KZ"/>
              </w:rPr>
            </w:pPr>
          </w:p>
        </w:tc>
      </w:tr>
      <w:tr w14:paraId="6778C036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5BDE0F48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/>
            <w:vAlign w:val="center"/>
          </w:tcPr>
          <w:p w14:paraId="70FD3590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Есимов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Бакытбек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Сансызбаевич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3CFCD18B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1962</w:t>
            </w:r>
          </w:p>
        </w:tc>
        <w:tc>
          <w:tcPr>
            <w:tcW w:w="3721" w:type="dxa"/>
            <w:tcBorders/>
            <w:vAlign w:val="center"/>
          </w:tcPr>
          <w:p w14:paraId="49FFA1A1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>Даурен</w:t>
            </w:r>
            <w:r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Ш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kk-KZ"/>
              </w:rPr>
              <w:t xml:space="preserve"> басшы</w:t>
            </w:r>
          </w:p>
        </w:tc>
        <w:tc>
          <w:tcPr>
            <w:tcW w:w="2125" w:type="dxa"/>
            <w:tcBorders/>
            <w:vAlign w:val="center"/>
          </w:tcPr>
          <w:p w14:paraId="4ABF9CCF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</w:t>
            </w:r>
          </w:p>
          <w:p w14:paraId="33EF7CE1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  <w:lang w:val="kk-KZ"/>
              </w:rPr>
              <w:t>о</w:t>
            </w:r>
            <w:r>
              <w:rPr>
                <w:sz w:val="22"/>
                <w:szCs w:val="22"/>
                <w:lang w:val="kk-KZ"/>
              </w:rPr>
              <w:t>ғ</w:t>
            </w:r>
            <w:r>
              <w:rPr>
                <w:sz w:val="22"/>
                <w:szCs w:val="22"/>
                <w:lang w:val="kk-KZ"/>
              </w:rPr>
              <w:t>алы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  <w:p w14:paraId="6EE8790C">
            <w:pPr>
              <w:pStyle w:val="style94"/>
              <w:rPr>
                <w:lang w:val="kk-KZ"/>
              </w:rPr>
            </w:pPr>
          </w:p>
        </w:tc>
      </w:tr>
      <w:tr w14:paraId="340B44C7">
        <w:tblPrEx/>
        <w:trPr>
          <w:cantSplit/>
          <w:trHeight w:val="323" w:hRule="atLeast"/>
          <w:jc w:val="center"/>
        </w:trPr>
        <w:tc>
          <w:tcPr>
            <w:tcW w:w="12496" w:type="dxa"/>
            <w:gridSpan w:val="6"/>
            <w:tcBorders/>
          </w:tcPr>
          <w:p w14:paraId="1E72C564">
            <w:pPr>
              <w:pStyle w:val="style0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 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14:paraId="33E5848D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2F5A49A8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/>
            <w:vAlign w:val="center"/>
          </w:tcPr>
          <w:p w14:paraId="35C870D2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Журденбаев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Сейдинказы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Бекмуратович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659D0A5E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1971</w:t>
            </w:r>
          </w:p>
        </w:tc>
        <w:tc>
          <w:tcPr>
            <w:tcW w:w="3721" w:type="dxa"/>
            <w:tcBorders/>
            <w:vAlign w:val="center"/>
          </w:tcPr>
          <w:p w14:paraId="54A3AF6F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жеке кәсіпкер</w:t>
            </w:r>
          </w:p>
        </w:tc>
        <w:tc>
          <w:tcPr>
            <w:tcW w:w="2125" w:type="dxa"/>
            <w:tcBorders/>
            <w:vAlign w:val="center"/>
          </w:tcPr>
          <w:p w14:paraId="268E15C2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 облысы,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ы, Қарашоқы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</w:tc>
      </w:tr>
      <w:tr w14:paraId="76AE92D3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071ADD3C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/>
            <w:vAlign w:val="center"/>
          </w:tcPr>
          <w:p w14:paraId="2CA5E944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Бекежанов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Манат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Бекмолдаевич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73F29E75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1977</w:t>
            </w:r>
          </w:p>
        </w:tc>
        <w:tc>
          <w:tcPr>
            <w:tcW w:w="3721" w:type="dxa"/>
            <w:tcBorders/>
            <w:vAlign w:val="center"/>
          </w:tcPr>
          <w:p w14:paraId="3DB5D6A8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 xml:space="preserve">  «</w:t>
            </w:r>
            <w:r>
              <w:rPr>
                <w:sz w:val="22"/>
                <w:szCs w:val="22"/>
              </w:rPr>
              <w:t>Тастыбастау</w:t>
            </w:r>
            <w:r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Ш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kk-KZ"/>
              </w:rPr>
              <w:t xml:space="preserve"> басшы</w:t>
            </w:r>
          </w:p>
        </w:tc>
        <w:tc>
          <w:tcPr>
            <w:tcW w:w="2125" w:type="dxa"/>
            <w:tcBorders/>
            <w:vAlign w:val="center"/>
          </w:tcPr>
          <w:p w14:paraId="70B6697F">
            <w:pPr>
              <w:pStyle w:val="style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Сарыбастау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  <w:p w14:paraId="03F8B118">
            <w:pPr>
              <w:pStyle w:val="style94"/>
              <w:rPr>
                <w:lang w:val="kk-KZ"/>
              </w:rPr>
            </w:pPr>
          </w:p>
        </w:tc>
      </w:tr>
      <w:tr w14:paraId="370FA885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22438FD5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/>
            <w:vAlign w:val="center"/>
          </w:tcPr>
          <w:p w14:paraId="14F19681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Амангелді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Баглан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Амангелдиевич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13278837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1987</w:t>
            </w:r>
          </w:p>
        </w:tc>
        <w:tc>
          <w:tcPr>
            <w:tcW w:w="3721" w:type="dxa"/>
            <w:tcBorders/>
            <w:vAlign w:val="center"/>
          </w:tcPr>
          <w:p w14:paraId="6EA1660B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 xml:space="preserve">  «</w:t>
            </w:r>
            <w:r>
              <w:rPr>
                <w:sz w:val="22"/>
                <w:szCs w:val="22"/>
              </w:rPr>
              <w:t>Долана</w:t>
            </w:r>
            <w:r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Ш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басшы</w:t>
            </w:r>
          </w:p>
        </w:tc>
        <w:tc>
          <w:tcPr>
            <w:tcW w:w="2125" w:type="dxa"/>
            <w:tcBorders/>
            <w:vAlign w:val="center"/>
          </w:tcPr>
          <w:p w14:paraId="40D49973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Ша</w:t>
            </w:r>
            <w:r>
              <w:rPr>
                <w:sz w:val="22"/>
                <w:szCs w:val="22"/>
                <w:lang w:val="kk-KZ"/>
              </w:rPr>
              <w:t>ғ</w:t>
            </w:r>
            <w:r>
              <w:rPr>
                <w:sz w:val="22"/>
                <w:szCs w:val="22"/>
                <w:lang w:val="kk-KZ"/>
              </w:rPr>
              <w:t>ан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</w:tc>
      </w:tr>
      <w:tr w14:paraId="4E0CE383">
        <w:tblPrEx/>
        <w:trPr>
          <w:cantSplit/>
          <w:trHeight w:val="393" w:hRule="atLeast"/>
          <w:jc w:val="center"/>
        </w:trPr>
        <w:tc>
          <w:tcPr>
            <w:tcW w:w="12496" w:type="dxa"/>
            <w:gridSpan w:val="6"/>
            <w:tcBorders/>
          </w:tcPr>
          <w:p w14:paraId="293414C0">
            <w:pPr>
              <w:pStyle w:val="style94"/>
              <w:jc w:val="center"/>
              <w:rPr>
                <w:lang w:val="kk-KZ"/>
              </w:rPr>
            </w:pPr>
            <w:r>
              <w:rPr>
                <w:b/>
                <w:lang w:val="kk-KZ"/>
              </w:rPr>
              <w:t xml:space="preserve">№ </w:t>
            </w:r>
            <w:r>
              <w:rPr>
                <w:b/>
                <w:lang w:val="kk-KZ"/>
              </w:rPr>
              <w:t>1</w:t>
            </w:r>
            <w:r>
              <w:rPr>
                <w:b/>
                <w:lang w:val="kk-KZ"/>
              </w:rPr>
              <w:t>2</w:t>
            </w:r>
            <w:r>
              <w:rPr>
                <w:b/>
                <w:lang w:val="kk-KZ"/>
              </w:rPr>
              <w:t xml:space="preserve">  бірмандаттық аумақтық сайлау округі</w:t>
            </w:r>
          </w:p>
        </w:tc>
      </w:tr>
      <w:tr w14:paraId="58F31E6D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5BB7A0DB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/>
            <w:vAlign w:val="center"/>
          </w:tcPr>
          <w:p w14:paraId="2EA2D6DD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 xml:space="preserve">Валиева </w:t>
            </w:r>
            <w:r>
              <w:rPr>
                <w:sz w:val="22"/>
                <w:szCs w:val="22"/>
              </w:rPr>
              <w:t>Несипхан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Шаянкадровна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3819A5F1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1971</w:t>
            </w:r>
          </w:p>
        </w:tc>
        <w:tc>
          <w:tcPr>
            <w:tcW w:w="3721" w:type="dxa"/>
            <w:tcBorders/>
            <w:vAlign w:val="center"/>
          </w:tcPr>
          <w:p w14:paraId="4AFFD73B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"</w:t>
            </w:r>
            <w:r>
              <w:rPr>
                <w:sz w:val="22"/>
                <w:szCs w:val="22"/>
                <w:lang w:val="kk-KZ"/>
              </w:rPr>
              <w:t>Кербұлақ аудандық жұмыспен қамту және әлеуметтіку бағдарламалар бөлімі</w:t>
            </w:r>
            <w:r>
              <w:rPr>
                <w:sz w:val="22"/>
                <w:szCs w:val="22"/>
                <w:lang w:val="kk-KZ"/>
              </w:rPr>
              <w:t xml:space="preserve">", </w:t>
            </w:r>
            <w:r>
              <w:rPr>
                <w:sz w:val="22"/>
                <w:szCs w:val="22"/>
                <w:lang w:val="kk-KZ"/>
              </w:rPr>
              <w:t>әлеуметтік жұмысшы</w:t>
            </w:r>
            <w:r>
              <w:rPr>
                <w:sz w:val="22"/>
                <w:szCs w:val="22"/>
                <w:lang w:val="kk-KZ"/>
              </w:rPr>
              <w:t xml:space="preserve"> </w:t>
            </w:r>
          </w:p>
        </w:tc>
        <w:tc>
          <w:tcPr>
            <w:tcW w:w="2125" w:type="dxa"/>
            <w:tcBorders/>
            <w:vAlign w:val="center"/>
          </w:tcPr>
          <w:p w14:paraId="53F0D39D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Сарыб</w:t>
            </w:r>
            <w:r>
              <w:rPr>
                <w:sz w:val="22"/>
                <w:szCs w:val="22"/>
                <w:lang w:val="kk-KZ"/>
              </w:rPr>
              <w:t>ұ</w:t>
            </w:r>
            <w:r>
              <w:rPr>
                <w:sz w:val="22"/>
                <w:szCs w:val="22"/>
                <w:lang w:val="kk-KZ"/>
              </w:rPr>
              <w:t>ла</w:t>
            </w:r>
            <w:r>
              <w:rPr>
                <w:sz w:val="22"/>
                <w:szCs w:val="22"/>
                <w:lang w:val="kk-KZ"/>
              </w:rPr>
              <w:t>қ ауылы</w:t>
            </w:r>
          </w:p>
        </w:tc>
      </w:tr>
      <w:tr w14:paraId="6DFDF3C7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5846C773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/>
            <w:vAlign w:val="center"/>
          </w:tcPr>
          <w:p w14:paraId="6370806B">
            <w:pPr>
              <w:pStyle w:val="style0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</w:rPr>
              <w:t>Нұ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ғожа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Айнұр</w:t>
            </w:r>
            <w:r>
              <w:rPr>
                <w:sz w:val="22"/>
                <w:szCs w:val="22"/>
              </w:rPr>
              <w:t xml:space="preserve"> </w:t>
            </w:r>
          </w:p>
          <w:p w14:paraId="2E5E7A05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Жаныбекқызы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797BD33A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1998</w:t>
            </w:r>
          </w:p>
        </w:tc>
        <w:tc>
          <w:tcPr>
            <w:tcW w:w="3721" w:type="dxa"/>
            <w:tcBorders/>
            <w:vAlign w:val="center"/>
          </w:tcPr>
          <w:p w14:paraId="1E6347DE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"Мансап"</w:t>
            </w:r>
            <w:r>
              <w:rPr>
                <w:sz w:val="22"/>
                <w:szCs w:val="22"/>
                <w:lang w:val="kk-KZ"/>
              </w:rPr>
              <w:t xml:space="preserve"> орталығы Кербұлақ аудандық филиалы, маман</w:t>
            </w:r>
          </w:p>
        </w:tc>
        <w:tc>
          <w:tcPr>
            <w:tcW w:w="2125" w:type="dxa"/>
            <w:tcBorders/>
            <w:vAlign w:val="center"/>
          </w:tcPr>
          <w:p w14:paraId="0C006587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Сары</w:t>
            </w:r>
            <w:r>
              <w:rPr>
                <w:sz w:val="22"/>
                <w:szCs w:val="22"/>
                <w:lang w:val="kk-KZ"/>
              </w:rPr>
              <w:t>ө</w:t>
            </w:r>
            <w:r>
              <w:rPr>
                <w:sz w:val="22"/>
                <w:szCs w:val="22"/>
                <w:lang w:val="kk-KZ"/>
              </w:rPr>
              <w:t>зек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  <w:r>
              <w:rPr>
                <w:sz w:val="22"/>
                <w:szCs w:val="22"/>
                <w:lang w:val="kk-KZ"/>
              </w:rPr>
              <w:t xml:space="preserve">,                </w:t>
            </w:r>
          </w:p>
          <w:p w14:paraId="61C8C36C">
            <w:pPr>
              <w:pStyle w:val="style94"/>
              <w:rPr>
                <w:lang w:val="kk-KZ"/>
              </w:rPr>
            </w:pPr>
          </w:p>
        </w:tc>
      </w:tr>
      <w:tr w14:paraId="497E8603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367E9A18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/>
            <w:vAlign w:val="center"/>
          </w:tcPr>
          <w:p w14:paraId="31EA55A6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Бекиев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Кайрат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Ботаевич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05E48D5C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1968</w:t>
            </w:r>
          </w:p>
        </w:tc>
        <w:tc>
          <w:tcPr>
            <w:tcW w:w="3721" w:type="dxa"/>
            <w:tcBorders/>
            <w:vAlign w:val="center"/>
          </w:tcPr>
          <w:p w14:paraId="2C0FC3E9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 xml:space="preserve"> "Рамазан"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Ш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kk-KZ"/>
              </w:rPr>
              <w:t xml:space="preserve"> басшы</w:t>
            </w:r>
          </w:p>
        </w:tc>
        <w:tc>
          <w:tcPr>
            <w:tcW w:w="2125" w:type="dxa"/>
            <w:tcBorders/>
            <w:vAlign w:val="center"/>
          </w:tcPr>
          <w:p w14:paraId="0C2F6A34">
            <w:pPr>
              <w:pStyle w:val="style0"/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</w:t>
            </w:r>
            <w:r>
              <w:rPr>
                <w:sz w:val="22"/>
                <w:szCs w:val="22"/>
                <w:lang w:val="kk-KZ"/>
              </w:rPr>
              <w:t xml:space="preserve">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Қоғалы ауылы</w:t>
            </w:r>
          </w:p>
          <w:p w14:paraId="73DB920A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</w:t>
            </w:r>
          </w:p>
        </w:tc>
      </w:tr>
      <w:tr w14:paraId="665A1AB3">
        <w:tblPrEx/>
        <w:trPr>
          <w:cantSplit/>
          <w:trHeight w:val="414" w:hRule="atLeast"/>
          <w:jc w:val="center"/>
        </w:trPr>
        <w:tc>
          <w:tcPr>
            <w:tcW w:w="12496" w:type="dxa"/>
            <w:gridSpan w:val="6"/>
            <w:tcBorders/>
          </w:tcPr>
          <w:p w14:paraId="03657585">
            <w:pPr>
              <w:pStyle w:val="style94"/>
              <w:jc w:val="center"/>
              <w:rPr>
                <w:lang w:val="kk-KZ"/>
              </w:rPr>
            </w:pPr>
            <w:r>
              <w:rPr>
                <w:b/>
                <w:lang w:val="kk-KZ"/>
              </w:rPr>
              <w:t xml:space="preserve">№ </w:t>
            </w:r>
            <w:bookmarkStart w:id="0" w:name="_GoBack"/>
            <w:bookmarkEnd w:id="0"/>
            <w:r>
              <w:rPr>
                <w:b/>
                <w:lang w:val="kk-KZ"/>
              </w:rPr>
              <w:t>1</w:t>
            </w:r>
            <w:r>
              <w:rPr>
                <w:b/>
                <w:lang w:val="kk-KZ"/>
              </w:rPr>
              <w:t>3</w:t>
            </w:r>
            <w:r>
              <w:rPr>
                <w:b/>
                <w:lang w:val="kk-KZ"/>
              </w:rPr>
              <w:t xml:space="preserve">  бірмандаттық аумақтық сайлау округі</w:t>
            </w:r>
          </w:p>
        </w:tc>
      </w:tr>
      <w:tr w14:paraId="337902AC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48A49BBA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/>
            <w:vAlign w:val="center"/>
          </w:tcPr>
          <w:p w14:paraId="6DF71512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 xml:space="preserve">Жумабаев </w:t>
            </w:r>
            <w:r>
              <w:rPr>
                <w:sz w:val="22"/>
                <w:szCs w:val="22"/>
              </w:rPr>
              <w:t>Олжас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Олжабаевич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3AF03FF6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1987</w:t>
            </w:r>
          </w:p>
        </w:tc>
        <w:tc>
          <w:tcPr>
            <w:tcW w:w="3721" w:type="dxa"/>
            <w:tcBorders/>
            <w:vAlign w:val="center"/>
          </w:tcPr>
          <w:p w14:paraId="2DD293EA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Олжас</w:t>
            </w:r>
            <w:r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Ш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kk-KZ"/>
              </w:rPr>
              <w:t xml:space="preserve"> басшы</w:t>
            </w:r>
          </w:p>
        </w:tc>
        <w:tc>
          <w:tcPr>
            <w:tcW w:w="2125" w:type="dxa"/>
            <w:tcBorders/>
            <w:vAlign w:val="center"/>
          </w:tcPr>
          <w:p w14:paraId="02813FCB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>, Тасты</w:t>
            </w:r>
            <w:r>
              <w:rPr>
                <w:sz w:val="22"/>
                <w:szCs w:val="22"/>
                <w:lang w:val="kk-KZ"/>
              </w:rPr>
              <w:t>ө</w:t>
            </w:r>
            <w:r>
              <w:rPr>
                <w:sz w:val="22"/>
                <w:szCs w:val="22"/>
                <w:lang w:val="kk-KZ"/>
              </w:rPr>
              <w:t>зек</w:t>
            </w:r>
            <w:r>
              <w:rPr>
                <w:sz w:val="22"/>
                <w:szCs w:val="22"/>
                <w:lang w:val="kk-KZ"/>
              </w:rPr>
              <w:t xml:space="preserve"> ауылы</w:t>
            </w:r>
          </w:p>
        </w:tc>
      </w:tr>
      <w:tr w14:paraId="4AD209DD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41FD8733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/>
            <w:vAlign w:val="center"/>
          </w:tcPr>
          <w:p w14:paraId="3638908F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 xml:space="preserve">Иманбаев </w:t>
            </w:r>
            <w:r>
              <w:rPr>
                <w:sz w:val="22"/>
                <w:szCs w:val="22"/>
              </w:rPr>
              <w:t>Серик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Ерхатович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330EA068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19</w:t>
            </w:r>
            <w:r>
              <w:rPr>
                <w:sz w:val="22"/>
                <w:szCs w:val="22"/>
              </w:rPr>
              <w:t>83</w:t>
            </w:r>
          </w:p>
        </w:tc>
        <w:tc>
          <w:tcPr>
            <w:tcW w:w="3721" w:type="dxa"/>
            <w:tcBorders/>
            <w:vAlign w:val="center"/>
          </w:tcPr>
          <w:p w14:paraId="532C832E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Шұбар ОМ</w:t>
            </w:r>
            <w:r>
              <w:rPr>
                <w:sz w:val="22"/>
                <w:szCs w:val="22"/>
                <w:lang w:val="kk-KZ"/>
              </w:rPr>
              <w:t>,</w:t>
            </w:r>
            <w:r>
              <w:rPr>
                <w:sz w:val="22"/>
                <w:szCs w:val="22"/>
                <w:lang w:val="kk-KZ"/>
              </w:rPr>
              <w:t xml:space="preserve"> дене шынықтыру пәнінің мұғалімі</w:t>
            </w:r>
          </w:p>
        </w:tc>
        <w:tc>
          <w:tcPr>
            <w:tcW w:w="2125" w:type="dxa"/>
            <w:tcBorders/>
            <w:vAlign w:val="center"/>
          </w:tcPr>
          <w:p w14:paraId="6DB16DE6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Шұбар ауылы</w:t>
            </w:r>
          </w:p>
        </w:tc>
      </w:tr>
      <w:tr w14:paraId="1E7646C1">
        <w:tblPrEx/>
        <w:trPr>
          <w:cantSplit/>
          <w:trHeight w:val="695" w:hRule="atLeast"/>
          <w:jc w:val="center"/>
        </w:trPr>
        <w:tc>
          <w:tcPr>
            <w:tcW w:w="758" w:type="dxa"/>
            <w:tcBorders/>
            <w:vAlign w:val="center"/>
          </w:tcPr>
          <w:p w14:paraId="11717EB6">
            <w:pPr>
              <w:pStyle w:val="style0"/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/>
            <w:vAlign w:val="center"/>
          </w:tcPr>
          <w:p w14:paraId="4A16B39B">
            <w:pPr>
              <w:pStyle w:val="style0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</w:rPr>
              <w:t>Абыканов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Серик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Кадыралович</w:t>
            </w:r>
          </w:p>
        </w:tc>
        <w:tc>
          <w:tcPr>
            <w:tcW w:w="1214" w:type="dxa"/>
            <w:gridSpan w:val="2"/>
            <w:tcBorders/>
            <w:vAlign w:val="center"/>
          </w:tcPr>
          <w:p w14:paraId="63F51095">
            <w:pPr>
              <w:pStyle w:val="style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     </w:t>
            </w:r>
            <w:r>
              <w:rPr>
                <w:sz w:val="22"/>
                <w:szCs w:val="22"/>
              </w:rPr>
              <w:t>1961</w:t>
            </w:r>
          </w:p>
        </w:tc>
        <w:tc>
          <w:tcPr>
            <w:tcW w:w="3721" w:type="dxa"/>
            <w:tcBorders/>
            <w:vAlign w:val="center"/>
          </w:tcPr>
          <w:p w14:paraId="4B8A04B6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>Абыхан</w:t>
            </w:r>
            <w:r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Ш</w:t>
            </w:r>
            <w:r>
              <w:rPr>
                <w:sz w:val="22"/>
                <w:szCs w:val="22"/>
                <w:lang w:val="kk-KZ"/>
              </w:rPr>
              <w:t>Қ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басшы</w:t>
            </w:r>
          </w:p>
        </w:tc>
        <w:tc>
          <w:tcPr>
            <w:tcW w:w="2125" w:type="dxa"/>
            <w:tcBorders/>
            <w:vAlign w:val="center"/>
          </w:tcPr>
          <w:p w14:paraId="08E39921">
            <w:pPr>
              <w:pStyle w:val="style94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Жетысу</w:t>
            </w:r>
            <w:r>
              <w:rPr>
                <w:sz w:val="22"/>
                <w:szCs w:val="22"/>
                <w:lang w:val="kk-KZ"/>
              </w:rPr>
              <w:t xml:space="preserve"> облысы</w:t>
            </w:r>
            <w:r>
              <w:rPr>
                <w:sz w:val="22"/>
                <w:szCs w:val="22"/>
                <w:lang w:val="kk-KZ"/>
              </w:rPr>
              <w:t>, Керб</w:t>
            </w:r>
            <w:r>
              <w:rPr>
                <w:sz w:val="22"/>
                <w:szCs w:val="22"/>
                <w:lang w:val="kk-KZ"/>
              </w:rPr>
              <w:t>ұлақ аудан</w:t>
            </w:r>
            <w:r>
              <w:rPr>
                <w:sz w:val="22"/>
                <w:szCs w:val="22"/>
                <w:lang w:val="kk-KZ"/>
              </w:rPr>
              <w:t>ы</w:t>
            </w:r>
            <w:r>
              <w:rPr>
                <w:sz w:val="22"/>
                <w:szCs w:val="22"/>
                <w:lang w:val="kk-KZ"/>
              </w:rPr>
              <w:t xml:space="preserve">, </w:t>
            </w:r>
            <w:r>
              <w:rPr>
                <w:sz w:val="22"/>
                <w:szCs w:val="22"/>
                <w:lang w:val="kk-KZ"/>
              </w:rPr>
              <w:t>Көксу ауылы</w:t>
            </w:r>
          </w:p>
        </w:tc>
      </w:tr>
    </w:tbl>
    <w:p w14:paraId="6EC0C4B0">
      <w:pPr>
        <w:pStyle w:val="style0"/>
        <w:ind w:right="-142"/>
        <w:rPr>
          <w:b/>
          <w:sz w:val="24"/>
          <w:szCs w:val="24"/>
          <w:lang w:val="kk-KZ"/>
        </w:rPr>
      </w:pPr>
    </w:p>
    <w:sectPr>
      <w:pgSz w:w="16838" w:h="11906" w:orient="landscape"/>
      <w:pgMar w:top="1135" w:right="1245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Segoe UI"/>
    <w:panose1 w:val="020b0502040002020203"/>
    <w:charset w:val="cc"/>
    <w:family w:val="swiss"/>
    <w:pitch w:val="variable"/>
    <w:sig w:usb0="E10022FF" w:usb1="C000E47F" w:usb2="00000029" w:usb3="00000000" w:csb0="000001DF" w:csb1="00000000"/>
  </w:font>
  <w:font w:name="Courier New">
    <w:altName w:val="Courier New"/>
    <w:panose1 w:val="02070309020002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panose1 w:val="00000000000000000000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D48EF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Times New Roman" w:cs="Times New Roman" w:eastAsia="Times New Roman" w:hAnsi="Times New Roman"/>
      <w:sz w:val="28"/>
      <w:szCs w:val="20"/>
      <w:lang w:eastAsia="ru-RU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3">
    <w:name w:val="Balloon Text"/>
    <w:basedOn w:val="style0"/>
    <w:next w:val="style153"/>
    <w:link w:val="style4097"/>
    <w:uiPriority w:val="99"/>
    <w:pPr/>
    <w:rPr>
      <w:rFonts w:ascii="Segoe UI" w:cs="Segoe UI" w:hAnsi="Segoe UI"/>
      <w:sz w:val="18"/>
      <w:szCs w:val="18"/>
    </w:rPr>
  </w:style>
  <w:style w:type="character" w:customStyle="1" w:styleId="style4097">
    <w:name w:val="Текст выноски Знак"/>
    <w:basedOn w:val="style65"/>
    <w:next w:val="style4097"/>
    <w:link w:val="style153"/>
    <w:uiPriority w:val="99"/>
    <w:rPr>
      <w:rFonts w:ascii="Segoe UI" w:cs="Segoe UI" w:eastAsia="Times New Roman" w:hAnsi="Segoe UI"/>
      <w:sz w:val="18"/>
      <w:szCs w:val="18"/>
      <w:lang w:eastAsia="ru-RU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/>
    </w:pPr>
    <w:rPr>
      <w:sz w:val="24"/>
      <w:szCs w:val="24"/>
    </w:rPr>
  </w:style>
  <w:style w:type="paragraph" w:styleId="style101">
    <w:name w:val="HTML Preformatted"/>
    <w:basedOn w:val="style0"/>
    <w:next w:val="style101"/>
    <w:link w:val="style4098"/>
    <w:uiPriority w:val="99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</w:pPr>
    <w:rPr>
      <w:rFonts w:ascii="Courier New" w:cs="Courier New" w:hAnsi="Courier New"/>
      <w:sz w:val="20"/>
    </w:rPr>
  </w:style>
  <w:style w:type="character" w:customStyle="1" w:styleId="style4098">
    <w:name w:val="Стандартный HTML Знак"/>
    <w:basedOn w:val="style65"/>
    <w:next w:val="style4098"/>
    <w:link w:val="style101"/>
    <w:uiPriority w:val="99"/>
    <w:rPr>
      <w:rFonts w:ascii="Courier New" w:cs="Courier New" w:eastAsia="Times New Roman" w:hAnsi="Courier New"/>
      <w:sz w:val="20"/>
      <w:szCs w:val="20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29FB61-80CA-43C2-80E3-E122B7A23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Words>729</Words>
  <Pages>5</Pages>
  <Characters>4875</Characters>
  <Application>WPS Office</Application>
  <DocSecurity>0</DocSecurity>
  <Paragraphs>298</Paragraphs>
  <ScaleCrop>false</ScaleCrop>
  <LinksUpToDate>false</LinksUpToDate>
  <CharactersWithSpaces>5926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2023-02-07T14:55:00Z</dcterms:created>
  <dc:creator>Сауле Козубаева</dc:creator>
  <lastModifiedBy>SM-S901B</lastModifiedBy>
  <lastPrinted>2026-10-27T07:41:00Z</lastPrinted>
  <dcterms:modified xsi:type="dcterms:W3CDTF">2026-11-02T10:54:40Z</dcterms:modified>
  <revision>247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a42230964a704c028e22a0bc8ac3ee9b_23</vt:lpwstr>
  </property>
</Properties>
</file>