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857" w:rsidRDefault="00084857" w:rsidP="00084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084857" w:rsidRDefault="00084857" w:rsidP="00084857">
      <w:pPr>
        <w:pStyle w:val="a4"/>
        <w:spacing w:before="0" w:beforeAutospacing="0" w:after="0" w:afterAutospacing="0"/>
        <w:rPr>
          <w:rStyle w:val="ezkurwreuab5ozgtqnkl"/>
          <w:sz w:val="28"/>
          <w:szCs w:val="28"/>
          <w:lang w:val="kk-KZ"/>
        </w:rPr>
      </w:pPr>
    </w:p>
    <w:p w:rsidR="00084857" w:rsidRDefault="00084857" w:rsidP="00084857">
      <w:pPr>
        <w:pStyle w:val="a4"/>
        <w:spacing w:before="0" w:beforeAutospacing="0" w:after="0" w:afterAutospacing="0"/>
        <w:rPr>
          <w:rStyle w:val="a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3F18C1">
        <w:rPr>
          <w:sz w:val="28"/>
          <w:szCs w:val="28"/>
          <w:lang w:val="kk-KZ"/>
        </w:rPr>
        <w:t xml:space="preserve">Қостанай аудандық мәслихатының </w:t>
      </w:r>
      <w:r>
        <w:rPr>
          <w:sz w:val="28"/>
          <w:szCs w:val="28"/>
          <w:lang w:val="kk-KZ"/>
        </w:rPr>
        <w:t>«Мәслихаттың 2025 жылғы 25 желтоқсандағы № 320 «</w:t>
      </w:r>
      <w:r w:rsidRPr="003F18C1">
        <w:rPr>
          <w:sz w:val="28"/>
          <w:szCs w:val="28"/>
          <w:lang w:val="kk-KZ"/>
        </w:rPr>
        <w:t xml:space="preserve"> Қостанай ауданын</w:t>
      </w:r>
      <w:r>
        <w:rPr>
          <w:sz w:val="28"/>
          <w:szCs w:val="28"/>
          <w:lang w:val="kk-KZ"/>
        </w:rPr>
        <w:t xml:space="preserve">ың </w:t>
      </w:r>
      <w:r w:rsidRPr="003F18C1">
        <w:rPr>
          <w:sz w:val="28"/>
          <w:szCs w:val="28"/>
          <w:lang w:val="kk-KZ"/>
        </w:rPr>
        <w:t xml:space="preserve"> 2026</w:t>
      </w:r>
      <w:r>
        <w:rPr>
          <w:sz w:val="28"/>
          <w:szCs w:val="28"/>
          <w:lang w:val="kk-KZ"/>
        </w:rPr>
        <w:t xml:space="preserve">-2028 жылдарға арналған аудандық бюджеті </w:t>
      </w:r>
      <w:r w:rsidRPr="003F18C1">
        <w:rPr>
          <w:sz w:val="28"/>
          <w:szCs w:val="28"/>
          <w:lang w:val="kk-KZ"/>
        </w:rPr>
        <w:t xml:space="preserve"> туралы»</w:t>
      </w:r>
    </w:p>
    <w:p w:rsidR="00084857" w:rsidRDefault="00084857" w:rsidP="00084857">
      <w:pPr>
        <w:pStyle w:val="a4"/>
        <w:spacing w:before="0" w:beforeAutospacing="0" w:after="0" w:afterAutospacing="0"/>
        <w:rPr>
          <w:rStyle w:val="ezkurwreuab5ozgtqnkl"/>
          <w:sz w:val="28"/>
          <w:szCs w:val="28"/>
          <w:lang w:val="kk-KZ"/>
        </w:rPr>
      </w:pPr>
    </w:p>
    <w:p w:rsidR="00084857" w:rsidRPr="00D4010A" w:rsidRDefault="00084857" w:rsidP="00084857">
      <w:pPr>
        <w:pStyle w:val="a4"/>
        <w:spacing w:before="0" w:beforeAutospacing="0" w:after="0" w:afterAutospacing="0"/>
        <w:rPr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084857" w:rsidRDefault="00084857" w:rsidP="00084857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4" w:history="1">
        <w:r w:rsidRPr="00F741A5">
          <w:rPr>
            <w:rStyle w:val="a3"/>
            <w:sz w:val="28"/>
            <w:szCs w:val="28"/>
          </w:rPr>
          <w:t>kost</w:t>
        </w:r>
        <w:r w:rsidRPr="00F741A5">
          <w:rPr>
            <w:rStyle w:val="a3"/>
            <w:sz w:val="28"/>
            <w:szCs w:val="28"/>
            <w:lang w:val="en-US"/>
          </w:rPr>
          <w:t>rai</w:t>
        </w:r>
        <w:r w:rsidRPr="00F741A5">
          <w:rPr>
            <w:rStyle w:val="a3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084857" w:rsidRDefault="00084857" w:rsidP="0008485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084857" w:rsidRPr="009C768F" w:rsidRDefault="00084857" w:rsidP="0008485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084857" w:rsidTr="006D6244">
        <w:trPr>
          <w:trHeight w:val="950"/>
        </w:trPr>
        <w:tc>
          <w:tcPr>
            <w:tcW w:w="4969" w:type="dxa"/>
          </w:tcPr>
          <w:p w:rsidR="00084857" w:rsidRDefault="00084857" w:rsidP="006D62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084857" w:rsidRDefault="00084857" w:rsidP="0008485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084857" w:rsidRDefault="00084857" w:rsidP="0008485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84857" w:rsidRPr="003F18C1" w:rsidRDefault="00084857" w:rsidP="000848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роект</w:t>
      </w:r>
      <w:r w:rsidRPr="003F18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решения </w:t>
      </w:r>
      <w:proofErr w:type="spellStart"/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Костанайского</w:t>
      </w:r>
      <w:proofErr w:type="spellEnd"/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</w:t>
      </w:r>
      <w:proofErr w:type="spellStart"/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маслихата</w:t>
      </w:r>
      <w:proofErr w:type="spellEnd"/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</w:t>
      </w:r>
      <w:proofErr w:type="gramStart"/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</w:t>
      </w:r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маслихата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2025 года № 320 «О районном бюджете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Костанайского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– 2028</w:t>
      </w:r>
      <w:r w:rsidRPr="003F1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 w:rsidRPr="003F18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84857" w:rsidRDefault="00084857" w:rsidP="00084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857" w:rsidRDefault="00084857" w:rsidP="00084857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084857" w:rsidRPr="00A05E14" w:rsidRDefault="00084857" w:rsidP="00084857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proofErr w:type="spellStart"/>
      <w:r>
        <w:rPr>
          <w:sz w:val="28"/>
          <w:szCs w:val="28"/>
        </w:rPr>
        <w:t>kost</w:t>
      </w:r>
      <w:proofErr w:type="spellEnd"/>
      <w:r>
        <w:rPr>
          <w:sz w:val="28"/>
          <w:szCs w:val="28"/>
          <w:lang w:val="en-US"/>
        </w:rPr>
        <w:t>rai</w:t>
      </w:r>
      <w:proofErr w:type="spellStart"/>
      <w:r>
        <w:rPr>
          <w:sz w:val="28"/>
          <w:szCs w:val="28"/>
        </w:rPr>
        <w:t>sov@mai</w:t>
      </w:r>
      <w:proofErr w:type="spellEnd"/>
      <w:r>
        <w:rPr>
          <w:sz w:val="28"/>
          <w:szCs w:val="28"/>
          <w:lang w:val="en-US"/>
        </w:rPr>
        <w:t>l</w:t>
      </w:r>
      <w:r w:rsidRPr="00B13D1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084857" w:rsidRDefault="00084857" w:rsidP="00084857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084857" w:rsidRDefault="00084857" w:rsidP="00084857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5D711A" w:rsidRDefault="005D711A">
      <w:bookmarkStart w:id="0" w:name="_GoBack"/>
      <w:bookmarkEnd w:id="0"/>
    </w:p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857"/>
    <w:rsid w:val="00084857"/>
    <w:rsid w:val="003A5D5B"/>
    <w:rsid w:val="005D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9A3B4-E45C-4BE2-BE79-798D2462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8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8485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84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rsid w:val="00084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strais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2026-08-17T04:47:00Z</dcterms:created>
  <dcterms:modified xsi:type="dcterms:W3CDTF">2026-08-17T04:48:00Z</dcterms:modified>
</cp:coreProperties>
</file>