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4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0"/>
        <w:gridCol w:w="3227"/>
      </w:tblGrid>
      <w:tr w:rsidR="00432087" w14:paraId="5F721B7B" w14:textId="77777777" w:rsidTr="00637648">
        <w:tc>
          <w:tcPr>
            <w:tcW w:w="10910" w:type="dxa"/>
          </w:tcPr>
          <w:p w14:paraId="278FF6E6" w14:textId="77777777" w:rsidR="00432087" w:rsidRDefault="00432087">
            <w:pPr>
              <w:jc w:val="both"/>
              <w:rPr>
                <w:lang w:val="ru-RU"/>
              </w:rPr>
            </w:pPr>
            <w:bookmarkStart w:id="0" w:name="z105"/>
          </w:p>
        </w:tc>
        <w:tc>
          <w:tcPr>
            <w:tcW w:w="3227" w:type="dxa"/>
          </w:tcPr>
          <w:p w14:paraId="58FF9132" w14:textId="6C99BE8C" w:rsidR="00432087" w:rsidRPr="00432087" w:rsidRDefault="00432087" w:rsidP="00432087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Нысаны</w:t>
            </w:r>
            <w:proofErr w:type="spellEnd"/>
          </w:p>
        </w:tc>
      </w:tr>
      <w:tr w:rsidR="00432087" w14:paraId="50911973" w14:textId="77777777" w:rsidTr="00637648">
        <w:tc>
          <w:tcPr>
            <w:tcW w:w="10910" w:type="dxa"/>
          </w:tcPr>
          <w:p w14:paraId="3795223D" w14:textId="77777777" w:rsidR="00432087" w:rsidRDefault="00432087">
            <w:pPr>
              <w:jc w:val="both"/>
              <w:rPr>
                <w:lang w:val="ru-RU"/>
              </w:rPr>
            </w:pPr>
          </w:p>
        </w:tc>
        <w:tc>
          <w:tcPr>
            <w:tcW w:w="3227" w:type="dxa"/>
          </w:tcPr>
          <w:p w14:paraId="39F82518" w14:textId="77777777" w:rsidR="00432087" w:rsidRPr="00432087" w:rsidRDefault="00432087" w:rsidP="00432087">
            <w:pPr>
              <w:jc w:val="center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/>
              </w:rPr>
              <w:t>1-қосымша</w:t>
            </w:r>
          </w:p>
          <w:p w14:paraId="6C7EE539" w14:textId="77777777" w:rsidR="00432087" w:rsidRDefault="00432087" w:rsidP="00432087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Мемлекеттік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әлеуметтік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</w:p>
          <w:p w14:paraId="5D4BB5BC" w14:textId="77777777" w:rsidR="00432087" w:rsidRDefault="00432087" w:rsidP="00432087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тапсырысты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қалыптастыру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, </w:t>
            </w:r>
          </w:p>
          <w:p w14:paraId="338F2298" w14:textId="77777777" w:rsidR="00432087" w:rsidRDefault="00432087" w:rsidP="00432087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оның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іске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асырылуына</w:t>
            </w:r>
            <w:proofErr w:type="spellEnd"/>
          </w:p>
          <w:p w14:paraId="5DE513AD" w14:textId="77777777" w:rsidR="00432087" w:rsidRDefault="00432087" w:rsidP="00432087">
            <w:pPr>
              <w:jc w:val="center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/>
              </w:rPr>
              <w:t xml:space="preserve"> мониторинг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жүргізу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</w:p>
          <w:p w14:paraId="3E02B06E" w14:textId="77777777" w:rsidR="00432087" w:rsidRDefault="00432087" w:rsidP="00432087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нәтижелерін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</w:p>
          <w:p w14:paraId="6F4F4EDB" w14:textId="3830AA51" w:rsidR="00432087" w:rsidRPr="00432087" w:rsidRDefault="00432087" w:rsidP="00432087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бағалау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қағидаларына</w:t>
            </w:r>
            <w:proofErr w:type="spellEnd"/>
          </w:p>
        </w:tc>
      </w:tr>
    </w:tbl>
    <w:p w14:paraId="118A6A20" w14:textId="737066EB" w:rsidR="00CD3870" w:rsidRDefault="00CD3870">
      <w:pPr>
        <w:spacing w:after="0"/>
        <w:jc w:val="both"/>
        <w:rPr>
          <w:lang w:val="ru-RU"/>
        </w:rPr>
      </w:pPr>
    </w:p>
    <w:p w14:paraId="223D86B1" w14:textId="3AC32928" w:rsidR="00432087" w:rsidRPr="00432087" w:rsidRDefault="00432087" w:rsidP="00432087">
      <w:pPr>
        <w:spacing w:after="0"/>
        <w:jc w:val="center"/>
        <w:rPr>
          <w:b/>
          <w:bCs/>
          <w:lang w:val="ru-RU"/>
        </w:rPr>
      </w:pPr>
      <w:r w:rsidRPr="00432087">
        <w:rPr>
          <w:b/>
          <w:bCs/>
          <w:lang w:val="ru-RU"/>
        </w:rPr>
        <w:t xml:space="preserve">2027 </w:t>
      </w:r>
      <w:proofErr w:type="spellStart"/>
      <w:r w:rsidRPr="00432087">
        <w:rPr>
          <w:b/>
          <w:bCs/>
          <w:lang w:val="ru-RU"/>
        </w:rPr>
        <w:t>жылға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арналған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мемлекеттік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әлеуметтік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тапсырыстың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жоспарланып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отырған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тақырыптары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туралы</w:t>
      </w:r>
      <w:proofErr w:type="spellEnd"/>
      <w:r w:rsidRPr="00432087">
        <w:rPr>
          <w:b/>
          <w:bCs/>
          <w:lang w:val="ru-RU"/>
        </w:rPr>
        <w:t xml:space="preserve"> </w:t>
      </w:r>
      <w:proofErr w:type="spellStart"/>
      <w:r w:rsidRPr="00432087">
        <w:rPr>
          <w:b/>
          <w:bCs/>
          <w:lang w:val="ru-RU"/>
        </w:rPr>
        <w:t>ақпарат</w:t>
      </w:r>
      <w:proofErr w:type="spellEnd"/>
    </w:p>
    <w:p w14:paraId="50E1E93A" w14:textId="77777777" w:rsidR="00CB746D" w:rsidRDefault="00CB746D" w:rsidP="00CB746D">
      <w:pPr>
        <w:spacing w:after="0"/>
        <w:jc w:val="center"/>
        <w:rPr>
          <w:lang w:val="ru-RU"/>
        </w:rPr>
      </w:pPr>
      <w:bookmarkStart w:id="1" w:name="z108"/>
      <w:bookmarkEnd w:id="0"/>
    </w:p>
    <w:tbl>
      <w:tblPr>
        <w:tblStyle w:val="ac"/>
        <w:tblW w:w="14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325"/>
        <w:gridCol w:w="2069"/>
        <w:gridCol w:w="2552"/>
        <w:gridCol w:w="2551"/>
        <w:gridCol w:w="4111"/>
      </w:tblGrid>
      <w:tr w:rsidR="00432087" w14:paraId="635A8B11" w14:textId="77777777" w:rsidTr="00637648">
        <w:tc>
          <w:tcPr>
            <w:tcW w:w="704" w:type="dxa"/>
          </w:tcPr>
          <w:p w14:paraId="25A1A08E" w14:textId="2F4A6E8B" w:rsidR="00432087" w:rsidRPr="00432087" w:rsidRDefault="00432087" w:rsidP="00CB746D">
            <w:pPr>
              <w:jc w:val="center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/>
              </w:rPr>
              <w:t>№</w:t>
            </w:r>
          </w:p>
        </w:tc>
        <w:tc>
          <w:tcPr>
            <w:tcW w:w="2325" w:type="dxa"/>
          </w:tcPr>
          <w:p w14:paraId="44992879" w14:textId="1B15D631" w:rsidR="00432087" w:rsidRPr="00432087" w:rsidRDefault="00432087" w:rsidP="00CB746D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Мемлекеттік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әлеуметтік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тапсырыстың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жоспарланып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отырған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тақырыбы</w:t>
            </w:r>
            <w:proofErr w:type="spellEnd"/>
          </w:p>
        </w:tc>
        <w:tc>
          <w:tcPr>
            <w:tcW w:w="2069" w:type="dxa"/>
          </w:tcPr>
          <w:p w14:paraId="42B28F56" w14:textId="6C9466BD" w:rsidR="00432087" w:rsidRPr="00432087" w:rsidRDefault="00432087" w:rsidP="00CB746D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Жоспарланып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отырған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қаржыландыру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көлемі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мың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теңге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>)</w:t>
            </w:r>
          </w:p>
        </w:tc>
        <w:tc>
          <w:tcPr>
            <w:tcW w:w="2552" w:type="dxa"/>
          </w:tcPr>
          <w:p w14:paraId="5731A6DD" w14:textId="23AECD1C" w:rsidR="00432087" w:rsidRPr="00432087" w:rsidRDefault="00432087" w:rsidP="00CB746D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432087">
              <w:rPr>
                <w:sz w:val="20"/>
                <w:szCs w:val="20"/>
                <w:lang w:val="ru-RU"/>
              </w:rPr>
              <w:t>Ақпарат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көзін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көрсете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val="ru-RU"/>
              </w:rPr>
              <w:t>отырып</w:t>
            </w:r>
            <w:proofErr w:type="spellEnd"/>
            <w:r w:rsidRPr="00432087">
              <w:rPr>
                <w:sz w:val="20"/>
                <w:szCs w:val="20"/>
                <w:lang w:val="ru-RU"/>
              </w:rPr>
              <w:t>, негіздеме</w:t>
            </w:r>
          </w:p>
        </w:tc>
        <w:tc>
          <w:tcPr>
            <w:tcW w:w="2551" w:type="dxa"/>
          </w:tcPr>
          <w:p w14:paraId="26DB5736" w14:textId="681E47DF" w:rsidR="00432087" w:rsidRPr="00432087" w:rsidRDefault="00637648" w:rsidP="00CB746D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Халықтың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нысаналы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тобы</w:t>
            </w:r>
            <w:proofErr w:type="spellEnd"/>
          </w:p>
        </w:tc>
        <w:tc>
          <w:tcPr>
            <w:tcW w:w="4111" w:type="dxa"/>
          </w:tcPr>
          <w:p w14:paraId="47AD6DCF" w14:textId="6FD81F87" w:rsidR="00432087" w:rsidRPr="00432087" w:rsidRDefault="00637648" w:rsidP="00CB746D">
            <w:pPr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Күтілетін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нәтиже</w:t>
            </w:r>
            <w:proofErr w:type="spellEnd"/>
          </w:p>
        </w:tc>
      </w:tr>
      <w:tr w:rsidR="00432087" w:rsidRPr="0022007D" w14:paraId="03F4AEB3" w14:textId="77777777" w:rsidTr="00637648">
        <w:tc>
          <w:tcPr>
            <w:tcW w:w="704" w:type="dxa"/>
          </w:tcPr>
          <w:p w14:paraId="23960875" w14:textId="705F7F62" w:rsidR="00432087" w:rsidRPr="00432087" w:rsidRDefault="00637648" w:rsidP="00CB746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2325" w:type="dxa"/>
          </w:tcPr>
          <w:p w14:paraId="4DCF3EF4" w14:textId="243DC29B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Неке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отбасы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институтын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нығайтуға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бағытталған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іс-шараларды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ұйымдастыру</w:t>
            </w:r>
            <w:proofErr w:type="spellEnd"/>
          </w:p>
        </w:tc>
        <w:tc>
          <w:tcPr>
            <w:tcW w:w="2069" w:type="dxa"/>
          </w:tcPr>
          <w:p w14:paraId="22AEF74D" w14:textId="15B1B6DB" w:rsidR="00432087" w:rsidRPr="00432087" w:rsidRDefault="00637648" w:rsidP="00637648">
            <w:pPr>
              <w:jc w:val="center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>475,0</w:t>
            </w:r>
          </w:p>
        </w:tc>
        <w:tc>
          <w:tcPr>
            <w:tcW w:w="2552" w:type="dxa"/>
          </w:tcPr>
          <w:p w14:paraId="2D520497" w14:textId="4F4ED631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Қазақстан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Республикасындағы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2030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жылға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дейінгі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отбасылық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гендерлік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саясат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тұжырымдамасы</w:t>
            </w:r>
            <w:proofErr w:type="spellEnd"/>
          </w:p>
        </w:tc>
        <w:tc>
          <w:tcPr>
            <w:tcW w:w="2551" w:type="dxa"/>
          </w:tcPr>
          <w:p w14:paraId="3E86D080" w14:textId="2F77C188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Халықтың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барлық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санаттары</w:t>
            </w:r>
            <w:proofErr w:type="spellEnd"/>
          </w:p>
        </w:tc>
        <w:tc>
          <w:tcPr>
            <w:tcW w:w="4111" w:type="dxa"/>
          </w:tcPr>
          <w:p w14:paraId="54F98874" w14:textId="4B8247DB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Отбасылық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құндылықтарды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қалыптастыру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нығайту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отбасылық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дәстүрлерді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сақтау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аға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буын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өкілдеріне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құрметпен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қарауды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қалыптастыру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>.</w:t>
            </w:r>
          </w:p>
        </w:tc>
      </w:tr>
      <w:tr w:rsidR="00432087" w:rsidRPr="0022007D" w14:paraId="49DDC501" w14:textId="77777777" w:rsidTr="00637648">
        <w:tc>
          <w:tcPr>
            <w:tcW w:w="704" w:type="dxa"/>
          </w:tcPr>
          <w:p w14:paraId="5CDEB35C" w14:textId="1AA6D2F5" w:rsidR="00432087" w:rsidRPr="00432087" w:rsidRDefault="00637648" w:rsidP="00CB746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2325" w:type="dxa"/>
          </w:tcPr>
          <w:p w14:paraId="6693C250" w14:textId="58A47CB5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Волонтерлік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қозғалысты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дамыту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аясында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іс-шаралар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ұйымдастыру</w:t>
            </w:r>
            <w:proofErr w:type="spellEnd"/>
          </w:p>
        </w:tc>
        <w:tc>
          <w:tcPr>
            <w:tcW w:w="2069" w:type="dxa"/>
          </w:tcPr>
          <w:p w14:paraId="4D92547F" w14:textId="5B8EDBB2" w:rsidR="00432087" w:rsidRPr="00432087" w:rsidRDefault="00637648" w:rsidP="00637648">
            <w:pPr>
              <w:jc w:val="center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>444,0</w:t>
            </w:r>
          </w:p>
        </w:tc>
        <w:tc>
          <w:tcPr>
            <w:tcW w:w="2552" w:type="dxa"/>
          </w:tcPr>
          <w:p w14:paraId="01C07963" w14:textId="1B7DBFC5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Қазақстан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Республикасы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Президентінің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Жолдауы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. 2016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жылғы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30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желтоқсандағы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№ 42-VІ ҚРЗ «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Волонтерлік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қызмет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туралы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Қазақстан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Республикасының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Заңы</w:t>
            </w:r>
            <w:proofErr w:type="spellEnd"/>
          </w:p>
        </w:tc>
        <w:tc>
          <w:tcPr>
            <w:tcW w:w="2551" w:type="dxa"/>
          </w:tcPr>
          <w:p w14:paraId="4FFD77FF" w14:textId="1B704FC8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 xml:space="preserve">Железин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ауданының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волонтерлері</w:t>
            </w:r>
            <w:proofErr w:type="spellEnd"/>
          </w:p>
        </w:tc>
        <w:tc>
          <w:tcPr>
            <w:tcW w:w="4111" w:type="dxa"/>
          </w:tcPr>
          <w:p w14:paraId="49F151D9" w14:textId="1274C29D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 xml:space="preserve">Железин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ауданында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волонтерлік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қозғалысты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дамыту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белсенді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волонтерлерді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ынталандыру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>.</w:t>
            </w:r>
          </w:p>
        </w:tc>
      </w:tr>
      <w:tr w:rsidR="00432087" w:rsidRPr="0022007D" w14:paraId="2488D85C" w14:textId="77777777" w:rsidTr="00637648">
        <w:tc>
          <w:tcPr>
            <w:tcW w:w="704" w:type="dxa"/>
          </w:tcPr>
          <w:p w14:paraId="5BDB82AA" w14:textId="0CF7BA54" w:rsidR="00432087" w:rsidRPr="00432087" w:rsidRDefault="00637648" w:rsidP="00CB746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2325" w:type="dxa"/>
          </w:tcPr>
          <w:p w14:paraId="0F30A2A8" w14:textId="4ADE40A1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 xml:space="preserve">Железин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ауданында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сыбайлас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жемқорлыққа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мәдениетті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қалыптастыру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жөніндегі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іс-шараларды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өткізу</w:t>
            </w:r>
            <w:proofErr w:type="spellEnd"/>
          </w:p>
        </w:tc>
        <w:tc>
          <w:tcPr>
            <w:tcW w:w="2069" w:type="dxa"/>
          </w:tcPr>
          <w:p w14:paraId="57DCB3EA" w14:textId="76C686CE" w:rsidR="00432087" w:rsidRPr="00432087" w:rsidRDefault="00637648" w:rsidP="00637648">
            <w:pPr>
              <w:jc w:val="center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>580,0</w:t>
            </w:r>
          </w:p>
        </w:tc>
        <w:tc>
          <w:tcPr>
            <w:tcW w:w="2552" w:type="dxa"/>
          </w:tcPr>
          <w:p w14:paraId="48EEEA47" w14:textId="0A0C35FA" w:rsidR="00432087" w:rsidRPr="00432087" w:rsidRDefault="00AE3685" w:rsidP="00637648">
            <w:pPr>
              <w:jc w:val="both"/>
              <w:rPr>
                <w:sz w:val="20"/>
                <w:szCs w:val="20"/>
                <w:lang w:val="ru-RU"/>
              </w:rPr>
            </w:pPr>
            <w:r w:rsidRPr="00AE3685">
              <w:rPr>
                <w:sz w:val="20"/>
                <w:szCs w:val="20"/>
                <w:lang w:val="ru-RU"/>
              </w:rPr>
              <w:t xml:space="preserve">2015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жылғы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 18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қарашадағы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 № 410-V «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Сыбайлас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жемқорлыққа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іс-қимыл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туралы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Қазақстан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Республикасының</w:t>
            </w:r>
            <w:proofErr w:type="spellEnd"/>
            <w:r w:rsidRPr="00AE3685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AE3685">
              <w:rPr>
                <w:sz w:val="20"/>
                <w:szCs w:val="20"/>
                <w:lang w:val="ru-RU"/>
              </w:rPr>
              <w:t>Заңы</w:t>
            </w:r>
            <w:proofErr w:type="spellEnd"/>
          </w:p>
        </w:tc>
        <w:tc>
          <w:tcPr>
            <w:tcW w:w="2551" w:type="dxa"/>
          </w:tcPr>
          <w:p w14:paraId="109E9092" w14:textId="06153C9E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Халықтың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барлық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санаттары</w:t>
            </w:r>
            <w:proofErr w:type="spellEnd"/>
          </w:p>
        </w:tc>
        <w:tc>
          <w:tcPr>
            <w:tcW w:w="4111" w:type="dxa"/>
          </w:tcPr>
          <w:p w14:paraId="2E1CDE4C" w14:textId="672FF01F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Сыбайлас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жемқорлыққа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іс-қимыл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жасау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оның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алдын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алу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>.</w:t>
            </w:r>
          </w:p>
        </w:tc>
      </w:tr>
      <w:tr w:rsidR="00432087" w:rsidRPr="0022007D" w14:paraId="4511C41C" w14:textId="77777777" w:rsidTr="00637648">
        <w:tc>
          <w:tcPr>
            <w:tcW w:w="704" w:type="dxa"/>
          </w:tcPr>
          <w:p w14:paraId="30E11797" w14:textId="16B3DA45" w:rsidR="00432087" w:rsidRPr="00432087" w:rsidRDefault="00637648" w:rsidP="00CB746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2325" w:type="dxa"/>
          </w:tcPr>
          <w:p w14:paraId="4652D159" w14:textId="33F4D2DA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Дін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мәселелері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діни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экстремизм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идеяларының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таралуына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жол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бермеу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бойынша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дінтанушы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мамандарды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тарта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отырып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жастар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арасында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түсіндіру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жұмыстарын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ұйымдастыру</w:t>
            </w:r>
            <w:proofErr w:type="spellEnd"/>
          </w:p>
        </w:tc>
        <w:tc>
          <w:tcPr>
            <w:tcW w:w="2069" w:type="dxa"/>
          </w:tcPr>
          <w:p w14:paraId="723626D6" w14:textId="59DFD029" w:rsidR="00432087" w:rsidRPr="00432087" w:rsidRDefault="00637648" w:rsidP="00637648">
            <w:pPr>
              <w:jc w:val="center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>475,0</w:t>
            </w:r>
          </w:p>
        </w:tc>
        <w:tc>
          <w:tcPr>
            <w:tcW w:w="2552" w:type="dxa"/>
          </w:tcPr>
          <w:p w14:paraId="227CC1FA" w14:textId="658699E4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 xml:space="preserve">1999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жылғы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13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шілдедегі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№ 416 «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Терроризмге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іс-қимыл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туралы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Қазақстан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Республикасының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Заңы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. 2005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жылғы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18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ақпандағы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№ 31 «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Экстремизмге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іс-қимыл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туралы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lastRenderedPageBreak/>
              <w:t>Қазақстан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Республикасының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Заңы</w:t>
            </w:r>
            <w:proofErr w:type="spellEnd"/>
          </w:p>
        </w:tc>
        <w:tc>
          <w:tcPr>
            <w:tcW w:w="2551" w:type="dxa"/>
          </w:tcPr>
          <w:p w14:paraId="272A4C65" w14:textId="17B34341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lastRenderedPageBreak/>
              <w:t xml:space="preserve">14 пен 35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жас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аралығындағы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жастар</w:t>
            </w:r>
            <w:proofErr w:type="spellEnd"/>
          </w:p>
        </w:tc>
        <w:tc>
          <w:tcPr>
            <w:tcW w:w="4111" w:type="dxa"/>
          </w:tcPr>
          <w:p w14:paraId="1CC1777D" w14:textId="499A3A00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Дәстүрлі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діндер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ұстанатын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толеранттылық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пен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төзімділіктің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негізгі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қағидаттарына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құрметпен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қарауды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қалыптастыру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діни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экстремизм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идеяларын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теріске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шығаратын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берік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ұстанымды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нығайту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>.</w:t>
            </w:r>
          </w:p>
        </w:tc>
      </w:tr>
      <w:tr w:rsidR="00432087" w:rsidRPr="0022007D" w14:paraId="63BE951C" w14:textId="77777777" w:rsidTr="00637648">
        <w:tc>
          <w:tcPr>
            <w:tcW w:w="704" w:type="dxa"/>
          </w:tcPr>
          <w:p w14:paraId="559D4DDF" w14:textId="0CC953EC" w:rsidR="00432087" w:rsidRPr="00432087" w:rsidRDefault="00637648" w:rsidP="00CB746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2325" w:type="dxa"/>
          </w:tcPr>
          <w:p w14:paraId="0EC14CD7" w14:textId="63DD8360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Нашақорлықтың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алдын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алу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есірткіге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иммунитетті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қалыптастыру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есірткінің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заңсыз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айналымына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күреске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азаматтарды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тарту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жөніндегі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іс-шараларды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ұйымдастыру</w:t>
            </w:r>
            <w:proofErr w:type="spellEnd"/>
          </w:p>
        </w:tc>
        <w:tc>
          <w:tcPr>
            <w:tcW w:w="2069" w:type="dxa"/>
          </w:tcPr>
          <w:p w14:paraId="28AD8C01" w14:textId="197EEBEB" w:rsidR="00432087" w:rsidRPr="00432087" w:rsidRDefault="00637648" w:rsidP="00637648">
            <w:pPr>
              <w:jc w:val="center"/>
              <w:rPr>
                <w:sz w:val="20"/>
                <w:szCs w:val="20"/>
                <w:lang w:val="ru-RU"/>
              </w:rPr>
            </w:pPr>
            <w:r w:rsidRPr="00637648">
              <w:rPr>
                <w:sz w:val="20"/>
                <w:szCs w:val="20"/>
                <w:lang w:val="ru-RU"/>
              </w:rPr>
              <w:t>655,0</w:t>
            </w:r>
          </w:p>
        </w:tc>
        <w:tc>
          <w:tcPr>
            <w:tcW w:w="2552" w:type="dxa"/>
          </w:tcPr>
          <w:p w14:paraId="24E0C92C" w14:textId="1D5FF5AE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Қазақстан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Республикасында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2026–2028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жылдарға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арналған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нашақорлыққа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және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есірткі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бизнесіне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күрес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жөніндегі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кешенді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жоспар</w:t>
            </w:r>
            <w:proofErr w:type="spellEnd"/>
          </w:p>
        </w:tc>
        <w:tc>
          <w:tcPr>
            <w:tcW w:w="2551" w:type="dxa"/>
          </w:tcPr>
          <w:p w14:paraId="5E926969" w14:textId="1E0881B5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Халықтың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барлық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санаттары</w:t>
            </w:r>
            <w:proofErr w:type="spellEnd"/>
          </w:p>
        </w:tc>
        <w:tc>
          <w:tcPr>
            <w:tcW w:w="4111" w:type="dxa"/>
          </w:tcPr>
          <w:p w14:paraId="31E2C57A" w14:textId="5E760D82" w:rsidR="00432087" w:rsidRPr="00432087" w:rsidRDefault="00637648" w:rsidP="00637648">
            <w:pPr>
              <w:jc w:val="both"/>
              <w:rPr>
                <w:sz w:val="20"/>
                <w:szCs w:val="20"/>
                <w:lang w:val="ru-RU"/>
              </w:rPr>
            </w:pPr>
            <w:proofErr w:type="spellStart"/>
            <w:r w:rsidRPr="00637648">
              <w:rPr>
                <w:sz w:val="20"/>
                <w:szCs w:val="20"/>
                <w:lang w:val="ru-RU"/>
              </w:rPr>
              <w:t>Халық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арасында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есірткіге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қарсы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иммунитетті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637648">
              <w:rPr>
                <w:sz w:val="20"/>
                <w:szCs w:val="20"/>
                <w:lang w:val="ru-RU"/>
              </w:rPr>
              <w:t>қалыптастыру</w:t>
            </w:r>
            <w:proofErr w:type="spellEnd"/>
            <w:r w:rsidRPr="00637648">
              <w:rPr>
                <w:sz w:val="20"/>
                <w:szCs w:val="20"/>
                <w:lang w:val="ru-RU"/>
              </w:rPr>
              <w:t>.</w:t>
            </w:r>
          </w:p>
        </w:tc>
      </w:tr>
    </w:tbl>
    <w:p w14:paraId="260C6DF2" w14:textId="25534E0B" w:rsidR="00637648" w:rsidRPr="00637648" w:rsidRDefault="00637648" w:rsidP="00637648">
      <w:pPr>
        <w:spacing w:after="0"/>
        <w:ind w:firstLine="567"/>
        <w:rPr>
          <w:sz w:val="28"/>
          <w:szCs w:val="28"/>
          <w:lang w:val="ru-RU"/>
        </w:rPr>
      </w:pPr>
      <w:r w:rsidRPr="00637648">
        <w:rPr>
          <w:sz w:val="28"/>
          <w:szCs w:val="28"/>
          <w:u w:val="single"/>
          <w:lang w:val="ru-RU"/>
        </w:rPr>
        <w:t>2026</w:t>
      </w:r>
      <w:r w:rsidRPr="00637648">
        <w:rPr>
          <w:sz w:val="28"/>
          <w:szCs w:val="28"/>
          <w:lang w:val="ru-RU"/>
        </w:rPr>
        <w:t xml:space="preserve"> </w:t>
      </w:r>
      <w:proofErr w:type="spellStart"/>
      <w:r w:rsidRPr="00637648">
        <w:rPr>
          <w:sz w:val="28"/>
          <w:szCs w:val="28"/>
          <w:lang w:val="ru-RU"/>
        </w:rPr>
        <w:t>жылғы</w:t>
      </w:r>
      <w:proofErr w:type="spellEnd"/>
      <w:r w:rsidRPr="00637648">
        <w:rPr>
          <w:sz w:val="28"/>
          <w:szCs w:val="28"/>
          <w:lang w:val="ru-RU"/>
        </w:rPr>
        <w:t xml:space="preserve"> </w:t>
      </w:r>
      <w:r w:rsidR="0022007D" w:rsidRPr="0022007D">
        <w:rPr>
          <w:sz w:val="28"/>
          <w:szCs w:val="28"/>
          <w:u w:val="single"/>
          <w:lang w:val="ru-RU"/>
        </w:rPr>
        <w:t>«</w:t>
      </w:r>
      <w:r w:rsidRPr="0022007D">
        <w:rPr>
          <w:sz w:val="28"/>
          <w:szCs w:val="28"/>
          <w:u w:val="single"/>
          <w:lang w:val="ru-RU"/>
        </w:rPr>
        <w:t>30</w:t>
      </w:r>
      <w:r w:rsidR="0022007D" w:rsidRPr="0022007D">
        <w:rPr>
          <w:sz w:val="28"/>
          <w:szCs w:val="28"/>
          <w:u w:val="single"/>
          <w:lang w:val="ru-RU"/>
        </w:rPr>
        <w:t>»</w:t>
      </w:r>
      <w:r w:rsidRPr="0022007D">
        <w:rPr>
          <w:sz w:val="28"/>
          <w:szCs w:val="28"/>
          <w:lang w:val="ru-RU"/>
        </w:rPr>
        <w:t xml:space="preserve"> </w:t>
      </w:r>
      <w:proofErr w:type="spellStart"/>
      <w:r w:rsidRPr="0022007D">
        <w:rPr>
          <w:sz w:val="28"/>
          <w:szCs w:val="28"/>
          <w:u w:val="single"/>
          <w:lang w:val="ru-RU"/>
        </w:rPr>
        <w:t>қазандағы</w:t>
      </w:r>
      <w:proofErr w:type="spellEnd"/>
      <w:r w:rsidRPr="00637648">
        <w:rPr>
          <w:sz w:val="28"/>
          <w:szCs w:val="28"/>
          <w:lang w:val="ru-RU"/>
        </w:rPr>
        <w:t xml:space="preserve"> </w:t>
      </w:r>
      <w:proofErr w:type="spellStart"/>
      <w:r w:rsidRPr="00637648">
        <w:rPr>
          <w:sz w:val="28"/>
          <w:szCs w:val="28"/>
          <w:lang w:val="ru-RU"/>
        </w:rPr>
        <w:t>жағдай</w:t>
      </w:r>
      <w:proofErr w:type="spellEnd"/>
      <w:r w:rsidRPr="00637648">
        <w:rPr>
          <w:sz w:val="28"/>
          <w:szCs w:val="28"/>
          <w:lang w:val="ru-RU"/>
        </w:rPr>
        <w:t xml:space="preserve"> </w:t>
      </w:r>
      <w:proofErr w:type="spellStart"/>
      <w:r w:rsidRPr="00637648">
        <w:rPr>
          <w:sz w:val="28"/>
          <w:szCs w:val="28"/>
          <w:lang w:val="ru-RU"/>
        </w:rPr>
        <w:t>бойынша</w:t>
      </w:r>
      <w:proofErr w:type="spellEnd"/>
    </w:p>
    <w:p w14:paraId="3E94F935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5ECC4153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6F7D19F5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6769711B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4CB12E23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7B2F2E89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4E5477D3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37F36994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20FD8557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60583360" w14:textId="77777777" w:rsidR="00AE3685" w:rsidRDefault="00AE3685" w:rsidP="00CB746D">
      <w:pPr>
        <w:spacing w:after="0"/>
        <w:jc w:val="center"/>
        <w:rPr>
          <w:lang w:val="ru-RU"/>
        </w:rPr>
      </w:pPr>
    </w:p>
    <w:p w14:paraId="5037E581" w14:textId="77777777" w:rsidR="00AE3685" w:rsidRDefault="00AE3685" w:rsidP="00CB746D">
      <w:pPr>
        <w:spacing w:after="0"/>
        <w:jc w:val="center"/>
        <w:rPr>
          <w:lang w:val="ru-RU"/>
        </w:rPr>
      </w:pPr>
    </w:p>
    <w:p w14:paraId="5791EEB5" w14:textId="77777777" w:rsidR="00AE3685" w:rsidRDefault="00AE3685" w:rsidP="00CB746D">
      <w:pPr>
        <w:spacing w:after="0"/>
        <w:jc w:val="center"/>
        <w:rPr>
          <w:lang w:val="ru-RU"/>
        </w:rPr>
      </w:pPr>
    </w:p>
    <w:p w14:paraId="7AEE2919" w14:textId="77777777" w:rsidR="00AE3685" w:rsidRDefault="00AE3685" w:rsidP="00CB746D">
      <w:pPr>
        <w:spacing w:after="0"/>
        <w:jc w:val="center"/>
        <w:rPr>
          <w:lang w:val="ru-RU"/>
        </w:rPr>
      </w:pPr>
    </w:p>
    <w:p w14:paraId="5D517043" w14:textId="77777777" w:rsidR="00AE3685" w:rsidRDefault="00AE3685" w:rsidP="00CB746D">
      <w:pPr>
        <w:spacing w:after="0"/>
        <w:jc w:val="center"/>
        <w:rPr>
          <w:lang w:val="ru-RU"/>
        </w:rPr>
      </w:pPr>
    </w:p>
    <w:p w14:paraId="4E9B0656" w14:textId="77777777" w:rsidR="00AE3685" w:rsidRDefault="00AE3685" w:rsidP="00CB746D">
      <w:pPr>
        <w:spacing w:after="0"/>
        <w:jc w:val="center"/>
        <w:rPr>
          <w:lang w:val="ru-RU"/>
        </w:rPr>
      </w:pPr>
    </w:p>
    <w:p w14:paraId="14DB149A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5321C0BD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066F5594" w14:textId="77777777" w:rsidR="00637648" w:rsidRDefault="00637648" w:rsidP="00CB746D">
      <w:pPr>
        <w:spacing w:after="0"/>
        <w:jc w:val="center"/>
        <w:rPr>
          <w:lang w:val="ru-RU"/>
        </w:rPr>
      </w:pPr>
    </w:p>
    <w:tbl>
      <w:tblPr>
        <w:tblpPr w:leftFromText="180" w:rightFromText="180" w:vertAnchor="text" w:horzAnchor="margin" w:tblpY="-464"/>
        <w:tblW w:w="14317" w:type="dxa"/>
        <w:tblCellSpacing w:w="0" w:type="auto"/>
        <w:tblLook w:val="04A0" w:firstRow="1" w:lastRow="0" w:firstColumn="1" w:lastColumn="0" w:noHBand="0" w:noVBand="1"/>
      </w:tblPr>
      <w:tblGrid>
        <w:gridCol w:w="10490"/>
        <w:gridCol w:w="3827"/>
      </w:tblGrid>
      <w:tr w:rsidR="00637648" w:rsidRPr="0022007D" w14:paraId="35DFB317" w14:textId="77777777" w:rsidTr="00637648">
        <w:trPr>
          <w:trHeight w:val="30"/>
          <w:tblCellSpacing w:w="0" w:type="auto"/>
        </w:trPr>
        <w:tc>
          <w:tcPr>
            <w:tcW w:w="10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CA82C" w14:textId="77777777" w:rsidR="00637648" w:rsidRPr="00CF4988" w:rsidRDefault="00637648" w:rsidP="00637648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</w:rPr>
              <w:lastRenderedPageBreak/>
              <w:t> 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2C8464" w14:textId="77777777" w:rsidR="00637648" w:rsidRPr="00CF4988" w:rsidRDefault="00637648" w:rsidP="00637648">
            <w:pPr>
              <w:spacing w:after="0"/>
              <w:jc w:val="center"/>
              <w:rPr>
                <w:lang w:val="ru-RU"/>
              </w:rPr>
            </w:pPr>
            <w:r w:rsidRPr="00CF4988">
              <w:rPr>
                <w:color w:val="000000"/>
                <w:sz w:val="20"/>
                <w:lang w:val="ru-RU"/>
              </w:rPr>
              <w:t>Приложение 1</w:t>
            </w:r>
            <w:r w:rsidRPr="00CF4988">
              <w:rPr>
                <w:lang w:val="ru-RU"/>
              </w:rPr>
              <w:br/>
            </w:r>
            <w:r w:rsidRPr="00CF4988">
              <w:rPr>
                <w:color w:val="000000"/>
                <w:sz w:val="20"/>
                <w:lang w:val="ru-RU"/>
              </w:rPr>
              <w:t>к Правилам формирования,</w:t>
            </w:r>
            <w:r w:rsidRPr="00CF4988">
              <w:rPr>
                <w:lang w:val="ru-RU"/>
              </w:rPr>
              <w:br/>
            </w:r>
            <w:r w:rsidRPr="00CF4988">
              <w:rPr>
                <w:color w:val="000000"/>
                <w:sz w:val="20"/>
                <w:lang w:val="ru-RU"/>
              </w:rPr>
              <w:t>мониторинга реализации и</w:t>
            </w:r>
            <w:r w:rsidRPr="00CF4988">
              <w:rPr>
                <w:lang w:val="ru-RU"/>
              </w:rPr>
              <w:br/>
            </w:r>
            <w:r w:rsidRPr="00CF4988">
              <w:rPr>
                <w:color w:val="000000"/>
                <w:sz w:val="20"/>
                <w:lang w:val="ru-RU"/>
              </w:rPr>
              <w:t>оценки результатов</w:t>
            </w:r>
            <w:r w:rsidRPr="00CF4988">
              <w:rPr>
                <w:lang w:val="ru-RU"/>
              </w:rPr>
              <w:br/>
            </w:r>
            <w:r w:rsidRPr="00CF4988">
              <w:rPr>
                <w:color w:val="000000"/>
                <w:sz w:val="20"/>
                <w:lang w:val="ru-RU"/>
              </w:rPr>
              <w:t>государственного</w:t>
            </w:r>
            <w:r w:rsidRPr="00CF4988">
              <w:rPr>
                <w:lang w:val="ru-RU"/>
              </w:rPr>
              <w:br/>
            </w:r>
            <w:r w:rsidRPr="00CF4988">
              <w:rPr>
                <w:color w:val="000000"/>
                <w:sz w:val="20"/>
                <w:lang w:val="ru-RU"/>
              </w:rPr>
              <w:t>социального заказа</w:t>
            </w:r>
          </w:p>
        </w:tc>
      </w:tr>
      <w:tr w:rsidR="00637648" w14:paraId="671E47FC" w14:textId="77777777" w:rsidTr="00637648">
        <w:trPr>
          <w:trHeight w:val="30"/>
          <w:tblCellSpacing w:w="0" w:type="auto"/>
        </w:trPr>
        <w:tc>
          <w:tcPr>
            <w:tcW w:w="104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E64D20" w14:textId="77777777" w:rsidR="00637648" w:rsidRPr="00CF4988" w:rsidRDefault="00637648" w:rsidP="00637648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382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29A14F" w14:textId="77777777" w:rsidR="00637648" w:rsidRDefault="00637648" w:rsidP="00637648">
            <w:pPr>
              <w:spacing w:after="0"/>
              <w:jc w:val="center"/>
            </w:pPr>
            <w:proofErr w:type="spellStart"/>
            <w:r>
              <w:rPr>
                <w:color w:val="000000"/>
                <w:sz w:val="20"/>
              </w:rPr>
              <w:t>Форма</w:t>
            </w:r>
            <w:proofErr w:type="spellEnd"/>
          </w:p>
        </w:tc>
      </w:tr>
    </w:tbl>
    <w:p w14:paraId="21A74889" w14:textId="77777777" w:rsidR="00637648" w:rsidRDefault="00637648" w:rsidP="00CB746D">
      <w:pPr>
        <w:spacing w:after="0"/>
        <w:jc w:val="center"/>
        <w:rPr>
          <w:lang w:val="ru-RU"/>
        </w:rPr>
      </w:pPr>
    </w:p>
    <w:p w14:paraId="122CB2D8" w14:textId="77777777" w:rsidR="00637648" w:rsidRDefault="00637648" w:rsidP="00637648">
      <w:pPr>
        <w:spacing w:after="0"/>
        <w:jc w:val="center"/>
        <w:rPr>
          <w:b/>
          <w:color w:val="000000"/>
          <w:lang w:val="ru-RU"/>
        </w:rPr>
      </w:pPr>
      <w:r w:rsidRPr="00CF4988">
        <w:rPr>
          <w:b/>
          <w:color w:val="000000"/>
          <w:lang w:val="ru-RU"/>
        </w:rPr>
        <w:t>Информация о планируемых темах государственного социального заказа на 20</w:t>
      </w:r>
      <w:r>
        <w:rPr>
          <w:b/>
          <w:color w:val="000000"/>
          <w:lang w:val="ru-RU"/>
        </w:rPr>
        <w:t>27</w:t>
      </w:r>
      <w:r w:rsidRPr="00CF4988">
        <w:rPr>
          <w:b/>
          <w:color w:val="000000"/>
          <w:lang w:val="ru-RU"/>
        </w:rPr>
        <w:t xml:space="preserve"> год</w:t>
      </w:r>
    </w:p>
    <w:p w14:paraId="0A60B56C" w14:textId="77777777" w:rsidR="00432087" w:rsidRPr="00CF4988" w:rsidRDefault="00432087" w:rsidP="00CB746D">
      <w:pPr>
        <w:spacing w:after="0"/>
        <w:jc w:val="center"/>
        <w:rPr>
          <w:lang w:val="ru-RU"/>
        </w:rPr>
      </w:pPr>
    </w:p>
    <w:tbl>
      <w:tblPr>
        <w:tblW w:w="14197" w:type="dxa"/>
        <w:tblInd w:w="115" w:type="dxa"/>
        <w:tblBorders>
          <w:top w:val="dotted" w:sz="4" w:space="0" w:color="CFCFCF"/>
          <w:left w:val="dotted" w:sz="4" w:space="0" w:color="CFCFCF"/>
          <w:bottom w:val="dotted" w:sz="4" w:space="0" w:color="CFCFCF"/>
          <w:right w:val="dotted" w:sz="4" w:space="0" w:color="CFCFCF"/>
          <w:insideH w:val="dotted" w:sz="4" w:space="0" w:color="CFCFCF"/>
          <w:insideV w:val="dotted" w:sz="4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589"/>
        <w:gridCol w:w="2268"/>
        <w:gridCol w:w="2126"/>
        <w:gridCol w:w="2552"/>
        <w:gridCol w:w="2551"/>
        <w:gridCol w:w="4111"/>
      </w:tblGrid>
      <w:tr w:rsidR="00CD3870" w14:paraId="7DEFB8E9" w14:textId="77777777" w:rsidTr="00152375">
        <w:trPr>
          <w:trHeight w:val="30"/>
        </w:trPr>
        <w:tc>
          <w:tcPr>
            <w:tcW w:w="5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"/>
          <w:p w14:paraId="5173EF78" w14:textId="77777777" w:rsidR="00CD3870" w:rsidRDefault="00CF4988" w:rsidP="00152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№</w:t>
            </w:r>
          </w:p>
        </w:tc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B6B11F" w14:textId="77777777" w:rsidR="00CD3870" w:rsidRPr="00CF4988" w:rsidRDefault="00CF4988" w:rsidP="00152375">
            <w:pPr>
              <w:spacing w:after="20"/>
              <w:ind w:left="20"/>
              <w:jc w:val="center"/>
              <w:rPr>
                <w:lang w:val="ru-RU"/>
              </w:rPr>
            </w:pPr>
            <w:r w:rsidRPr="00CF4988">
              <w:rPr>
                <w:color w:val="000000"/>
                <w:sz w:val="20"/>
                <w:lang w:val="ru-RU"/>
              </w:rPr>
              <w:t>Планируемая тема государственного социального заказа</w:t>
            </w:r>
          </w:p>
        </w:tc>
        <w:tc>
          <w:tcPr>
            <w:tcW w:w="21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5ECFE" w14:textId="77777777" w:rsidR="00CD3870" w:rsidRPr="00CF4988" w:rsidRDefault="00CF4988" w:rsidP="00152375">
            <w:pPr>
              <w:spacing w:after="20"/>
              <w:ind w:left="20"/>
              <w:jc w:val="center"/>
              <w:rPr>
                <w:lang w:val="ru-RU"/>
              </w:rPr>
            </w:pPr>
            <w:r w:rsidRPr="00CF4988">
              <w:rPr>
                <w:color w:val="000000"/>
                <w:sz w:val="20"/>
                <w:lang w:val="ru-RU"/>
              </w:rPr>
              <w:t>Планируемый объем финансирования (тысяч тенге)</w:t>
            </w: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1BA57" w14:textId="77777777" w:rsidR="00CD3870" w:rsidRPr="00CF4988" w:rsidRDefault="00CF4988" w:rsidP="00152375">
            <w:pPr>
              <w:spacing w:after="20"/>
              <w:ind w:left="20"/>
              <w:jc w:val="center"/>
              <w:rPr>
                <w:lang w:val="ru-RU"/>
              </w:rPr>
            </w:pPr>
            <w:r w:rsidRPr="00CF4988">
              <w:rPr>
                <w:color w:val="000000"/>
                <w:sz w:val="20"/>
                <w:lang w:val="ru-RU"/>
              </w:rPr>
              <w:t>Обоснование с указанием источника информации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6954B" w14:textId="77777777" w:rsidR="00CD3870" w:rsidRDefault="00CF4988" w:rsidP="00152375">
            <w:pPr>
              <w:spacing w:after="20"/>
              <w:ind w:left="20"/>
              <w:jc w:val="center"/>
            </w:pPr>
            <w:proofErr w:type="spellStart"/>
            <w:r>
              <w:rPr>
                <w:color w:val="000000"/>
                <w:sz w:val="20"/>
              </w:rPr>
              <w:t>Целевая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группа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населения</w:t>
            </w:r>
            <w:proofErr w:type="spellEnd"/>
          </w:p>
        </w:tc>
        <w:tc>
          <w:tcPr>
            <w:tcW w:w="41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7A111F" w14:textId="77777777" w:rsidR="00CD3870" w:rsidRDefault="00CF4988" w:rsidP="00152375">
            <w:pPr>
              <w:spacing w:after="20"/>
              <w:ind w:left="20"/>
              <w:jc w:val="center"/>
            </w:pPr>
            <w:proofErr w:type="spellStart"/>
            <w:r>
              <w:rPr>
                <w:color w:val="000000"/>
                <w:sz w:val="20"/>
              </w:rPr>
              <w:t>Ожидаемый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результат</w:t>
            </w:r>
            <w:proofErr w:type="spellEnd"/>
          </w:p>
        </w:tc>
      </w:tr>
      <w:tr w:rsidR="00D63690" w:rsidRPr="0022007D" w14:paraId="1ED8F2FA" w14:textId="77777777" w:rsidTr="00152375">
        <w:trPr>
          <w:trHeight w:val="30"/>
        </w:trPr>
        <w:tc>
          <w:tcPr>
            <w:tcW w:w="5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95BD26" w14:textId="77777777" w:rsidR="00D63690" w:rsidRDefault="00D63690" w:rsidP="00152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72E82" w14:textId="2E8C2E50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Организация мероприятий по укреплению института брака и семьи</w:t>
            </w:r>
          </w:p>
        </w:tc>
        <w:tc>
          <w:tcPr>
            <w:tcW w:w="21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707AE8" w14:textId="3E575068" w:rsidR="00D63690" w:rsidRPr="00432087" w:rsidRDefault="00D63690" w:rsidP="00152375">
            <w:pPr>
              <w:spacing w:after="20"/>
              <w:ind w:left="20"/>
              <w:jc w:val="center"/>
              <w:rPr>
                <w:sz w:val="20"/>
                <w:szCs w:val="20"/>
                <w:lang w:val="kk-KZ"/>
              </w:rPr>
            </w:pPr>
            <w:r w:rsidRPr="00432087">
              <w:rPr>
                <w:sz w:val="20"/>
                <w:szCs w:val="20"/>
                <w:lang w:eastAsia="ru-RU"/>
              </w:rPr>
              <w:t>4</w:t>
            </w:r>
            <w:r w:rsidR="00CB746D" w:rsidRPr="00432087">
              <w:rPr>
                <w:sz w:val="20"/>
                <w:szCs w:val="20"/>
                <w:lang w:val="ru-RU" w:eastAsia="ru-RU"/>
              </w:rPr>
              <w:t>75</w:t>
            </w:r>
            <w:r w:rsidRPr="00432087">
              <w:rPr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5E6DF9" w14:textId="7CB20619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Концепция семейной и гендерной политики в Республике Казахстан до 2030 года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A29B57" w14:textId="54A0EDA8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</w:rPr>
            </w:pPr>
            <w:proofErr w:type="spellStart"/>
            <w:r w:rsidRPr="00432087">
              <w:rPr>
                <w:sz w:val="20"/>
                <w:szCs w:val="20"/>
                <w:lang w:eastAsia="ru-RU"/>
              </w:rPr>
              <w:t>Все</w:t>
            </w:r>
            <w:proofErr w:type="spellEnd"/>
            <w:r w:rsidRPr="0043208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eastAsia="ru-RU"/>
              </w:rPr>
              <w:t>категории</w:t>
            </w:r>
            <w:proofErr w:type="spellEnd"/>
            <w:r w:rsidRPr="0043208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eastAsia="ru-RU"/>
              </w:rPr>
              <w:t>населения</w:t>
            </w:r>
            <w:proofErr w:type="spellEnd"/>
          </w:p>
        </w:tc>
        <w:tc>
          <w:tcPr>
            <w:tcW w:w="41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D95685" w14:textId="3CCA3A8C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Формирование и укрепление семейных ценностей, сохранение семейных традиций, формирование уважительного отношения к старшим поколениям.</w:t>
            </w:r>
          </w:p>
        </w:tc>
      </w:tr>
      <w:tr w:rsidR="00D63690" w:rsidRPr="0022007D" w14:paraId="07B7463A" w14:textId="77777777" w:rsidTr="00152375">
        <w:trPr>
          <w:trHeight w:val="30"/>
        </w:trPr>
        <w:tc>
          <w:tcPr>
            <w:tcW w:w="5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EE1F51" w14:textId="77777777" w:rsidR="00D63690" w:rsidRDefault="00D63690" w:rsidP="00152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E1667A" w14:textId="3534D1A5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Организация мероприятий в рамках развития волонтерского движения</w:t>
            </w:r>
          </w:p>
        </w:tc>
        <w:tc>
          <w:tcPr>
            <w:tcW w:w="21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91FFD" w14:textId="2BE353B7" w:rsidR="00D63690" w:rsidRPr="00432087" w:rsidRDefault="00D63690" w:rsidP="00152375">
            <w:pPr>
              <w:spacing w:after="20"/>
              <w:ind w:left="20"/>
              <w:jc w:val="center"/>
              <w:rPr>
                <w:sz w:val="20"/>
                <w:szCs w:val="20"/>
              </w:rPr>
            </w:pPr>
            <w:r w:rsidRPr="00432087">
              <w:rPr>
                <w:sz w:val="20"/>
                <w:szCs w:val="20"/>
                <w:lang w:eastAsia="ru-RU"/>
              </w:rPr>
              <w:t>4</w:t>
            </w:r>
            <w:r w:rsidR="00CB746D" w:rsidRPr="00432087">
              <w:rPr>
                <w:sz w:val="20"/>
                <w:szCs w:val="20"/>
                <w:lang w:val="ru-RU" w:eastAsia="ru-RU"/>
              </w:rPr>
              <w:t>44</w:t>
            </w:r>
            <w:r w:rsidRPr="00432087">
              <w:rPr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F29B24" w14:textId="77777777" w:rsidR="00D63690" w:rsidRPr="00432087" w:rsidRDefault="00D63690" w:rsidP="00152375">
            <w:pPr>
              <w:spacing w:after="0" w:line="24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Послание Президента Казахстана,</w:t>
            </w:r>
          </w:p>
          <w:p w14:paraId="1F368C1F" w14:textId="77777777" w:rsidR="00D63690" w:rsidRPr="00432087" w:rsidRDefault="00D63690" w:rsidP="00152375">
            <w:pPr>
              <w:spacing w:after="0" w:line="24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Закон Республики Казахстан от 30 декабря 2016 года № 42-</w:t>
            </w:r>
            <w:r w:rsidRPr="00432087">
              <w:rPr>
                <w:sz w:val="20"/>
                <w:szCs w:val="20"/>
                <w:lang w:eastAsia="ru-RU"/>
              </w:rPr>
              <w:t>V</w:t>
            </w:r>
            <w:r w:rsidRPr="00432087">
              <w:rPr>
                <w:sz w:val="20"/>
                <w:szCs w:val="20"/>
                <w:lang w:val="ru-RU" w:eastAsia="ru-RU"/>
              </w:rPr>
              <w:t>І ЗРК.</w:t>
            </w:r>
          </w:p>
          <w:p w14:paraId="46F71A5F" w14:textId="22C0D11C" w:rsidR="00D63690" w:rsidRPr="00AE3685" w:rsidRDefault="00D63690" w:rsidP="00AE3685">
            <w:pPr>
              <w:spacing w:after="0" w:line="24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432087">
              <w:rPr>
                <w:sz w:val="20"/>
                <w:szCs w:val="20"/>
                <w:lang w:eastAsia="ru-RU"/>
              </w:rPr>
              <w:t>«</w:t>
            </w:r>
            <w:hyperlink r:id="rId4" w:history="1">
              <w:r w:rsidRPr="00432087">
                <w:rPr>
                  <w:color w:val="1565C0"/>
                  <w:sz w:val="20"/>
                  <w:szCs w:val="20"/>
                  <w:u w:val="single"/>
                  <w:lang w:eastAsia="ru-RU"/>
                </w:rPr>
                <w:t xml:space="preserve">О </w:t>
              </w:r>
              <w:proofErr w:type="spellStart"/>
              <w:r w:rsidRPr="00432087">
                <w:rPr>
                  <w:color w:val="1565C0"/>
                  <w:sz w:val="20"/>
                  <w:szCs w:val="20"/>
                  <w:u w:val="single"/>
                  <w:lang w:eastAsia="ru-RU"/>
                </w:rPr>
                <w:t>волонтерской</w:t>
              </w:r>
              <w:proofErr w:type="spellEnd"/>
              <w:r w:rsidRPr="00432087">
                <w:rPr>
                  <w:color w:val="1565C0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proofErr w:type="spellStart"/>
              <w:r w:rsidRPr="00432087">
                <w:rPr>
                  <w:color w:val="1565C0"/>
                  <w:sz w:val="20"/>
                  <w:szCs w:val="20"/>
                  <w:u w:val="single"/>
                  <w:lang w:eastAsia="ru-RU"/>
                </w:rPr>
                <w:t>деятельности</w:t>
              </w:r>
              <w:proofErr w:type="spellEnd"/>
            </w:hyperlink>
            <w:r w:rsidRPr="00432087">
              <w:rPr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A9B382" w14:textId="3EA71453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</w:rPr>
            </w:pPr>
            <w:proofErr w:type="spellStart"/>
            <w:r w:rsidRPr="00432087">
              <w:rPr>
                <w:sz w:val="20"/>
                <w:szCs w:val="20"/>
                <w:lang w:eastAsia="ru-RU"/>
              </w:rPr>
              <w:t>волонтеры</w:t>
            </w:r>
            <w:proofErr w:type="spellEnd"/>
            <w:r w:rsidRPr="0043208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eastAsia="ru-RU"/>
              </w:rPr>
              <w:t>Железинского</w:t>
            </w:r>
            <w:proofErr w:type="spellEnd"/>
            <w:r w:rsidRPr="0043208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eastAsia="ru-RU"/>
              </w:rPr>
              <w:t>района</w:t>
            </w:r>
            <w:proofErr w:type="spellEnd"/>
          </w:p>
        </w:tc>
        <w:tc>
          <w:tcPr>
            <w:tcW w:w="41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9ADA59" w14:textId="2AC387B3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Развитие волонтерского движение в Железинском районе, поощрение активистов - волонтеров</w:t>
            </w:r>
          </w:p>
        </w:tc>
      </w:tr>
      <w:tr w:rsidR="00D63690" w:rsidRPr="0022007D" w14:paraId="1543E109" w14:textId="77777777" w:rsidTr="00152375">
        <w:trPr>
          <w:trHeight w:val="30"/>
        </w:trPr>
        <w:tc>
          <w:tcPr>
            <w:tcW w:w="5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DD3E6" w14:textId="77777777" w:rsidR="00D63690" w:rsidRDefault="00D63690" w:rsidP="00152375">
            <w:pPr>
              <w:spacing w:after="20"/>
              <w:ind w:left="20"/>
              <w:jc w:val="center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87AAD3" w14:textId="2A39A5CF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Проведение мероприятий по формированию антикоррупционной культуры в Железинском районе</w:t>
            </w:r>
          </w:p>
        </w:tc>
        <w:tc>
          <w:tcPr>
            <w:tcW w:w="21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22ABCA" w14:textId="29B0D6A9" w:rsidR="00D63690" w:rsidRPr="00432087" w:rsidRDefault="00D63690" w:rsidP="00152375">
            <w:pPr>
              <w:spacing w:after="20"/>
              <w:ind w:left="20"/>
              <w:jc w:val="center"/>
              <w:rPr>
                <w:sz w:val="20"/>
                <w:szCs w:val="20"/>
              </w:rPr>
            </w:pPr>
            <w:r w:rsidRPr="00432087">
              <w:rPr>
                <w:sz w:val="20"/>
                <w:szCs w:val="20"/>
                <w:lang w:eastAsia="ru-RU"/>
              </w:rPr>
              <w:t>5</w:t>
            </w:r>
            <w:r w:rsidR="00CB746D" w:rsidRPr="00432087">
              <w:rPr>
                <w:sz w:val="20"/>
                <w:szCs w:val="20"/>
                <w:lang w:val="ru-RU" w:eastAsia="ru-RU"/>
              </w:rPr>
              <w:t>8</w:t>
            </w:r>
            <w:r w:rsidRPr="00432087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DD7AA2" w14:textId="7409A871" w:rsidR="00AE3685" w:rsidRDefault="00432087" w:rsidP="00AE3685">
            <w:pPr>
              <w:spacing w:after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/>
              </w:rPr>
              <w:t xml:space="preserve">Закон Республики </w:t>
            </w:r>
            <w:r w:rsidR="00AE3685">
              <w:rPr>
                <w:sz w:val="20"/>
                <w:szCs w:val="20"/>
                <w:lang w:val="ru-RU"/>
              </w:rPr>
              <w:t xml:space="preserve">Казахстан </w:t>
            </w:r>
            <w:r w:rsidRPr="00432087">
              <w:rPr>
                <w:sz w:val="20"/>
                <w:szCs w:val="20"/>
                <w:lang w:val="ru-RU"/>
              </w:rPr>
              <w:t xml:space="preserve">от </w:t>
            </w:r>
            <w:r w:rsidR="00AE3685">
              <w:rPr>
                <w:sz w:val="20"/>
                <w:szCs w:val="20"/>
                <w:lang w:val="ru-RU"/>
              </w:rPr>
              <w:t>18 ноября 2015 года № 410-</w:t>
            </w:r>
            <w:r w:rsidR="00AE3685">
              <w:rPr>
                <w:sz w:val="20"/>
                <w:szCs w:val="20"/>
              </w:rPr>
              <w:t>V</w:t>
            </w:r>
            <w:r w:rsidR="00AE3685">
              <w:rPr>
                <w:sz w:val="20"/>
                <w:szCs w:val="20"/>
                <w:lang w:val="ru-RU"/>
              </w:rPr>
              <w:t xml:space="preserve"> </w:t>
            </w:r>
          </w:p>
          <w:p w14:paraId="33FCAE7B" w14:textId="43348364" w:rsidR="00432087" w:rsidRPr="00432087" w:rsidRDefault="00AE3685" w:rsidP="00AE3685">
            <w:pPr>
              <w:spacing w:after="20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 противодействии коррупции»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D82592" w14:textId="1A15C213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</w:rPr>
            </w:pPr>
            <w:proofErr w:type="spellStart"/>
            <w:r w:rsidRPr="00432087">
              <w:rPr>
                <w:sz w:val="20"/>
                <w:szCs w:val="20"/>
                <w:lang w:eastAsia="ru-RU"/>
              </w:rPr>
              <w:t>Все</w:t>
            </w:r>
            <w:proofErr w:type="spellEnd"/>
            <w:r w:rsidRPr="0043208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eastAsia="ru-RU"/>
              </w:rPr>
              <w:t>категории</w:t>
            </w:r>
            <w:proofErr w:type="spellEnd"/>
            <w:r w:rsidRPr="0043208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eastAsia="ru-RU"/>
              </w:rPr>
              <w:t>населения</w:t>
            </w:r>
            <w:proofErr w:type="spellEnd"/>
          </w:p>
        </w:tc>
        <w:tc>
          <w:tcPr>
            <w:tcW w:w="41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122C8D" w14:textId="4FC3087A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Противодействие коррупции и ее искоренение</w:t>
            </w:r>
          </w:p>
        </w:tc>
      </w:tr>
      <w:tr w:rsidR="00D63690" w:rsidRPr="0022007D" w14:paraId="00E65AA0" w14:textId="77777777" w:rsidTr="00152375">
        <w:trPr>
          <w:trHeight w:val="30"/>
        </w:trPr>
        <w:tc>
          <w:tcPr>
            <w:tcW w:w="5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FD638" w14:textId="742CA221" w:rsidR="00D63690" w:rsidRPr="00D63690" w:rsidRDefault="00D63690" w:rsidP="00152375">
            <w:pPr>
              <w:spacing w:after="20"/>
              <w:ind w:left="2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4</w:t>
            </w:r>
          </w:p>
        </w:tc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79D752" w14:textId="07ABC881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 xml:space="preserve">Организация разъяснительной работы среди молодёжи по вопросам религии и предупреждения распространения идей религиозного экстремизма с </w:t>
            </w:r>
            <w:r w:rsidRPr="00432087">
              <w:rPr>
                <w:sz w:val="20"/>
                <w:szCs w:val="20"/>
                <w:lang w:val="ru-RU" w:eastAsia="ru-RU"/>
              </w:rPr>
              <w:lastRenderedPageBreak/>
              <w:t>приглашением специалистов религиоведов</w:t>
            </w:r>
          </w:p>
        </w:tc>
        <w:tc>
          <w:tcPr>
            <w:tcW w:w="21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62860" w14:textId="2D248005" w:rsidR="00D63690" w:rsidRPr="00432087" w:rsidRDefault="00D63690" w:rsidP="00152375">
            <w:pPr>
              <w:spacing w:after="20"/>
              <w:ind w:left="20"/>
              <w:jc w:val="center"/>
              <w:rPr>
                <w:sz w:val="20"/>
                <w:szCs w:val="20"/>
              </w:rPr>
            </w:pPr>
            <w:r w:rsidRPr="00432087">
              <w:rPr>
                <w:sz w:val="20"/>
                <w:szCs w:val="20"/>
                <w:lang w:eastAsia="ru-RU"/>
              </w:rPr>
              <w:lastRenderedPageBreak/>
              <w:t>4</w:t>
            </w:r>
            <w:r w:rsidR="00CB746D" w:rsidRPr="00432087">
              <w:rPr>
                <w:sz w:val="20"/>
                <w:szCs w:val="20"/>
                <w:lang w:val="ru-RU" w:eastAsia="ru-RU"/>
              </w:rPr>
              <w:t>75</w:t>
            </w:r>
            <w:r w:rsidRPr="00432087">
              <w:rPr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43E92B" w14:textId="77777777" w:rsidR="00D63690" w:rsidRPr="00432087" w:rsidRDefault="00D63690" w:rsidP="00152375">
            <w:pPr>
              <w:spacing w:after="0" w:line="24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Закон Республики Казахстан от 13 июля 1999 года № 416</w:t>
            </w:r>
          </w:p>
          <w:p w14:paraId="0455193A" w14:textId="77777777" w:rsidR="00D63690" w:rsidRPr="00432087" w:rsidRDefault="00D63690" w:rsidP="00152375">
            <w:pPr>
              <w:spacing w:after="0" w:line="24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«</w:t>
            </w:r>
            <w:hyperlink r:id="rId5" w:history="1">
              <w:r w:rsidRPr="00432087">
                <w:rPr>
                  <w:color w:val="1565C0"/>
                  <w:sz w:val="20"/>
                  <w:szCs w:val="20"/>
                  <w:u w:val="single"/>
                  <w:lang w:val="ru-RU" w:eastAsia="ru-RU"/>
                </w:rPr>
                <w:t>О противодействии терроризму</w:t>
              </w:r>
            </w:hyperlink>
            <w:r w:rsidRPr="00432087">
              <w:rPr>
                <w:sz w:val="20"/>
                <w:szCs w:val="20"/>
                <w:lang w:val="ru-RU" w:eastAsia="ru-RU"/>
              </w:rPr>
              <w:t>»</w:t>
            </w:r>
          </w:p>
          <w:p w14:paraId="4FB56A43" w14:textId="77777777" w:rsidR="00D63690" w:rsidRPr="00432087" w:rsidRDefault="00D63690" w:rsidP="00152375">
            <w:pPr>
              <w:spacing w:after="0" w:line="24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432087">
              <w:rPr>
                <w:sz w:val="20"/>
                <w:szCs w:val="20"/>
                <w:lang w:eastAsia="ru-RU"/>
              </w:rPr>
              <w:t> </w:t>
            </w:r>
          </w:p>
          <w:p w14:paraId="7DBA5BE9" w14:textId="77777777" w:rsidR="00D63690" w:rsidRPr="00432087" w:rsidRDefault="00D63690" w:rsidP="00152375">
            <w:pPr>
              <w:spacing w:after="0" w:line="24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 xml:space="preserve">Закон Республики Казахстан от 18 февраля 2005 года </w:t>
            </w:r>
            <w:r w:rsidRPr="00432087">
              <w:rPr>
                <w:sz w:val="20"/>
                <w:szCs w:val="20"/>
                <w:lang w:eastAsia="ru-RU"/>
              </w:rPr>
              <w:t>N</w:t>
            </w:r>
            <w:r w:rsidRPr="00432087">
              <w:rPr>
                <w:sz w:val="20"/>
                <w:szCs w:val="20"/>
                <w:lang w:val="ru-RU" w:eastAsia="ru-RU"/>
              </w:rPr>
              <w:t xml:space="preserve"> 31</w:t>
            </w:r>
          </w:p>
          <w:p w14:paraId="7164F619" w14:textId="77777777" w:rsidR="00D63690" w:rsidRPr="00432087" w:rsidRDefault="00D63690" w:rsidP="00152375">
            <w:pPr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432087">
              <w:rPr>
                <w:sz w:val="20"/>
                <w:szCs w:val="20"/>
                <w:lang w:eastAsia="ru-RU"/>
              </w:rPr>
              <w:t>«</w:t>
            </w:r>
            <w:hyperlink r:id="rId6" w:history="1">
              <w:r w:rsidRPr="00432087">
                <w:rPr>
                  <w:color w:val="1565C0"/>
                  <w:sz w:val="20"/>
                  <w:szCs w:val="20"/>
                  <w:u w:val="single"/>
                  <w:lang w:eastAsia="ru-RU"/>
                </w:rPr>
                <w:t xml:space="preserve">О </w:t>
              </w:r>
              <w:proofErr w:type="spellStart"/>
              <w:r w:rsidRPr="00432087">
                <w:rPr>
                  <w:color w:val="1565C0"/>
                  <w:sz w:val="20"/>
                  <w:szCs w:val="20"/>
                  <w:u w:val="single"/>
                  <w:lang w:eastAsia="ru-RU"/>
                </w:rPr>
                <w:t>противодействии</w:t>
              </w:r>
              <w:proofErr w:type="spellEnd"/>
              <w:r w:rsidRPr="00432087">
                <w:rPr>
                  <w:color w:val="1565C0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proofErr w:type="spellStart"/>
              <w:r w:rsidRPr="00432087">
                <w:rPr>
                  <w:color w:val="1565C0"/>
                  <w:sz w:val="20"/>
                  <w:szCs w:val="20"/>
                  <w:u w:val="single"/>
                  <w:lang w:eastAsia="ru-RU"/>
                </w:rPr>
                <w:t>экстремизму</w:t>
              </w:r>
              <w:proofErr w:type="spellEnd"/>
            </w:hyperlink>
            <w:r w:rsidRPr="00432087">
              <w:rPr>
                <w:sz w:val="20"/>
                <w:szCs w:val="20"/>
                <w:lang w:eastAsia="ru-RU"/>
              </w:rPr>
              <w:t>»</w:t>
            </w:r>
          </w:p>
          <w:p w14:paraId="1687BE93" w14:textId="5A22DCD6" w:rsidR="00D63690" w:rsidRPr="00AE3685" w:rsidRDefault="00D63690" w:rsidP="00AE3685">
            <w:pPr>
              <w:spacing w:after="20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B1EAB" w14:textId="77777777" w:rsidR="00D63690" w:rsidRPr="00432087" w:rsidRDefault="00D63690" w:rsidP="00152375">
            <w:pPr>
              <w:spacing w:after="0" w:line="240" w:lineRule="auto"/>
              <w:jc w:val="both"/>
              <w:rPr>
                <w:sz w:val="20"/>
                <w:szCs w:val="20"/>
                <w:lang w:val="ru-RU" w:eastAsia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lastRenderedPageBreak/>
              <w:t>молодежь</w:t>
            </w:r>
          </w:p>
          <w:p w14:paraId="70A6BCC1" w14:textId="53944476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eastAsia="ru-RU"/>
              </w:rPr>
              <w:t> </w:t>
            </w:r>
            <w:r w:rsidRPr="00432087">
              <w:rPr>
                <w:sz w:val="20"/>
                <w:szCs w:val="20"/>
                <w:lang w:val="ru-RU" w:eastAsia="ru-RU"/>
              </w:rPr>
              <w:t>в возрасте от 14 до 35 лет</w:t>
            </w:r>
          </w:p>
        </w:tc>
        <w:tc>
          <w:tcPr>
            <w:tcW w:w="41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43086" w14:textId="7A134180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proofErr w:type="gramStart"/>
            <w:r w:rsidRPr="00432087">
              <w:rPr>
                <w:sz w:val="20"/>
                <w:szCs w:val="20"/>
                <w:lang w:val="ru-RU" w:eastAsia="ru-RU"/>
              </w:rPr>
              <w:t>Формирование</w:t>
            </w:r>
            <w:r w:rsidRPr="00432087">
              <w:rPr>
                <w:sz w:val="20"/>
                <w:szCs w:val="20"/>
                <w:lang w:eastAsia="ru-RU"/>
              </w:rPr>
              <w:t> </w:t>
            </w:r>
            <w:r w:rsidRPr="00432087">
              <w:rPr>
                <w:sz w:val="20"/>
                <w:szCs w:val="20"/>
                <w:lang w:val="ru-RU" w:eastAsia="ru-RU"/>
              </w:rPr>
              <w:t xml:space="preserve"> уважительного</w:t>
            </w:r>
            <w:proofErr w:type="gramEnd"/>
            <w:r w:rsidRPr="00432087">
              <w:rPr>
                <w:sz w:val="20"/>
                <w:szCs w:val="20"/>
                <w:lang w:val="ru-RU" w:eastAsia="ru-RU"/>
              </w:rPr>
              <w:t xml:space="preserve"> отношения к основным принципам толерантности, терпимости исповедуемых традиционными религиями, </w:t>
            </w:r>
            <w:proofErr w:type="gramStart"/>
            <w:r w:rsidRPr="00432087">
              <w:rPr>
                <w:sz w:val="20"/>
                <w:szCs w:val="20"/>
                <w:lang w:val="ru-RU" w:eastAsia="ru-RU"/>
              </w:rPr>
              <w:t>укрепление</w:t>
            </w:r>
            <w:r w:rsidRPr="00432087">
              <w:rPr>
                <w:sz w:val="20"/>
                <w:szCs w:val="20"/>
                <w:lang w:eastAsia="ru-RU"/>
              </w:rPr>
              <w:t> </w:t>
            </w:r>
            <w:r w:rsidRPr="00432087">
              <w:rPr>
                <w:sz w:val="20"/>
                <w:szCs w:val="20"/>
                <w:lang w:val="ru-RU" w:eastAsia="ru-RU"/>
              </w:rPr>
              <w:t xml:space="preserve"> стойкой</w:t>
            </w:r>
            <w:proofErr w:type="gramEnd"/>
            <w:r w:rsidRPr="00432087">
              <w:rPr>
                <w:sz w:val="20"/>
                <w:szCs w:val="20"/>
                <w:lang w:val="ru-RU" w:eastAsia="ru-RU"/>
              </w:rPr>
              <w:t xml:space="preserve"> позиции отрицания идей религиозного экстремизма</w:t>
            </w:r>
          </w:p>
        </w:tc>
      </w:tr>
      <w:tr w:rsidR="00D63690" w:rsidRPr="0022007D" w14:paraId="2018D83F" w14:textId="77777777" w:rsidTr="00152375">
        <w:trPr>
          <w:trHeight w:val="30"/>
        </w:trPr>
        <w:tc>
          <w:tcPr>
            <w:tcW w:w="58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CD45C" w14:textId="6F54C37F" w:rsidR="00D63690" w:rsidRPr="00D63690" w:rsidRDefault="00D63690" w:rsidP="00152375">
            <w:pPr>
              <w:spacing w:after="20"/>
              <w:ind w:left="2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5</w:t>
            </w:r>
          </w:p>
        </w:tc>
        <w:tc>
          <w:tcPr>
            <w:tcW w:w="226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B7309" w14:textId="5E423739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Организация мероприятий по профилактике наркомании и формировании наркотического иммунитета, участию граждан в борьбе с незаконным оборотом наркотиков</w:t>
            </w:r>
          </w:p>
        </w:tc>
        <w:tc>
          <w:tcPr>
            <w:tcW w:w="21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90127" w14:textId="6A9BB069" w:rsidR="00D63690" w:rsidRPr="00432087" w:rsidRDefault="00D63690" w:rsidP="00152375">
            <w:pPr>
              <w:spacing w:after="20"/>
              <w:ind w:left="20"/>
              <w:jc w:val="center"/>
              <w:rPr>
                <w:sz w:val="20"/>
                <w:szCs w:val="20"/>
              </w:rPr>
            </w:pPr>
            <w:r w:rsidRPr="00432087">
              <w:rPr>
                <w:sz w:val="20"/>
                <w:szCs w:val="20"/>
                <w:lang w:eastAsia="ru-RU"/>
              </w:rPr>
              <w:t>6</w:t>
            </w:r>
            <w:r w:rsidR="00152375" w:rsidRPr="00432087">
              <w:rPr>
                <w:sz w:val="20"/>
                <w:szCs w:val="20"/>
                <w:lang w:val="ru-RU" w:eastAsia="ru-RU"/>
              </w:rPr>
              <w:t>55</w:t>
            </w:r>
            <w:r w:rsidRPr="00432087">
              <w:rPr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BE09B0" w14:textId="18439FDB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Комплексный план по борьбе с наркоманией и наркобизнесом в Республике Казахстан на 2026-2028годы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867A94" w14:textId="75585CDD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</w:rPr>
            </w:pPr>
            <w:proofErr w:type="spellStart"/>
            <w:r w:rsidRPr="00432087">
              <w:rPr>
                <w:sz w:val="20"/>
                <w:szCs w:val="20"/>
                <w:lang w:eastAsia="ru-RU"/>
              </w:rPr>
              <w:t>Все</w:t>
            </w:r>
            <w:proofErr w:type="spellEnd"/>
            <w:r w:rsidRPr="0043208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eastAsia="ru-RU"/>
              </w:rPr>
              <w:t>категории</w:t>
            </w:r>
            <w:proofErr w:type="spellEnd"/>
            <w:r w:rsidRPr="00432087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32087">
              <w:rPr>
                <w:sz w:val="20"/>
                <w:szCs w:val="20"/>
                <w:lang w:eastAsia="ru-RU"/>
              </w:rPr>
              <w:t>населения</w:t>
            </w:r>
            <w:proofErr w:type="spellEnd"/>
          </w:p>
        </w:tc>
        <w:tc>
          <w:tcPr>
            <w:tcW w:w="41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197135" w14:textId="59EF6EFD" w:rsidR="00D63690" w:rsidRPr="00432087" w:rsidRDefault="00D63690" w:rsidP="00152375">
            <w:pPr>
              <w:spacing w:after="20"/>
              <w:ind w:left="20"/>
              <w:jc w:val="both"/>
              <w:rPr>
                <w:sz w:val="20"/>
                <w:szCs w:val="20"/>
                <w:lang w:val="ru-RU"/>
              </w:rPr>
            </w:pPr>
            <w:r w:rsidRPr="00432087">
              <w:rPr>
                <w:sz w:val="20"/>
                <w:szCs w:val="20"/>
                <w:lang w:val="ru-RU" w:eastAsia="ru-RU"/>
              </w:rPr>
              <w:t>Формирование наркотического иммунитета среди населения</w:t>
            </w:r>
          </w:p>
        </w:tc>
      </w:tr>
    </w:tbl>
    <w:p w14:paraId="681CD881" w14:textId="0F4BD8DF" w:rsidR="00CD3870" w:rsidRDefault="00CF4988">
      <w:pPr>
        <w:spacing w:after="0"/>
        <w:jc w:val="both"/>
        <w:rPr>
          <w:color w:val="000000"/>
          <w:sz w:val="28"/>
          <w:lang w:val="ru-RU"/>
        </w:rPr>
      </w:pPr>
      <w:bookmarkStart w:id="2" w:name="z109"/>
      <w:r>
        <w:rPr>
          <w:color w:val="000000"/>
          <w:sz w:val="28"/>
        </w:rPr>
        <w:t>     </w:t>
      </w:r>
      <w:r w:rsidRPr="00D63690">
        <w:rPr>
          <w:color w:val="000000"/>
          <w:sz w:val="28"/>
          <w:lang w:val="ru-RU"/>
        </w:rPr>
        <w:t xml:space="preserve"> </w:t>
      </w:r>
      <w:r w:rsidRPr="00152375">
        <w:rPr>
          <w:color w:val="000000"/>
          <w:sz w:val="28"/>
          <w:lang w:val="ru-RU"/>
        </w:rPr>
        <w:t xml:space="preserve">по состоянию на </w:t>
      </w:r>
      <w:r w:rsidR="0022007D">
        <w:rPr>
          <w:color w:val="000000"/>
          <w:sz w:val="28"/>
          <w:lang w:val="ru-RU"/>
        </w:rPr>
        <w:t>«</w:t>
      </w:r>
      <w:r w:rsidR="00152375" w:rsidRPr="00152375">
        <w:rPr>
          <w:color w:val="000000"/>
          <w:sz w:val="28"/>
          <w:u w:val="single"/>
          <w:lang w:val="ru-RU"/>
        </w:rPr>
        <w:t>30</w:t>
      </w:r>
      <w:r w:rsidR="0022007D">
        <w:rPr>
          <w:color w:val="000000"/>
          <w:sz w:val="28"/>
          <w:lang w:val="ru-RU"/>
        </w:rPr>
        <w:t>»</w:t>
      </w:r>
      <w:r w:rsidR="003D20B0">
        <w:rPr>
          <w:color w:val="000000"/>
          <w:sz w:val="28"/>
          <w:lang w:val="ru-RU"/>
        </w:rPr>
        <w:t xml:space="preserve"> </w:t>
      </w:r>
      <w:proofErr w:type="gramStart"/>
      <w:r w:rsidR="00152375" w:rsidRPr="00152375">
        <w:rPr>
          <w:color w:val="000000"/>
          <w:sz w:val="28"/>
          <w:u w:val="single"/>
          <w:lang w:val="ru-RU"/>
        </w:rPr>
        <w:t>октября</w:t>
      </w:r>
      <w:r w:rsidR="00152375">
        <w:rPr>
          <w:color w:val="000000"/>
          <w:sz w:val="28"/>
          <w:u w:val="single"/>
          <w:lang w:val="ru-RU"/>
        </w:rPr>
        <w:t xml:space="preserve"> </w:t>
      </w:r>
      <w:r w:rsidRPr="00152375">
        <w:rPr>
          <w:color w:val="000000"/>
          <w:sz w:val="28"/>
          <w:lang w:val="ru-RU"/>
        </w:rPr>
        <w:t xml:space="preserve"> </w:t>
      </w:r>
      <w:r w:rsidR="00152375">
        <w:rPr>
          <w:color w:val="000000"/>
          <w:sz w:val="28"/>
          <w:u w:val="single"/>
          <w:lang w:val="ru-RU"/>
        </w:rPr>
        <w:t>2026</w:t>
      </w:r>
      <w:proofErr w:type="gramEnd"/>
      <w:r w:rsidRPr="00152375">
        <w:rPr>
          <w:color w:val="000000"/>
          <w:sz w:val="28"/>
          <w:lang w:val="ru-RU"/>
        </w:rPr>
        <w:t xml:space="preserve"> года</w:t>
      </w:r>
    </w:p>
    <w:bookmarkEnd w:id="2"/>
    <w:p w14:paraId="6487ABCF" w14:textId="1F78AC22" w:rsidR="00CD3870" w:rsidRPr="003D20B0" w:rsidRDefault="00CD3870" w:rsidP="00152375">
      <w:pPr>
        <w:pStyle w:val="disclaimer"/>
        <w:jc w:val="left"/>
        <w:rPr>
          <w:lang w:val="kk-KZ"/>
        </w:rPr>
      </w:pPr>
    </w:p>
    <w:sectPr w:rsidR="00CD3870" w:rsidRPr="003D20B0" w:rsidSect="00152375">
      <w:pgSz w:w="16839" w:h="11907" w:orient="landscape" w:code="9"/>
      <w:pgMar w:top="1080" w:right="1440" w:bottom="108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70"/>
    <w:rsid w:val="00152375"/>
    <w:rsid w:val="0022007D"/>
    <w:rsid w:val="002370A9"/>
    <w:rsid w:val="00313AFD"/>
    <w:rsid w:val="003D20B0"/>
    <w:rsid w:val="00432087"/>
    <w:rsid w:val="005847CF"/>
    <w:rsid w:val="00637648"/>
    <w:rsid w:val="006B1235"/>
    <w:rsid w:val="00756939"/>
    <w:rsid w:val="007D2C29"/>
    <w:rsid w:val="00AD4D9C"/>
    <w:rsid w:val="00AE3685"/>
    <w:rsid w:val="00B837FD"/>
    <w:rsid w:val="00CB746D"/>
    <w:rsid w:val="00CD3870"/>
    <w:rsid w:val="00CF4988"/>
    <w:rsid w:val="00D20D9D"/>
    <w:rsid w:val="00D6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F2D44"/>
  <w15:docId w15:val="{1816AA0B-142E-46E2-9B8A-1E8EEAFD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ilet.zan.kz/rus/docs/Z050000031_" TargetMode="External"/><Relationship Id="rId5" Type="http://schemas.openxmlformats.org/officeDocument/2006/relationships/hyperlink" Target="https://adilet.zan.kz/rus/docs/Z990000416_" TargetMode="External"/><Relationship Id="rId4" Type="http://schemas.openxmlformats.org/officeDocument/2006/relationships/hyperlink" Target="https://adilet.zan.kz/rus/docs/Z16000000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2026-10-30T10:33:00Z</cp:lastPrinted>
  <dcterms:created xsi:type="dcterms:W3CDTF">2026-10-30T10:06:00Z</dcterms:created>
  <dcterms:modified xsi:type="dcterms:W3CDTF">2026-10-30T10:53:00Z</dcterms:modified>
</cp:coreProperties>
</file>