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1212D" w14:textId="65850212" w:rsidR="00F16547" w:rsidRPr="00D70526" w:rsidRDefault="0078315B" w:rsidP="00D70526">
      <w:pPr>
        <w:pStyle w:val="a3"/>
        <w:spacing w:before="269" w:beforeAutospacing="0" w:after="269" w:afterAutospacing="0"/>
        <w:jc w:val="both"/>
        <w:rPr>
          <w:rFonts w:ascii="Arial" w:hAnsi="Arial" w:cs="Arial"/>
          <w:b/>
          <w:bCs/>
          <w:color w:val="151515"/>
          <w:sz w:val="26"/>
          <w:szCs w:val="26"/>
          <w:lang w:val="kk-KZ"/>
        </w:rPr>
      </w:pPr>
      <w:bookmarkStart w:id="0" w:name="_Hlk243319160"/>
      <w:r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>«</w:t>
      </w:r>
      <w:proofErr w:type="spellStart"/>
      <w:r w:rsidRPr="0078315B">
        <w:rPr>
          <w:rFonts w:ascii="Arial" w:hAnsi="Arial" w:cs="Arial"/>
          <w:b/>
          <w:bCs/>
          <w:color w:val="151515"/>
          <w:sz w:val="26"/>
          <w:szCs w:val="26"/>
        </w:rPr>
        <w:t>Балқаш</w:t>
      </w:r>
      <w:proofErr w:type="spellEnd"/>
      <w:r w:rsidRPr="0078315B">
        <w:rPr>
          <w:rFonts w:ascii="Arial" w:hAnsi="Arial" w:cs="Arial"/>
          <w:b/>
          <w:bCs/>
          <w:color w:val="151515"/>
          <w:sz w:val="26"/>
          <w:szCs w:val="26"/>
        </w:rPr>
        <w:t xml:space="preserve"> </w:t>
      </w:r>
      <w:proofErr w:type="spellStart"/>
      <w:r w:rsidRPr="0078315B">
        <w:rPr>
          <w:rFonts w:ascii="Arial" w:hAnsi="Arial" w:cs="Arial"/>
          <w:b/>
          <w:bCs/>
          <w:color w:val="151515"/>
          <w:sz w:val="26"/>
          <w:szCs w:val="26"/>
        </w:rPr>
        <w:t>қаласының</w:t>
      </w:r>
      <w:proofErr w:type="spellEnd"/>
      <w:r w:rsidRPr="0078315B">
        <w:rPr>
          <w:rFonts w:ascii="Arial" w:hAnsi="Arial" w:cs="Arial"/>
          <w:b/>
          <w:bCs/>
          <w:color w:val="151515"/>
          <w:sz w:val="26"/>
          <w:szCs w:val="26"/>
        </w:rPr>
        <w:t xml:space="preserve"> </w:t>
      </w:r>
      <w:proofErr w:type="spellStart"/>
      <w:r w:rsidR="00FC1432" w:rsidRPr="00FC1432">
        <w:rPr>
          <w:rFonts w:ascii="Arial" w:hAnsi="Arial" w:cs="Arial"/>
          <w:b/>
          <w:bCs/>
          <w:color w:val="151515"/>
          <w:sz w:val="26"/>
          <w:szCs w:val="26"/>
        </w:rPr>
        <w:t>ішкі</w:t>
      </w:r>
      <w:proofErr w:type="spellEnd"/>
      <w:r w:rsidR="00FC1432" w:rsidRPr="00FC1432">
        <w:rPr>
          <w:rFonts w:ascii="Arial" w:hAnsi="Arial" w:cs="Arial"/>
          <w:b/>
          <w:bCs/>
          <w:color w:val="151515"/>
          <w:sz w:val="26"/>
          <w:szCs w:val="26"/>
        </w:rPr>
        <w:t xml:space="preserve"> </w:t>
      </w:r>
      <w:proofErr w:type="spellStart"/>
      <w:r w:rsidR="00FC1432" w:rsidRPr="00FC1432">
        <w:rPr>
          <w:rFonts w:ascii="Arial" w:hAnsi="Arial" w:cs="Arial"/>
          <w:b/>
          <w:bCs/>
          <w:color w:val="151515"/>
          <w:sz w:val="26"/>
          <w:szCs w:val="26"/>
        </w:rPr>
        <w:t>саясат</w:t>
      </w:r>
      <w:proofErr w:type="spellEnd"/>
      <w:r w:rsidR="00FC1432"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 xml:space="preserve"> </w:t>
      </w:r>
      <w:proofErr w:type="spellStart"/>
      <w:r w:rsidRPr="0078315B">
        <w:rPr>
          <w:rFonts w:ascii="Arial" w:hAnsi="Arial" w:cs="Arial"/>
          <w:b/>
          <w:bCs/>
          <w:color w:val="151515"/>
          <w:sz w:val="26"/>
          <w:szCs w:val="26"/>
        </w:rPr>
        <w:t>бөлімі</w:t>
      </w:r>
      <w:proofErr w:type="spellEnd"/>
      <w:r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>»</w:t>
      </w:r>
      <w:r w:rsidRPr="0078315B">
        <w:rPr>
          <w:rFonts w:ascii="Arial" w:hAnsi="Arial" w:cs="Arial"/>
          <w:b/>
          <w:bCs/>
          <w:color w:val="151515"/>
          <w:sz w:val="26"/>
          <w:szCs w:val="26"/>
        </w:rPr>
        <w:t xml:space="preserve"> ММ бас </w:t>
      </w:r>
      <w:proofErr w:type="spellStart"/>
      <w:r w:rsidRPr="0078315B">
        <w:rPr>
          <w:rFonts w:ascii="Arial" w:hAnsi="Arial" w:cs="Arial"/>
          <w:b/>
          <w:bCs/>
          <w:color w:val="151515"/>
          <w:sz w:val="26"/>
          <w:szCs w:val="26"/>
        </w:rPr>
        <w:t>маманы</w:t>
      </w:r>
      <w:proofErr w:type="spellEnd"/>
      <w:r w:rsidR="00F16547" w:rsidRPr="004D23C9">
        <w:rPr>
          <w:rStyle w:val="a4"/>
          <w:rFonts w:ascii="Arial" w:hAnsi="Arial" w:cs="Arial"/>
          <w:color w:val="151515"/>
          <w:sz w:val="26"/>
          <w:szCs w:val="26"/>
        </w:rPr>
        <w:t>, (</w:t>
      </w:r>
      <w:proofErr w:type="spellStart"/>
      <w:r w:rsidR="00F16547" w:rsidRPr="004D23C9">
        <w:rPr>
          <w:rStyle w:val="a4"/>
          <w:rFonts w:ascii="Arial" w:hAnsi="Arial" w:cs="Arial"/>
          <w:color w:val="151515"/>
          <w:sz w:val="26"/>
          <w:szCs w:val="26"/>
        </w:rPr>
        <w:t>санаты</w:t>
      </w:r>
      <w:proofErr w:type="spellEnd"/>
      <w:r w:rsidR="00F16547" w:rsidRPr="004D23C9">
        <w:rPr>
          <w:rStyle w:val="a4"/>
          <w:rFonts w:ascii="Arial" w:hAnsi="Arial" w:cs="Arial"/>
          <w:color w:val="151515"/>
          <w:sz w:val="26"/>
          <w:szCs w:val="26"/>
        </w:rPr>
        <w:t xml:space="preserve"> E-</w:t>
      </w:r>
      <w:r w:rsidR="00D70526">
        <w:rPr>
          <w:rStyle w:val="a4"/>
          <w:rFonts w:ascii="Arial" w:hAnsi="Arial" w:cs="Arial"/>
          <w:color w:val="151515"/>
          <w:sz w:val="26"/>
          <w:szCs w:val="26"/>
          <w:lang w:val="en-US"/>
        </w:rPr>
        <w:t>R-</w:t>
      </w:r>
      <w:r w:rsidR="009777A5" w:rsidRPr="004D23C9">
        <w:rPr>
          <w:rStyle w:val="a4"/>
          <w:rFonts w:ascii="Arial" w:hAnsi="Arial" w:cs="Arial"/>
          <w:color w:val="151515"/>
          <w:sz w:val="26"/>
          <w:szCs w:val="26"/>
          <w:lang w:val="kk-KZ"/>
        </w:rPr>
        <w:t>4,</w:t>
      </w:r>
      <w:r w:rsidR="00F16547" w:rsidRPr="004D23C9">
        <w:rPr>
          <w:rStyle w:val="a4"/>
          <w:rFonts w:ascii="Arial" w:hAnsi="Arial" w:cs="Arial"/>
          <w:color w:val="151515"/>
          <w:sz w:val="26"/>
          <w:szCs w:val="26"/>
        </w:rPr>
        <w:t xml:space="preserve"> №</w:t>
      </w:r>
      <w:r w:rsidR="003C4409" w:rsidRPr="004D23C9">
        <w:rPr>
          <w:rStyle w:val="a4"/>
          <w:rFonts w:ascii="Arial" w:hAnsi="Arial" w:cs="Arial"/>
          <w:color w:val="151515"/>
          <w:sz w:val="26"/>
          <w:szCs w:val="26"/>
          <w:lang w:val="kk-KZ"/>
        </w:rPr>
        <w:t>1</w:t>
      </w:r>
      <w:r>
        <w:rPr>
          <w:rStyle w:val="a4"/>
          <w:rFonts w:ascii="Arial" w:hAnsi="Arial" w:cs="Arial"/>
          <w:color w:val="151515"/>
          <w:sz w:val="26"/>
          <w:szCs w:val="26"/>
          <w:lang w:val="kk-KZ"/>
        </w:rPr>
        <w:t>-</w:t>
      </w:r>
      <w:r w:rsidR="00FC1432">
        <w:rPr>
          <w:rStyle w:val="a4"/>
          <w:rFonts w:ascii="Arial" w:hAnsi="Arial" w:cs="Arial"/>
          <w:color w:val="151515"/>
          <w:sz w:val="26"/>
          <w:szCs w:val="26"/>
          <w:lang w:val="kk-KZ"/>
        </w:rPr>
        <w:t>3</w:t>
      </w:r>
      <w:r w:rsidR="009965C7" w:rsidRPr="004D23C9">
        <w:rPr>
          <w:rStyle w:val="a4"/>
          <w:rFonts w:ascii="Arial" w:hAnsi="Arial" w:cs="Arial"/>
          <w:color w:val="151515"/>
          <w:sz w:val="26"/>
          <w:szCs w:val="26"/>
        </w:rPr>
        <w:t xml:space="preserve">) </w:t>
      </w:r>
      <w:bookmarkEnd w:id="0"/>
      <w:r w:rsidR="00F16547" w:rsidRPr="004D23C9">
        <w:rPr>
          <w:rStyle w:val="a4"/>
          <w:rFonts w:ascii="Arial" w:hAnsi="Arial" w:cs="Arial"/>
          <w:color w:val="151515"/>
          <w:sz w:val="26"/>
          <w:szCs w:val="26"/>
          <w:lang w:val="kk-KZ"/>
        </w:rPr>
        <w:t>«Б» корпусының бос мемлекеттік әкімшілік лауазымдарға орналасуға</w:t>
      </w:r>
    </w:p>
    <w:p w14:paraId="5A02A30C" w14:textId="77777777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Style w:val="a4"/>
          <w:rFonts w:ascii="Arial" w:hAnsi="Arial" w:cs="Arial"/>
          <w:color w:val="151515"/>
          <w:sz w:val="26"/>
          <w:szCs w:val="26"/>
          <w:lang w:val="kk-KZ"/>
        </w:rPr>
        <w:t>жалпы конкурс туралы хабарландыру</w:t>
      </w:r>
    </w:p>
    <w:p w14:paraId="3235EC2F" w14:textId="77777777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Fonts w:ascii="Arial" w:hAnsi="Arial" w:cs="Arial"/>
          <w:color w:val="151515"/>
          <w:sz w:val="26"/>
          <w:szCs w:val="26"/>
          <w:lang w:val="kk-KZ"/>
        </w:rPr>
        <w:t>Балқаш қаласы әкімінің аппараты</w:t>
      </w:r>
    </w:p>
    <w:p w14:paraId="59B2A555" w14:textId="77777777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Fonts w:ascii="Arial" w:hAnsi="Arial" w:cs="Arial"/>
          <w:color w:val="151515"/>
          <w:sz w:val="26"/>
          <w:szCs w:val="26"/>
          <w:lang w:val="kk-KZ"/>
        </w:rPr>
        <w:t>Конкурс туралы ақпарат</w:t>
      </w:r>
    </w:p>
    <w:p w14:paraId="357D9B0D" w14:textId="4F0EB72B" w:rsidR="004D23C9" w:rsidRPr="006A2BF8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sz w:val="26"/>
          <w:szCs w:val="26"/>
          <w:shd w:val="clear" w:color="auto" w:fill="FFFFFF"/>
          <w:lang w:val="kk-KZ"/>
        </w:rPr>
      </w:pPr>
      <w:r w:rsidRPr="004D23C9">
        <w:rPr>
          <w:rFonts w:ascii="Arial" w:hAnsi="Arial" w:cs="Arial"/>
          <w:color w:val="151515"/>
          <w:sz w:val="26"/>
          <w:szCs w:val="26"/>
          <w:lang w:val="kk-KZ"/>
        </w:rPr>
        <w:t>Құжаттарды қабылдау мерзімі</w:t>
      </w:r>
      <w:r w:rsidRPr="003528E2">
        <w:rPr>
          <w:rFonts w:ascii="Arial" w:hAnsi="Arial" w:cs="Arial"/>
          <w:sz w:val="26"/>
          <w:szCs w:val="26"/>
          <w:lang w:val="kk-KZ"/>
        </w:rPr>
        <w:t xml:space="preserve">: </w:t>
      </w:r>
      <w:r w:rsidR="00FC1432">
        <w:rPr>
          <w:rFonts w:ascii="Arial" w:hAnsi="Arial" w:cs="Arial"/>
          <w:shd w:val="clear" w:color="auto" w:fill="FFFFFF"/>
          <w:lang w:val="kk-KZ"/>
        </w:rPr>
        <w:t>03</w:t>
      </w:r>
      <w:r w:rsidR="006A2BF8" w:rsidRPr="006A2BF8">
        <w:rPr>
          <w:rFonts w:ascii="Arial" w:hAnsi="Arial" w:cs="Arial"/>
          <w:shd w:val="clear" w:color="auto" w:fill="FFFFFF"/>
          <w:lang w:val="kk-KZ"/>
        </w:rPr>
        <w:t>.1</w:t>
      </w:r>
      <w:r w:rsidR="00FC1432">
        <w:rPr>
          <w:rFonts w:ascii="Arial" w:hAnsi="Arial" w:cs="Arial"/>
          <w:shd w:val="clear" w:color="auto" w:fill="FFFFFF"/>
          <w:lang w:val="kk-KZ"/>
        </w:rPr>
        <w:t>1</w:t>
      </w:r>
      <w:r w:rsidR="006A2BF8" w:rsidRPr="006A2BF8">
        <w:rPr>
          <w:rFonts w:ascii="Arial" w:hAnsi="Arial" w:cs="Arial"/>
          <w:shd w:val="clear" w:color="auto" w:fill="FFFFFF"/>
          <w:lang w:val="kk-KZ"/>
        </w:rPr>
        <w:t xml:space="preserve">.2026 - </w:t>
      </w:r>
      <w:r w:rsidR="00FC1432">
        <w:rPr>
          <w:rFonts w:ascii="Arial" w:hAnsi="Arial" w:cs="Arial"/>
          <w:shd w:val="clear" w:color="auto" w:fill="FFFFFF"/>
          <w:lang w:val="kk-KZ"/>
        </w:rPr>
        <w:t>04</w:t>
      </w:r>
      <w:r w:rsidR="006A2BF8" w:rsidRPr="006A2BF8">
        <w:rPr>
          <w:rFonts w:ascii="Arial" w:hAnsi="Arial" w:cs="Arial"/>
          <w:shd w:val="clear" w:color="auto" w:fill="FFFFFF"/>
          <w:lang w:val="kk-KZ"/>
        </w:rPr>
        <w:t>.1</w:t>
      </w:r>
      <w:r w:rsidR="00FC1432">
        <w:rPr>
          <w:rFonts w:ascii="Arial" w:hAnsi="Arial" w:cs="Arial"/>
          <w:shd w:val="clear" w:color="auto" w:fill="FFFFFF"/>
          <w:lang w:val="kk-KZ"/>
        </w:rPr>
        <w:t>1</w:t>
      </w:r>
      <w:r w:rsidR="006A2BF8" w:rsidRPr="006A2BF8">
        <w:rPr>
          <w:rFonts w:ascii="Arial" w:hAnsi="Arial" w:cs="Arial"/>
          <w:shd w:val="clear" w:color="auto" w:fill="FFFFFF"/>
          <w:lang w:val="kk-KZ"/>
        </w:rPr>
        <w:t>.2026</w:t>
      </w:r>
    </w:p>
    <w:p w14:paraId="2EB20E27" w14:textId="0F898D9E" w:rsidR="004D23C9" w:rsidRPr="003528E2" w:rsidRDefault="004D23C9" w:rsidP="00F16547">
      <w:pPr>
        <w:pStyle w:val="a3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3528E2">
        <w:rPr>
          <w:rFonts w:ascii="Arial" w:hAnsi="Arial" w:cs="Arial"/>
          <w:b/>
          <w:bCs/>
          <w:sz w:val="26"/>
          <w:szCs w:val="26"/>
          <w:shd w:val="clear" w:color="auto" w:fill="F7FAFB"/>
          <w:lang w:val="kk-KZ"/>
        </w:rPr>
        <w:t xml:space="preserve">ЖҚБ нәтижелері бойынша ТОП-5 (рейтинг есебі сағат 23:00-ден кейін жүргізіледі) </w:t>
      </w:r>
      <w:r w:rsidR="00FC1432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05</w:t>
      </w:r>
      <w:r w:rsidRPr="003528E2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.</w:t>
      </w:r>
      <w:r w:rsidR="006A2BF8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1</w:t>
      </w:r>
      <w:r w:rsidR="00FC1432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1</w:t>
      </w:r>
      <w:r w:rsidRPr="003528E2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.2026</w:t>
      </w:r>
    </w:p>
    <w:p w14:paraId="7FD5AC21" w14:textId="25C1C909" w:rsidR="00F16547" w:rsidRPr="003528E2" w:rsidRDefault="004D23C9" w:rsidP="00F16547">
      <w:pPr>
        <w:pStyle w:val="a3"/>
        <w:spacing w:before="269" w:beforeAutospacing="0" w:after="269" w:afterAutospacing="0"/>
        <w:rPr>
          <w:rFonts w:ascii="Arial" w:hAnsi="Arial" w:cs="Arial"/>
          <w:sz w:val="26"/>
          <w:szCs w:val="26"/>
          <w:lang w:val="kk-KZ"/>
        </w:rPr>
      </w:pPr>
      <w:r w:rsidRPr="003528E2">
        <w:rPr>
          <w:rFonts w:ascii="Arial" w:hAnsi="Arial" w:cs="Arial"/>
          <w:bCs/>
          <w:sz w:val="26"/>
          <w:szCs w:val="26"/>
          <w:shd w:val="clear" w:color="auto" w:fill="F7FAFB"/>
          <w:lang w:val="kk-KZ"/>
        </w:rPr>
        <w:t>Практикалық бағалау</w:t>
      </w:r>
      <w:r w:rsidR="00F16547" w:rsidRPr="003528E2">
        <w:rPr>
          <w:rFonts w:ascii="Arial" w:hAnsi="Arial" w:cs="Arial"/>
          <w:sz w:val="26"/>
          <w:szCs w:val="26"/>
          <w:lang w:val="kk-KZ"/>
        </w:rPr>
        <w:t xml:space="preserve">: </w:t>
      </w:r>
      <w:r w:rsidR="00FC1432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06</w:t>
      </w:r>
      <w:r w:rsidRPr="003528E2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.</w:t>
      </w:r>
      <w:r w:rsidR="006A2BF8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1</w:t>
      </w:r>
      <w:r w:rsidR="00FC1432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1</w:t>
      </w:r>
      <w:r w:rsidRPr="003528E2">
        <w:rPr>
          <w:rFonts w:ascii="Arial" w:hAnsi="Arial" w:cs="Arial"/>
          <w:bCs/>
          <w:sz w:val="26"/>
          <w:szCs w:val="26"/>
          <w:shd w:val="clear" w:color="auto" w:fill="FFFFFF"/>
          <w:lang w:val="kk-KZ"/>
        </w:rPr>
        <w:t>.2026</w:t>
      </w:r>
    </w:p>
    <w:p w14:paraId="43397682" w14:textId="77777777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Fonts w:ascii="Arial" w:hAnsi="Arial" w:cs="Arial"/>
          <w:color w:val="151515"/>
          <w:sz w:val="26"/>
          <w:szCs w:val="26"/>
          <w:lang w:val="kk-KZ"/>
        </w:rPr>
        <w:t>Анықтама телефоны: 8(71036) 43106</w:t>
      </w:r>
    </w:p>
    <w:p w14:paraId="0E843145" w14:textId="1309A5A2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Fonts w:ascii="Arial" w:hAnsi="Arial" w:cs="Arial"/>
          <w:color w:val="151515"/>
          <w:sz w:val="26"/>
          <w:szCs w:val="26"/>
          <w:lang w:val="kk-KZ"/>
        </w:rPr>
        <w:t>E-</w:t>
      </w:r>
      <w:r w:rsidR="000364B0" w:rsidRPr="000364B0">
        <w:rPr>
          <w:rFonts w:ascii="Arial" w:hAnsi="Arial" w:cs="Arial"/>
          <w:color w:val="151515"/>
          <w:sz w:val="26"/>
          <w:szCs w:val="26"/>
          <w:lang w:val="kk-KZ"/>
        </w:rPr>
        <w:t>R-</w:t>
      </w:r>
      <w:r w:rsidRPr="004D23C9">
        <w:rPr>
          <w:rFonts w:ascii="Arial" w:hAnsi="Arial" w:cs="Arial"/>
          <w:color w:val="151515"/>
          <w:sz w:val="26"/>
          <w:szCs w:val="26"/>
          <w:lang w:val="kk-KZ"/>
        </w:rPr>
        <w:t>4 санат үш</w:t>
      </w:r>
      <w:r w:rsidR="004D23C9" w:rsidRPr="004D23C9">
        <w:rPr>
          <w:rFonts w:ascii="Arial" w:hAnsi="Arial" w:cs="Arial"/>
          <w:color w:val="151515"/>
          <w:sz w:val="26"/>
          <w:szCs w:val="26"/>
          <w:lang w:val="kk-KZ"/>
        </w:rPr>
        <w:t>ін орташа лауазымдық жалақы</w:t>
      </w:r>
      <w:r w:rsidRPr="004D23C9">
        <w:rPr>
          <w:rFonts w:ascii="Arial" w:hAnsi="Arial" w:cs="Arial"/>
          <w:color w:val="151515"/>
          <w:sz w:val="26"/>
          <w:szCs w:val="26"/>
          <w:lang w:val="kk-KZ"/>
        </w:rPr>
        <w:t xml:space="preserve">: </w:t>
      </w:r>
      <w:r w:rsidR="0078315B">
        <w:rPr>
          <w:rFonts w:ascii="Arial" w:hAnsi="Arial" w:cs="Arial"/>
          <w:b/>
          <w:bCs/>
          <w:color w:val="343A40"/>
          <w:shd w:val="clear" w:color="auto" w:fill="FFFFFF"/>
          <w:lang w:val="kk-KZ"/>
        </w:rPr>
        <w:t>282 693</w:t>
      </w:r>
      <w:r w:rsidR="000364B0" w:rsidRPr="000364B0">
        <w:rPr>
          <w:rFonts w:ascii="Arial" w:hAnsi="Arial" w:cs="Arial"/>
          <w:b/>
          <w:bCs/>
          <w:color w:val="343A40"/>
          <w:shd w:val="clear" w:color="auto" w:fill="FFFFFF"/>
          <w:lang w:val="kk-KZ"/>
        </w:rPr>
        <w:t xml:space="preserve"> тг.</w:t>
      </w:r>
      <w:r w:rsidR="004D23C9" w:rsidRPr="004D23C9">
        <w:rPr>
          <w:rFonts w:ascii="Arial" w:hAnsi="Arial" w:cs="Arial"/>
          <w:b/>
          <w:bCs/>
          <w:color w:val="343A40"/>
          <w:sz w:val="26"/>
          <w:szCs w:val="26"/>
          <w:shd w:val="clear" w:color="auto" w:fill="FFFFFF"/>
          <w:lang w:val="kk-KZ"/>
        </w:rPr>
        <w:t xml:space="preserve"> </w:t>
      </w:r>
    </w:p>
    <w:p w14:paraId="0062E7F5" w14:textId="77777777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Fonts w:ascii="Arial" w:hAnsi="Arial" w:cs="Arial"/>
          <w:color w:val="151515"/>
          <w:sz w:val="26"/>
          <w:szCs w:val="26"/>
          <w:lang w:val="kk-KZ"/>
        </w:rPr>
        <w:t>(Лауазымдық жалақы нақты қызметкердің жұмыс</w:t>
      </w:r>
    </w:p>
    <w:p w14:paraId="6D6944D8" w14:textId="77777777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Fonts w:ascii="Arial" w:hAnsi="Arial" w:cs="Arial"/>
          <w:color w:val="151515"/>
          <w:sz w:val="26"/>
          <w:szCs w:val="26"/>
          <w:lang w:val="kk-KZ"/>
        </w:rPr>
        <w:t>байланысты хабарландыруда көрсетілгеннен өзгеше болуы мүмкін)</w:t>
      </w:r>
    </w:p>
    <w:p w14:paraId="7A82FE10" w14:textId="77777777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Style w:val="a4"/>
          <w:rFonts w:ascii="Arial" w:hAnsi="Arial" w:cs="Arial"/>
          <w:color w:val="151515"/>
          <w:sz w:val="26"/>
          <w:szCs w:val="26"/>
          <w:lang w:val="kk-KZ"/>
        </w:rPr>
        <w:t>Лауазым атауы:</w:t>
      </w:r>
    </w:p>
    <w:p w14:paraId="0E1D64C2" w14:textId="0D326D24" w:rsidR="003528E2" w:rsidRPr="00D70526" w:rsidRDefault="0078315B" w:rsidP="003528E2">
      <w:pPr>
        <w:pStyle w:val="a3"/>
        <w:spacing w:before="269" w:beforeAutospacing="0" w:after="269" w:afterAutospacing="0"/>
        <w:jc w:val="both"/>
        <w:rPr>
          <w:rFonts w:ascii="Arial" w:hAnsi="Arial" w:cs="Arial"/>
          <w:b/>
          <w:bCs/>
          <w:color w:val="151515"/>
          <w:sz w:val="26"/>
          <w:szCs w:val="26"/>
          <w:lang w:val="kk-KZ"/>
        </w:rPr>
      </w:pPr>
      <w:r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>«</w:t>
      </w:r>
      <w:r w:rsidRPr="0078315B"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 xml:space="preserve">Балқаш қаласының </w:t>
      </w:r>
      <w:r w:rsidR="00FC1432"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>ішкі саясат</w:t>
      </w:r>
      <w:r w:rsidRPr="0078315B"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 xml:space="preserve"> бөлімі</w:t>
      </w:r>
      <w:r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>»</w:t>
      </w:r>
      <w:r w:rsidRPr="0078315B"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 xml:space="preserve"> ММ бас маманы</w:t>
      </w:r>
      <w:r w:rsidRPr="0078315B">
        <w:rPr>
          <w:rStyle w:val="a4"/>
          <w:rFonts w:ascii="Arial" w:hAnsi="Arial" w:cs="Arial"/>
          <w:color w:val="151515"/>
          <w:sz w:val="26"/>
          <w:szCs w:val="26"/>
          <w:lang w:val="kk-KZ"/>
        </w:rPr>
        <w:t>, (санаты E-R-</w:t>
      </w:r>
      <w:r w:rsidRPr="004D23C9">
        <w:rPr>
          <w:rStyle w:val="a4"/>
          <w:rFonts w:ascii="Arial" w:hAnsi="Arial" w:cs="Arial"/>
          <w:color w:val="151515"/>
          <w:sz w:val="26"/>
          <w:szCs w:val="26"/>
          <w:lang w:val="kk-KZ"/>
        </w:rPr>
        <w:t>4,</w:t>
      </w:r>
      <w:r w:rsidRPr="0078315B">
        <w:rPr>
          <w:rStyle w:val="a4"/>
          <w:rFonts w:ascii="Arial" w:hAnsi="Arial" w:cs="Arial"/>
          <w:color w:val="151515"/>
          <w:sz w:val="26"/>
          <w:szCs w:val="26"/>
          <w:lang w:val="kk-KZ"/>
        </w:rPr>
        <w:t xml:space="preserve"> №</w:t>
      </w:r>
      <w:r w:rsidRPr="004D23C9">
        <w:rPr>
          <w:rStyle w:val="a4"/>
          <w:rFonts w:ascii="Arial" w:hAnsi="Arial" w:cs="Arial"/>
          <w:color w:val="151515"/>
          <w:sz w:val="26"/>
          <w:szCs w:val="26"/>
          <w:lang w:val="kk-KZ"/>
        </w:rPr>
        <w:t>1</w:t>
      </w:r>
      <w:r>
        <w:rPr>
          <w:rStyle w:val="a4"/>
          <w:rFonts w:ascii="Arial" w:hAnsi="Arial" w:cs="Arial"/>
          <w:color w:val="151515"/>
          <w:sz w:val="26"/>
          <w:szCs w:val="26"/>
          <w:lang w:val="kk-KZ"/>
        </w:rPr>
        <w:t>-</w:t>
      </w:r>
      <w:r w:rsidR="00FC1432">
        <w:rPr>
          <w:rStyle w:val="a4"/>
          <w:rFonts w:ascii="Arial" w:hAnsi="Arial" w:cs="Arial"/>
          <w:color w:val="151515"/>
          <w:sz w:val="26"/>
          <w:szCs w:val="26"/>
          <w:lang w:val="kk-KZ"/>
        </w:rPr>
        <w:t>3</w:t>
      </w:r>
      <w:r w:rsidRPr="0078315B">
        <w:rPr>
          <w:rStyle w:val="a4"/>
          <w:rFonts w:ascii="Arial" w:hAnsi="Arial" w:cs="Arial"/>
          <w:color w:val="151515"/>
          <w:sz w:val="26"/>
          <w:szCs w:val="26"/>
          <w:lang w:val="kk-KZ"/>
        </w:rPr>
        <w:t>)</w:t>
      </w:r>
      <w:r w:rsidR="003528E2" w:rsidRPr="003528E2">
        <w:rPr>
          <w:rStyle w:val="a4"/>
          <w:rFonts w:ascii="Arial" w:hAnsi="Arial" w:cs="Arial"/>
          <w:color w:val="151515"/>
          <w:sz w:val="26"/>
          <w:szCs w:val="26"/>
          <w:lang w:val="kk-KZ"/>
        </w:rPr>
        <w:t xml:space="preserve">, </w:t>
      </w:r>
      <w:r w:rsidR="003528E2" w:rsidRPr="004D23C9">
        <w:rPr>
          <w:rStyle w:val="a4"/>
          <w:rFonts w:ascii="Arial" w:hAnsi="Arial" w:cs="Arial"/>
          <w:color w:val="151515"/>
          <w:sz w:val="26"/>
          <w:szCs w:val="26"/>
          <w:lang w:val="kk-KZ"/>
        </w:rPr>
        <w:t>«Б» корпусының бос мемлекеттік әкімшілік лауазымдарға орналасуға</w:t>
      </w:r>
    </w:p>
    <w:p w14:paraId="225F593C" w14:textId="77777777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Fonts w:ascii="Arial" w:hAnsi="Arial" w:cs="Arial"/>
          <w:color w:val="151515"/>
          <w:sz w:val="26"/>
          <w:szCs w:val="26"/>
          <w:lang w:val="kk-KZ"/>
        </w:rPr>
        <w:t xml:space="preserve"> (Лауазым мәртебесі: </w:t>
      </w:r>
      <w:r w:rsidR="009965C7" w:rsidRPr="004D23C9">
        <w:rPr>
          <w:rFonts w:ascii="Arial" w:hAnsi="Arial" w:cs="Arial"/>
          <w:color w:val="151515"/>
          <w:sz w:val="26"/>
          <w:szCs w:val="26"/>
          <w:lang w:val="kk-KZ"/>
        </w:rPr>
        <w:t>б</w:t>
      </w:r>
      <w:r w:rsidRPr="004D23C9">
        <w:rPr>
          <w:rFonts w:ascii="Arial" w:hAnsi="Arial" w:cs="Arial"/>
          <w:color w:val="151515"/>
          <w:sz w:val="26"/>
          <w:szCs w:val="26"/>
          <w:lang w:val="kk-KZ"/>
        </w:rPr>
        <w:t>ос)</w:t>
      </w:r>
    </w:p>
    <w:p w14:paraId="3EEF1C14" w14:textId="77777777" w:rsidR="00F16547" w:rsidRPr="004D23C9" w:rsidRDefault="00F16547" w:rsidP="00F16547">
      <w:pPr>
        <w:pStyle w:val="a3"/>
        <w:spacing w:before="269" w:beforeAutospacing="0" w:after="269" w:afterAutospacing="0"/>
        <w:rPr>
          <w:rFonts w:ascii="Arial" w:hAnsi="Arial" w:cs="Arial"/>
          <w:color w:val="151515"/>
          <w:sz w:val="26"/>
          <w:szCs w:val="26"/>
          <w:lang w:val="kk-KZ"/>
        </w:rPr>
      </w:pPr>
      <w:r w:rsidRPr="004D23C9">
        <w:rPr>
          <w:rStyle w:val="a4"/>
          <w:rFonts w:ascii="Arial" w:hAnsi="Arial" w:cs="Arial"/>
          <w:color w:val="151515"/>
          <w:sz w:val="26"/>
          <w:szCs w:val="26"/>
          <w:lang w:val="kk-KZ"/>
        </w:rPr>
        <w:t>Функционалдық міндеттері</w:t>
      </w:r>
      <w:r w:rsidRPr="004D23C9">
        <w:rPr>
          <w:rFonts w:ascii="Arial" w:hAnsi="Arial" w:cs="Arial"/>
          <w:color w:val="151515"/>
          <w:sz w:val="26"/>
          <w:szCs w:val="26"/>
          <w:lang w:val="kk-KZ"/>
        </w:rPr>
        <w:t>:</w:t>
      </w:r>
    </w:p>
    <w:p w14:paraId="0CBFB2D6" w14:textId="442B2243" w:rsidR="0078315B" w:rsidRPr="00FC1432" w:rsidRDefault="00FC1432" w:rsidP="00C46009">
      <w:pPr>
        <w:shd w:val="clear" w:color="auto" w:fill="FFFFFF"/>
        <w:spacing w:line="260" w:lineRule="atLeast"/>
        <w:jc w:val="both"/>
        <w:textAlignment w:val="baseline"/>
        <w:rPr>
          <w:rFonts w:ascii="Arial" w:eastAsia="Times New Roman" w:hAnsi="Arial" w:cs="Arial"/>
          <w:color w:val="2B3038"/>
          <w:spacing w:val="0"/>
          <w:sz w:val="26"/>
          <w:szCs w:val="26"/>
          <w:lang w:val="kk-KZ" w:eastAsia="ru-RU"/>
        </w:rPr>
      </w:pPr>
      <w:r w:rsidRPr="00FC1432">
        <w:rPr>
          <w:rFonts w:ascii="Arial" w:eastAsia="Times New Roman" w:hAnsi="Arial" w:cs="Arial"/>
          <w:color w:val="2B3038"/>
          <w:spacing w:val="0"/>
          <w:sz w:val="26"/>
          <w:szCs w:val="26"/>
          <w:lang w:val="kk-KZ" w:eastAsia="ru-RU"/>
        </w:rPr>
        <w:t xml:space="preserve">Қоғамдық-саяси тұрақтылықты қамтамасыз ету бойынша мемлекеттік саясатты жүзеге асыруға қатысу, қоғамдық-саяси жағдайға, сондай-ақ кәсіпорындар мен мекемелердің экономикалық дамуына және қала тұрғындарының әлеуметтік жағдайына мониторинг және талдау жүргізу. Ішкі саясат саласында мемлекеттік тілде ақпараттық-насихаттау жұмысын ұйымдастыру, қалада саяси жоспарлауды жүзеге асыру, азаматтық қоғам институттары өкілдерінің қатысуымен қоғамдық және мәдени іс-шараларды өткізуді саяси қамтамасыз ету. Қаланың әлеуметтік-саяси жағдайын болжауға бағытталған әлеуметтік-саяси зерттеулер жүргізу. Қалалық бұқаралық ақпарат құралдарының мемлекеттің ішкі саясаты бойынша қызметін үйлестіру, бұқаралық ақпарат құралдары арқылы ақпараттық-насихаттауды ұйымдастыру, мерзімді баспаға жазылуды ұйымдастыру. Баспа және электрондық бұқаралық ақпарат құралдарына талдау, мониторинг жасау. Қала бойынша ақпараттық жұмысты жетілдіру, </w:t>
      </w:r>
      <w:r w:rsidRPr="00FC1432">
        <w:rPr>
          <w:rFonts w:ascii="Arial" w:eastAsia="Times New Roman" w:hAnsi="Arial" w:cs="Arial"/>
          <w:color w:val="2B3038"/>
          <w:spacing w:val="0"/>
          <w:sz w:val="26"/>
          <w:szCs w:val="26"/>
          <w:lang w:val="kk-KZ" w:eastAsia="ru-RU"/>
        </w:rPr>
        <w:lastRenderedPageBreak/>
        <w:t>мемлекеттік органдардың әлеуметтік-саяси және экономикалық саладағы іс-шараларына белсенді қатысу. Уәкілетті органдармен дін істері бойынша жұмысты үйлестіру, діни экстремизмнің алдын алу жөніндегі бөлімнің нормативтік-құқықтық актілерінің Қазақстан Республикасы заңнамасының талаптарына сәйкестігін бақылауды қамтамасыз ету. Балқаш қаласы әкімдігінің жанындағы діни бірлестіктермен байланыс жөніндегі кеңестің уәкілетті органдармен жұмысын қамтамасыз ету. Өңірде, облыста, республикада экономикалық, әлеуметтік, әлеуметтік-саяси ақпаратты қамтитын мерзімді басылымдарды шығару жөніндегі жұмысты ұйымдастыру. Сыбайлас жемқорлыққа қарсы іс-қимыл және нашақорлық пен есірткі бизнесіне қарсы күрес жөніндегі іс-шаралар жоспарын орындау бойынша медиа-жоспарлар әзірлеу. Медиа-жоспарларды орындау бойынша ақпаратты дайындау және ұсыну. Жеке және заңды тұлғалардың өтініштерін қабылдау мен өңдеудің Е-Otinish бірыңғай платформасында өтініштердің орындалу мерзімдерінің мүлтіксіз сақталуын қамтамасыз ету. Бөлім жұмысына байланысты құжаттарды дайындау, іс жүргізудің жедел және дұрыс жүргізілуін қамтамасыз ету. Жоғары тұрған ұйымдарға ақпарат дайындау және ұсыну.</w:t>
      </w:r>
    </w:p>
    <w:p w14:paraId="45CE34BD" w14:textId="77777777" w:rsidR="00FC1432" w:rsidRPr="0078315B" w:rsidRDefault="00FC1432" w:rsidP="00C46009">
      <w:pPr>
        <w:shd w:val="clear" w:color="auto" w:fill="FFFFFF"/>
        <w:spacing w:line="260" w:lineRule="atLeast"/>
        <w:jc w:val="both"/>
        <w:textAlignment w:val="baseline"/>
        <w:rPr>
          <w:rFonts w:ascii="Arial" w:eastAsia="Times New Roman" w:hAnsi="Arial" w:cs="Arial"/>
          <w:color w:val="2B3038"/>
          <w:spacing w:val="0"/>
          <w:sz w:val="26"/>
          <w:szCs w:val="26"/>
          <w:lang w:val="kk-KZ" w:eastAsia="ru-RU"/>
        </w:rPr>
      </w:pPr>
    </w:p>
    <w:p w14:paraId="013035FA" w14:textId="2D1B8734" w:rsidR="00097BAB" w:rsidRDefault="00097BAB" w:rsidP="00C46009">
      <w:pPr>
        <w:shd w:val="clear" w:color="auto" w:fill="FFFFFF"/>
        <w:spacing w:line="260" w:lineRule="atLeast"/>
        <w:jc w:val="both"/>
        <w:textAlignment w:val="baseline"/>
        <w:rPr>
          <w:rFonts w:ascii="Arial" w:eastAsia="Times New Roman" w:hAnsi="Arial" w:cs="Arial"/>
          <w:b/>
          <w:bCs/>
          <w:color w:val="2B3038"/>
          <w:spacing w:val="0"/>
          <w:sz w:val="26"/>
          <w:szCs w:val="26"/>
          <w:lang w:val="kk-KZ" w:eastAsia="ru-RU"/>
        </w:rPr>
      </w:pPr>
      <w:r w:rsidRPr="004D23C9">
        <w:rPr>
          <w:rFonts w:ascii="Arial" w:eastAsia="Times New Roman" w:hAnsi="Arial" w:cs="Arial"/>
          <w:b/>
          <w:bCs/>
          <w:color w:val="2B3038"/>
          <w:spacing w:val="0"/>
          <w:sz w:val="26"/>
          <w:szCs w:val="26"/>
          <w:lang w:val="kk-KZ" w:eastAsia="ru-RU"/>
        </w:rPr>
        <w:t>Жалпы біліктілік талаптары</w:t>
      </w:r>
    </w:p>
    <w:p w14:paraId="2D57738A" w14:textId="77777777" w:rsidR="00FC1432" w:rsidRPr="00FC1432" w:rsidRDefault="00FC1432" w:rsidP="00FC1432">
      <w:p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val="kk-KZ" w:eastAsia="ru-RU"/>
        </w:rPr>
      </w:pPr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val="kk-KZ" w:eastAsia="ru-RU"/>
        </w:rPr>
        <w:t>Жұмыс тәжірибесі келесі талаптардың біріне сәйкес келуі керек:</w:t>
      </w:r>
    </w:p>
    <w:p w14:paraId="0EF8502D" w14:textId="77777777" w:rsidR="00FC1432" w:rsidRPr="00FC1432" w:rsidRDefault="00FC1432" w:rsidP="00FC1432">
      <w:pPr>
        <w:numPr>
          <w:ilvl w:val="0"/>
          <w:numId w:val="37"/>
        </w:num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val="kk-KZ" w:eastAsia="ru-RU"/>
        </w:rPr>
      </w:pPr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val="kk-KZ" w:eastAsia="ru-RU"/>
        </w:rPr>
        <w:t>"Балқаш қаласының ішкі саясат бөлімі" ММ бас маманы, E-R-4 (Лауазым мәртебесі: Бос)</w:t>
      </w:r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val="kk-KZ" w:eastAsia="ru-RU"/>
        </w:rPr>
        <w:br/>
        <w:t>жоғары немесе жоғары оқу орнынан кейінгі білім не орта білімнен кейінгі немесе техникалық және кәсіптік білім</w:t>
      </w:r>
    </w:p>
    <w:p w14:paraId="6728760F" w14:textId="77777777" w:rsidR="00FC1432" w:rsidRPr="00FC1432" w:rsidRDefault="00FC1432" w:rsidP="00FC1432">
      <w:pPr>
        <w:numPr>
          <w:ilvl w:val="0"/>
          <w:numId w:val="37"/>
        </w:num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</w:pP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жұмыс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өтілі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талап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етілмейді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.</w:t>
      </w:r>
    </w:p>
    <w:p w14:paraId="7937FD87" w14:textId="037DCF96" w:rsidR="00097BAB" w:rsidRPr="004D23C9" w:rsidRDefault="00097BAB" w:rsidP="00653747">
      <w:pPr>
        <w:shd w:val="clear" w:color="auto" w:fill="FFFFFF"/>
        <w:spacing w:after="100" w:afterAutospacing="1"/>
        <w:ind w:left="720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val="kk-KZ" w:eastAsia="ru-RU"/>
        </w:rPr>
      </w:pPr>
      <w:r w:rsidRPr="004D23C9">
        <w:rPr>
          <w:rFonts w:ascii="Arial" w:eastAsia="Times New Roman" w:hAnsi="Arial" w:cs="Arial"/>
          <w:b/>
          <w:bCs/>
          <w:color w:val="2B3038"/>
          <w:spacing w:val="0"/>
          <w:sz w:val="26"/>
          <w:szCs w:val="26"/>
          <w:lang w:val="kk-KZ" w:eastAsia="ru-RU"/>
        </w:rPr>
        <w:t>Білімге қойылатын талаптар</w:t>
      </w:r>
    </w:p>
    <w:p w14:paraId="45C1EA30" w14:textId="77777777" w:rsidR="00FC1432" w:rsidRPr="00FC1432" w:rsidRDefault="00FC1432" w:rsidP="00FC1432">
      <w:pPr>
        <w:numPr>
          <w:ilvl w:val="0"/>
          <w:numId w:val="38"/>
        </w:num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</w:pP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Жоғары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білім</w:t>
      </w:r>
      <w:proofErr w:type="spellEnd"/>
    </w:p>
    <w:p w14:paraId="3B42191E" w14:textId="77777777" w:rsidR="00FC1432" w:rsidRPr="00FC1432" w:rsidRDefault="00FC1432" w:rsidP="00FC1432">
      <w:pPr>
        <w:numPr>
          <w:ilvl w:val="0"/>
          <w:numId w:val="38"/>
        </w:num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</w:pPr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Орта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кәсіби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білім</w:t>
      </w:r>
      <w:proofErr w:type="spellEnd"/>
    </w:p>
    <w:p w14:paraId="71CA5A07" w14:textId="77777777" w:rsidR="00FC1432" w:rsidRPr="00FC1432" w:rsidRDefault="00FC1432" w:rsidP="00FC1432">
      <w:pPr>
        <w:numPr>
          <w:ilvl w:val="0"/>
          <w:numId w:val="38"/>
        </w:num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</w:pP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Жоғары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оқу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орнынан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кейінгі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білім</w:t>
      </w:r>
      <w:proofErr w:type="spellEnd"/>
    </w:p>
    <w:p w14:paraId="7AECBF57" w14:textId="77777777" w:rsidR="00FC1432" w:rsidRPr="00FC1432" w:rsidRDefault="00FC1432" w:rsidP="00FC1432">
      <w:pPr>
        <w:numPr>
          <w:ilvl w:val="0"/>
          <w:numId w:val="38"/>
        </w:num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</w:pPr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Орта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білімнен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кейінгі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білім</w:t>
      </w:r>
      <w:proofErr w:type="spellEnd"/>
    </w:p>
    <w:p w14:paraId="67757619" w14:textId="77777777" w:rsidR="00FC1432" w:rsidRPr="00FC1432" w:rsidRDefault="00FC1432" w:rsidP="00FC1432">
      <w:pPr>
        <w:numPr>
          <w:ilvl w:val="0"/>
          <w:numId w:val="38"/>
        </w:num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</w:pPr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Орта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техникалық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білім</w:t>
      </w:r>
      <w:proofErr w:type="spellEnd"/>
    </w:p>
    <w:p w14:paraId="204082E9" w14:textId="77777777" w:rsidR="00FC1432" w:rsidRPr="00FC1432" w:rsidRDefault="00FC1432" w:rsidP="00FC1432">
      <w:pPr>
        <w:numPr>
          <w:ilvl w:val="0"/>
          <w:numId w:val="38"/>
        </w:num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</w:pP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Кәсіби</w:t>
      </w:r>
      <w:proofErr w:type="spellEnd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 xml:space="preserve"> </w:t>
      </w:r>
      <w:proofErr w:type="spellStart"/>
      <w:r w:rsidRPr="00FC1432"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  <w:t>білім</w:t>
      </w:r>
      <w:proofErr w:type="spellEnd"/>
    </w:p>
    <w:p w14:paraId="7FEAC05A" w14:textId="77777777" w:rsidR="003528E2" w:rsidRDefault="003528E2" w:rsidP="003528E2">
      <w:p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</w:pPr>
    </w:p>
    <w:p w14:paraId="7C56C357" w14:textId="6BD906E7" w:rsidR="00097BAB" w:rsidRPr="003528E2" w:rsidRDefault="00097BAB" w:rsidP="003528E2">
      <w:pPr>
        <w:shd w:val="clear" w:color="auto" w:fill="FFFFFF"/>
        <w:spacing w:after="100" w:afterAutospacing="1"/>
        <w:jc w:val="both"/>
        <w:textAlignment w:val="baseline"/>
        <w:rPr>
          <w:rFonts w:ascii="Arial" w:eastAsia="Times New Roman" w:hAnsi="Arial" w:cs="Arial"/>
          <w:color w:val="2B3038"/>
          <w:spacing w:val="4"/>
          <w:sz w:val="26"/>
          <w:szCs w:val="26"/>
          <w:lang w:eastAsia="ru-RU"/>
        </w:rPr>
      </w:pPr>
      <w:proofErr w:type="spellStart"/>
      <w:r w:rsidRPr="003528E2">
        <w:rPr>
          <w:rFonts w:ascii="Arial" w:eastAsia="Times New Roman" w:hAnsi="Arial" w:cs="Arial"/>
          <w:b/>
          <w:bCs/>
          <w:color w:val="2B3038"/>
          <w:spacing w:val="0"/>
          <w:sz w:val="26"/>
          <w:szCs w:val="26"/>
          <w:lang w:eastAsia="ru-RU"/>
        </w:rPr>
        <w:t>Мамандық</w:t>
      </w:r>
      <w:proofErr w:type="spellEnd"/>
      <w:r w:rsidRPr="003528E2">
        <w:rPr>
          <w:rFonts w:ascii="Arial" w:eastAsia="Times New Roman" w:hAnsi="Arial" w:cs="Arial"/>
          <w:b/>
          <w:bCs/>
          <w:color w:val="2B3038"/>
          <w:spacing w:val="0"/>
          <w:sz w:val="26"/>
          <w:szCs w:val="26"/>
          <w:lang w:eastAsia="ru-RU"/>
        </w:rPr>
        <w:t xml:space="preserve"> </w:t>
      </w:r>
      <w:proofErr w:type="spellStart"/>
      <w:r w:rsidRPr="003528E2">
        <w:rPr>
          <w:rFonts w:ascii="Arial" w:eastAsia="Times New Roman" w:hAnsi="Arial" w:cs="Arial"/>
          <w:b/>
          <w:bCs/>
          <w:color w:val="2B3038"/>
          <w:spacing w:val="0"/>
          <w:sz w:val="26"/>
          <w:szCs w:val="26"/>
          <w:lang w:eastAsia="ru-RU"/>
        </w:rPr>
        <w:t>бойынша</w:t>
      </w:r>
      <w:proofErr w:type="spellEnd"/>
      <w:r w:rsidRPr="003528E2">
        <w:rPr>
          <w:rFonts w:ascii="Arial" w:eastAsia="Times New Roman" w:hAnsi="Arial" w:cs="Arial"/>
          <w:b/>
          <w:bCs/>
          <w:color w:val="2B3038"/>
          <w:spacing w:val="0"/>
          <w:sz w:val="26"/>
          <w:szCs w:val="26"/>
          <w:lang w:eastAsia="ru-RU"/>
        </w:rPr>
        <w:t xml:space="preserve"> </w:t>
      </w:r>
      <w:proofErr w:type="spellStart"/>
      <w:r w:rsidRPr="003528E2">
        <w:rPr>
          <w:rFonts w:ascii="Arial" w:eastAsia="Times New Roman" w:hAnsi="Arial" w:cs="Arial"/>
          <w:b/>
          <w:bCs/>
          <w:color w:val="2B3038"/>
          <w:spacing w:val="0"/>
          <w:sz w:val="26"/>
          <w:szCs w:val="26"/>
          <w:lang w:eastAsia="ru-RU"/>
        </w:rPr>
        <w:t>талап</w:t>
      </w:r>
      <w:proofErr w:type="spellEnd"/>
    </w:p>
    <w:p w14:paraId="4F32CF54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Саясаттану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(код=5В050200,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Әлеуметтік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, журналистика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ақпарат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6B48B569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r w:rsidRPr="00FC1432">
        <w:rPr>
          <w:rFonts w:ascii="Arial" w:hAnsi="Arial" w:cs="Arial"/>
          <w:color w:val="151515"/>
          <w:sz w:val="26"/>
          <w:szCs w:val="26"/>
        </w:rPr>
        <w:t xml:space="preserve">Психология (код=В041,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Әлеуметтік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, журналистика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ақпарат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5F646C90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Мәдениеттану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(код=В039,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Әлеуметтік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, журналистика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ақпарат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2AA5AE0D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Дінтану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(код=5В020600,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Өнер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гуманитарлық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3112E51E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Шығыстану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(код=5В020900,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Өнер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гуманитарлық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3CEC72CF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lastRenderedPageBreak/>
        <w:t>Түркітану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(код=5В021200,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Өнер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гуманитарлық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55FD50E8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Әлеуметтану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(код=В038,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Әлеуметтік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, журналистика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ақпарат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7215A8B9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Құқық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(код=6B042,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=Бизнес,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басқару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құқық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43F6B63F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Қазақ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тілі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мен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әдебиеті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мұғалімдерін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даярлау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(код=В016,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Педагогикалық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6ABA5E3C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Орыс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тілі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мен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әдебиеті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мұғалімдерін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даярлау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(код=В017,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Педагогикалық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0ABE0B5A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Шет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тілі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мұғалімдерін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даярлау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(код=В018,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Педагогикалық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37C63039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r w:rsidRPr="00FC1432">
        <w:rPr>
          <w:rFonts w:ascii="Arial" w:hAnsi="Arial" w:cs="Arial"/>
          <w:color w:val="151515"/>
          <w:sz w:val="26"/>
          <w:szCs w:val="26"/>
        </w:rPr>
        <w:t xml:space="preserve">Философия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этика (код=В032,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Өнер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гуманитарлық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4934BAD8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Дін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теология (код=В033,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Өнер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гуманитарлық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ғылымдар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06F0DCE5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Ақпараттық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қауіпсіздік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(код=6В063,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Ақпараттық-коммуникациялық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технологиялар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6156EA4C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Ұлттық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қауіпсіздік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(код=6B122,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Ұлттық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қауіпсіздік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әскери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іс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5E674CC9" w14:textId="77777777" w:rsidR="00FC1432" w:rsidRPr="00FC1432" w:rsidRDefault="00FC1432" w:rsidP="00FC1432">
      <w:pPr>
        <w:pStyle w:val="a3"/>
        <w:numPr>
          <w:ilvl w:val="0"/>
          <w:numId w:val="39"/>
        </w:numPr>
        <w:spacing w:after="0" w:afterAutospacing="0"/>
        <w:ind w:left="714" w:hanging="357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Қоғамдық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қауіпсіздік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(код=6B123,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түрі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=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Ұлттық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қауіпсіздік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әскери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FC1432">
        <w:rPr>
          <w:rFonts w:ascii="Arial" w:hAnsi="Arial" w:cs="Arial"/>
          <w:color w:val="151515"/>
          <w:sz w:val="26"/>
          <w:szCs w:val="26"/>
        </w:rPr>
        <w:t>іс</w:t>
      </w:r>
      <w:proofErr w:type="spellEnd"/>
      <w:r w:rsidRPr="00FC1432">
        <w:rPr>
          <w:rFonts w:ascii="Arial" w:hAnsi="Arial" w:cs="Arial"/>
          <w:color w:val="151515"/>
          <w:sz w:val="26"/>
          <w:szCs w:val="26"/>
        </w:rPr>
        <w:t>)</w:t>
      </w:r>
    </w:p>
    <w:p w14:paraId="5FC6753D" w14:textId="1D794D85" w:rsidR="003528E2" w:rsidRDefault="003528E2" w:rsidP="006A2BF8">
      <w:pPr>
        <w:pStyle w:val="a3"/>
        <w:spacing w:before="269" w:after="269" w:afterAutospacing="0"/>
        <w:ind w:left="720"/>
        <w:jc w:val="both"/>
        <w:rPr>
          <w:rStyle w:val="a4"/>
          <w:rFonts w:ascii="Arial" w:hAnsi="Arial" w:cs="Arial"/>
          <w:color w:val="151515"/>
          <w:sz w:val="26"/>
          <w:szCs w:val="26"/>
        </w:rPr>
      </w:pPr>
    </w:p>
    <w:p w14:paraId="4E0B4B4C" w14:textId="166FF2E8" w:rsidR="00F16547" w:rsidRPr="004D23C9" w:rsidRDefault="00F16547" w:rsidP="00C46009">
      <w:pPr>
        <w:pStyle w:val="a3"/>
        <w:spacing w:before="269" w:beforeAutospacing="0" w:after="269" w:afterAutospacing="0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4D23C9">
        <w:rPr>
          <w:rStyle w:val="a4"/>
          <w:rFonts w:ascii="Arial" w:hAnsi="Arial" w:cs="Arial"/>
          <w:color w:val="151515"/>
          <w:sz w:val="26"/>
          <w:szCs w:val="26"/>
        </w:rPr>
        <w:t>Шағым</w:t>
      </w:r>
      <w:proofErr w:type="spellEnd"/>
      <w:r w:rsidRPr="004D23C9">
        <w:rPr>
          <w:rStyle w:val="a4"/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Style w:val="a4"/>
          <w:rFonts w:ascii="Arial" w:hAnsi="Arial" w:cs="Arial"/>
          <w:color w:val="151515"/>
          <w:sz w:val="26"/>
          <w:szCs w:val="26"/>
        </w:rPr>
        <w:t>жасау</w:t>
      </w:r>
      <w:proofErr w:type="spellEnd"/>
      <w:r w:rsidRPr="004D23C9">
        <w:rPr>
          <w:rStyle w:val="a4"/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Style w:val="a4"/>
          <w:rFonts w:ascii="Arial" w:hAnsi="Arial" w:cs="Arial"/>
          <w:color w:val="151515"/>
          <w:sz w:val="26"/>
          <w:szCs w:val="26"/>
        </w:rPr>
        <w:t>тәртiбi</w:t>
      </w:r>
      <w:proofErr w:type="spellEnd"/>
    </w:p>
    <w:p w14:paraId="40D228FF" w14:textId="7FCC347A" w:rsidR="003A1234" w:rsidRPr="006A2BF8" w:rsidRDefault="00F16547" w:rsidP="006A2BF8">
      <w:pPr>
        <w:pStyle w:val="a3"/>
        <w:spacing w:before="269" w:beforeAutospacing="0" w:after="269" w:afterAutospacing="0"/>
        <w:jc w:val="both"/>
        <w:rPr>
          <w:rFonts w:ascii="Arial" w:hAnsi="Arial" w:cs="Arial"/>
          <w:color w:val="151515"/>
          <w:sz w:val="26"/>
          <w:szCs w:val="26"/>
        </w:rPr>
      </w:pP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Үміткерлер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уәкiлеттi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органға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немесе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оның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аумақтық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бөлiмшесiне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, не сот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тәртiбiнде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конкурс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қорытындыларына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және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>/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немесе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кадр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қызметінің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әрекетіне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(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әрекетсіздігіне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)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шағымдана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 xml:space="preserve"> </w:t>
      </w:r>
      <w:proofErr w:type="spellStart"/>
      <w:r w:rsidRPr="004D23C9">
        <w:rPr>
          <w:rFonts w:ascii="Arial" w:hAnsi="Arial" w:cs="Arial"/>
          <w:color w:val="151515"/>
          <w:sz w:val="26"/>
          <w:szCs w:val="26"/>
        </w:rPr>
        <w:t>алады</w:t>
      </w:r>
      <w:proofErr w:type="spellEnd"/>
      <w:r w:rsidRPr="004D23C9">
        <w:rPr>
          <w:rFonts w:ascii="Arial" w:hAnsi="Arial" w:cs="Arial"/>
          <w:color w:val="151515"/>
          <w:sz w:val="26"/>
          <w:szCs w:val="26"/>
        </w:rPr>
        <w:t>.</w:t>
      </w:r>
    </w:p>
    <w:sectPr w:rsidR="003A1234" w:rsidRPr="006A2BF8" w:rsidSect="003A1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086C"/>
    <w:multiLevelType w:val="multilevel"/>
    <w:tmpl w:val="69FA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B6A7C"/>
    <w:multiLevelType w:val="multilevel"/>
    <w:tmpl w:val="C4F81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4489E"/>
    <w:multiLevelType w:val="multilevel"/>
    <w:tmpl w:val="0F70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65B01"/>
    <w:multiLevelType w:val="multilevel"/>
    <w:tmpl w:val="D8DA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FF4416"/>
    <w:multiLevelType w:val="multilevel"/>
    <w:tmpl w:val="77AC5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D0494"/>
    <w:multiLevelType w:val="multilevel"/>
    <w:tmpl w:val="AFA0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160C18"/>
    <w:multiLevelType w:val="multilevel"/>
    <w:tmpl w:val="6484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34296B"/>
    <w:multiLevelType w:val="multilevel"/>
    <w:tmpl w:val="8D0E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CB72B9"/>
    <w:multiLevelType w:val="multilevel"/>
    <w:tmpl w:val="08C8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6C1574"/>
    <w:multiLevelType w:val="multilevel"/>
    <w:tmpl w:val="80968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D74C81"/>
    <w:multiLevelType w:val="multilevel"/>
    <w:tmpl w:val="7166F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7C00D9"/>
    <w:multiLevelType w:val="multilevel"/>
    <w:tmpl w:val="72B2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6C6B21"/>
    <w:multiLevelType w:val="multilevel"/>
    <w:tmpl w:val="36782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4F2895"/>
    <w:multiLevelType w:val="multilevel"/>
    <w:tmpl w:val="4F48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E56699"/>
    <w:multiLevelType w:val="multilevel"/>
    <w:tmpl w:val="6E705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A576E3"/>
    <w:multiLevelType w:val="multilevel"/>
    <w:tmpl w:val="66286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392863"/>
    <w:multiLevelType w:val="multilevel"/>
    <w:tmpl w:val="36AA8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BA36E3"/>
    <w:multiLevelType w:val="multilevel"/>
    <w:tmpl w:val="D702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6D6B49"/>
    <w:multiLevelType w:val="multilevel"/>
    <w:tmpl w:val="5176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2C555B"/>
    <w:multiLevelType w:val="multilevel"/>
    <w:tmpl w:val="B7B6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C73274"/>
    <w:multiLevelType w:val="multilevel"/>
    <w:tmpl w:val="9730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F62CE1"/>
    <w:multiLevelType w:val="multilevel"/>
    <w:tmpl w:val="EF648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98550D"/>
    <w:multiLevelType w:val="multilevel"/>
    <w:tmpl w:val="1364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2239B5"/>
    <w:multiLevelType w:val="multilevel"/>
    <w:tmpl w:val="2D044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434661"/>
    <w:multiLevelType w:val="multilevel"/>
    <w:tmpl w:val="572A7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6B2516"/>
    <w:multiLevelType w:val="multilevel"/>
    <w:tmpl w:val="EC2C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1D6979"/>
    <w:multiLevelType w:val="multilevel"/>
    <w:tmpl w:val="4C08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767641"/>
    <w:multiLevelType w:val="multilevel"/>
    <w:tmpl w:val="ECEE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EA4E8B"/>
    <w:multiLevelType w:val="multilevel"/>
    <w:tmpl w:val="D344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D4371B"/>
    <w:multiLevelType w:val="multilevel"/>
    <w:tmpl w:val="7A10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8D723F"/>
    <w:multiLevelType w:val="multilevel"/>
    <w:tmpl w:val="4EC42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2F1B87"/>
    <w:multiLevelType w:val="multilevel"/>
    <w:tmpl w:val="95D4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544A0D"/>
    <w:multiLevelType w:val="multilevel"/>
    <w:tmpl w:val="4C3AA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AD0D10"/>
    <w:multiLevelType w:val="multilevel"/>
    <w:tmpl w:val="BCA8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9B0267"/>
    <w:multiLevelType w:val="multilevel"/>
    <w:tmpl w:val="CA7E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D44ED0"/>
    <w:multiLevelType w:val="multilevel"/>
    <w:tmpl w:val="705A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CB3FDF"/>
    <w:multiLevelType w:val="multilevel"/>
    <w:tmpl w:val="3CF8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B51EC3"/>
    <w:multiLevelType w:val="multilevel"/>
    <w:tmpl w:val="AA18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FA5DC1"/>
    <w:multiLevelType w:val="multilevel"/>
    <w:tmpl w:val="167C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4"/>
  </w:num>
  <w:num w:numId="3">
    <w:abstractNumId w:val="4"/>
  </w:num>
  <w:num w:numId="4">
    <w:abstractNumId w:val="37"/>
  </w:num>
  <w:num w:numId="5">
    <w:abstractNumId w:val="21"/>
  </w:num>
  <w:num w:numId="6">
    <w:abstractNumId w:val="26"/>
  </w:num>
  <w:num w:numId="7">
    <w:abstractNumId w:val="23"/>
  </w:num>
  <w:num w:numId="8">
    <w:abstractNumId w:val="6"/>
  </w:num>
  <w:num w:numId="9">
    <w:abstractNumId w:val="15"/>
  </w:num>
  <w:num w:numId="10">
    <w:abstractNumId w:val="3"/>
  </w:num>
  <w:num w:numId="11">
    <w:abstractNumId w:val="22"/>
  </w:num>
  <w:num w:numId="12">
    <w:abstractNumId w:val="1"/>
  </w:num>
  <w:num w:numId="13">
    <w:abstractNumId w:val="11"/>
  </w:num>
  <w:num w:numId="14">
    <w:abstractNumId w:val="20"/>
  </w:num>
  <w:num w:numId="15">
    <w:abstractNumId w:val="2"/>
  </w:num>
  <w:num w:numId="16">
    <w:abstractNumId w:val="5"/>
  </w:num>
  <w:num w:numId="17">
    <w:abstractNumId w:val="27"/>
  </w:num>
  <w:num w:numId="18">
    <w:abstractNumId w:val="31"/>
  </w:num>
  <w:num w:numId="19">
    <w:abstractNumId w:val="33"/>
  </w:num>
  <w:num w:numId="20">
    <w:abstractNumId w:val="35"/>
  </w:num>
  <w:num w:numId="21">
    <w:abstractNumId w:val="0"/>
  </w:num>
  <w:num w:numId="22">
    <w:abstractNumId w:val="36"/>
  </w:num>
  <w:num w:numId="23">
    <w:abstractNumId w:val="12"/>
  </w:num>
  <w:num w:numId="24">
    <w:abstractNumId w:val="14"/>
  </w:num>
  <w:num w:numId="25">
    <w:abstractNumId w:val="24"/>
  </w:num>
  <w:num w:numId="26">
    <w:abstractNumId w:val="19"/>
  </w:num>
  <w:num w:numId="27">
    <w:abstractNumId w:val="9"/>
  </w:num>
  <w:num w:numId="28">
    <w:abstractNumId w:val="13"/>
  </w:num>
  <w:num w:numId="29">
    <w:abstractNumId w:val="8"/>
  </w:num>
  <w:num w:numId="30">
    <w:abstractNumId w:val="32"/>
  </w:num>
  <w:num w:numId="31">
    <w:abstractNumId w:val="17"/>
  </w:num>
  <w:num w:numId="32">
    <w:abstractNumId w:val="28"/>
  </w:num>
  <w:num w:numId="33">
    <w:abstractNumId w:val="30"/>
  </w:num>
  <w:num w:numId="34">
    <w:abstractNumId w:val="10"/>
  </w:num>
  <w:num w:numId="35">
    <w:abstractNumId w:val="25"/>
  </w:num>
  <w:num w:numId="36">
    <w:abstractNumId w:val="29"/>
  </w:num>
  <w:num w:numId="37">
    <w:abstractNumId w:val="16"/>
  </w:num>
  <w:num w:numId="38">
    <w:abstractNumId w:val="18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547"/>
    <w:rsid w:val="000210F9"/>
    <w:rsid w:val="00023632"/>
    <w:rsid w:val="000350F8"/>
    <w:rsid w:val="000364B0"/>
    <w:rsid w:val="00062CB7"/>
    <w:rsid w:val="00083DD1"/>
    <w:rsid w:val="000869C8"/>
    <w:rsid w:val="00086AF8"/>
    <w:rsid w:val="00095F7A"/>
    <w:rsid w:val="00097BAB"/>
    <w:rsid w:val="000C3723"/>
    <w:rsid w:val="000D10FC"/>
    <w:rsid w:val="000D3DB3"/>
    <w:rsid w:val="000D5DBF"/>
    <w:rsid w:val="000F027E"/>
    <w:rsid w:val="000F4C88"/>
    <w:rsid w:val="0010013F"/>
    <w:rsid w:val="001158BF"/>
    <w:rsid w:val="00122C6E"/>
    <w:rsid w:val="00136FC7"/>
    <w:rsid w:val="001474C1"/>
    <w:rsid w:val="00154CB0"/>
    <w:rsid w:val="001953AB"/>
    <w:rsid w:val="001B7FD7"/>
    <w:rsid w:val="001C05A9"/>
    <w:rsid w:val="001D7FE0"/>
    <w:rsid w:val="001E3E60"/>
    <w:rsid w:val="001F082B"/>
    <w:rsid w:val="0021308C"/>
    <w:rsid w:val="002447C6"/>
    <w:rsid w:val="00262016"/>
    <w:rsid w:val="00291026"/>
    <w:rsid w:val="002B3493"/>
    <w:rsid w:val="00313ED7"/>
    <w:rsid w:val="0031692E"/>
    <w:rsid w:val="00316EEF"/>
    <w:rsid w:val="00317C7E"/>
    <w:rsid w:val="003528E2"/>
    <w:rsid w:val="00365452"/>
    <w:rsid w:val="00376754"/>
    <w:rsid w:val="00377FBE"/>
    <w:rsid w:val="00397385"/>
    <w:rsid w:val="00397F74"/>
    <w:rsid w:val="003A1234"/>
    <w:rsid w:val="003B281F"/>
    <w:rsid w:val="003C4409"/>
    <w:rsid w:val="003D052D"/>
    <w:rsid w:val="00432756"/>
    <w:rsid w:val="0044163E"/>
    <w:rsid w:val="00475BC8"/>
    <w:rsid w:val="00477E20"/>
    <w:rsid w:val="004904B3"/>
    <w:rsid w:val="004B5DDD"/>
    <w:rsid w:val="004D1D19"/>
    <w:rsid w:val="004D23C9"/>
    <w:rsid w:val="00500B79"/>
    <w:rsid w:val="00514923"/>
    <w:rsid w:val="005231B6"/>
    <w:rsid w:val="00526670"/>
    <w:rsid w:val="005544F0"/>
    <w:rsid w:val="00562C17"/>
    <w:rsid w:val="005A10C1"/>
    <w:rsid w:val="005B4FAC"/>
    <w:rsid w:val="005E27E3"/>
    <w:rsid w:val="005E490C"/>
    <w:rsid w:val="005E52FD"/>
    <w:rsid w:val="005E7250"/>
    <w:rsid w:val="00604361"/>
    <w:rsid w:val="00610000"/>
    <w:rsid w:val="0062109F"/>
    <w:rsid w:val="00647AD2"/>
    <w:rsid w:val="00650C41"/>
    <w:rsid w:val="00653747"/>
    <w:rsid w:val="00653B7B"/>
    <w:rsid w:val="00661421"/>
    <w:rsid w:val="00695CF3"/>
    <w:rsid w:val="00695F63"/>
    <w:rsid w:val="006A2BF8"/>
    <w:rsid w:val="006B62E1"/>
    <w:rsid w:val="006C53B9"/>
    <w:rsid w:val="00744149"/>
    <w:rsid w:val="00751938"/>
    <w:rsid w:val="0078315B"/>
    <w:rsid w:val="007F0C5F"/>
    <w:rsid w:val="00821F0D"/>
    <w:rsid w:val="00831686"/>
    <w:rsid w:val="00831F0F"/>
    <w:rsid w:val="00833040"/>
    <w:rsid w:val="00852E00"/>
    <w:rsid w:val="008734CC"/>
    <w:rsid w:val="00876327"/>
    <w:rsid w:val="0088417A"/>
    <w:rsid w:val="008A2E40"/>
    <w:rsid w:val="008A5040"/>
    <w:rsid w:val="008B0C6E"/>
    <w:rsid w:val="008B57B5"/>
    <w:rsid w:val="008E4277"/>
    <w:rsid w:val="008F42D5"/>
    <w:rsid w:val="009069E5"/>
    <w:rsid w:val="0092017D"/>
    <w:rsid w:val="0095360E"/>
    <w:rsid w:val="00964316"/>
    <w:rsid w:val="00966349"/>
    <w:rsid w:val="00966DA3"/>
    <w:rsid w:val="009777A5"/>
    <w:rsid w:val="00987F0F"/>
    <w:rsid w:val="009965C7"/>
    <w:rsid w:val="00997D47"/>
    <w:rsid w:val="009C28EB"/>
    <w:rsid w:val="009E33A0"/>
    <w:rsid w:val="009F66E1"/>
    <w:rsid w:val="00A03E09"/>
    <w:rsid w:val="00A20026"/>
    <w:rsid w:val="00A36A02"/>
    <w:rsid w:val="00A42926"/>
    <w:rsid w:val="00A53C62"/>
    <w:rsid w:val="00A741A9"/>
    <w:rsid w:val="00A92CB6"/>
    <w:rsid w:val="00AB05CD"/>
    <w:rsid w:val="00AB5D8D"/>
    <w:rsid w:val="00AC0F51"/>
    <w:rsid w:val="00AD3109"/>
    <w:rsid w:val="00B248D4"/>
    <w:rsid w:val="00B632D5"/>
    <w:rsid w:val="00B748FB"/>
    <w:rsid w:val="00BB2B98"/>
    <w:rsid w:val="00BB2CFA"/>
    <w:rsid w:val="00BD51E6"/>
    <w:rsid w:val="00BF44F6"/>
    <w:rsid w:val="00C03929"/>
    <w:rsid w:val="00C46009"/>
    <w:rsid w:val="00C6618B"/>
    <w:rsid w:val="00C8292A"/>
    <w:rsid w:val="00C82DDB"/>
    <w:rsid w:val="00CA09FD"/>
    <w:rsid w:val="00CA2ACA"/>
    <w:rsid w:val="00CC72CD"/>
    <w:rsid w:val="00CC7F3B"/>
    <w:rsid w:val="00CD7AE3"/>
    <w:rsid w:val="00D70526"/>
    <w:rsid w:val="00D8175F"/>
    <w:rsid w:val="00D97355"/>
    <w:rsid w:val="00DA23F5"/>
    <w:rsid w:val="00DB06B6"/>
    <w:rsid w:val="00E5206C"/>
    <w:rsid w:val="00E6015B"/>
    <w:rsid w:val="00E77F8B"/>
    <w:rsid w:val="00E82682"/>
    <w:rsid w:val="00EA0853"/>
    <w:rsid w:val="00EA76D0"/>
    <w:rsid w:val="00EB0B30"/>
    <w:rsid w:val="00EB65A7"/>
    <w:rsid w:val="00EC68BA"/>
    <w:rsid w:val="00EE376A"/>
    <w:rsid w:val="00EF5E6B"/>
    <w:rsid w:val="00F00BC7"/>
    <w:rsid w:val="00F14277"/>
    <w:rsid w:val="00F14E1D"/>
    <w:rsid w:val="00F16547"/>
    <w:rsid w:val="00F1758A"/>
    <w:rsid w:val="00F206EC"/>
    <w:rsid w:val="00F24487"/>
    <w:rsid w:val="00F6059F"/>
    <w:rsid w:val="00FA72A5"/>
    <w:rsid w:val="00FB1108"/>
    <w:rsid w:val="00FC1432"/>
    <w:rsid w:val="00FC5124"/>
    <w:rsid w:val="00FD0910"/>
    <w:rsid w:val="00FF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9348"/>
  <w15:docId w15:val="{8B936F37-311C-4EBB-BAEB-782C3D95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pacing w:val="20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54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547"/>
    <w:pPr>
      <w:spacing w:before="100" w:beforeAutospacing="1" w:after="100" w:afterAutospacing="1"/>
    </w:pPr>
    <w:rPr>
      <w:rFonts w:eastAsia="Times New Roman"/>
      <w:color w:val="auto"/>
      <w:spacing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6547"/>
    <w:rPr>
      <w:b/>
      <w:bCs/>
    </w:rPr>
  </w:style>
  <w:style w:type="paragraph" w:styleId="a5">
    <w:name w:val="No Spacing"/>
    <w:uiPriority w:val="1"/>
    <w:qFormat/>
    <w:rsid w:val="00F16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1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8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4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2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Кусаинова Гульнур Казбековна</cp:lastModifiedBy>
  <cp:revision>19</cp:revision>
  <dcterms:created xsi:type="dcterms:W3CDTF">2024-03-12T12:41:00Z</dcterms:created>
  <dcterms:modified xsi:type="dcterms:W3CDTF">2026-10-30T12:07:00Z</dcterms:modified>
</cp:coreProperties>
</file>